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15D" w:rsidRPr="00DD2893" w:rsidRDefault="001E5FF9" w:rsidP="0004027C">
      <w:pPr>
        <w:spacing w:before="60"/>
        <w:jc w:val="both"/>
        <w:rPr>
          <w:b/>
          <w:color w:val="000000"/>
          <w:szCs w:val="24"/>
        </w:rPr>
      </w:pPr>
      <w:r>
        <w:rPr>
          <w:b/>
          <w:color w:val="000000"/>
          <w:szCs w:val="24"/>
        </w:rPr>
        <w:t>TRƯỜNG ĐẠI HỌC NHA TRANG</w:t>
      </w:r>
    </w:p>
    <w:p w:rsidR="005A7326" w:rsidRPr="00DD2893" w:rsidRDefault="0019615D" w:rsidP="00F86E72">
      <w:pPr>
        <w:spacing w:before="60"/>
        <w:jc w:val="both"/>
        <w:rPr>
          <w:b/>
          <w:color w:val="000000"/>
          <w:szCs w:val="24"/>
        </w:rPr>
      </w:pPr>
      <w:r w:rsidRPr="00DD2893">
        <w:rPr>
          <w:color w:val="000000"/>
          <w:szCs w:val="24"/>
        </w:rPr>
        <w:t>Khoa</w:t>
      </w:r>
      <w:r w:rsidR="00D72C55" w:rsidRPr="00DD2893">
        <w:rPr>
          <w:color w:val="000000"/>
          <w:szCs w:val="24"/>
        </w:rPr>
        <w:t xml:space="preserve">: </w:t>
      </w:r>
      <w:r w:rsidR="00C12023">
        <w:rPr>
          <w:color w:val="000000"/>
          <w:szCs w:val="24"/>
        </w:rPr>
        <w:t>Kỹ thuật giao thông</w:t>
      </w:r>
      <w:r w:rsidR="005A7326" w:rsidRPr="00DD2893">
        <w:rPr>
          <w:b/>
          <w:color w:val="000000"/>
          <w:szCs w:val="24"/>
        </w:rPr>
        <w:tab/>
      </w:r>
    </w:p>
    <w:p w:rsidR="0019615D" w:rsidRPr="00242D98" w:rsidRDefault="00D72C55" w:rsidP="00242D98">
      <w:pPr>
        <w:spacing w:before="60"/>
        <w:jc w:val="both"/>
        <w:rPr>
          <w:color w:val="000000"/>
          <w:szCs w:val="24"/>
        </w:rPr>
      </w:pPr>
      <w:r w:rsidRPr="00DD2893">
        <w:rPr>
          <w:color w:val="000000"/>
          <w:szCs w:val="24"/>
        </w:rPr>
        <w:t xml:space="preserve">Bộ môn: </w:t>
      </w:r>
      <w:r w:rsidR="002E79CA">
        <w:rPr>
          <w:color w:val="000000"/>
          <w:szCs w:val="24"/>
        </w:rPr>
        <w:t>Kỹ thuật tàu thủy</w:t>
      </w:r>
      <w:r w:rsidR="0019615D" w:rsidRPr="00DD2893">
        <w:rPr>
          <w:color w:val="000000"/>
          <w:szCs w:val="24"/>
        </w:rPr>
        <w:t xml:space="preserve"> </w:t>
      </w:r>
      <w:r w:rsidR="001E5FF9">
        <w:rPr>
          <w:color w:val="000000"/>
          <w:szCs w:val="24"/>
        </w:rPr>
        <w:tab/>
      </w:r>
      <w:r w:rsidR="001E5FF9">
        <w:rPr>
          <w:color w:val="000000"/>
          <w:szCs w:val="24"/>
        </w:rPr>
        <w:tab/>
      </w:r>
    </w:p>
    <w:p w:rsidR="0019615D" w:rsidRPr="00DD2893" w:rsidRDefault="00F36FB8" w:rsidP="00F36FB8">
      <w:pPr>
        <w:spacing w:before="120"/>
        <w:jc w:val="center"/>
        <w:rPr>
          <w:b/>
          <w:color w:val="000000"/>
          <w:sz w:val="32"/>
          <w:szCs w:val="32"/>
        </w:rPr>
      </w:pPr>
      <w:r w:rsidRPr="00DD2893">
        <w:rPr>
          <w:b/>
          <w:color w:val="000000"/>
          <w:sz w:val="32"/>
          <w:szCs w:val="32"/>
        </w:rPr>
        <w:t>ĐỀ CƯƠNG</w:t>
      </w:r>
      <w:r w:rsidR="0019615D" w:rsidRPr="00DD2893">
        <w:rPr>
          <w:b/>
          <w:color w:val="000000"/>
          <w:sz w:val="32"/>
          <w:szCs w:val="32"/>
        </w:rPr>
        <w:t xml:space="preserve"> </w:t>
      </w:r>
      <w:r w:rsidR="000E5D9E">
        <w:rPr>
          <w:b/>
          <w:color w:val="000000"/>
          <w:sz w:val="32"/>
          <w:szCs w:val="32"/>
        </w:rPr>
        <w:t xml:space="preserve">CHI TIẾT </w:t>
      </w:r>
      <w:r w:rsidR="0019615D" w:rsidRPr="00DD2893">
        <w:rPr>
          <w:b/>
          <w:color w:val="000000"/>
          <w:sz w:val="32"/>
          <w:szCs w:val="32"/>
        </w:rPr>
        <w:t>HỌC PHẦN</w:t>
      </w:r>
    </w:p>
    <w:p w:rsidR="0019615D" w:rsidRPr="001A09FC" w:rsidRDefault="0019615D" w:rsidP="00F36FB8">
      <w:pPr>
        <w:spacing w:before="120"/>
        <w:jc w:val="both"/>
        <w:rPr>
          <w:b/>
          <w:color w:val="FF0000"/>
          <w:szCs w:val="24"/>
        </w:rPr>
      </w:pPr>
      <w:r w:rsidRPr="001A09FC">
        <w:rPr>
          <w:b/>
          <w:color w:val="FF0000"/>
          <w:szCs w:val="24"/>
        </w:rPr>
        <w:t>1. Thông tin về học phần</w:t>
      </w:r>
      <w:r w:rsidR="007A50B8" w:rsidRPr="001A09FC">
        <w:rPr>
          <w:b/>
          <w:color w:val="FF0000"/>
          <w:szCs w:val="24"/>
        </w:rPr>
        <w:t>:</w:t>
      </w:r>
    </w:p>
    <w:p w:rsidR="002B5CB3" w:rsidRPr="00B37638" w:rsidRDefault="0019615D" w:rsidP="00F36FB8">
      <w:pPr>
        <w:spacing w:before="120"/>
        <w:rPr>
          <w:color w:val="000000"/>
          <w:szCs w:val="24"/>
        </w:rPr>
      </w:pPr>
      <w:r w:rsidRPr="00DD2893">
        <w:rPr>
          <w:color w:val="000000"/>
          <w:szCs w:val="24"/>
        </w:rPr>
        <w:t>Tên học phần</w:t>
      </w:r>
      <w:r w:rsidR="002B5CB3" w:rsidRPr="00DD2893">
        <w:rPr>
          <w:color w:val="000000"/>
          <w:szCs w:val="24"/>
        </w:rPr>
        <w:t>:</w:t>
      </w:r>
      <w:r w:rsidR="00313BE2" w:rsidRPr="00B37638">
        <w:rPr>
          <w:i/>
          <w:color w:val="000000"/>
          <w:sz w:val="22"/>
          <w:szCs w:val="22"/>
        </w:rPr>
        <w:tab/>
      </w:r>
      <w:r w:rsidR="00313BE2" w:rsidRPr="00B37638">
        <w:rPr>
          <w:i/>
          <w:color w:val="000000"/>
          <w:sz w:val="22"/>
          <w:szCs w:val="22"/>
        </w:rPr>
        <w:tab/>
      </w:r>
    </w:p>
    <w:p w:rsidR="00ED1C9C" w:rsidRDefault="00ED1C9C" w:rsidP="00ED1C9C">
      <w:pPr>
        <w:numPr>
          <w:ilvl w:val="0"/>
          <w:numId w:val="20"/>
        </w:numPr>
        <w:spacing w:before="120"/>
        <w:rPr>
          <w:color w:val="000000"/>
          <w:szCs w:val="24"/>
        </w:rPr>
      </w:pPr>
      <w:r>
        <w:rPr>
          <w:color w:val="000000"/>
          <w:szCs w:val="24"/>
        </w:rPr>
        <w:t>Tiếng Việt:</w:t>
      </w:r>
      <w:r w:rsidR="002E79CA">
        <w:rPr>
          <w:color w:val="000000"/>
          <w:szCs w:val="24"/>
        </w:rPr>
        <w:t xml:space="preserve"> </w:t>
      </w:r>
      <w:r w:rsidR="001D7EB2" w:rsidRPr="0004696F">
        <w:rPr>
          <w:b/>
        </w:rPr>
        <w:t>TÀU THUYỀN NGHỀ CÁ</w:t>
      </w:r>
    </w:p>
    <w:p w:rsidR="0091083A" w:rsidRPr="0091083A" w:rsidRDefault="00ED1C9C" w:rsidP="00ED1C9C">
      <w:pPr>
        <w:numPr>
          <w:ilvl w:val="0"/>
          <w:numId w:val="20"/>
        </w:numPr>
        <w:spacing w:before="120"/>
        <w:rPr>
          <w:color w:val="000000"/>
          <w:szCs w:val="24"/>
        </w:rPr>
      </w:pPr>
      <w:r>
        <w:rPr>
          <w:color w:val="000000"/>
          <w:szCs w:val="24"/>
        </w:rPr>
        <w:t xml:space="preserve">Tiếng </w:t>
      </w:r>
      <w:r w:rsidR="0091083A" w:rsidRPr="0091083A">
        <w:rPr>
          <w:color w:val="000000"/>
          <w:szCs w:val="24"/>
        </w:rPr>
        <w:t>Anh:</w:t>
      </w:r>
      <w:r w:rsidR="002E79CA">
        <w:rPr>
          <w:color w:val="000000"/>
          <w:szCs w:val="24"/>
        </w:rPr>
        <w:t xml:space="preserve"> </w:t>
      </w:r>
      <w:r w:rsidR="001D7EB2" w:rsidRPr="0004696F">
        <w:rPr>
          <w:b/>
        </w:rPr>
        <w:t>FISHING VESSEL</w:t>
      </w:r>
      <w:r w:rsidR="0091083A" w:rsidRPr="0091083A">
        <w:rPr>
          <w:color w:val="000000"/>
          <w:szCs w:val="24"/>
        </w:rPr>
        <w:tab/>
      </w:r>
    </w:p>
    <w:p w:rsidR="0019615D" w:rsidRPr="00313BE2" w:rsidRDefault="0019615D" w:rsidP="00F36FB8">
      <w:pPr>
        <w:spacing w:before="120"/>
        <w:rPr>
          <w:color w:val="000000"/>
        </w:rPr>
      </w:pPr>
      <w:r w:rsidRPr="00DD2893">
        <w:rPr>
          <w:color w:val="000000"/>
          <w:szCs w:val="24"/>
        </w:rPr>
        <w:t>Mã học</w:t>
      </w:r>
      <w:r w:rsidR="002B5CB3" w:rsidRPr="00DD2893">
        <w:rPr>
          <w:color w:val="000000"/>
          <w:szCs w:val="24"/>
        </w:rPr>
        <w:t xml:space="preserve"> </w:t>
      </w:r>
      <w:r w:rsidRPr="00DD2893">
        <w:rPr>
          <w:color w:val="000000"/>
          <w:szCs w:val="24"/>
        </w:rPr>
        <w:t>phần</w:t>
      </w:r>
      <w:r w:rsidR="002B5CB3" w:rsidRPr="00DD2893">
        <w:rPr>
          <w:color w:val="000000"/>
          <w:szCs w:val="24"/>
        </w:rPr>
        <w:t>:</w:t>
      </w:r>
      <w:r w:rsidR="00F36FB8" w:rsidRPr="00DD2893">
        <w:rPr>
          <w:color w:val="000000"/>
          <w:szCs w:val="24"/>
        </w:rPr>
        <w:tab/>
      </w:r>
      <w:r w:rsidR="001D7EB2">
        <w:rPr>
          <w:sz w:val="24"/>
          <w:szCs w:val="24"/>
        </w:rPr>
        <w:t>NAA347</w:t>
      </w:r>
      <w:r w:rsidR="00F36FB8" w:rsidRPr="00DD2893">
        <w:rPr>
          <w:color w:val="000000"/>
          <w:szCs w:val="24"/>
        </w:rPr>
        <w:tab/>
      </w:r>
      <w:r w:rsidR="00F86E72">
        <w:rPr>
          <w:color w:val="000000"/>
          <w:szCs w:val="24"/>
        </w:rPr>
        <w:tab/>
      </w:r>
      <w:r w:rsidR="00F36FB8" w:rsidRPr="00DD2893">
        <w:rPr>
          <w:color w:val="000000"/>
          <w:szCs w:val="24"/>
        </w:rPr>
        <w:tab/>
      </w:r>
      <w:r w:rsidR="00F86E72">
        <w:rPr>
          <w:color w:val="000000"/>
          <w:szCs w:val="24"/>
        </w:rPr>
        <w:tab/>
      </w:r>
      <w:r w:rsidR="00F86E72">
        <w:rPr>
          <w:color w:val="000000"/>
          <w:szCs w:val="24"/>
        </w:rPr>
        <w:tab/>
      </w:r>
      <w:r w:rsidR="00F86E72">
        <w:rPr>
          <w:color w:val="000000"/>
          <w:szCs w:val="24"/>
        </w:rPr>
        <w:tab/>
      </w:r>
      <w:r w:rsidR="00F36FB8" w:rsidRPr="00DD2893">
        <w:rPr>
          <w:color w:val="000000"/>
          <w:szCs w:val="24"/>
        </w:rPr>
        <w:tab/>
      </w:r>
      <w:r w:rsidRPr="00DD2893">
        <w:rPr>
          <w:color w:val="000000"/>
          <w:szCs w:val="24"/>
        </w:rPr>
        <w:t>Số tín chỉ:</w:t>
      </w:r>
      <w:r w:rsidR="00F36FB8" w:rsidRPr="00DD2893">
        <w:rPr>
          <w:color w:val="000000"/>
          <w:szCs w:val="24"/>
        </w:rPr>
        <w:tab/>
      </w:r>
      <w:r w:rsidR="001D7EB2" w:rsidRPr="0004696F">
        <w:rPr>
          <w:color w:val="000000"/>
          <w:szCs w:val="24"/>
        </w:rPr>
        <w:t>3(3-0)</w:t>
      </w:r>
      <w:r w:rsidR="00313BE2" w:rsidRPr="00313BE2">
        <w:rPr>
          <w:color w:val="0000FF"/>
        </w:rPr>
        <w:tab/>
      </w:r>
      <w:r w:rsidR="00313BE2" w:rsidRPr="00313BE2">
        <w:rPr>
          <w:color w:val="0000FF"/>
        </w:rPr>
        <w:tab/>
      </w:r>
    </w:p>
    <w:p w:rsidR="00A17ED8" w:rsidRPr="00313BE2" w:rsidRDefault="00A17ED8" w:rsidP="00F36FB8">
      <w:pPr>
        <w:spacing w:before="120"/>
        <w:rPr>
          <w:color w:val="000000"/>
        </w:rPr>
      </w:pPr>
      <w:r w:rsidRPr="00DD2893">
        <w:rPr>
          <w:color w:val="000000"/>
          <w:szCs w:val="24"/>
        </w:rPr>
        <w:t>Đào tạo trình độ</w:t>
      </w:r>
      <w:r w:rsidR="00F36FB8" w:rsidRPr="00DD2893">
        <w:rPr>
          <w:color w:val="000000"/>
          <w:szCs w:val="24"/>
        </w:rPr>
        <w:t>:</w:t>
      </w:r>
      <w:r w:rsidR="002E79CA">
        <w:rPr>
          <w:color w:val="000000"/>
          <w:szCs w:val="24"/>
        </w:rPr>
        <w:t xml:space="preserve"> </w:t>
      </w:r>
      <w:r w:rsidR="002E79CA" w:rsidRPr="00893C65">
        <w:rPr>
          <w:color w:val="000000"/>
          <w:szCs w:val="24"/>
        </w:rPr>
        <w:t>Đại học</w:t>
      </w:r>
      <w:r w:rsidR="00CA7B96" w:rsidRPr="00CE7946">
        <w:rPr>
          <w:color w:val="000000"/>
          <w:sz w:val="22"/>
          <w:szCs w:val="24"/>
        </w:rPr>
        <w:t xml:space="preserve"> </w:t>
      </w:r>
      <w:r w:rsidR="00F86E72">
        <w:rPr>
          <w:color w:val="000000"/>
          <w:szCs w:val="24"/>
        </w:rPr>
        <w:tab/>
      </w:r>
      <w:r w:rsidR="00F86E72">
        <w:rPr>
          <w:color w:val="000000"/>
          <w:szCs w:val="24"/>
        </w:rPr>
        <w:tab/>
      </w:r>
      <w:r w:rsidR="00F86E72">
        <w:rPr>
          <w:color w:val="000000"/>
          <w:szCs w:val="24"/>
        </w:rPr>
        <w:tab/>
      </w:r>
      <w:r w:rsidR="00F36FB8" w:rsidRPr="00DD2893">
        <w:rPr>
          <w:color w:val="000000"/>
          <w:szCs w:val="24"/>
        </w:rPr>
        <w:tab/>
      </w:r>
      <w:r w:rsidR="00313BE2" w:rsidRPr="00313BE2">
        <w:rPr>
          <w:color w:val="0000FF"/>
        </w:rPr>
        <w:tab/>
      </w:r>
    </w:p>
    <w:p w:rsidR="00DA0F98" w:rsidRDefault="0019615D" w:rsidP="00F36FB8">
      <w:pPr>
        <w:spacing w:before="120"/>
        <w:jc w:val="both"/>
        <w:rPr>
          <w:color w:val="0000FF"/>
        </w:rPr>
      </w:pPr>
      <w:r w:rsidRPr="00DD2893">
        <w:rPr>
          <w:color w:val="000000"/>
          <w:szCs w:val="24"/>
        </w:rPr>
        <w:t>Học phần tiên quyết:</w:t>
      </w:r>
      <w:r w:rsidR="00F36FB8" w:rsidRPr="00DD2893">
        <w:rPr>
          <w:color w:val="000000"/>
          <w:szCs w:val="24"/>
        </w:rPr>
        <w:tab/>
      </w:r>
      <w:r w:rsidR="009B5A37">
        <w:rPr>
          <w:color w:val="000000"/>
          <w:szCs w:val="24"/>
        </w:rPr>
        <w:t>không</w:t>
      </w:r>
    </w:p>
    <w:p w:rsidR="00DA0F98" w:rsidRPr="00F5077E" w:rsidRDefault="00DA0F98" w:rsidP="00DA0F98">
      <w:pPr>
        <w:spacing w:before="120"/>
        <w:jc w:val="both"/>
        <w:rPr>
          <w:i/>
          <w:color w:val="000000"/>
          <w:szCs w:val="24"/>
        </w:rPr>
      </w:pPr>
      <w:r w:rsidRPr="001A09FC">
        <w:rPr>
          <w:b/>
          <w:color w:val="FF0000"/>
          <w:szCs w:val="24"/>
        </w:rPr>
        <w:t>2. Thông tin về giảng viên:</w:t>
      </w:r>
      <w:r w:rsidRPr="00F5077E">
        <w:rPr>
          <w:i/>
          <w:color w:val="000000"/>
          <w:szCs w:val="24"/>
        </w:rPr>
        <w:tab/>
      </w:r>
    </w:p>
    <w:p w:rsidR="00DA0F98" w:rsidRPr="00142774" w:rsidRDefault="00DA0F98" w:rsidP="00DA0F98">
      <w:pPr>
        <w:spacing w:before="120"/>
        <w:jc w:val="both"/>
        <w:rPr>
          <w:color w:val="0070C0"/>
          <w:szCs w:val="24"/>
        </w:rPr>
      </w:pPr>
      <w:r w:rsidRPr="00142774">
        <w:rPr>
          <w:color w:val="0070C0"/>
          <w:szCs w:val="24"/>
        </w:rPr>
        <w:t>Họ và tên</w:t>
      </w:r>
      <w:r w:rsidR="001D7EB2" w:rsidRPr="00142774">
        <w:rPr>
          <w:color w:val="0070C0"/>
          <w:szCs w:val="24"/>
        </w:rPr>
        <w:t>:</w:t>
      </w:r>
      <w:r w:rsidR="001D7EB2" w:rsidRPr="00142774">
        <w:rPr>
          <w:color w:val="0070C0"/>
          <w:szCs w:val="24"/>
        </w:rPr>
        <w:tab/>
        <w:t xml:space="preserve"> </w:t>
      </w:r>
      <w:r w:rsidR="009B5A37" w:rsidRPr="00142774">
        <w:rPr>
          <w:color w:val="0070C0"/>
          <w:szCs w:val="24"/>
        </w:rPr>
        <w:t>Trần Đình Tứ</w:t>
      </w:r>
      <w:r w:rsidR="001D7EB2" w:rsidRPr="00142774">
        <w:rPr>
          <w:color w:val="0070C0"/>
          <w:szCs w:val="24"/>
        </w:rPr>
        <w:t xml:space="preserve"> </w:t>
      </w:r>
      <w:r w:rsidRPr="00142774">
        <w:rPr>
          <w:color w:val="0070C0"/>
          <w:szCs w:val="24"/>
        </w:rPr>
        <w:tab/>
        <w:t>Chức danh, h</w:t>
      </w:r>
      <w:r w:rsidR="001D7EB2" w:rsidRPr="00142774">
        <w:rPr>
          <w:color w:val="0070C0"/>
          <w:szCs w:val="24"/>
        </w:rPr>
        <w:t xml:space="preserve">ọc hàm, học vị: Giảng </w:t>
      </w:r>
      <w:r w:rsidR="000878FF" w:rsidRPr="00142774">
        <w:rPr>
          <w:color w:val="0070C0"/>
          <w:szCs w:val="24"/>
        </w:rPr>
        <w:t>v</w:t>
      </w:r>
      <w:r w:rsidR="001D7EB2" w:rsidRPr="00142774">
        <w:rPr>
          <w:color w:val="0070C0"/>
          <w:szCs w:val="24"/>
        </w:rPr>
        <w:t xml:space="preserve">iên, </w:t>
      </w:r>
      <w:r w:rsidR="009B5A37" w:rsidRPr="00142774">
        <w:rPr>
          <w:color w:val="0070C0"/>
          <w:szCs w:val="24"/>
        </w:rPr>
        <w:t>Thạc sĩ</w:t>
      </w:r>
    </w:p>
    <w:p w:rsidR="00DA0F98" w:rsidRPr="00142774" w:rsidRDefault="00493F75" w:rsidP="00DA0F98">
      <w:pPr>
        <w:spacing w:before="120"/>
        <w:jc w:val="both"/>
        <w:rPr>
          <w:color w:val="0070C0"/>
          <w:szCs w:val="24"/>
        </w:rPr>
      </w:pPr>
      <w:r w:rsidRPr="00142774">
        <w:rPr>
          <w:color w:val="0070C0"/>
          <w:szCs w:val="24"/>
        </w:rPr>
        <w:t>Điện thoại:</w:t>
      </w:r>
      <w:r w:rsidRPr="00142774">
        <w:rPr>
          <w:color w:val="0070C0"/>
          <w:szCs w:val="24"/>
        </w:rPr>
        <w:tab/>
      </w:r>
      <w:r w:rsidR="009B5A37" w:rsidRPr="00142774">
        <w:rPr>
          <w:color w:val="0070C0"/>
          <w:szCs w:val="24"/>
        </w:rPr>
        <w:t>0386 212 141</w:t>
      </w:r>
      <w:r w:rsidRPr="00142774">
        <w:rPr>
          <w:color w:val="0070C0"/>
          <w:szCs w:val="24"/>
        </w:rPr>
        <w:tab/>
      </w:r>
      <w:r w:rsidRPr="00142774">
        <w:rPr>
          <w:color w:val="0070C0"/>
          <w:szCs w:val="24"/>
        </w:rPr>
        <w:tab/>
        <w:t>Email:</w:t>
      </w:r>
      <w:r w:rsidRPr="00142774">
        <w:rPr>
          <w:color w:val="0070C0"/>
          <w:szCs w:val="24"/>
        </w:rPr>
        <w:tab/>
      </w:r>
      <w:r w:rsidR="009B5A37" w:rsidRPr="00142774">
        <w:rPr>
          <w:color w:val="0070C0"/>
          <w:szCs w:val="24"/>
        </w:rPr>
        <w:t>tutd</w:t>
      </w:r>
      <w:r w:rsidR="00DA0F98" w:rsidRPr="00142774">
        <w:rPr>
          <w:color w:val="0070C0"/>
          <w:szCs w:val="24"/>
        </w:rPr>
        <w:t>@ntu.edu.vn</w:t>
      </w:r>
      <w:r w:rsidR="00DA0F98" w:rsidRPr="00142774">
        <w:rPr>
          <w:color w:val="0070C0"/>
          <w:szCs w:val="24"/>
        </w:rPr>
        <w:tab/>
      </w:r>
    </w:p>
    <w:p w:rsidR="00DA0F98" w:rsidRPr="00142774" w:rsidRDefault="009B5A37" w:rsidP="00DA0F98">
      <w:pPr>
        <w:spacing w:before="120"/>
        <w:jc w:val="both"/>
        <w:rPr>
          <w:b/>
          <w:color w:val="0070C0"/>
          <w:szCs w:val="24"/>
        </w:rPr>
      </w:pPr>
      <w:r w:rsidRPr="00142774">
        <w:rPr>
          <w:color w:val="0070C0"/>
          <w:szCs w:val="24"/>
        </w:rPr>
        <w:t>Địa điểm, lịch tiếp SV: Chiều thứ 2, thứ 4: 15h-17h hàng tuần tại BM Kỹ thuật tàu thủy</w:t>
      </w:r>
    </w:p>
    <w:p w:rsidR="0019615D" w:rsidRPr="00C33C03" w:rsidRDefault="00C45345" w:rsidP="00F36FB8">
      <w:pPr>
        <w:spacing w:before="120"/>
        <w:jc w:val="both"/>
        <w:rPr>
          <w:i/>
          <w:color w:val="FF0000"/>
        </w:rPr>
      </w:pPr>
      <w:r w:rsidRPr="00C33C03">
        <w:rPr>
          <w:b/>
          <w:color w:val="FF0000"/>
          <w:szCs w:val="24"/>
        </w:rPr>
        <w:t>3</w:t>
      </w:r>
      <w:r w:rsidR="002B5CB3" w:rsidRPr="00C33C03">
        <w:rPr>
          <w:b/>
          <w:color w:val="FF0000"/>
          <w:szCs w:val="24"/>
        </w:rPr>
        <w:t>. Mô tả tóm tắt học phần</w:t>
      </w:r>
      <w:r w:rsidR="001E5FF9" w:rsidRPr="00C33C03">
        <w:rPr>
          <w:b/>
          <w:color w:val="FF0000"/>
          <w:szCs w:val="24"/>
        </w:rPr>
        <w:t>:</w:t>
      </w:r>
      <w:r w:rsidR="002B5CB3" w:rsidRPr="00C33C03">
        <w:rPr>
          <w:b/>
          <w:color w:val="FF0000"/>
          <w:szCs w:val="24"/>
        </w:rPr>
        <w:t xml:space="preserve"> </w:t>
      </w:r>
      <w:r w:rsidR="001E5FF9" w:rsidRPr="00C33C03">
        <w:rPr>
          <w:color w:val="FF0000"/>
          <w:szCs w:val="24"/>
        </w:rPr>
        <w:tab/>
      </w:r>
    </w:p>
    <w:p w:rsidR="000D62B5" w:rsidRDefault="000D62B5" w:rsidP="00F36FB8">
      <w:pPr>
        <w:spacing w:before="120"/>
        <w:jc w:val="both"/>
        <w:rPr>
          <w:color w:val="000000"/>
          <w:szCs w:val="24"/>
        </w:rPr>
      </w:pPr>
      <w:r>
        <w:rPr>
          <w:color w:val="000000"/>
          <w:szCs w:val="24"/>
        </w:rPr>
        <w:tab/>
      </w:r>
      <w:r w:rsidRPr="000D62B5">
        <w:rPr>
          <w:color w:val="000000"/>
          <w:szCs w:val="24"/>
        </w:rPr>
        <w:t>Học phần trang bị cho người học những kiến thức cơ bản về: cấu trúc chung, thông số hình học cơ bản và tính năng hàng hải của tàu, thiết bị đẩy tàu, các phương thức truyền động cho chân vịt tàu; nguyên lý làm việc của động cơ diesel và các hệ thống phục vụ; các hệ thống tàu cá, khái niệm về vận hành kỹ thuật thiết bị động lực tàu; bản vẽ tàu thuyền và thông số kỹ thuật; nhằm giú</w:t>
      </w:r>
      <w:bookmarkStart w:id="0" w:name="_GoBack"/>
      <w:bookmarkEnd w:id="0"/>
      <w:r w:rsidRPr="000D62B5">
        <w:rPr>
          <w:color w:val="000000"/>
          <w:szCs w:val="24"/>
        </w:rPr>
        <w:t xml:space="preserve">p người học phát triển kiến thức nền tảng về tàu cá và thiết bị động lực, nhằm phục vụ công tác đăng kiểm và quản lý tàu cá </w:t>
      </w:r>
    </w:p>
    <w:p w:rsidR="006E2B85" w:rsidRPr="00C33C03" w:rsidRDefault="00C45345" w:rsidP="00F36FB8">
      <w:pPr>
        <w:spacing w:before="120"/>
        <w:jc w:val="both"/>
        <w:rPr>
          <w:b/>
          <w:color w:val="FF0000"/>
          <w:szCs w:val="24"/>
        </w:rPr>
      </w:pPr>
      <w:r w:rsidRPr="00C33C03">
        <w:rPr>
          <w:b/>
          <w:color w:val="FF0000"/>
          <w:szCs w:val="24"/>
        </w:rPr>
        <w:t>4</w:t>
      </w:r>
      <w:r w:rsidR="00F148EF" w:rsidRPr="00C33C03">
        <w:rPr>
          <w:b/>
          <w:color w:val="FF0000"/>
          <w:szCs w:val="24"/>
        </w:rPr>
        <w:t>.</w:t>
      </w:r>
      <w:r w:rsidR="00C86864" w:rsidRPr="00C33C03">
        <w:rPr>
          <w:b/>
          <w:color w:val="FF0000"/>
          <w:szCs w:val="24"/>
        </w:rPr>
        <w:t xml:space="preserve"> Mục tiêu</w:t>
      </w:r>
      <w:r w:rsidR="002009F7" w:rsidRPr="00C33C03">
        <w:rPr>
          <w:b/>
          <w:color w:val="FF0000"/>
          <w:szCs w:val="24"/>
        </w:rPr>
        <w:t>:</w:t>
      </w:r>
    </w:p>
    <w:p w:rsidR="000D62B5" w:rsidRPr="0004696F" w:rsidRDefault="000D62B5" w:rsidP="000D62B5">
      <w:pPr>
        <w:spacing w:before="120"/>
        <w:jc w:val="both"/>
        <w:rPr>
          <w:color w:val="000000"/>
          <w:szCs w:val="24"/>
        </w:rPr>
      </w:pPr>
      <w:r w:rsidRPr="0004696F">
        <w:rPr>
          <w:color w:val="000000"/>
          <w:szCs w:val="24"/>
        </w:rPr>
        <w:tab/>
        <w:t>Giúp cho sinh viên có kiến thức tổng quan về tàu cá. Đọc hiểu bản vẽ đường hình, kết cấu cơ bản, bố trí chung, hệ trục… của các loại tàu cá làm bằng các vật liệu khác nhau.</w:t>
      </w:r>
    </w:p>
    <w:p w:rsidR="002009F7" w:rsidRPr="002009F7" w:rsidRDefault="00C45345" w:rsidP="00F36FB8">
      <w:pPr>
        <w:spacing w:before="120"/>
        <w:jc w:val="both"/>
        <w:rPr>
          <w:color w:val="000000"/>
          <w:szCs w:val="24"/>
        </w:rPr>
      </w:pPr>
      <w:r w:rsidRPr="001A09FC">
        <w:rPr>
          <w:b/>
          <w:color w:val="FF0000"/>
          <w:szCs w:val="24"/>
        </w:rPr>
        <w:t>5</w:t>
      </w:r>
      <w:r w:rsidR="002009F7" w:rsidRPr="001A09FC">
        <w:rPr>
          <w:b/>
          <w:color w:val="FF0000"/>
          <w:szCs w:val="24"/>
        </w:rPr>
        <w:t>. Kết quả học tập mong đợi</w:t>
      </w:r>
      <w:r w:rsidR="002655A9" w:rsidRPr="001A09FC">
        <w:rPr>
          <w:b/>
          <w:color w:val="FF0000"/>
          <w:szCs w:val="24"/>
        </w:rPr>
        <w:t xml:space="preserve"> (KQHT)</w:t>
      </w:r>
      <w:r w:rsidR="002009F7" w:rsidRPr="001A09FC">
        <w:rPr>
          <w:b/>
          <w:color w:val="FF0000"/>
          <w:szCs w:val="24"/>
        </w:rPr>
        <w:t>:</w:t>
      </w:r>
      <w:r w:rsidR="002A106D" w:rsidRPr="001A09FC">
        <w:rPr>
          <w:b/>
          <w:color w:val="FF0000"/>
          <w:szCs w:val="24"/>
        </w:rPr>
        <w:t xml:space="preserve"> </w:t>
      </w:r>
      <w:r w:rsidR="002009F7" w:rsidRPr="002009F7">
        <w:rPr>
          <w:color w:val="000000"/>
          <w:szCs w:val="24"/>
        </w:rPr>
        <w:t>Sau khi học xong học phần, sinh viên có thể:</w:t>
      </w:r>
    </w:p>
    <w:p w:rsidR="000D62B5" w:rsidRPr="00C7264B" w:rsidRDefault="000D62B5" w:rsidP="000D62B5">
      <w:pPr>
        <w:spacing w:before="120"/>
        <w:jc w:val="both"/>
        <w:rPr>
          <w:color w:val="0070C0"/>
          <w:szCs w:val="24"/>
        </w:rPr>
      </w:pPr>
      <w:r w:rsidRPr="0004696F">
        <w:rPr>
          <w:color w:val="000000"/>
          <w:szCs w:val="24"/>
        </w:rPr>
        <w:tab/>
      </w:r>
      <w:r w:rsidRPr="00C7264B">
        <w:rPr>
          <w:color w:val="0070C0"/>
          <w:szCs w:val="24"/>
        </w:rPr>
        <w:t xml:space="preserve">a) Hiểu được các đặc điểm </w:t>
      </w:r>
      <w:r w:rsidR="009B5A37" w:rsidRPr="00C7264B">
        <w:rPr>
          <w:color w:val="0070C0"/>
          <w:szCs w:val="24"/>
        </w:rPr>
        <w:t>hình dáng, các thông số cơ bản,..</w:t>
      </w:r>
      <w:r w:rsidRPr="00C7264B">
        <w:rPr>
          <w:color w:val="0070C0"/>
          <w:szCs w:val="24"/>
        </w:rPr>
        <w:t>.của tàu cá</w:t>
      </w:r>
    </w:p>
    <w:p w:rsidR="000D62B5" w:rsidRPr="00C7264B" w:rsidRDefault="000D62B5" w:rsidP="000D62B5">
      <w:pPr>
        <w:spacing w:before="120"/>
        <w:jc w:val="both"/>
        <w:rPr>
          <w:color w:val="0070C0"/>
          <w:szCs w:val="24"/>
        </w:rPr>
      </w:pPr>
      <w:r w:rsidRPr="00C7264B">
        <w:rPr>
          <w:color w:val="0070C0"/>
          <w:szCs w:val="24"/>
        </w:rPr>
        <w:tab/>
        <w:t>b) Đọc hiểu được các bản vẽ tàu cá.</w:t>
      </w:r>
    </w:p>
    <w:p w:rsidR="009B5A37" w:rsidRPr="00C7264B" w:rsidRDefault="000D62B5" w:rsidP="000D62B5">
      <w:pPr>
        <w:spacing w:before="120"/>
        <w:jc w:val="both"/>
        <w:rPr>
          <w:color w:val="0070C0"/>
          <w:szCs w:val="24"/>
        </w:rPr>
      </w:pPr>
      <w:r w:rsidRPr="00C7264B">
        <w:rPr>
          <w:color w:val="0070C0"/>
          <w:szCs w:val="24"/>
        </w:rPr>
        <w:tab/>
        <w:t>c) Nắm được yêu cầu kinh tế kỹ thuật, nguyên lý hoạt động và cách bố trí của hệ thống trên tàu cá.</w:t>
      </w:r>
    </w:p>
    <w:p w:rsidR="00B26CBA" w:rsidRDefault="009B5A37" w:rsidP="009B1B73">
      <w:pPr>
        <w:spacing w:before="120"/>
        <w:jc w:val="both"/>
        <w:rPr>
          <w:b/>
          <w:color w:val="000000"/>
          <w:szCs w:val="24"/>
        </w:rPr>
      </w:pPr>
      <w:r>
        <w:rPr>
          <w:color w:val="000000"/>
          <w:szCs w:val="24"/>
        </w:rPr>
        <w:br w:type="page"/>
      </w:r>
      <w:r w:rsidR="00C45345" w:rsidRPr="001A09FC">
        <w:rPr>
          <w:b/>
          <w:color w:val="FF0000"/>
          <w:szCs w:val="24"/>
        </w:rPr>
        <w:lastRenderedPageBreak/>
        <w:t>6</w:t>
      </w:r>
      <w:r w:rsidR="002655A9" w:rsidRPr="001A09FC">
        <w:rPr>
          <w:b/>
          <w:color w:val="FF0000"/>
          <w:szCs w:val="24"/>
        </w:rPr>
        <w:t>. Nội dung: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864"/>
        <w:gridCol w:w="910"/>
        <w:gridCol w:w="559"/>
        <w:gridCol w:w="1685"/>
        <w:gridCol w:w="1691"/>
      </w:tblGrid>
      <w:tr w:rsidR="00C45345" w:rsidRPr="00C03A30" w:rsidTr="00184209">
        <w:trPr>
          <w:trHeight w:val="897"/>
        </w:trPr>
        <w:tc>
          <w:tcPr>
            <w:tcW w:w="336" w:type="pct"/>
            <w:shd w:val="clear" w:color="auto" w:fill="auto"/>
            <w:vAlign w:val="center"/>
          </w:tcPr>
          <w:p w:rsidR="00C45345" w:rsidRPr="00C03A30" w:rsidRDefault="00C45345" w:rsidP="00795C79">
            <w:pPr>
              <w:jc w:val="center"/>
              <w:rPr>
                <w:i/>
                <w:color w:val="000000"/>
                <w:szCs w:val="24"/>
              </w:rPr>
            </w:pPr>
            <w:bookmarkStart w:id="1" w:name="OLE_LINK15"/>
            <w:bookmarkStart w:id="2" w:name="OLE_LINK16"/>
            <w:r>
              <w:rPr>
                <w:i/>
                <w:color w:val="000000"/>
                <w:szCs w:val="24"/>
              </w:rPr>
              <w:t>S</w:t>
            </w:r>
            <w:r w:rsidRPr="00C03A30">
              <w:rPr>
                <w:i/>
                <w:color w:val="000000"/>
                <w:szCs w:val="24"/>
              </w:rPr>
              <w:t>TT</w:t>
            </w:r>
          </w:p>
        </w:tc>
        <w:tc>
          <w:tcPr>
            <w:tcW w:w="2071" w:type="pct"/>
            <w:shd w:val="clear" w:color="auto" w:fill="auto"/>
            <w:vAlign w:val="center"/>
          </w:tcPr>
          <w:p w:rsidR="00C45345" w:rsidRPr="00C03A30" w:rsidRDefault="00C45345" w:rsidP="00795C79">
            <w:pPr>
              <w:jc w:val="center"/>
              <w:rPr>
                <w:i/>
                <w:color w:val="000000"/>
                <w:szCs w:val="24"/>
              </w:rPr>
            </w:pPr>
            <w:r>
              <w:rPr>
                <w:i/>
                <w:color w:val="000000"/>
                <w:szCs w:val="24"/>
              </w:rPr>
              <w:t>Chương/</w:t>
            </w:r>
            <w:r w:rsidRPr="00C03A30">
              <w:rPr>
                <w:i/>
                <w:color w:val="000000"/>
                <w:szCs w:val="24"/>
              </w:rPr>
              <w:t>Chủ đề</w:t>
            </w:r>
          </w:p>
        </w:tc>
        <w:tc>
          <w:tcPr>
            <w:tcW w:w="477" w:type="pct"/>
            <w:vAlign w:val="center"/>
          </w:tcPr>
          <w:p w:rsidR="00C45345" w:rsidRPr="00C03A30" w:rsidRDefault="00C45345" w:rsidP="00795C79">
            <w:pPr>
              <w:jc w:val="center"/>
              <w:rPr>
                <w:i/>
                <w:color w:val="000000"/>
                <w:szCs w:val="24"/>
              </w:rPr>
            </w:pPr>
            <w:r w:rsidRPr="002E13BD">
              <w:rPr>
                <w:i/>
                <w:color w:val="000000"/>
                <w:szCs w:val="24"/>
              </w:rPr>
              <w:t>Nhằm đạt KQHT</w:t>
            </w:r>
          </w:p>
        </w:tc>
        <w:tc>
          <w:tcPr>
            <w:tcW w:w="303" w:type="pct"/>
            <w:shd w:val="clear" w:color="auto" w:fill="auto"/>
            <w:vAlign w:val="center"/>
          </w:tcPr>
          <w:p w:rsidR="00C45345" w:rsidRPr="00C03A30" w:rsidRDefault="00C45345" w:rsidP="00795C79">
            <w:pPr>
              <w:jc w:val="center"/>
              <w:rPr>
                <w:i/>
                <w:color w:val="000000"/>
                <w:szCs w:val="24"/>
              </w:rPr>
            </w:pPr>
            <w:r w:rsidRPr="00764410">
              <w:rPr>
                <w:i/>
                <w:color w:val="000000"/>
                <w:szCs w:val="24"/>
              </w:rPr>
              <w:t>Số tiết</w:t>
            </w:r>
          </w:p>
        </w:tc>
        <w:tc>
          <w:tcPr>
            <w:tcW w:w="905" w:type="pct"/>
            <w:vAlign w:val="center"/>
          </w:tcPr>
          <w:p w:rsidR="00C45345" w:rsidRPr="00764410" w:rsidRDefault="00C45345" w:rsidP="00795C79">
            <w:pPr>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908" w:type="pct"/>
            <w:vAlign w:val="center"/>
          </w:tcPr>
          <w:p w:rsidR="00C45345" w:rsidRPr="00764410" w:rsidRDefault="00C45345" w:rsidP="00795C79">
            <w:pPr>
              <w:jc w:val="center"/>
              <w:rPr>
                <w:i/>
                <w:color w:val="000000"/>
                <w:szCs w:val="24"/>
              </w:rPr>
            </w:pPr>
            <w:r>
              <w:rPr>
                <w:i/>
                <w:color w:val="000000"/>
                <w:szCs w:val="24"/>
              </w:rPr>
              <w:t>Chuẩn bị của người học</w:t>
            </w:r>
          </w:p>
        </w:tc>
      </w:tr>
      <w:tr w:rsidR="00C45345" w:rsidRPr="00C03A30" w:rsidTr="00184209">
        <w:tc>
          <w:tcPr>
            <w:tcW w:w="336" w:type="pct"/>
            <w:shd w:val="clear" w:color="auto" w:fill="auto"/>
          </w:tcPr>
          <w:p w:rsidR="000D62B5" w:rsidRPr="0004696F" w:rsidRDefault="000D62B5" w:rsidP="000D62B5">
            <w:pPr>
              <w:spacing w:before="60"/>
              <w:jc w:val="center"/>
              <w:rPr>
                <w:color w:val="000000"/>
                <w:szCs w:val="24"/>
              </w:rPr>
            </w:pPr>
            <w:r w:rsidRPr="0004696F">
              <w:rPr>
                <w:color w:val="000000"/>
                <w:szCs w:val="24"/>
              </w:rPr>
              <w:t>1</w:t>
            </w:r>
          </w:p>
          <w:p w:rsidR="000D62B5" w:rsidRPr="0004696F" w:rsidRDefault="000D62B5" w:rsidP="000D62B5">
            <w:pPr>
              <w:spacing w:before="60"/>
              <w:jc w:val="center"/>
              <w:rPr>
                <w:color w:val="000000"/>
                <w:szCs w:val="24"/>
              </w:rPr>
            </w:pPr>
            <w:r w:rsidRPr="0004696F">
              <w:rPr>
                <w:color w:val="000000"/>
                <w:szCs w:val="24"/>
              </w:rPr>
              <w:t>1.1</w:t>
            </w:r>
          </w:p>
          <w:p w:rsidR="000D62B5" w:rsidRPr="0004696F" w:rsidRDefault="000D62B5" w:rsidP="000D62B5">
            <w:pPr>
              <w:spacing w:before="60"/>
              <w:jc w:val="center"/>
              <w:rPr>
                <w:color w:val="000000"/>
                <w:szCs w:val="24"/>
              </w:rPr>
            </w:pPr>
            <w:r w:rsidRPr="0004696F">
              <w:rPr>
                <w:color w:val="000000"/>
                <w:szCs w:val="24"/>
              </w:rPr>
              <w:t>1.2</w:t>
            </w:r>
          </w:p>
          <w:p w:rsidR="000D62B5" w:rsidRDefault="000D62B5" w:rsidP="000D62B5">
            <w:pPr>
              <w:spacing w:before="60"/>
              <w:jc w:val="center"/>
              <w:rPr>
                <w:color w:val="000000"/>
                <w:szCs w:val="24"/>
              </w:rPr>
            </w:pPr>
          </w:p>
          <w:p w:rsidR="000D62B5" w:rsidRPr="0004696F" w:rsidRDefault="000D62B5" w:rsidP="000D62B5">
            <w:pPr>
              <w:spacing w:before="60"/>
              <w:jc w:val="center"/>
              <w:rPr>
                <w:color w:val="000000"/>
                <w:szCs w:val="24"/>
              </w:rPr>
            </w:pPr>
            <w:r w:rsidRPr="0004696F">
              <w:rPr>
                <w:color w:val="000000"/>
                <w:szCs w:val="24"/>
              </w:rPr>
              <w:t>1.3</w:t>
            </w:r>
          </w:p>
          <w:p w:rsidR="000D62B5" w:rsidRPr="0004696F" w:rsidRDefault="000D62B5" w:rsidP="000D62B5">
            <w:pPr>
              <w:spacing w:before="60"/>
              <w:jc w:val="center"/>
              <w:rPr>
                <w:color w:val="000000"/>
                <w:szCs w:val="24"/>
              </w:rPr>
            </w:pPr>
            <w:r w:rsidRPr="0004696F">
              <w:rPr>
                <w:color w:val="000000"/>
                <w:szCs w:val="24"/>
              </w:rPr>
              <w:t>1.4</w:t>
            </w:r>
          </w:p>
          <w:p w:rsidR="00C45345" w:rsidRPr="00C21CA7" w:rsidRDefault="000D62B5" w:rsidP="000D62B5">
            <w:pPr>
              <w:spacing w:before="60"/>
              <w:jc w:val="center"/>
              <w:rPr>
                <w:color w:val="000000"/>
                <w:sz w:val="24"/>
                <w:szCs w:val="24"/>
              </w:rPr>
            </w:pPr>
            <w:r w:rsidRPr="0004696F">
              <w:rPr>
                <w:color w:val="000000"/>
                <w:szCs w:val="24"/>
              </w:rPr>
              <w:t>1.5</w:t>
            </w:r>
          </w:p>
        </w:tc>
        <w:tc>
          <w:tcPr>
            <w:tcW w:w="2071" w:type="pct"/>
            <w:shd w:val="clear" w:color="auto" w:fill="auto"/>
          </w:tcPr>
          <w:p w:rsidR="000D62B5" w:rsidRPr="000D62B5" w:rsidRDefault="000D62B5" w:rsidP="000D62B5">
            <w:pPr>
              <w:spacing w:before="60"/>
              <w:rPr>
                <w:b/>
                <w:color w:val="000000"/>
                <w:szCs w:val="24"/>
              </w:rPr>
            </w:pPr>
            <w:r w:rsidRPr="000D62B5">
              <w:rPr>
                <w:b/>
                <w:color w:val="000000"/>
                <w:szCs w:val="24"/>
              </w:rPr>
              <w:t>Kiến thức chung về tàu thủy</w:t>
            </w:r>
          </w:p>
          <w:p w:rsidR="000D62B5" w:rsidRPr="0004696F" w:rsidRDefault="000D62B5" w:rsidP="000D62B5">
            <w:pPr>
              <w:spacing w:before="60"/>
              <w:rPr>
                <w:color w:val="000000"/>
                <w:szCs w:val="24"/>
              </w:rPr>
            </w:pPr>
            <w:r w:rsidRPr="0004696F">
              <w:rPr>
                <w:color w:val="000000"/>
                <w:szCs w:val="24"/>
              </w:rPr>
              <w:t>Tổng quan về tàu thủy</w:t>
            </w:r>
          </w:p>
          <w:p w:rsidR="000D62B5" w:rsidRPr="0004696F" w:rsidRDefault="00574142" w:rsidP="000D62B5">
            <w:pPr>
              <w:spacing w:before="60"/>
              <w:rPr>
                <w:color w:val="000000"/>
                <w:szCs w:val="24"/>
              </w:rPr>
            </w:pPr>
            <w:r>
              <w:rPr>
                <w:color w:val="000000"/>
                <w:szCs w:val="24"/>
              </w:rPr>
              <w:t xml:space="preserve">Đặc điểm hình dạng và KC </w:t>
            </w:r>
            <w:r w:rsidR="000D62B5" w:rsidRPr="0004696F">
              <w:rPr>
                <w:color w:val="000000"/>
                <w:szCs w:val="24"/>
              </w:rPr>
              <w:t>tàu thủy</w:t>
            </w:r>
          </w:p>
          <w:p w:rsidR="000D62B5" w:rsidRPr="0004696F" w:rsidRDefault="000D62B5" w:rsidP="000D62B5">
            <w:pPr>
              <w:spacing w:before="60"/>
              <w:rPr>
                <w:color w:val="000000"/>
                <w:szCs w:val="24"/>
              </w:rPr>
            </w:pPr>
            <w:r w:rsidRPr="0004696F">
              <w:rPr>
                <w:color w:val="000000"/>
                <w:szCs w:val="24"/>
              </w:rPr>
              <w:t>Bản vẽ tàu thủy</w:t>
            </w:r>
          </w:p>
          <w:p w:rsidR="000D62B5" w:rsidRPr="0004696F" w:rsidRDefault="000D62B5" w:rsidP="000D62B5">
            <w:pPr>
              <w:spacing w:before="60"/>
              <w:rPr>
                <w:color w:val="000000"/>
                <w:szCs w:val="24"/>
              </w:rPr>
            </w:pPr>
            <w:r w:rsidRPr="0004696F">
              <w:rPr>
                <w:color w:val="000000"/>
                <w:szCs w:val="24"/>
              </w:rPr>
              <w:t>Các tính năng tàu thủy</w:t>
            </w:r>
          </w:p>
          <w:p w:rsidR="00C45345" w:rsidRPr="00B26CBA" w:rsidRDefault="000D62B5" w:rsidP="000D62B5">
            <w:pPr>
              <w:spacing w:before="60"/>
              <w:rPr>
                <w:color w:val="000000"/>
                <w:szCs w:val="24"/>
              </w:rPr>
            </w:pPr>
            <w:r w:rsidRPr="0004696F">
              <w:rPr>
                <w:color w:val="000000"/>
                <w:szCs w:val="24"/>
              </w:rPr>
              <w:t>Kết cấu cơ bản tàu cá</w:t>
            </w:r>
          </w:p>
        </w:tc>
        <w:tc>
          <w:tcPr>
            <w:tcW w:w="477" w:type="pct"/>
          </w:tcPr>
          <w:p w:rsidR="00C45345" w:rsidRPr="00C21CA7" w:rsidRDefault="007525C1" w:rsidP="00795C79">
            <w:pPr>
              <w:spacing w:before="60"/>
              <w:jc w:val="center"/>
              <w:rPr>
                <w:color w:val="000000"/>
                <w:sz w:val="24"/>
                <w:szCs w:val="24"/>
              </w:rPr>
            </w:pPr>
            <w:r>
              <w:rPr>
                <w:color w:val="000000"/>
                <w:sz w:val="24"/>
                <w:szCs w:val="24"/>
              </w:rPr>
              <w:t>a,b</w:t>
            </w:r>
          </w:p>
          <w:p w:rsidR="00C45345" w:rsidRPr="00C21CA7" w:rsidRDefault="00C45345" w:rsidP="00795C79">
            <w:pPr>
              <w:spacing w:before="60"/>
              <w:jc w:val="center"/>
              <w:rPr>
                <w:color w:val="000000"/>
                <w:sz w:val="24"/>
                <w:szCs w:val="24"/>
              </w:rPr>
            </w:pPr>
          </w:p>
        </w:tc>
        <w:tc>
          <w:tcPr>
            <w:tcW w:w="303" w:type="pct"/>
            <w:shd w:val="clear" w:color="auto" w:fill="auto"/>
          </w:tcPr>
          <w:p w:rsidR="00C45345" w:rsidRPr="00C21CA7" w:rsidRDefault="007525C1" w:rsidP="00795C79">
            <w:pPr>
              <w:spacing w:before="60"/>
              <w:jc w:val="center"/>
              <w:rPr>
                <w:color w:val="000000"/>
                <w:sz w:val="24"/>
                <w:szCs w:val="24"/>
              </w:rPr>
            </w:pPr>
            <w:r>
              <w:rPr>
                <w:color w:val="000000"/>
                <w:sz w:val="24"/>
                <w:szCs w:val="24"/>
              </w:rPr>
              <w:t>1</w:t>
            </w:r>
            <w:r w:rsidR="006002C2">
              <w:rPr>
                <w:color w:val="000000"/>
                <w:sz w:val="24"/>
                <w:szCs w:val="24"/>
              </w:rPr>
              <w:t>5</w:t>
            </w:r>
          </w:p>
        </w:tc>
        <w:tc>
          <w:tcPr>
            <w:tcW w:w="905" w:type="pct"/>
          </w:tcPr>
          <w:p w:rsidR="00C45345" w:rsidRDefault="00C45345" w:rsidP="00574142">
            <w:pPr>
              <w:tabs>
                <w:tab w:val="left" w:pos="0"/>
              </w:tabs>
              <w:ind w:hanging="5"/>
              <w:rPr>
                <w:color w:val="000000"/>
                <w:szCs w:val="24"/>
              </w:rPr>
            </w:pPr>
            <w:r>
              <w:rPr>
                <w:sz w:val="24"/>
                <w:szCs w:val="24"/>
              </w:rPr>
              <w:t>Thuyết giảng phần lý thuyết chung</w:t>
            </w:r>
            <w:r w:rsidR="007525C1">
              <w:rPr>
                <w:sz w:val="24"/>
                <w:szCs w:val="24"/>
              </w:rPr>
              <w:t>, bài tập nhóm về các nội dung liên quan</w:t>
            </w:r>
            <w:r w:rsidR="00574142">
              <w:rPr>
                <w:sz w:val="24"/>
                <w:szCs w:val="24"/>
              </w:rPr>
              <w:t>,</w:t>
            </w:r>
            <w:r w:rsidR="007525C1">
              <w:rPr>
                <w:sz w:val="24"/>
                <w:szCs w:val="24"/>
              </w:rPr>
              <w:t>tham quan mô hình để hình dung rõ hơn.</w:t>
            </w:r>
          </w:p>
        </w:tc>
        <w:tc>
          <w:tcPr>
            <w:tcW w:w="908" w:type="pct"/>
          </w:tcPr>
          <w:p w:rsidR="002A1308" w:rsidRDefault="00C45345" w:rsidP="00574142">
            <w:pPr>
              <w:tabs>
                <w:tab w:val="left" w:pos="0"/>
              </w:tabs>
              <w:rPr>
                <w:sz w:val="24"/>
                <w:szCs w:val="24"/>
              </w:rPr>
            </w:pPr>
            <w:r>
              <w:rPr>
                <w:sz w:val="24"/>
                <w:szCs w:val="24"/>
              </w:rPr>
              <w:t xml:space="preserve">Đọc </w:t>
            </w:r>
            <w:r w:rsidR="002A1308">
              <w:rPr>
                <w:sz w:val="24"/>
                <w:szCs w:val="24"/>
              </w:rPr>
              <w:t>trước tài liệu 4: Chủ đề 1, Tài liệu 1, chương 1,2</w:t>
            </w:r>
          </w:p>
          <w:p w:rsidR="00C45345" w:rsidRDefault="00C45345" w:rsidP="00795C79">
            <w:pPr>
              <w:spacing w:before="60"/>
              <w:jc w:val="both"/>
              <w:rPr>
                <w:color w:val="000000"/>
                <w:szCs w:val="24"/>
              </w:rPr>
            </w:pPr>
          </w:p>
        </w:tc>
      </w:tr>
      <w:tr w:rsidR="00C45345" w:rsidRPr="00C03A30" w:rsidTr="00184209">
        <w:tc>
          <w:tcPr>
            <w:tcW w:w="336" w:type="pct"/>
            <w:shd w:val="clear" w:color="auto" w:fill="auto"/>
          </w:tcPr>
          <w:p w:rsidR="00C45345" w:rsidRPr="00333545" w:rsidRDefault="00C45345" w:rsidP="00333545">
            <w:pPr>
              <w:spacing w:before="60"/>
              <w:rPr>
                <w:color w:val="000000"/>
                <w:szCs w:val="24"/>
              </w:rPr>
            </w:pPr>
            <w:r w:rsidRPr="00333545">
              <w:rPr>
                <w:color w:val="000000"/>
                <w:szCs w:val="24"/>
              </w:rPr>
              <w:t>2</w:t>
            </w:r>
          </w:p>
          <w:p w:rsidR="00C45345" w:rsidRPr="00333545" w:rsidRDefault="00C45345" w:rsidP="00333545">
            <w:pPr>
              <w:spacing w:before="60"/>
              <w:rPr>
                <w:color w:val="000000"/>
                <w:szCs w:val="24"/>
              </w:rPr>
            </w:pPr>
            <w:r w:rsidRPr="00333545">
              <w:rPr>
                <w:color w:val="000000"/>
                <w:szCs w:val="24"/>
              </w:rPr>
              <w:t>2.1</w:t>
            </w:r>
          </w:p>
          <w:p w:rsidR="000D62B5" w:rsidRPr="00333545" w:rsidRDefault="00C45345" w:rsidP="00333545">
            <w:pPr>
              <w:spacing w:before="60"/>
              <w:rPr>
                <w:color w:val="000000"/>
                <w:szCs w:val="24"/>
              </w:rPr>
            </w:pPr>
            <w:r w:rsidRPr="00333545">
              <w:rPr>
                <w:color w:val="000000"/>
                <w:szCs w:val="24"/>
              </w:rPr>
              <w:t xml:space="preserve">2.2 </w:t>
            </w:r>
          </w:p>
          <w:p w:rsidR="00C45345" w:rsidRPr="00007279" w:rsidRDefault="000D62B5" w:rsidP="00333545">
            <w:pPr>
              <w:spacing w:before="60"/>
              <w:rPr>
                <w:color w:val="000000"/>
                <w:sz w:val="20"/>
                <w:szCs w:val="24"/>
              </w:rPr>
            </w:pPr>
            <w:r w:rsidRPr="00333545">
              <w:rPr>
                <w:color w:val="000000"/>
                <w:szCs w:val="24"/>
              </w:rPr>
              <w:t>2.3</w:t>
            </w:r>
            <w:r w:rsidR="00C45345" w:rsidRPr="00C21CA7">
              <w:rPr>
                <w:color w:val="000000"/>
                <w:sz w:val="20"/>
                <w:szCs w:val="24"/>
              </w:rPr>
              <w:t xml:space="preserve">                      </w:t>
            </w:r>
          </w:p>
        </w:tc>
        <w:tc>
          <w:tcPr>
            <w:tcW w:w="2071" w:type="pct"/>
            <w:shd w:val="clear" w:color="auto" w:fill="auto"/>
          </w:tcPr>
          <w:p w:rsidR="000D62B5" w:rsidRPr="000D62B5" w:rsidRDefault="000D62B5" w:rsidP="000D62B5">
            <w:pPr>
              <w:spacing w:before="60"/>
              <w:rPr>
                <w:b/>
                <w:color w:val="000000"/>
                <w:szCs w:val="24"/>
              </w:rPr>
            </w:pPr>
            <w:r w:rsidRPr="000D62B5">
              <w:rPr>
                <w:b/>
                <w:color w:val="000000"/>
                <w:szCs w:val="24"/>
              </w:rPr>
              <w:t>Hệ thống thiết bị đẩy tàu</w:t>
            </w:r>
          </w:p>
          <w:p w:rsidR="000D62B5" w:rsidRPr="0004696F" w:rsidRDefault="000D62B5" w:rsidP="000D62B5">
            <w:pPr>
              <w:spacing w:before="60"/>
              <w:rPr>
                <w:color w:val="000000"/>
                <w:szCs w:val="24"/>
              </w:rPr>
            </w:pPr>
            <w:r w:rsidRPr="0004696F">
              <w:rPr>
                <w:color w:val="000000"/>
                <w:szCs w:val="24"/>
              </w:rPr>
              <w:t>Tổng quan về thiết bị đẩy tàu</w:t>
            </w:r>
          </w:p>
          <w:p w:rsidR="000D62B5" w:rsidRPr="0004696F" w:rsidRDefault="000D62B5" w:rsidP="000D62B5">
            <w:pPr>
              <w:spacing w:before="60"/>
              <w:rPr>
                <w:color w:val="000000"/>
                <w:szCs w:val="24"/>
              </w:rPr>
            </w:pPr>
            <w:r w:rsidRPr="0004696F">
              <w:rPr>
                <w:color w:val="000000"/>
                <w:szCs w:val="24"/>
              </w:rPr>
              <w:t xml:space="preserve">Cấu tạo hệ trục tàu cá </w:t>
            </w:r>
          </w:p>
          <w:p w:rsidR="00C45345" w:rsidRPr="00C21CA7" w:rsidRDefault="000D62B5" w:rsidP="000D62B5">
            <w:pPr>
              <w:spacing w:before="60"/>
              <w:rPr>
                <w:color w:val="000000"/>
                <w:sz w:val="24"/>
                <w:szCs w:val="24"/>
              </w:rPr>
            </w:pPr>
            <w:r w:rsidRPr="0004696F">
              <w:rPr>
                <w:color w:val="000000"/>
                <w:szCs w:val="24"/>
              </w:rPr>
              <w:t>Nguyên lý hoạt động và cấu tạo chân vịt tàu cá</w:t>
            </w:r>
          </w:p>
        </w:tc>
        <w:tc>
          <w:tcPr>
            <w:tcW w:w="477" w:type="pct"/>
          </w:tcPr>
          <w:p w:rsidR="000D0F07" w:rsidRPr="00C21CA7" w:rsidRDefault="000D0F07" w:rsidP="000D0F07">
            <w:pPr>
              <w:spacing w:before="60"/>
              <w:jc w:val="center"/>
              <w:rPr>
                <w:color w:val="000000"/>
                <w:sz w:val="24"/>
                <w:szCs w:val="24"/>
              </w:rPr>
            </w:pPr>
            <w:r>
              <w:rPr>
                <w:color w:val="000000"/>
                <w:sz w:val="24"/>
                <w:szCs w:val="24"/>
              </w:rPr>
              <w:t>a,b</w:t>
            </w:r>
          </w:p>
          <w:p w:rsidR="00C45345" w:rsidRPr="00C21CA7" w:rsidRDefault="00C45345" w:rsidP="00795C79">
            <w:pPr>
              <w:spacing w:before="60"/>
              <w:jc w:val="center"/>
              <w:rPr>
                <w:color w:val="000000"/>
                <w:sz w:val="24"/>
                <w:szCs w:val="24"/>
              </w:rPr>
            </w:pPr>
          </w:p>
        </w:tc>
        <w:tc>
          <w:tcPr>
            <w:tcW w:w="303" w:type="pct"/>
            <w:shd w:val="clear" w:color="auto" w:fill="auto"/>
          </w:tcPr>
          <w:p w:rsidR="00C45345" w:rsidRPr="00C21CA7" w:rsidRDefault="00C45345" w:rsidP="00795C79">
            <w:pPr>
              <w:spacing w:before="60"/>
              <w:jc w:val="center"/>
              <w:rPr>
                <w:color w:val="000000"/>
                <w:sz w:val="24"/>
                <w:szCs w:val="24"/>
              </w:rPr>
            </w:pPr>
            <w:r w:rsidRPr="00C21CA7">
              <w:rPr>
                <w:color w:val="000000"/>
                <w:sz w:val="24"/>
                <w:szCs w:val="24"/>
              </w:rPr>
              <w:t>1</w:t>
            </w:r>
            <w:r>
              <w:rPr>
                <w:color w:val="000000"/>
                <w:sz w:val="24"/>
                <w:szCs w:val="24"/>
              </w:rPr>
              <w:t>0</w:t>
            </w:r>
          </w:p>
        </w:tc>
        <w:tc>
          <w:tcPr>
            <w:tcW w:w="905" w:type="pct"/>
          </w:tcPr>
          <w:p w:rsidR="00C45345" w:rsidRPr="00A4360E" w:rsidRDefault="00C45345" w:rsidP="00A4360E">
            <w:pPr>
              <w:spacing w:before="120" w:after="120"/>
              <w:jc w:val="both"/>
              <w:rPr>
                <w:sz w:val="24"/>
                <w:szCs w:val="24"/>
              </w:rPr>
            </w:pPr>
            <w:r>
              <w:rPr>
                <w:sz w:val="24"/>
                <w:szCs w:val="24"/>
              </w:rPr>
              <w:t xml:space="preserve">Thuyết giảng phần lý thuyết chung, </w:t>
            </w:r>
            <w:r w:rsidR="00A4360E">
              <w:rPr>
                <w:sz w:val="24"/>
                <w:szCs w:val="24"/>
              </w:rPr>
              <w:t>Nêu vấn đề. Bài tập nhóm về đọc bản vẽ. Tham quan mô hình thiết bị đẩy tàu.</w:t>
            </w:r>
          </w:p>
        </w:tc>
        <w:tc>
          <w:tcPr>
            <w:tcW w:w="908" w:type="pct"/>
          </w:tcPr>
          <w:p w:rsidR="00C45345" w:rsidRDefault="00897AFD" w:rsidP="00897AFD">
            <w:pPr>
              <w:tabs>
                <w:tab w:val="left" w:pos="0"/>
              </w:tabs>
              <w:rPr>
                <w:sz w:val="24"/>
                <w:szCs w:val="24"/>
              </w:rPr>
            </w:pPr>
            <w:r>
              <w:rPr>
                <w:sz w:val="24"/>
                <w:szCs w:val="24"/>
              </w:rPr>
              <w:t>Đọc trước tài liệu 4: Chủ đề 2, Tài liệu 1, chương 8</w:t>
            </w:r>
          </w:p>
          <w:p w:rsidR="00897AFD" w:rsidRPr="00897AFD" w:rsidRDefault="00897AFD" w:rsidP="00897AFD">
            <w:pPr>
              <w:tabs>
                <w:tab w:val="left" w:pos="0"/>
              </w:tabs>
              <w:rPr>
                <w:sz w:val="24"/>
                <w:szCs w:val="24"/>
              </w:rPr>
            </w:pPr>
            <w:r>
              <w:rPr>
                <w:sz w:val="24"/>
                <w:szCs w:val="24"/>
              </w:rPr>
              <w:t>Làm bài tập chủ đề 1</w:t>
            </w:r>
          </w:p>
        </w:tc>
      </w:tr>
      <w:tr w:rsidR="000D62B5" w:rsidRPr="00C03A30" w:rsidTr="00184209">
        <w:tc>
          <w:tcPr>
            <w:tcW w:w="336" w:type="pct"/>
            <w:shd w:val="clear" w:color="auto" w:fill="auto"/>
          </w:tcPr>
          <w:p w:rsidR="000D62B5" w:rsidRPr="0004696F" w:rsidRDefault="000D62B5" w:rsidP="00333545">
            <w:pPr>
              <w:spacing w:before="60"/>
              <w:rPr>
                <w:color w:val="000000"/>
                <w:szCs w:val="24"/>
              </w:rPr>
            </w:pPr>
            <w:r w:rsidRPr="0004696F">
              <w:rPr>
                <w:color w:val="000000"/>
                <w:szCs w:val="24"/>
              </w:rPr>
              <w:t>3</w:t>
            </w:r>
          </w:p>
          <w:p w:rsidR="000D62B5" w:rsidRPr="0004696F" w:rsidRDefault="000D62B5" w:rsidP="00333545">
            <w:pPr>
              <w:spacing w:before="60"/>
              <w:rPr>
                <w:color w:val="000000"/>
                <w:szCs w:val="24"/>
              </w:rPr>
            </w:pPr>
            <w:r w:rsidRPr="0004696F">
              <w:rPr>
                <w:color w:val="000000"/>
                <w:szCs w:val="24"/>
              </w:rPr>
              <w:t>3.1</w:t>
            </w:r>
          </w:p>
          <w:p w:rsidR="000D62B5" w:rsidRPr="0004696F" w:rsidRDefault="000D62B5" w:rsidP="00333545">
            <w:pPr>
              <w:spacing w:before="60"/>
              <w:rPr>
                <w:color w:val="000000"/>
                <w:szCs w:val="24"/>
              </w:rPr>
            </w:pPr>
            <w:r w:rsidRPr="0004696F">
              <w:rPr>
                <w:color w:val="000000"/>
                <w:szCs w:val="24"/>
              </w:rPr>
              <w:t>3.2</w:t>
            </w:r>
          </w:p>
          <w:p w:rsidR="000D62B5" w:rsidRPr="0004696F" w:rsidRDefault="000D62B5" w:rsidP="00333545">
            <w:pPr>
              <w:spacing w:before="60"/>
              <w:rPr>
                <w:color w:val="000000"/>
                <w:szCs w:val="24"/>
              </w:rPr>
            </w:pPr>
            <w:r w:rsidRPr="0004696F">
              <w:rPr>
                <w:color w:val="000000"/>
                <w:szCs w:val="24"/>
              </w:rPr>
              <w:t>3.3</w:t>
            </w:r>
          </w:p>
          <w:p w:rsidR="000D62B5" w:rsidRPr="0004696F" w:rsidRDefault="000D62B5" w:rsidP="00333545">
            <w:pPr>
              <w:spacing w:before="60"/>
              <w:rPr>
                <w:color w:val="000000"/>
                <w:szCs w:val="24"/>
              </w:rPr>
            </w:pPr>
            <w:r w:rsidRPr="0004696F">
              <w:rPr>
                <w:color w:val="000000"/>
                <w:szCs w:val="24"/>
              </w:rPr>
              <w:t>3.4</w:t>
            </w:r>
          </w:p>
          <w:p w:rsidR="000D62B5" w:rsidRPr="0004696F" w:rsidRDefault="000D62B5" w:rsidP="00333545">
            <w:pPr>
              <w:spacing w:before="60"/>
              <w:rPr>
                <w:color w:val="000000"/>
                <w:szCs w:val="24"/>
              </w:rPr>
            </w:pPr>
            <w:r w:rsidRPr="0004696F">
              <w:rPr>
                <w:color w:val="000000"/>
                <w:szCs w:val="24"/>
              </w:rPr>
              <w:t>3.5</w:t>
            </w:r>
          </w:p>
        </w:tc>
        <w:tc>
          <w:tcPr>
            <w:tcW w:w="2071" w:type="pct"/>
            <w:shd w:val="clear" w:color="auto" w:fill="auto"/>
          </w:tcPr>
          <w:p w:rsidR="000D62B5" w:rsidRPr="000D62B5" w:rsidRDefault="000D62B5" w:rsidP="009D64DC">
            <w:pPr>
              <w:spacing w:before="60"/>
              <w:rPr>
                <w:b/>
                <w:color w:val="000000"/>
                <w:szCs w:val="24"/>
              </w:rPr>
            </w:pPr>
            <w:r w:rsidRPr="000D62B5">
              <w:rPr>
                <w:b/>
                <w:color w:val="000000"/>
                <w:szCs w:val="24"/>
              </w:rPr>
              <w:t xml:space="preserve">Các hệ thống tàu cá </w:t>
            </w:r>
          </w:p>
          <w:p w:rsidR="000D62B5" w:rsidRPr="0004696F" w:rsidRDefault="000D62B5" w:rsidP="009D64DC">
            <w:pPr>
              <w:spacing w:before="60"/>
              <w:rPr>
                <w:color w:val="000000"/>
                <w:szCs w:val="24"/>
              </w:rPr>
            </w:pPr>
            <w:r w:rsidRPr="0004696F">
              <w:rPr>
                <w:color w:val="000000"/>
                <w:szCs w:val="24"/>
              </w:rPr>
              <w:t>Tổng quan về các hệ thống tàu cá</w:t>
            </w:r>
          </w:p>
          <w:p w:rsidR="000D62B5" w:rsidRPr="0004696F" w:rsidRDefault="000D62B5" w:rsidP="009D64DC">
            <w:pPr>
              <w:spacing w:before="60"/>
              <w:rPr>
                <w:color w:val="000000"/>
                <w:szCs w:val="24"/>
              </w:rPr>
            </w:pPr>
            <w:r w:rsidRPr="0004696F">
              <w:rPr>
                <w:color w:val="000000"/>
                <w:szCs w:val="24"/>
              </w:rPr>
              <w:t>Hệ thống neo và chằng buộc</w:t>
            </w:r>
          </w:p>
          <w:p w:rsidR="000D62B5" w:rsidRPr="0004696F" w:rsidRDefault="000D62B5" w:rsidP="009D64DC">
            <w:pPr>
              <w:spacing w:before="60"/>
              <w:rPr>
                <w:color w:val="000000"/>
                <w:szCs w:val="24"/>
              </w:rPr>
            </w:pPr>
            <w:r w:rsidRPr="0004696F">
              <w:rPr>
                <w:color w:val="000000"/>
                <w:szCs w:val="24"/>
              </w:rPr>
              <w:t>Hệ thống lái</w:t>
            </w:r>
          </w:p>
          <w:p w:rsidR="000D62B5" w:rsidRPr="0004696F" w:rsidRDefault="000D62B5" w:rsidP="009D64DC">
            <w:pPr>
              <w:spacing w:before="60"/>
              <w:rPr>
                <w:color w:val="000000"/>
                <w:szCs w:val="24"/>
              </w:rPr>
            </w:pPr>
            <w:r w:rsidRPr="0004696F">
              <w:rPr>
                <w:color w:val="000000"/>
                <w:szCs w:val="24"/>
              </w:rPr>
              <w:t>Hệ thống cứu sinh</w:t>
            </w:r>
          </w:p>
          <w:p w:rsidR="000D62B5" w:rsidRPr="0004696F" w:rsidRDefault="000D62B5" w:rsidP="009D64DC">
            <w:pPr>
              <w:spacing w:before="60"/>
              <w:rPr>
                <w:color w:val="000000"/>
                <w:szCs w:val="24"/>
              </w:rPr>
            </w:pPr>
            <w:r w:rsidRPr="0004696F">
              <w:rPr>
                <w:color w:val="000000"/>
                <w:szCs w:val="24"/>
              </w:rPr>
              <w:t>Hệ thống điện tàu</w:t>
            </w:r>
          </w:p>
        </w:tc>
        <w:tc>
          <w:tcPr>
            <w:tcW w:w="477" w:type="pct"/>
          </w:tcPr>
          <w:p w:rsidR="000D62B5" w:rsidRPr="0004696F" w:rsidRDefault="000D0F07" w:rsidP="009D64DC">
            <w:pPr>
              <w:spacing w:before="60"/>
              <w:jc w:val="center"/>
              <w:rPr>
                <w:color w:val="000000"/>
                <w:szCs w:val="24"/>
              </w:rPr>
            </w:pPr>
            <w:r>
              <w:rPr>
                <w:color w:val="000000"/>
                <w:szCs w:val="24"/>
              </w:rPr>
              <w:t>a,b,c</w:t>
            </w:r>
          </w:p>
          <w:p w:rsidR="000D62B5" w:rsidRPr="0004696F" w:rsidRDefault="000D62B5" w:rsidP="009D64DC">
            <w:pPr>
              <w:spacing w:before="60"/>
              <w:jc w:val="center"/>
              <w:rPr>
                <w:color w:val="000000"/>
                <w:szCs w:val="24"/>
              </w:rPr>
            </w:pPr>
          </w:p>
        </w:tc>
        <w:tc>
          <w:tcPr>
            <w:tcW w:w="303" w:type="pct"/>
            <w:shd w:val="clear" w:color="auto" w:fill="auto"/>
          </w:tcPr>
          <w:p w:rsidR="000D62B5" w:rsidRPr="0004696F" w:rsidRDefault="000D62B5" w:rsidP="009D64DC">
            <w:pPr>
              <w:spacing w:before="60"/>
              <w:jc w:val="center"/>
              <w:rPr>
                <w:color w:val="000000"/>
                <w:szCs w:val="24"/>
              </w:rPr>
            </w:pPr>
            <w:r>
              <w:rPr>
                <w:color w:val="000000"/>
                <w:szCs w:val="24"/>
              </w:rPr>
              <w:t>8</w:t>
            </w:r>
          </w:p>
        </w:tc>
        <w:tc>
          <w:tcPr>
            <w:tcW w:w="905" w:type="pct"/>
          </w:tcPr>
          <w:p w:rsidR="000D62B5" w:rsidRDefault="00A4360E" w:rsidP="000C567F">
            <w:pPr>
              <w:tabs>
                <w:tab w:val="left" w:pos="0"/>
              </w:tabs>
              <w:jc w:val="both"/>
              <w:rPr>
                <w:color w:val="000000"/>
                <w:szCs w:val="24"/>
              </w:rPr>
            </w:pPr>
            <w:r>
              <w:rPr>
                <w:sz w:val="24"/>
                <w:szCs w:val="24"/>
              </w:rPr>
              <w:t>Thuyết giảng phần lý thuyết chung và bài tập nhóm về tìm hiểu một hệ thống cụ thể. Tham quan mô hình các hệ thống</w:t>
            </w:r>
          </w:p>
        </w:tc>
        <w:tc>
          <w:tcPr>
            <w:tcW w:w="908" w:type="pct"/>
          </w:tcPr>
          <w:p w:rsidR="00897AFD" w:rsidRDefault="00897AFD" w:rsidP="00897AFD">
            <w:pPr>
              <w:tabs>
                <w:tab w:val="left" w:pos="0"/>
              </w:tabs>
              <w:rPr>
                <w:sz w:val="24"/>
                <w:szCs w:val="24"/>
              </w:rPr>
            </w:pPr>
            <w:r>
              <w:rPr>
                <w:sz w:val="24"/>
                <w:szCs w:val="24"/>
              </w:rPr>
              <w:t xml:space="preserve">Đọc trước tài liệu 4: Chủ đề 3, Tài liệu </w:t>
            </w:r>
            <w:r w:rsidR="00C33C03">
              <w:rPr>
                <w:sz w:val="24"/>
                <w:szCs w:val="24"/>
              </w:rPr>
              <w:t>2</w:t>
            </w:r>
            <w:r>
              <w:rPr>
                <w:sz w:val="24"/>
                <w:szCs w:val="24"/>
              </w:rPr>
              <w:t xml:space="preserve">, </w:t>
            </w:r>
          </w:p>
          <w:p w:rsidR="000D62B5" w:rsidRDefault="00897AFD" w:rsidP="00897AFD">
            <w:pPr>
              <w:tabs>
                <w:tab w:val="left" w:pos="0"/>
              </w:tabs>
              <w:spacing w:before="60"/>
              <w:rPr>
                <w:color w:val="000000"/>
                <w:szCs w:val="24"/>
              </w:rPr>
            </w:pPr>
            <w:r>
              <w:rPr>
                <w:sz w:val="24"/>
                <w:szCs w:val="24"/>
              </w:rPr>
              <w:t xml:space="preserve">Làm bài tập chủ đề </w:t>
            </w:r>
            <w:r w:rsidR="00C33C03">
              <w:rPr>
                <w:sz w:val="24"/>
                <w:szCs w:val="24"/>
              </w:rPr>
              <w:t>2</w:t>
            </w:r>
          </w:p>
        </w:tc>
      </w:tr>
      <w:tr w:rsidR="000D62B5" w:rsidRPr="00C03A30" w:rsidTr="00184209">
        <w:tc>
          <w:tcPr>
            <w:tcW w:w="336" w:type="pct"/>
            <w:shd w:val="clear" w:color="auto" w:fill="auto"/>
          </w:tcPr>
          <w:p w:rsidR="000D62B5" w:rsidRPr="0004696F" w:rsidRDefault="000D62B5" w:rsidP="00333545">
            <w:pPr>
              <w:spacing w:before="60"/>
              <w:rPr>
                <w:color w:val="000000"/>
                <w:szCs w:val="24"/>
              </w:rPr>
            </w:pPr>
            <w:r w:rsidRPr="0004696F">
              <w:rPr>
                <w:color w:val="000000"/>
                <w:szCs w:val="24"/>
              </w:rPr>
              <w:t>4</w:t>
            </w:r>
          </w:p>
          <w:p w:rsidR="00333545" w:rsidRDefault="000D62B5" w:rsidP="00333545">
            <w:pPr>
              <w:spacing w:before="60"/>
              <w:rPr>
                <w:color w:val="000000"/>
                <w:szCs w:val="24"/>
              </w:rPr>
            </w:pPr>
            <w:r w:rsidRPr="0004696F">
              <w:rPr>
                <w:color w:val="000000"/>
                <w:szCs w:val="24"/>
              </w:rPr>
              <w:t>4.1</w:t>
            </w:r>
          </w:p>
          <w:p w:rsidR="00184209" w:rsidRDefault="00184209" w:rsidP="00333545">
            <w:pPr>
              <w:spacing w:before="60"/>
              <w:rPr>
                <w:color w:val="000000"/>
                <w:szCs w:val="24"/>
              </w:rPr>
            </w:pPr>
          </w:p>
          <w:p w:rsidR="00333545" w:rsidRDefault="000D62B5" w:rsidP="00333545">
            <w:pPr>
              <w:spacing w:before="60"/>
              <w:rPr>
                <w:color w:val="000000"/>
                <w:szCs w:val="24"/>
              </w:rPr>
            </w:pPr>
            <w:r w:rsidRPr="0004696F">
              <w:rPr>
                <w:color w:val="000000"/>
                <w:szCs w:val="24"/>
              </w:rPr>
              <w:t>4.2</w:t>
            </w:r>
          </w:p>
          <w:p w:rsidR="000D62B5" w:rsidRPr="0004696F" w:rsidRDefault="000D62B5" w:rsidP="00333545">
            <w:pPr>
              <w:spacing w:before="60"/>
              <w:rPr>
                <w:color w:val="000000"/>
                <w:szCs w:val="24"/>
              </w:rPr>
            </w:pPr>
            <w:r w:rsidRPr="0004696F">
              <w:rPr>
                <w:color w:val="000000"/>
                <w:szCs w:val="24"/>
              </w:rPr>
              <w:t>4.3</w:t>
            </w:r>
          </w:p>
          <w:p w:rsidR="000D62B5" w:rsidRPr="0004696F" w:rsidRDefault="000D62B5" w:rsidP="00333545">
            <w:pPr>
              <w:spacing w:before="60"/>
              <w:rPr>
                <w:color w:val="000000"/>
                <w:szCs w:val="24"/>
              </w:rPr>
            </w:pPr>
            <w:r w:rsidRPr="0004696F">
              <w:rPr>
                <w:color w:val="000000"/>
                <w:szCs w:val="24"/>
              </w:rPr>
              <w:t>4.4</w:t>
            </w:r>
          </w:p>
        </w:tc>
        <w:tc>
          <w:tcPr>
            <w:tcW w:w="2071" w:type="pct"/>
            <w:shd w:val="clear" w:color="auto" w:fill="auto"/>
          </w:tcPr>
          <w:p w:rsidR="000D62B5" w:rsidRPr="00333545" w:rsidRDefault="000D62B5" w:rsidP="009D64DC">
            <w:pPr>
              <w:spacing w:before="60"/>
              <w:rPr>
                <w:b/>
                <w:color w:val="000000"/>
              </w:rPr>
            </w:pPr>
            <w:r w:rsidRPr="00333545">
              <w:rPr>
                <w:b/>
                <w:color w:val="000000"/>
              </w:rPr>
              <w:t xml:space="preserve">Thiết bị năng lượng tàu cá </w:t>
            </w:r>
          </w:p>
          <w:p w:rsidR="000D62B5" w:rsidRPr="00333545" w:rsidRDefault="000D62B5" w:rsidP="009D64DC">
            <w:pPr>
              <w:spacing w:before="60"/>
              <w:rPr>
                <w:color w:val="000000"/>
              </w:rPr>
            </w:pPr>
            <w:r w:rsidRPr="00333545">
              <w:rPr>
                <w:color w:val="000000"/>
              </w:rPr>
              <w:t>Tổng quan về thiết bị năng lượng tàu cá</w:t>
            </w:r>
          </w:p>
          <w:p w:rsidR="000D62B5" w:rsidRPr="00333545" w:rsidRDefault="00184209" w:rsidP="009D64DC">
            <w:pPr>
              <w:spacing w:before="60"/>
              <w:rPr>
                <w:color w:val="000000"/>
              </w:rPr>
            </w:pPr>
            <w:r>
              <w:rPr>
                <w:color w:val="000000"/>
              </w:rPr>
              <w:t>NL</w:t>
            </w:r>
            <w:r w:rsidR="000D62B5" w:rsidRPr="00333545">
              <w:rPr>
                <w:color w:val="000000"/>
              </w:rPr>
              <w:t xml:space="preserve"> hoạt động của động cơ Diesel </w:t>
            </w:r>
          </w:p>
          <w:p w:rsidR="000D62B5" w:rsidRPr="00333545" w:rsidRDefault="000D62B5" w:rsidP="009D64DC">
            <w:pPr>
              <w:spacing w:before="60"/>
              <w:rPr>
                <w:color w:val="000000"/>
              </w:rPr>
            </w:pPr>
            <w:r w:rsidRPr="00333545">
              <w:rPr>
                <w:color w:val="000000"/>
              </w:rPr>
              <w:t>Cấu tạo của động cơ Diesel tàu cá</w:t>
            </w:r>
          </w:p>
          <w:p w:rsidR="000D62B5" w:rsidRPr="0004696F" w:rsidRDefault="000D62B5" w:rsidP="009D64DC">
            <w:pPr>
              <w:spacing w:before="60"/>
              <w:rPr>
                <w:color w:val="000000"/>
                <w:szCs w:val="24"/>
              </w:rPr>
            </w:pPr>
            <w:r w:rsidRPr="00333545">
              <w:rPr>
                <w:color w:val="000000"/>
              </w:rPr>
              <w:t>Vận hành và bảo dưỡng động cơ Diesel tàu cá</w:t>
            </w:r>
          </w:p>
        </w:tc>
        <w:tc>
          <w:tcPr>
            <w:tcW w:w="477" w:type="pct"/>
          </w:tcPr>
          <w:p w:rsidR="000D0F07" w:rsidRPr="0004696F" w:rsidRDefault="000D0F07" w:rsidP="000D0F07">
            <w:pPr>
              <w:spacing w:before="60"/>
              <w:jc w:val="center"/>
              <w:rPr>
                <w:color w:val="000000"/>
                <w:szCs w:val="24"/>
              </w:rPr>
            </w:pPr>
            <w:r>
              <w:rPr>
                <w:color w:val="000000"/>
                <w:szCs w:val="24"/>
              </w:rPr>
              <w:t>a,b,c</w:t>
            </w:r>
          </w:p>
          <w:p w:rsidR="000D62B5" w:rsidRPr="0004696F" w:rsidRDefault="000D62B5" w:rsidP="009D64DC">
            <w:pPr>
              <w:spacing w:before="60"/>
              <w:jc w:val="center"/>
              <w:rPr>
                <w:color w:val="000000"/>
                <w:szCs w:val="24"/>
              </w:rPr>
            </w:pPr>
          </w:p>
          <w:p w:rsidR="000D62B5" w:rsidRPr="0004696F" w:rsidRDefault="000D62B5" w:rsidP="009D64DC">
            <w:pPr>
              <w:spacing w:before="60"/>
              <w:jc w:val="center"/>
              <w:rPr>
                <w:color w:val="000000"/>
                <w:szCs w:val="24"/>
              </w:rPr>
            </w:pPr>
          </w:p>
        </w:tc>
        <w:tc>
          <w:tcPr>
            <w:tcW w:w="303" w:type="pct"/>
            <w:shd w:val="clear" w:color="auto" w:fill="auto"/>
          </w:tcPr>
          <w:p w:rsidR="000D62B5" w:rsidRPr="0004696F" w:rsidRDefault="000D62B5" w:rsidP="009D64DC">
            <w:pPr>
              <w:spacing w:before="60"/>
              <w:jc w:val="center"/>
              <w:rPr>
                <w:color w:val="000000"/>
                <w:szCs w:val="24"/>
              </w:rPr>
            </w:pPr>
            <w:r>
              <w:rPr>
                <w:color w:val="000000"/>
                <w:szCs w:val="24"/>
              </w:rPr>
              <w:t>7</w:t>
            </w:r>
          </w:p>
        </w:tc>
        <w:tc>
          <w:tcPr>
            <w:tcW w:w="905" w:type="pct"/>
          </w:tcPr>
          <w:p w:rsidR="000D62B5" w:rsidRDefault="000D62B5" w:rsidP="00795C79">
            <w:pPr>
              <w:tabs>
                <w:tab w:val="left" w:pos="0"/>
              </w:tabs>
              <w:spacing w:before="60"/>
              <w:jc w:val="both"/>
              <w:rPr>
                <w:color w:val="000000"/>
                <w:szCs w:val="24"/>
              </w:rPr>
            </w:pPr>
            <w:r>
              <w:rPr>
                <w:sz w:val="24"/>
                <w:szCs w:val="24"/>
              </w:rPr>
              <w:t xml:space="preserve">Thuyết giảng phần lý thuyết chung, </w:t>
            </w:r>
            <w:r w:rsidR="00A4360E">
              <w:rPr>
                <w:sz w:val="24"/>
                <w:szCs w:val="24"/>
              </w:rPr>
              <w:t>bài tập tìm hiểu về nguyên lý và cấu tạo cơ bản của động cơ diesel tàu cá.</w:t>
            </w:r>
          </w:p>
        </w:tc>
        <w:tc>
          <w:tcPr>
            <w:tcW w:w="908" w:type="pct"/>
          </w:tcPr>
          <w:p w:rsidR="00C33C03" w:rsidRDefault="00C33C03" w:rsidP="00C33C03">
            <w:pPr>
              <w:tabs>
                <w:tab w:val="left" w:pos="0"/>
              </w:tabs>
              <w:rPr>
                <w:sz w:val="24"/>
                <w:szCs w:val="24"/>
              </w:rPr>
            </w:pPr>
            <w:r>
              <w:rPr>
                <w:sz w:val="24"/>
                <w:szCs w:val="24"/>
              </w:rPr>
              <w:t>Đọc trước tài liệu 4: Chủ đề 4, Tài liệu 3</w:t>
            </w:r>
          </w:p>
          <w:p w:rsidR="000D62B5" w:rsidRDefault="00C33C03" w:rsidP="00C33C03">
            <w:pPr>
              <w:tabs>
                <w:tab w:val="left" w:pos="0"/>
              </w:tabs>
              <w:spacing w:before="60"/>
              <w:jc w:val="both"/>
              <w:rPr>
                <w:color w:val="000000"/>
                <w:szCs w:val="24"/>
              </w:rPr>
            </w:pPr>
            <w:r>
              <w:rPr>
                <w:sz w:val="24"/>
                <w:szCs w:val="24"/>
              </w:rPr>
              <w:t>Làm bài tập chủ đề 3</w:t>
            </w:r>
          </w:p>
        </w:tc>
      </w:tr>
      <w:tr w:rsidR="000D62B5" w:rsidRPr="00C03A30" w:rsidTr="00184209">
        <w:tc>
          <w:tcPr>
            <w:tcW w:w="336" w:type="pct"/>
            <w:shd w:val="clear" w:color="auto" w:fill="auto"/>
          </w:tcPr>
          <w:p w:rsidR="000D62B5" w:rsidRPr="0004696F" w:rsidRDefault="000D62B5" w:rsidP="00333545">
            <w:pPr>
              <w:spacing w:before="60"/>
              <w:rPr>
                <w:color w:val="000000"/>
                <w:szCs w:val="24"/>
              </w:rPr>
            </w:pPr>
            <w:r w:rsidRPr="0004696F">
              <w:rPr>
                <w:color w:val="000000"/>
                <w:szCs w:val="24"/>
              </w:rPr>
              <w:t>5</w:t>
            </w:r>
          </w:p>
          <w:p w:rsidR="000D62B5" w:rsidRDefault="000D62B5" w:rsidP="00333545">
            <w:pPr>
              <w:spacing w:before="60"/>
              <w:rPr>
                <w:color w:val="000000"/>
                <w:szCs w:val="24"/>
              </w:rPr>
            </w:pPr>
          </w:p>
          <w:p w:rsidR="000D62B5" w:rsidRPr="0004696F" w:rsidRDefault="000D62B5" w:rsidP="00333545">
            <w:pPr>
              <w:spacing w:before="60"/>
              <w:rPr>
                <w:color w:val="000000"/>
                <w:szCs w:val="24"/>
              </w:rPr>
            </w:pPr>
            <w:r w:rsidRPr="0004696F">
              <w:rPr>
                <w:color w:val="000000"/>
                <w:szCs w:val="24"/>
              </w:rPr>
              <w:t>5.1</w:t>
            </w:r>
          </w:p>
          <w:p w:rsidR="000D62B5" w:rsidRPr="0004696F" w:rsidRDefault="000D62B5" w:rsidP="00333545">
            <w:pPr>
              <w:spacing w:before="60"/>
              <w:rPr>
                <w:color w:val="000000"/>
                <w:szCs w:val="24"/>
              </w:rPr>
            </w:pPr>
            <w:r w:rsidRPr="0004696F">
              <w:rPr>
                <w:color w:val="000000"/>
                <w:szCs w:val="24"/>
              </w:rPr>
              <w:t>5.2</w:t>
            </w:r>
          </w:p>
          <w:p w:rsidR="000D62B5" w:rsidRPr="0004696F" w:rsidRDefault="000D62B5" w:rsidP="00333545">
            <w:pPr>
              <w:spacing w:before="60"/>
              <w:rPr>
                <w:color w:val="000000"/>
                <w:szCs w:val="24"/>
              </w:rPr>
            </w:pPr>
            <w:r w:rsidRPr="0004696F">
              <w:rPr>
                <w:color w:val="000000"/>
                <w:szCs w:val="24"/>
              </w:rPr>
              <w:t>5.3</w:t>
            </w:r>
          </w:p>
          <w:p w:rsidR="000D62B5" w:rsidRDefault="000D62B5" w:rsidP="00333545">
            <w:pPr>
              <w:spacing w:before="60"/>
              <w:rPr>
                <w:color w:val="000000"/>
                <w:szCs w:val="24"/>
              </w:rPr>
            </w:pPr>
          </w:p>
          <w:p w:rsidR="000D62B5" w:rsidRPr="0004696F" w:rsidRDefault="000D62B5" w:rsidP="00333545">
            <w:pPr>
              <w:spacing w:before="60"/>
              <w:rPr>
                <w:color w:val="000000"/>
                <w:szCs w:val="24"/>
              </w:rPr>
            </w:pPr>
            <w:r w:rsidRPr="0004696F">
              <w:rPr>
                <w:color w:val="000000"/>
                <w:szCs w:val="24"/>
              </w:rPr>
              <w:t>5.4</w:t>
            </w:r>
          </w:p>
        </w:tc>
        <w:tc>
          <w:tcPr>
            <w:tcW w:w="2071" w:type="pct"/>
            <w:shd w:val="clear" w:color="auto" w:fill="auto"/>
          </w:tcPr>
          <w:p w:rsidR="000D62B5" w:rsidRPr="000D62B5" w:rsidRDefault="000D62B5" w:rsidP="009D64DC">
            <w:pPr>
              <w:spacing w:before="60"/>
              <w:rPr>
                <w:b/>
                <w:color w:val="000000"/>
                <w:szCs w:val="24"/>
              </w:rPr>
            </w:pPr>
            <w:r w:rsidRPr="000D62B5">
              <w:rPr>
                <w:b/>
                <w:color w:val="000000"/>
                <w:szCs w:val="24"/>
              </w:rPr>
              <w:t xml:space="preserve">Trang bị động lực tàu và kỹ thuật vận hành </w:t>
            </w:r>
          </w:p>
          <w:p w:rsidR="000D62B5" w:rsidRPr="0004696F" w:rsidRDefault="00184209" w:rsidP="009D64DC">
            <w:pPr>
              <w:spacing w:before="60"/>
              <w:rPr>
                <w:color w:val="000000"/>
                <w:szCs w:val="24"/>
              </w:rPr>
            </w:pPr>
            <w:r>
              <w:rPr>
                <w:color w:val="000000"/>
                <w:szCs w:val="24"/>
              </w:rPr>
              <w:t>Tổng quan về trang bị ĐL</w:t>
            </w:r>
            <w:r w:rsidR="000D62B5" w:rsidRPr="0004696F">
              <w:rPr>
                <w:color w:val="000000"/>
                <w:szCs w:val="24"/>
              </w:rPr>
              <w:t xml:space="preserve"> tàu cá</w:t>
            </w:r>
          </w:p>
          <w:p w:rsidR="000D62B5" w:rsidRPr="0004696F" w:rsidRDefault="000D62B5" w:rsidP="009D64DC">
            <w:pPr>
              <w:spacing w:before="60"/>
              <w:rPr>
                <w:color w:val="000000"/>
                <w:szCs w:val="24"/>
              </w:rPr>
            </w:pPr>
            <w:r w:rsidRPr="0004696F">
              <w:rPr>
                <w:color w:val="000000"/>
                <w:szCs w:val="24"/>
              </w:rPr>
              <w:t xml:space="preserve">Các hệ thống phục vụ thiết bị </w:t>
            </w:r>
            <w:r w:rsidR="00184209">
              <w:rPr>
                <w:color w:val="000000"/>
                <w:szCs w:val="24"/>
              </w:rPr>
              <w:t>ĐL</w:t>
            </w:r>
            <w:r w:rsidRPr="0004696F">
              <w:rPr>
                <w:color w:val="000000"/>
                <w:szCs w:val="24"/>
              </w:rPr>
              <w:t xml:space="preserve"> </w:t>
            </w:r>
          </w:p>
          <w:p w:rsidR="000D62B5" w:rsidRPr="0004696F" w:rsidRDefault="000D62B5" w:rsidP="009D64DC">
            <w:pPr>
              <w:spacing w:before="60"/>
              <w:rPr>
                <w:color w:val="000000"/>
                <w:szCs w:val="24"/>
              </w:rPr>
            </w:pPr>
            <w:r w:rsidRPr="0004696F">
              <w:rPr>
                <w:color w:val="000000"/>
                <w:szCs w:val="24"/>
              </w:rPr>
              <w:t>Bố trí trang thiết bị trong buồng máy tàu cá</w:t>
            </w:r>
          </w:p>
          <w:p w:rsidR="000D62B5" w:rsidRPr="0004696F" w:rsidRDefault="000D62B5" w:rsidP="009D64DC">
            <w:pPr>
              <w:spacing w:before="60"/>
              <w:rPr>
                <w:color w:val="000000"/>
                <w:szCs w:val="24"/>
              </w:rPr>
            </w:pPr>
            <w:r w:rsidRPr="0004696F">
              <w:rPr>
                <w:color w:val="000000"/>
                <w:szCs w:val="24"/>
              </w:rPr>
              <w:t>Kỹ thuật vận hành các hệ thống trang bị động lực tàu cá</w:t>
            </w:r>
          </w:p>
        </w:tc>
        <w:tc>
          <w:tcPr>
            <w:tcW w:w="477" w:type="pct"/>
          </w:tcPr>
          <w:p w:rsidR="000D0F07" w:rsidRPr="0004696F" w:rsidRDefault="000D0F07" w:rsidP="000D0F07">
            <w:pPr>
              <w:spacing w:before="60"/>
              <w:jc w:val="center"/>
              <w:rPr>
                <w:color w:val="000000"/>
                <w:szCs w:val="24"/>
              </w:rPr>
            </w:pPr>
            <w:r>
              <w:rPr>
                <w:color w:val="000000"/>
                <w:szCs w:val="24"/>
              </w:rPr>
              <w:t>a,b,c</w:t>
            </w:r>
          </w:p>
          <w:p w:rsidR="000D62B5" w:rsidRPr="0004696F" w:rsidRDefault="000D62B5" w:rsidP="009D64DC">
            <w:pPr>
              <w:spacing w:before="60"/>
              <w:jc w:val="center"/>
              <w:rPr>
                <w:color w:val="000000"/>
                <w:szCs w:val="24"/>
              </w:rPr>
            </w:pPr>
          </w:p>
          <w:p w:rsidR="000D62B5" w:rsidRPr="0004696F" w:rsidRDefault="000D62B5" w:rsidP="009D64DC">
            <w:pPr>
              <w:spacing w:before="60"/>
              <w:jc w:val="center"/>
              <w:rPr>
                <w:color w:val="000000"/>
                <w:szCs w:val="24"/>
              </w:rPr>
            </w:pPr>
          </w:p>
        </w:tc>
        <w:tc>
          <w:tcPr>
            <w:tcW w:w="303" w:type="pct"/>
            <w:shd w:val="clear" w:color="auto" w:fill="auto"/>
          </w:tcPr>
          <w:p w:rsidR="000D62B5" w:rsidRPr="0004696F" w:rsidRDefault="000D62B5" w:rsidP="009D64DC">
            <w:pPr>
              <w:spacing w:before="60"/>
              <w:jc w:val="center"/>
              <w:rPr>
                <w:color w:val="000000"/>
                <w:szCs w:val="24"/>
              </w:rPr>
            </w:pPr>
            <w:r>
              <w:rPr>
                <w:color w:val="000000"/>
                <w:szCs w:val="24"/>
              </w:rPr>
              <w:t>5</w:t>
            </w:r>
          </w:p>
        </w:tc>
        <w:tc>
          <w:tcPr>
            <w:tcW w:w="905" w:type="pct"/>
          </w:tcPr>
          <w:p w:rsidR="00A4360E" w:rsidRDefault="000D62B5" w:rsidP="00A4360E">
            <w:pPr>
              <w:tabs>
                <w:tab w:val="left" w:pos="176"/>
              </w:tabs>
              <w:spacing w:before="120" w:after="120"/>
              <w:ind w:left="34"/>
              <w:jc w:val="both"/>
              <w:rPr>
                <w:sz w:val="24"/>
                <w:szCs w:val="24"/>
              </w:rPr>
            </w:pPr>
            <w:r>
              <w:rPr>
                <w:sz w:val="24"/>
                <w:szCs w:val="24"/>
              </w:rPr>
              <w:t xml:space="preserve">Thuyết giảng phần lý thuyết chung và </w:t>
            </w:r>
            <w:r w:rsidR="00A4360E">
              <w:rPr>
                <w:sz w:val="24"/>
                <w:szCs w:val="24"/>
              </w:rPr>
              <w:t>bài tập tìm hiểu về một hệ thống phục vụ thiết bị động lực trên tàu cá.</w:t>
            </w:r>
          </w:p>
          <w:p w:rsidR="000D62B5" w:rsidRPr="00652E36" w:rsidRDefault="000D62B5" w:rsidP="00A4360E">
            <w:pPr>
              <w:spacing w:before="120" w:after="120"/>
              <w:ind w:left="54"/>
              <w:jc w:val="both"/>
              <w:rPr>
                <w:sz w:val="24"/>
                <w:szCs w:val="24"/>
              </w:rPr>
            </w:pPr>
          </w:p>
        </w:tc>
        <w:tc>
          <w:tcPr>
            <w:tcW w:w="908" w:type="pct"/>
          </w:tcPr>
          <w:p w:rsidR="00C33C03" w:rsidRDefault="00C33C03" w:rsidP="00C33C03">
            <w:pPr>
              <w:tabs>
                <w:tab w:val="left" w:pos="0"/>
              </w:tabs>
              <w:rPr>
                <w:sz w:val="24"/>
                <w:szCs w:val="24"/>
              </w:rPr>
            </w:pPr>
            <w:r>
              <w:rPr>
                <w:sz w:val="24"/>
                <w:szCs w:val="24"/>
              </w:rPr>
              <w:t>Đọc trước tài liệu 4: Chủ đề 5, Tài liệu 2</w:t>
            </w:r>
          </w:p>
          <w:p w:rsidR="000D62B5" w:rsidRDefault="00C33C03" w:rsidP="00C33C03">
            <w:pPr>
              <w:spacing w:before="60"/>
              <w:jc w:val="both"/>
              <w:rPr>
                <w:color w:val="000000"/>
                <w:szCs w:val="24"/>
              </w:rPr>
            </w:pPr>
            <w:r>
              <w:rPr>
                <w:sz w:val="24"/>
                <w:szCs w:val="24"/>
              </w:rPr>
              <w:t>Làm bài tập chủ đề 4</w:t>
            </w:r>
          </w:p>
        </w:tc>
      </w:tr>
      <w:bookmarkEnd w:id="1"/>
      <w:bookmarkEnd w:id="2"/>
    </w:tbl>
    <w:p w:rsidR="001A09FC" w:rsidRDefault="001A09FC" w:rsidP="00ED1C9C">
      <w:pPr>
        <w:spacing w:before="240" w:after="120"/>
        <w:jc w:val="both"/>
        <w:rPr>
          <w:b/>
          <w:color w:val="000000"/>
          <w:szCs w:val="24"/>
        </w:rPr>
      </w:pPr>
    </w:p>
    <w:p w:rsidR="000F6122" w:rsidRPr="001A09FC" w:rsidRDefault="00C45345" w:rsidP="00ED1C9C">
      <w:pPr>
        <w:spacing w:before="240" w:after="120"/>
        <w:jc w:val="both"/>
        <w:rPr>
          <w:b/>
          <w:color w:val="FF0000"/>
          <w:szCs w:val="24"/>
        </w:rPr>
      </w:pPr>
      <w:r w:rsidRPr="001A09FC">
        <w:rPr>
          <w:b/>
          <w:color w:val="FF0000"/>
          <w:szCs w:val="24"/>
        </w:rPr>
        <w:lastRenderedPageBreak/>
        <w:t>7</w:t>
      </w:r>
      <w:r w:rsidR="0019615D" w:rsidRPr="001A09FC">
        <w:rPr>
          <w:b/>
          <w:color w:val="FF0000"/>
          <w:szCs w:val="24"/>
        </w:rPr>
        <w:t xml:space="preserve">. Tài liệu </w:t>
      </w:r>
      <w:r w:rsidR="00AB6B6D" w:rsidRPr="001A09FC">
        <w:rPr>
          <w:b/>
          <w:color w:val="FF0000"/>
          <w:szCs w:val="24"/>
        </w:rPr>
        <w:t>dạy và học</w:t>
      </w:r>
      <w:r w:rsidR="00C45FE9" w:rsidRPr="001A09FC">
        <w:rPr>
          <w:b/>
          <w:color w:val="FF0000"/>
          <w:szCs w:val="24"/>
        </w:rPr>
        <w:t>:</w:t>
      </w:r>
      <w:r w:rsidR="00CE7946" w:rsidRPr="001A09FC">
        <w:rPr>
          <w:b/>
          <w:color w:val="FF0000"/>
          <w:szCs w:val="24"/>
        </w:rPr>
        <w:tab/>
      </w:r>
    </w:p>
    <w:tbl>
      <w:tblPr>
        <w:tblW w:w="991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1249"/>
        <w:gridCol w:w="2410"/>
        <w:gridCol w:w="708"/>
        <w:gridCol w:w="1701"/>
        <w:gridCol w:w="1843"/>
        <w:gridCol w:w="672"/>
        <w:gridCol w:w="697"/>
      </w:tblGrid>
      <w:tr w:rsidR="003102D4" w:rsidRPr="00692536" w:rsidTr="0051453A">
        <w:tc>
          <w:tcPr>
            <w:tcW w:w="636" w:type="dxa"/>
            <w:vMerge w:val="restart"/>
            <w:tcMar>
              <w:left w:w="57" w:type="dxa"/>
              <w:right w:w="28" w:type="dxa"/>
            </w:tcMar>
            <w:vAlign w:val="center"/>
          </w:tcPr>
          <w:p w:rsidR="00D74A21" w:rsidRPr="00926676" w:rsidRDefault="00926676" w:rsidP="00692536">
            <w:pPr>
              <w:spacing w:before="120"/>
              <w:jc w:val="center"/>
              <w:rPr>
                <w:i/>
                <w:szCs w:val="24"/>
              </w:rPr>
            </w:pPr>
            <w:r w:rsidRPr="00926676">
              <w:rPr>
                <w:i/>
                <w:color w:val="000000"/>
                <w:szCs w:val="24"/>
              </w:rPr>
              <w:t>STT</w:t>
            </w:r>
          </w:p>
        </w:tc>
        <w:tc>
          <w:tcPr>
            <w:tcW w:w="1249" w:type="dxa"/>
            <w:vMerge w:val="restart"/>
            <w:tcMar>
              <w:left w:w="57" w:type="dxa"/>
              <w:right w:w="28" w:type="dxa"/>
            </w:tcMar>
            <w:vAlign w:val="center"/>
          </w:tcPr>
          <w:p w:rsidR="00D74A21" w:rsidRPr="00926676" w:rsidRDefault="00D74A21" w:rsidP="00692536">
            <w:pPr>
              <w:spacing w:before="120"/>
              <w:jc w:val="center"/>
              <w:rPr>
                <w:i/>
                <w:szCs w:val="24"/>
              </w:rPr>
            </w:pPr>
            <w:r w:rsidRPr="00926676">
              <w:rPr>
                <w:i/>
                <w:szCs w:val="24"/>
              </w:rPr>
              <w:t>Tên tác giả</w:t>
            </w:r>
          </w:p>
        </w:tc>
        <w:tc>
          <w:tcPr>
            <w:tcW w:w="2410" w:type="dxa"/>
            <w:vMerge w:val="restart"/>
            <w:tcMar>
              <w:left w:w="57" w:type="dxa"/>
              <w:right w:w="28" w:type="dxa"/>
            </w:tcMar>
            <w:vAlign w:val="center"/>
          </w:tcPr>
          <w:p w:rsidR="00D74A21" w:rsidRPr="00926676" w:rsidRDefault="00D74A21" w:rsidP="00692536">
            <w:pPr>
              <w:spacing w:before="120"/>
              <w:jc w:val="center"/>
              <w:rPr>
                <w:i/>
                <w:szCs w:val="24"/>
              </w:rPr>
            </w:pPr>
            <w:r w:rsidRPr="00926676">
              <w:rPr>
                <w:i/>
                <w:szCs w:val="24"/>
              </w:rPr>
              <w:t>Tên tài liệu</w:t>
            </w:r>
          </w:p>
        </w:tc>
        <w:tc>
          <w:tcPr>
            <w:tcW w:w="708" w:type="dxa"/>
            <w:vMerge w:val="restart"/>
            <w:tcMar>
              <w:left w:w="57" w:type="dxa"/>
              <w:right w:w="28" w:type="dxa"/>
            </w:tcMar>
            <w:vAlign w:val="center"/>
          </w:tcPr>
          <w:p w:rsidR="00D74A21" w:rsidRPr="00926676" w:rsidRDefault="00D74A21" w:rsidP="00692536">
            <w:pPr>
              <w:spacing w:before="120"/>
              <w:jc w:val="center"/>
              <w:rPr>
                <w:i/>
                <w:szCs w:val="24"/>
              </w:rPr>
            </w:pPr>
            <w:r w:rsidRPr="00926676">
              <w:rPr>
                <w:i/>
                <w:szCs w:val="24"/>
              </w:rPr>
              <w:t>Năm xuất bản</w:t>
            </w:r>
          </w:p>
        </w:tc>
        <w:tc>
          <w:tcPr>
            <w:tcW w:w="1701" w:type="dxa"/>
            <w:vMerge w:val="restart"/>
            <w:tcMar>
              <w:left w:w="57" w:type="dxa"/>
              <w:right w:w="28" w:type="dxa"/>
            </w:tcMar>
            <w:vAlign w:val="center"/>
          </w:tcPr>
          <w:p w:rsidR="00D74A21" w:rsidRPr="00926676" w:rsidRDefault="00D74A21" w:rsidP="00692536">
            <w:pPr>
              <w:spacing w:before="120"/>
              <w:jc w:val="center"/>
              <w:rPr>
                <w:i/>
                <w:szCs w:val="24"/>
              </w:rPr>
            </w:pPr>
            <w:r w:rsidRPr="00926676">
              <w:rPr>
                <w:i/>
                <w:szCs w:val="24"/>
              </w:rPr>
              <w:t>Nhà xuất bản</w:t>
            </w:r>
          </w:p>
        </w:tc>
        <w:tc>
          <w:tcPr>
            <w:tcW w:w="1843" w:type="dxa"/>
            <w:vMerge w:val="restart"/>
            <w:tcMar>
              <w:left w:w="57" w:type="dxa"/>
              <w:right w:w="28" w:type="dxa"/>
            </w:tcMar>
            <w:vAlign w:val="center"/>
          </w:tcPr>
          <w:p w:rsidR="00D74A21" w:rsidRPr="00926676" w:rsidRDefault="00D74A21" w:rsidP="00692536">
            <w:pPr>
              <w:spacing w:before="120"/>
              <w:jc w:val="center"/>
              <w:rPr>
                <w:i/>
                <w:szCs w:val="24"/>
              </w:rPr>
            </w:pPr>
            <w:r w:rsidRPr="00926676">
              <w:rPr>
                <w:i/>
                <w:szCs w:val="24"/>
              </w:rPr>
              <w:t>Địa chỉ khai thác tài liệu</w:t>
            </w:r>
          </w:p>
        </w:tc>
        <w:tc>
          <w:tcPr>
            <w:tcW w:w="1369" w:type="dxa"/>
            <w:gridSpan w:val="2"/>
            <w:tcMar>
              <w:left w:w="57" w:type="dxa"/>
              <w:right w:w="28" w:type="dxa"/>
            </w:tcMar>
            <w:vAlign w:val="center"/>
          </w:tcPr>
          <w:p w:rsidR="00D74A21" w:rsidRPr="00926676" w:rsidRDefault="00D74A21" w:rsidP="00692536">
            <w:pPr>
              <w:spacing w:before="120"/>
              <w:jc w:val="center"/>
              <w:rPr>
                <w:i/>
                <w:szCs w:val="24"/>
              </w:rPr>
            </w:pPr>
            <w:r w:rsidRPr="00926676">
              <w:rPr>
                <w:i/>
                <w:szCs w:val="24"/>
              </w:rPr>
              <w:t xml:space="preserve">Mục đích </w:t>
            </w:r>
          </w:p>
          <w:p w:rsidR="00D74A21" w:rsidRPr="00926676" w:rsidRDefault="00D74A21" w:rsidP="00692536">
            <w:pPr>
              <w:jc w:val="center"/>
              <w:rPr>
                <w:i/>
                <w:szCs w:val="24"/>
              </w:rPr>
            </w:pPr>
            <w:r w:rsidRPr="00926676">
              <w:rPr>
                <w:i/>
                <w:szCs w:val="24"/>
              </w:rPr>
              <w:t>sử dụng</w:t>
            </w:r>
          </w:p>
        </w:tc>
      </w:tr>
      <w:tr w:rsidR="003F4A65" w:rsidRPr="00692536" w:rsidTr="0051453A">
        <w:tc>
          <w:tcPr>
            <w:tcW w:w="636" w:type="dxa"/>
            <w:vMerge/>
            <w:tcMar>
              <w:left w:w="57" w:type="dxa"/>
              <w:right w:w="28" w:type="dxa"/>
            </w:tcMar>
            <w:vAlign w:val="center"/>
          </w:tcPr>
          <w:p w:rsidR="00D74A21" w:rsidRPr="00926676" w:rsidRDefault="00D74A21" w:rsidP="00692536">
            <w:pPr>
              <w:spacing w:before="120"/>
              <w:jc w:val="center"/>
              <w:rPr>
                <w:i/>
                <w:szCs w:val="24"/>
              </w:rPr>
            </w:pPr>
          </w:p>
        </w:tc>
        <w:tc>
          <w:tcPr>
            <w:tcW w:w="1249" w:type="dxa"/>
            <w:vMerge/>
            <w:tcMar>
              <w:left w:w="57" w:type="dxa"/>
              <w:right w:w="28" w:type="dxa"/>
            </w:tcMar>
            <w:vAlign w:val="center"/>
          </w:tcPr>
          <w:p w:rsidR="00D74A21" w:rsidRPr="00926676" w:rsidRDefault="00D74A21" w:rsidP="00692536">
            <w:pPr>
              <w:spacing w:before="120"/>
              <w:jc w:val="center"/>
              <w:rPr>
                <w:i/>
                <w:szCs w:val="24"/>
              </w:rPr>
            </w:pPr>
          </w:p>
        </w:tc>
        <w:tc>
          <w:tcPr>
            <w:tcW w:w="2410" w:type="dxa"/>
            <w:vMerge/>
            <w:tcMar>
              <w:left w:w="57" w:type="dxa"/>
              <w:right w:w="28" w:type="dxa"/>
            </w:tcMar>
            <w:vAlign w:val="center"/>
          </w:tcPr>
          <w:p w:rsidR="00D74A21" w:rsidRPr="00926676" w:rsidRDefault="00D74A21" w:rsidP="00692536">
            <w:pPr>
              <w:spacing w:before="120"/>
              <w:jc w:val="center"/>
              <w:rPr>
                <w:i/>
                <w:szCs w:val="24"/>
              </w:rPr>
            </w:pPr>
          </w:p>
        </w:tc>
        <w:tc>
          <w:tcPr>
            <w:tcW w:w="708" w:type="dxa"/>
            <w:vMerge/>
            <w:tcMar>
              <w:left w:w="57" w:type="dxa"/>
              <w:right w:w="28" w:type="dxa"/>
            </w:tcMar>
            <w:vAlign w:val="center"/>
          </w:tcPr>
          <w:p w:rsidR="00D74A21" w:rsidRPr="00926676" w:rsidRDefault="00D74A21" w:rsidP="00692536">
            <w:pPr>
              <w:spacing w:before="120"/>
              <w:jc w:val="center"/>
              <w:rPr>
                <w:i/>
                <w:szCs w:val="24"/>
              </w:rPr>
            </w:pPr>
          </w:p>
        </w:tc>
        <w:tc>
          <w:tcPr>
            <w:tcW w:w="1701" w:type="dxa"/>
            <w:vMerge/>
            <w:tcMar>
              <w:left w:w="57" w:type="dxa"/>
              <w:right w:w="28" w:type="dxa"/>
            </w:tcMar>
            <w:vAlign w:val="center"/>
          </w:tcPr>
          <w:p w:rsidR="00D74A21" w:rsidRPr="00926676" w:rsidRDefault="00D74A21" w:rsidP="00692536">
            <w:pPr>
              <w:spacing w:before="120"/>
              <w:jc w:val="center"/>
              <w:rPr>
                <w:i/>
                <w:szCs w:val="24"/>
              </w:rPr>
            </w:pPr>
          </w:p>
        </w:tc>
        <w:tc>
          <w:tcPr>
            <w:tcW w:w="1843" w:type="dxa"/>
            <w:vMerge/>
            <w:tcMar>
              <w:left w:w="57" w:type="dxa"/>
              <w:right w:w="28" w:type="dxa"/>
            </w:tcMar>
            <w:vAlign w:val="center"/>
          </w:tcPr>
          <w:p w:rsidR="00D74A21" w:rsidRPr="00926676" w:rsidRDefault="00D74A21" w:rsidP="00692536">
            <w:pPr>
              <w:spacing w:before="120"/>
              <w:jc w:val="center"/>
              <w:rPr>
                <w:i/>
                <w:szCs w:val="24"/>
              </w:rPr>
            </w:pPr>
          </w:p>
        </w:tc>
        <w:tc>
          <w:tcPr>
            <w:tcW w:w="672" w:type="dxa"/>
            <w:tcMar>
              <w:left w:w="57" w:type="dxa"/>
              <w:right w:w="28" w:type="dxa"/>
            </w:tcMar>
            <w:vAlign w:val="center"/>
          </w:tcPr>
          <w:p w:rsidR="00D74A21" w:rsidRPr="00926676" w:rsidRDefault="00D74A21" w:rsidP="00692536">
            <w:pPr>
              <w:spacing w:before="120"/>
              <w:jc w:val="center"/>
              <w:rPr>
                <w:i/>
                <w:szCs w:val="24"/>
              </w:rPr>
            </w:pPr>
            <w:r w:rsidRPr="00926676">
              <w:rPr>
                <w:i/>
                <w:szCs w:val="24"/>
              </w:rPr>
              <w:t>Tài liệu chính</w:t>
            </w:r>
          </w:p>
        </w:tc>
        <w:tc>
          <w:tcPr>
            <w:tcW w:w="697" w:type="dxa"/>
            <w:tcMar>
              <w:left w:w="57" w:type="dxa"/>
              <w:right w:w="28" w:type="dxa"/>
            </w:tcMar>
            <w:vAlign w:val="center"/>
          </w:tcPr>
          <w:p w:rsidR="00D74A21" w:rsidRPr="00926676" w:rsidRDefault="00D74A21" w:rsidP="00692536">
            <w:pPr>
              <w:spacing w:before="120"/>
              <w:jc w:val="center"/>
              <w:rPr>
                <w:i/>
                <w:szCs w:val="24"/>
              </w:rPr>
            </w:pPr>
            <w:r w:rsidRPr="00926676">
              <w:rPr>
                <w:i/>
                <w:szCs w:val="24"/>
              </w:rPr>
              <w:t>Tham khảo</w:t>
            </w:r>
          </w:p>
        </w:tc>
      </w:tr>
      <w:tr w:rsidR="00923503" w:rsidRPr="00692536" w:rsidTr="0051453A">
        <w:tc>
          <w:tcPr>
            <w:tcW w:w="636" w:type="dxa"/>
            <w:tcMar>
              <w:left w:w="57" w:type="dxa"/>
              <w:right w:w="28" w:type="dxa"/>
            </w:tcMar>
          </w:tcPr>
          <w:p w:rsidR="00923503" w:rsidRPr="0004696F" w:rsidRDefault="00923503" w:rsidP="00923503">
            <w:pPr>
              <w:jc w:val="center"/>
              <w:rPr>
                <w:szCs w:val="24"/>
              </w:rPr>
            </w:pPr>
            <w:r w:rsidRPr="0004696F">
              <w:rPr>
                <w:szCs w:val="24"/>
              </w:rPr>
              <w:t>1</w:t>
            </w:r>
          </w:p>
        </w:tc>
        <w:tc>
          <w:tcPr>
            <w:tcW w:w="1249" w:type="dxa"/>
            <w:tcMar>
              <w:left w:w="57" w:type="dxa"/>
              <w:right w:w="28" w:type="dxa"/>
            </w:tcMar>
          </w:tcPr>
          <w:p w:rsidR="00923503" w:rsidRPr="0004696F" w:rsidRDefault="00923503" w:rsidP="00923503">
            <w:r w:rsidRPr="0004696F">
              <w:t>Trần Gia Thái</w:t>
            </w:r>
          </w:p>
        </w:tc>
        <w:tc>
          <w:tcPr>
            <w:tcW w:w="2410" w:type="dxa"/>
            <w:tcMar>
              <w:left w:w="57" w:type="dxa"/>
              <w:right w:w="28" w:type="dxa"/>
            </w:tcMar>
          </w:tcPr>
          <w:p w:rsidR="00923503" w:rsidRPr="0004696F" w:rsidRDefault="00923503" w:rsidP="00923503">
            <w:r w:rsidRPr="0004696F">
              <w:t>Lý thuyết tàu thủy</w:t>
            </w:r>
          </w:p>
        </w:tc>
        <w:tc>
          <w:tcPr>
            <w:tcW w:w="708" w:type="dxa"/>
            <w:tcMar>
              <w:left w:w="57" w:type="dxa"/>
              <w:right w:w="28" w:type="dxa"/>
            </w:tcMar>
          </w:tcPr>
          <w:p w:rsidR="00923503" w:rsidRPr="0004696F" w:rsidRDefault="00923503" w:rsidP="00923503">
            <w:pPr>
              <w:jc w:val="center"/>
            </w:pPr>
            <w:r w:rsidRPr="0004696F">
              <w:t>2009</w:t>
            </w:r>
          </w:p>
        </w:tc>
        <w:tc>
          <w:tcPr>
            <w:tcW w:w="1701" w:type="dxa"/>
            <w:tcMar>
              <w:left w:w="57" w:type="dxa"/>
              <w:right w:w="28" w:type="dxa"/>
            </w:tcMar>
          </w:tcPr>
          <w:p w:rsidR="00923503" w:rsidRPr="0004696F" w:rsidRDefault="00923503" w:rsidP="00923503">
            <w:pPr>
              <w:jc w:val="center"/>
            </w:pPr>
            <w:r w:rsidRPr="0004696F">
              <w:t>KHKT</w:t>
            </w:r>
          </w:p>
        </w:tc>
        <w:tc>
          <w:tcPr>
            <w:tcW w:w="1843" w:type="dxa"/>
            <w:tcMar>
              <w:left w:w="57" w:type="dxa"/>
              <w:right w:w="28" w:type="dxa"/>
            </w:tcMar>
          </w:tcPr>
          <w:p w:rsidR="00923503" w:rsidRPr="0004696F" w:rsidRDefault="00923503" w:rsidP="00923503">
            <w:pPr>
              <w:jc w:val="center"/>
              <w:rPr>
                <w:szCs w:val="24"/>
              </w:rPr>
            </w:pPr>
            <w:r w:rsidRPr="0004696F">
              <w:rPr>
                <w:szCs w:val="24"/>
              </w:rPr>
              <w:t>Thư viện</w:t>
            </w:r>
          </w:p>
        </w:tc>
        <w:tc>
          <w:tcPr>
            <w:tcW w:w="672" w:type="dxa"/>
            <w:tcMar>
              <w:left w:w="57" w:type="dxa"/>
              <w:right w:w="28" w:type="dxa"/>
            </w:tcMar>
          </w:tcPr>
          <w:p w:rsidR="00923503" w:rsidRPr="0004696F" w:rsidRDefault="00923503" w:rsidP="00923503">
            <w:pPr>
              <w:jc w:val="center"/>
              <w:rPr>
                <w:szCs w:val="24"/>
              </w:rPr>
            </w:pPr>
          </w:p>
        </w:tc>
        <w:tc>
          <w:tcPr>
            <w:tcW w:w="697" w:type="dxa"/>
            <w:tcMar>
              <w:left w:w="57" w:type="dxa"/>
              <w:right w:w="28" w:type="dxa"/>
            </w:tcMar>
          </w:tcPr>
          <w:p w:rsidR="00923503" w:rsidRPr="0004696F" w:rsidRDefault="00923503" w:rsidP="00923503">
            <w:pPr>
              <w:jc w:val="center"/>
              <w:rPr>
                <w:szCs w:val="24"/>
              </w:rPr>
            </w:pPr>
            <w:r w:rsidRPr="0004696F">
              <w:rPr>
                <w:szCs w:val="24"/>
              </w:rPr>
              <w:t>x</w:t>
            </w:r>
          </w:p>
        </w:tc>
      </w:tr>
      <w:tr w:rsidR="00923503" w:rsidRPr="00692536" w:rsidTr="0051453A">
        <w:tc>
          <w:tcPr>
            <w:tcW w:w="636" w:type="dxa"/>
            <w:tcMar>
              <w:left w:w="57" w:type="dxa"/>
              <w:right w:w="28" w:type="dxa"/>
            </w:tcMar>
          </w:tcPr>
          <w:p w:rsidR="00923503" w:rsidRPr="0004696F" w:rsidRDefault="00923503" w:rsidP="00923503">
            <w:pPr>
              <w:jc w:val="center"/>
              <w:rPr>
                <w:szCs w:val="24"/>
              </w:rPr>
            </w:pPr>
            <w:r w:rsidRPr="0004696F">
              <w:rPr>
                <w:szCs w:val="24"/>
              </w:rPr>
              <w:t>2</w:t>
            </w:r>
          </w:p>
        </w:tc>
        <w:tc>
          <w:tcPr>
            <w:tcW w:w="1249" w:type="dxa"/>
            <w:tcMar>
              <w:left w:w="57" w:type="dxa"/>
              <w:right w:w="28" w:type="dxa"/>
            </w:tcMar>
          </w:tcPr>
          <w:p w:rsidR="00923503" w:rsidRPr="0004696F" w:rsidRDefault="00923503" w:rsidP="00923503">
            <w:r w:rsidRPr="0004696F">
              <w:t>Nguyễn Đình Long</w:t>
            </w:r>
          </w:p>
        </w:tc>
        <w:tc>
          <w:tcPr>
            <w:tcW w:w="2410" w:type="dxa"/>
            <w:tcMar>
              <w:left w:w="57" w:type="dxa"/>
              <w:right w:w="28" w:type="dxa"/>
            </w:tcMar>
          </w:tcPr>
          <w:p w:rsidR="00923503" w:rsidRPr="0004696F" w:rsidRDefault="00923503" w:rsidP="00923503">
            <w:r w:rsidRPr="0004696F">
              <w:t>Trang bị động lực</w:t>
            </w:r>
          </w:p>
        </w:tc>
        <w:tc>
          <w:tcPr>
            <w:tcW w:w="708" w:type="dxa"/>
            <w:tcMar>
              <w:left w:w="57" w:type="dxa"/>
              <w:right w:w="28" w:type="dxa"/>
            </w:tcMar>
          </w:tcPr>
          <w:p w:rsidR="00923503" w:rsidRPr="0004696F" w:rsidRDefault="00923503" w:rsidP="00923503">
            <w:pPr>
              <w:jc w:val="center"/>
            </w:pPr>
            <w:r w:rsidRPr="0004696F">
              <w:t>1994</w:t>
            </w:r>
          </w:p>
        </w:tc>
        <w:tc>
          <w:tcPr>
            <w:tcW w:w="1701" w:type="dxa"/>
            <w:tcMar>
              <w:left w:w="57" w:type="dxa"/>
              <w:right w:w="28" w:type="dxa"/>
            </w:tcMar>
          </w:tcPr>
          <w:p w:rsidR="00923503" w:rsidRPr="0004696F" w:rsidRDefault="00923503" w:rsidP="00923503">
            <w:pPr>
              <w:jc w:val="center"/>
            </w:pPr>
            <w:r w:rsidRPr="0004696F">
              <w:t>Nông nghiệp</w:t>
            </w:r>
          </w:p>
        </w:tc>
        <w:tc>
          <w:tcPr>
            <w:tcW w:w="1843" w:type="dxa"/>
            <w:tcMar>
              <w:left w:w="57" w:type="dxa"/>
              <w:right w:w="28" w:type="dxa"/>
            </w:tcMar>
          </w:tcPr>
          <w:p w:rsidR="00923503" w:rsidRPr="0004696F" w:rsidRDefault="00923503" w:rsidP="00923503">
            <w:pPr>
              <w:jc w:val="center"/>
              <w:rPr>
                <w:szCs w:val="24"/>
              </w:rPr>
            </w:pPr>
            <w:r w:rsidRPr="0004696F">
              <w:rPr>
                <w:szCs w:val="24"/>
              </w:rPr>
              <w:t>Thư viện</w:t>
            </w:r>
          </w:p>
        </w:tc>
        <w:tc>
          <w:tcPr>
            <w:tcW w:w="672" w:type="dxa"/>
            <w:tcMar>
              <w:left w:w="57" w:type="dxa"/>
              <w:right w:w="28" w:type="dxa"/>
            </w:tcMar>
          </w:tcPr>
          <w:p w:rsidR="00923503" w:rsidRPr="0004696F" w:rsidRDefault="00923503" w:rsidP="00923503">
            <w:pPr>
              <w:jc w:val="center"/>
              <w:rPr>
                <w:szCs w:val="24"/>
              </w:rPr>
            </w:pPr>
          </w:p>
        </w:tc>
        <w:tc>
          <w:tcPr>
            <w:tcW w:w="697" w:type="dxa"/>
            <w:tcMar>
              <w:left w:w="57" w:type="dxa"/>
              <w:right w:w="28" w:type="dxa"/>
            </w:tcMar>
          </w:tcPr>
          <w:p w:rsidR="00923503" w:rsidRPr="0004696F" w:rsidRDefault="00923503" w:rsidP="00923503">
            <w:pPr>
              <w:jc w:val="center"/>
              <w:rPr>
                <w:szCs w:val="24"/>
              </w:rPr>
            </w:pPr>
            <w:r w:rsidRPr="0004696F">
              <w:rPr>
                <w:szCs w:val="24"/>
              </w:rPr>
              <w:t>x</w:t>
            </w:r>
          </w:p>
        </w:tc>
      </w:tr>
      <w:tr w:rsidR="00923503" w:rsidRPr="00692536" w:rsidTr="0051453A">
        <w:tc>
          <w:tcPr>
            <w:tcW w:w="636" w:type="dxa"/>
            <w:tcMar>
              <w:left w:w="57" w:type="dxa"/>
              <w:right w:w="28" w:type="dxa"/>
            </w:tcMar>
          </w:tcPr>
          <w:p w:rsidR="00923503" w:rsidRPr="0004696F" w:rsidRDefault="00923503" w:rsidP="00923503">
            <w:pPr>
              <w:jc w:val="center"/>
              <w:rPr>
                <w:szCs w:val="24"/>
              </w:rPr>
            </w:pPr>
            <w:r w:rsidRPr="0004696F">
              <w:rPr>
                <w:szCs w:val="24"/>
              </w:rPr>
              <w:t>3</w:t>
            </w:r>
          </w:p>
        </w:tc>
        <w:tc>
          <w:tcPr>
            <w:tcW w:w="1249" w:type="dxa"/>
            <w:tcMar>
              <w:left w:w="57" w:type="dxa"/>
              <w:right w:w="28" w:type="dxa"/>
            </w:tcMar>
          </w:tcPr>
          <w:p w:rsidR="00923503" w:rsidRPr="0004696F" w:rsidRDefault="00923503" w:rsidP="00923503">
            <w:r w:rsidRPr="0004696F">
              <w:t>Phan Hòa</w:t>
            </w:r>
          </w:p>
        </w:tc>
        <w:tc>
          <w:tcPr>
            <w:tcW w:w="2410" w:type="dxa"/>
            <w:tcMar>
              <w:left w:w="57" w:type="dxa"/>
              <w:right w:w="28" w:type="dxa"/>
            </w:tcMar>
          </w:tcPr>
          <w:p w:rsidR="00923503" w:rsidRPr="0004696F" w:rsidRDefault="00923503" w:rsidP="00923503">
            <w:r w:rsidRPr="0004696F">
              <w:t>Giáo trình động cơ đốt trong</w:t>
            </w:r>
          </w:p>
        </w:tc>
        <w:tc>
          <w:tcPr>
            <w:tcW w:w="708" w:type="dxa"/>
            <w:tcMar>
              <w:left w:w="57" w:type="dxa"/>
              <w:right w:w="28" w:type="dxa"/>
            </w:tcMar>
          </w:tcPr>
          <w:p w:rsidR="00923503" w:rsidRPr="0004696F" w:rsidRDefault="00923503" w:rsidP="00923503">
            <w:pPr>
              <w:jc w:val="center"/>
            </w:pPr>
            <w:r w:rsidRPr="0004696F">
              <w:t>2005</w:t>
            </w:r>
          </w:p>
        </w:tc>
        <w:tc>
          <w:tcPr>
            <w:tcW w:w="1701" w:type="dxa"/>
            <w:tcMar>
              <w:left w:w="57" w:type="dxa"/>
              <w:right w:w="28" w:type="dxa"/>
            </w:tcMar>
          </w:tcPr>
          <w:p w:rsidR="00923503" w:rsidRPr="0004696F" w:rsidRDefault="00923503" w:rsidP="00923503">
            <w:pPr>
              <w:jc w:val="center"/>
            </w:pPr>
            <w:r w:rsidRPr="0004696F">
              <w:t>Nông nghiệp</w:t>
            </w:r>
          </w:p>
        </w:tc>
        <w:tc>
          <w:tcPr>
            <w:tcW w:w="1843" w:type="dxa"/>
            <w:tcMar>
              <w:left w:w="57" w:type="dxa"/>
              <w:right w:w="28" w:type="dxa"/>
            </w:tcMar>
          </w:tcPr>
          <w:p w:rsidR="00923503" w:rsidRPr="0004696F" w:rsidRDefault="00923503" w:rsidP="00923503">
            <w:pPr>
              <w:jc w:val="center"/>
              <w:rPr>
                <w:szCs w:val="24"/>
              </w:rPr>
            </w:pPr>
            <w:r w:rsidRPr="0004696F">
              <w:rPr>
                <w:szCs w:val="24"/>
              </w:rPr>
              <w:t>Thư viện</w:t>
            </w:r>
          </w:p>
        </w:tc>
        <w:tc>
          <w:tcPr>
            <w:tcW w:w="672" w:type="dxa"/>
            <w:tcMar>
              <w:left w:w="57" w:type="dxa"/>
              <w:right w:w="28" w:type="dxa"/>
            </w:tcMar>
          </w:tcPr>
          <w:p w:rsidR="00923503" w:rsidRPr="0004696F" w:rsidRDefault="00923503" w:rsidP="00923503">
            <w:pPr>
              <w:jc w:val="center"/>
              <w:rPr>
                <w:szCs w:val="24"/>
              </w:rPr>
            </w:pPr>
          </w:p>
        </w:tc>
        <w:tc>
          <w:tcPr>
            <w:tcW w:w="697" w:type="dxa"/>
            <w:tcMar>
              <w:left w:w="57" w:type="dxa"/>
              <w:right w:w="28" w:type="dxa"/>
            </w:tcMar>
          </w:tcPr>
          <w:p w:rsidR="00923503" w:rsidRPr="0004696F" w:rsidRDefault="00923503" w:rsidP="00923503">
            <w:pPr>
              <w:jc w:val="center"/>
              <w:rPr>
                <w:szCs w:val="24"/>
              </w:rPr>
            </w:pPr>
            <w:r w:rsidRPr="0004696F">
              <w:rPr>
                <w:szCs w:val="24"/>
              </w:rPr>
              <w:t>x</w:t>
            </w:r>
          </w:p>
        </w:tc>
      </w:tr>
      <w:tr w:rsidR="00923503" w:rsidRPr="00692536" w:rsidTr="0051453A">
        <w:tc>
          <w:tcPr>
            <w:tcW w:w="636" w:type="dxa"/>
            <w:tcMar>
              <w:left w:w="57" w:type="dxa"/>
              <w:right w:w="28" w:type="dxa"/>
            </w:tcMar>
          </w:tcPr>
          <w:p w:rsidR="00923503" w:rsidRPr="0004696F" w:rsidRDefault="00923503" w:rsidP="00923503">
            <w:pPr>
              <w:jc w:val="center"/>
              <w:rPr>
                <w:szCs w:val="24"/>
              </w:rPr>
            </w:pPr>
            <w:r>
              <w:rPr>
                <w:szCs w:val="24"/>
              </w:rPr>
              <w:t>4</w:t>
            </w:r>
          </w:p>
        </w:tc>
        <w:tc>
          <w:tcPr>
            <w:tcW w:w="1249" w:type="dxa"/>
            <w:tcMar>
              <w:left w:w="57" w:type="dxa"/>
              <w:right w:w="28" w:type="dxa"/>
            </w:tcMar>
          </w:tcPr>
          <w:p w:rsidR="00923503" w:rsidRPr="0004696F" w:rsidRDefault="00923503" w:rsidP="00923503">
            <w:r>
              <w:t>BMKTTT</w:t>
            </w:r>
          </w:p>
        </w:tc>
        <w:tc>
          <w:tcPr>
            <w:tcW w:w="2410" w:type="dxa"/>
            <w:tcMar>
              <w:left w:w="57" w:type="dxa"/>
              <w:right w:w="28" w:type="dxa"/>
            </w:tcMar>
          </w:tcPr>
          <w:p w:rsidR="00923503" w:rsidRPr="0004696F" w:rsidRDefault="00923503" w:rsidP="00923503">
            <w:r>
              <w:t>Bài giảng tàu thuyền nghề cá</w:t>
            </w:r>
          </w:p>
        </w:tc>
        <w:tc>
          <w:tcPr>
            <w:tcW w:w="708" w:type="dxa"/>
            <w:tcMar>
              <w:left w:w="57" w:type="dxa"/>
              <w:right w:w="28" w:type="dxa"/>
            </w:tcMar>
          </w:tcPr>
          <w:p w:rsidR="00923503" w:rsidRPr="0004696F" w:rsidRDefault="00923503" w:rsidP="00923503">
            <w:pPr>
              <w:jc w:val="center"/>
            </w:pPr>
            <w:r>
              <w:t>2018</w:t>
            </w:r>
          </w:p>
        </w:tc>
        <w:tc>
          <w:tcPr>
            <w:tcW w:w="1701" w:type="dxa"/>
            <w:tcMar>
              <w:left w:w="57" w:type="dxa"/>
              <w:right w:w="28" w:type="dxa"/>
            </w:tcMar>
          </w:tcPr>
          <w:p w:rsidR="00923503" w:rsidRPr="0004696F" w:rsidRDefault="00923503" w:rsidP="00923503">
            <w:pPr>
              <w:jc w:val="center"/>
            </w:pPr>
            <w:r>
              <w:t>Lưu hành nội bộ</w:t>
            </w:r>
          </w:p>
        </w:tc>
        <w:tc>
          <w:tcPr>
            <w:tcW w:w="1843" w:type="dxa"/>
            <w:tcMar>
              <w:left w:w="57" w:type="dxa"/>
              <w:right w:w="28" w:type="dxa"/>
            </w:tcMar>
          </w:tcPr>
          <w:p w:rsidR="00923503" w:rsidRPr="0004696F" w:rsidRDefault="00923503" w:rsidP="00923503">
            <w:pPr>
              <w:jc w:val="center"/>
              <w:rPr>
                <w:szCs w:val="24"/>
              </w:rPr>
            </w:pPr>
            <w:r>
              <w:rPr>
                <w:szCs w:val="24"/>
              </w:rPr>
              <w:t>Giảng viên cung cấp</w:t>
            </w:r>
          </w:p>
        </w:tc>
        <w:tc>
          <w:tcPr>
            <w:tcW w:w="672" w:type="dxa"/>
            <w:tcMar>
              <w:left w:w="57" w:type="dxa"/>
              <w:right w:w="28" w:type="dxa"/>
            </w:tcMar>
          </w:tcPr>
          <w:p w:rsidR="00923503" w:rsidRPr="0004696F" w:rsidRDefault="00923503" w:rsidP="00923503">
            <w:pPr>
              <w:jc w:val="center"/>
              <w:rPr>
                <w:szCs w:val="24"/>
              </w:rPr>
            </w:pPr>
            <w:r>
              <w:rPr>
                <w:szCs w:val="24"/>
              </w:rPr>
              <w:t>x</w:t>
            </w:r>
          </w:p>
        </w:tc>
        <w:tc>
          <w:tcPr>
            <w:tcW w:w="697" w:type="dxa"/>
            <w:tcMar>
              <w:left w:w="57" w:type="dxa"/>
              <w:right w:w="28" w:type="dxa"/>
            </w:tcMar>
          </w:tcPr>
          <w:p w:rsidR="00923503" w:rsidRPr="00906083" w:rsidRDefault="00923503" w:rsidP="00923503">
            <w:pPr>
              <w:rPr>
                <w:szCs w:val="24"/>
              </w:rPr>
            </w:pPr>
          </w:p>
        </w:tc>
      </w:tr>
    </w:tbl>
    <w:p w:rsidR="00CB7C2A" w:rsidRPr="001A09FC" w:rsidRDefault="00C45345" w:rsidP="00A32DAA">
      <w:pPr>
        <w:spacing w:before="120" w:after="60"/>
        <w:jc w:val="both"/>
        <w:rPr>
          <w:b/>
          <w:color w:val="FF0000"/>
          <w:szCs w:val="24"/>
        </w:rPr>
      </w:pPr>
      <w:r w:rsidRPr="001A09FC">
        <w:rPr>
          <w:b/>
          <w:color w:val="FF0000"/>
          <w:szCs w:val="24"/>
        </w:rPr>
        <w:t>8</w:t>
      </w:r>
      <w:r w:rsidR="0019615D" w:rsidRPr="001A09FC">
        <w:rPr>
          <w:b/>
          <w:color w:val="FF0000"/>
          <w:szCs w:val="24"/>
        </w:rPr>
        <w:t xml:space="preserve">. Đánh giá </w:t>
      </w:r>
      <w:r w:rsidR="00BB2F0C" w:rsidRPr="001A09FC">
        <w:rPr>
          <w:b/>
          <w:color w:val="FF0000"/>
          <w:szCs w:val="24"/>
        </w:rPr>
        <w:t>kết quả</w:t>
      </w:r>
      <w:r w:rsidR="0019615D" w:rsidRPr="001A09FC">
        <w:rPr>
          <w:b/>
          <w:color w:val="FF0000"/>
          <w:szCs w:val="24"/>
        </w:rPr>
        <w:t xml:space="preserve"> học</w:t>
      </w:r>
      <w:r w:rsidR="00BB2F0C" w:rsidRPr="001A09FC">
        <w:rPr>
          <w:b/>
          <w:color w:val="FF0000"/>
          <w:szCs w:val="24"/>
        </w:rPr>
        <w:t xml:space="preserve"> tập</w:t>
      </w:r>
      <w:r w:rsidR="0004235D" w:rsidRPr="001A09FC">
        <w:rPr>
          <w:b/>
          <w:color w:val="FF0000"/>
          <w:szCs w:val="24"/>
        </w:rPr>
        <w:t>:</w:t>
      </w:r>
      <w:r w:rsidR="00A32DAA" w:rsidRPr="001A09FC">
        <w:rPr>
          <w:b/>
          <w:color w:val="FF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A32DAA" w:rsidRPr="004A6917">
        <w:tc>
          <w:tcPr>
            <w:tcW w:w="651" w:type="dxa"/>
            <w:shd w:val="clear" w:color="auto" w:fill="auto"/>
          </w:tcPr>
          <w:p w:rsidR="00A32DAA" w:rsidRPr="004A6917" w:rsidRDefault="00926676" w:rsidP="0004027C">
            <w:pPr>
              <w:spacing w:before="60"/>
              <w:jc w:val="center"/>
              <w:rPr>
                <w:i/>
                <w:color w:val="000000"/>
                <w:szCs w:val="24"/>
              </w:rPr>
            </w:pPr>
            <w:r>
              <w:rPr>
                <w:i/>
                <w:color w:val="000000"/>
                <w:szCs w:val="24"/>
              </w:rPr>
              <w:t>S</w:t>
            </w:r>
            <w:r w:rsidRPr="00C03A30">
              <w:rPr>
                <w:i/>
                <w:color w:val="000000"/>
                <w:szCs w:val="24"/>
              </w:rPr>
              <w:t>TT</w:t>
            </w:r>
          </w:p>
        </w:tc>
        <w:tc>
          <w:tcPr>
            <w:tcW w:w="4856" w:type="dxa"/>
            <w:shd w:val="clear" w:color="auto" w:fill="auto"/>
          </w:tcPr>
          <w:p w:rsidR="00A32DAA" w:rsidRPr="004A6917" w:rsidRDefault="00C93B2F" w:rsidP="0004027C">
            <w:pPr>
              <w:spacing w:before="60"/>
              <w:jc w:val="center"/>
              <w:rPr>
                <w:i/>
                <w:color w:val="000000"/>
                <w:szCs w:val="24"/>
              </w:rPr>
            </w:pPr>
            <w:r>
              <w:rPr>
                <w:i/>
                <w:color w:val="000000"/>
                <w:szCs w:val="24"/>
              </w:rPr>
              <w:t>Hình thức</w:t>
            </w:r>
            <w:r w:rsidR="00A32DAA" w:rsidRPr="004A6917">
              <w:rPr>
                <w:i/>
                <w:color w:val="000000"/>
                <w:szCs w:val="24"/>
              </w:rPr>
              <w:t xml:space="preserve"> đánh giá</w:t>
            </w:r>
          </w:p>
        </w:tc>
        <w:tc>
          <w:tcPr>
            <w:tcW w:w="2112" w:type="dxa"/>
            <w:shd w:val="clear" w:color="auto" w:fill="auto"/>
          </w:tcPr>
          <w:p w:rsidR="00A32DAA" w:rsidRPr="004A6917" w:rsidRDefault="00A32DAA" w:rsidP="0004027C">
            <w:pPr>
              <w:spacing w:before="60"/>
              <w:jc w:val="center"/>
              <w:rPr>
                <w:i/>
                <w:color w:val="000000"/>
                <w:szCs w:val="24"/>
              </w:rPr>
            </w:pPr>
            <w:r w:rsidRPr="004A6917">
              <w:rPr>
                <w:i/>
                <w:color w:val="000000"/>
                <w:szCs w:val="24"/>
              </w:rPr>
              <w:t>Nhằm đạt KQHT</w:t>
            </w:r>
          </w:p>
        </w:tc>
        <w:tc>
          <w:tcPr>
            <w:tcW w:w="1960" w:type="dxa"/>
            <w:shd w:val="clear" w:color="auto" w:fill="auto"/>
          </w:tcPr>
          <w:p w:rsidR="00A32DAA" w:rsidRPr="004A6917" w:rsidRDefault="00A32DAA" w:rsidP="0004027C">
            <w:pPr>
              <w:spacing w:before="60"/>
              <w:jc w:val="center"/>
              <w:rPr>
                <w:i/>
                <w:color w:val="000000"/>
                <w:szCs w:val="24"/>
              </w:rPr>
            </w:pPr>
            <w:r w:rsidRPr="004A6917">
              <w:rPr>
                <w:i/>
                <w:color w:val="000000"/>
                <w:szCs w:val="24"/>
              </w:rPr>
              <w:t>Trọng số (%)</w:t>
            </w:r>
          </w:p>
        </w:tc>
      </w:tr>
      <w:tr w:rsidR="000D0F07" w:rsidRPr="004A6917">
        <w:tc>
          <w:tcPr>
            <w:tcW w:w="651" w:type="dxa"/>
            <w:shd w:val="clear" w:color="auto" w:fill="auto"/>
          </w:tcPr>
          <w:p w:rsidR="000D0F07" w:rsidRPr="0004696F" w:rsidRDefault="000D0F07" w:rsidP="009D64DC">
            <w:pPr>
              <w:jc w:val="center"/>
              <w:rPr>
                <w:color w:val="000000"/>
                <w:szCs w:val="24"/>
              </w:rPr>
            </w:pPr>
            <w:r w:rsidRPr="0004696F">
              <w:rPr>
                <w:color w:val="000000"/>
                <w:szCs w:val="24"/>
              </w:rPr>
              <w:t>1</w:t>
            </w:r>
          </w:p>
        </w:tc>
        <w:tc>
          <w:tcPr>
            <w:tcW w:w="4856" w:type="dxa"/>
            <w:shd w:val="clear" w:color="auto" w:fill="auto"/>
          </w:tcPr>
          <w:p w:rsidR="000D0F07" w:rsidRPr="0004696F" w:rsidRDefault="000D0F07" w:rsidP="009D64DC">
            <w:pPr>
              <w:rPr>
                <w:color w:val="000000"/>
                <w:szCs w:val="24"/>
              </w:rPr>
            </w:pPr>
            <w:r w:rsidRPr="0004696F">
              <w:rPr>
                <w:color w:val="000000"/>
                <w:szCs w:val="24"/>
              </w:rPr>
              <w:t>Kiểm tra giữa kỳ</w:t>
            </w:r>
          </w:p>
        </w:tc>
        <w:tc>
          <w:tcPr>
            <w:tcW w:w="2112" w:type="dxa"/>
            <w:shd w:val="clear" w:color="auto" w:fill="auto"/>
          </w:tcPr>
          <w:p w:rsidR="000D0F07" w:rsidRPr="0004696F" w:rsidRDefault="000D0F07" w:rsidP="009D64DC">
            <w:pPr>
              <w:spacing w:before="60"/>
              <w:jc w:val="center"/>
              <w:rPr>
                <w:color w:val="000000"/>
                <w:szCs w:val="24"/>
              </w:rPr>
            </w:pPr>
            <w:r w:rsidRPr="0004696F">
              <w:rPr>
                <w:color w:val="000000"/>
                <w:szCs w:val="24"/>
              </w:rPr>
              <w:t>a,b</w:t>
            </w:r>
          </w:p>
        </w:tc>
        <w:tc>
          <w:tcPr>
            <w:tcW w:w="1960" w:type="dxa"/>
            <w:shd w:val="clear" w:color="auto" w:fill="auto"/>
          </w:tcPr>
          <w:p w:rsidR="000D0F07" w:rsidRPr="0004696F" w:rsidRDefault="000D0F07" w:rsidP="009D64DC">
            <w:pPr>
              <w:spacing w:before="60"/>
              <w:jc w:val="center"/>
              <w:rPr>
                <w:color w:val="000000"/>
                <w:szCs w:val="24"/>
              </w:rPr>
            </w:pPr>
            <w:r w:rsidRPr="0004696F">
              <w:rPr>
                <w:color w:val="000000"/>
                <w:szCs w:val="24"/>
              </w:rPr>
              <w:t>30</w:t>
            </w:r>
          </w:p>
        </w:tc>
      </w:tr>
      <w:tr w:rsidR="000D0F07" w:rsidRPr="004A6917">
        <w:tc>
          <w:tcPr>
            <w:tcW w:w="651" w:type="dxa"/>
            <w:shd w:val="clear" w:color="auto" w:fill="auto"/>
          </w:tcPr>
          <w:p w:rsidR="000D0F07" w:rsidRPr="0004696F" w:rsidRDefault="000D0F07" w:rsidP="009D64DC">
            <w:pPr>
              <w:jc w:val="center"/>
              <w:rPr>
                <w:color w:val="000000"/>
                <w:szCs w:val="24"/>
              </w:rPr>
            </w:pPr>
            <w:r w:rsidRPr="0004696F">
              <w:rPr>
                <w:color w:val="000000"/>
                <w:szCs w:val="24"/>
              </w:rPr>
              <w:t>2</w:t>
            </w:r>
          </w:p>
        </w:tc>
        <w:tc>
          <w:tcPr>
            <w:tcW w:w="4856" w:type="dxa"/>
            <w:shd w:val="clear" w:color="auto" w:fill="auto"/>
          </w:tcPr>
          <w:p w:rsidR="000D0F07" w:rsidRPr="0004696F" w:rsidRDefault="000D0F07" w:rsidP="009D64DC">
            <w:pPr>
              <w:rPr>
                <w:color w:val="000000"/>
                <w:szCs w:val="24"/>
              </w:rPr>
            </w:pPr>
            <w:r w:rsidRPr="0004696F">
              <w:rPr>
                <w:color w:val="000000"/>
                <w:szCs w:val="24"/>
              </w:rPr>
              <w:t>Hoạt động nhóm</w:t>
            </w:r>
          </w:p>
        </w:tc>
        <w:tc>
          <w:tcPr>
            <w:tcW w:w="2112" w:type="dxa"/>
            <w:shd w:val="clear" w:color="auto" w:fill="auto"/>
          </w:tcPr>
          <w:p w:rsidR="000D0F07" w:rsidRPr="0004696F" w:rsidRDefault="000D0F07" w:rsidP="009D64DC">
            <w:pPr>
              <w:spacing w:before="60"/>
              <w:jc w:val="center"/>
              <w:rPr>
                <w:color w:val="000000"/>
                <w:szCs w:val="24"/>
              </w:rPr>
            </w:pPr>
            <w:r w:rsidRPr="0004696F">
              <w:rPr>
                <w:color w:val="000000"/>
                <w:szCs w:val="24"/>
              </w:rPr>
              <w:t>a,b,c</w:t>
            </w:r>
          </w:p>
        </w:tc>
        <w:tc>
          <w:tcPr>
            <w:tcW w:w="1960" w:type="dxa"/>
            <w:shd w:val="clear" w:color="auto" w:fill="auto"/>
          </w:tcPr>
          <w:p w:rsidR="000D0F07" w:rsidRPr="0004696F" w:rsidRDefault="000D0F07" w:rsidP="009D64DC">
            <w:pPr>
              <w:spacing w:before="60"/>
              <w:jc w:val="center"/>
              <w:rPr>
                <w:color w:val="000000"/>
                <w:szCs w:val="24"/>
              </w:rPr>
            </w:pPr>
            <w:r w:rsidRPr="0004696F">
              <w:rPr>
                <w:color w:val="000000"/>
                <w:szCs w:val="24"/>
              </w:rPr>
              <w:t>10</w:t>
            </w:r>
          </w:p>
        </w:tc>
      </w:tr>
      <w:tr w:rsidR="000D0F07" w:rsidRPr="004A6917">
        <w:tc>
          <w:tcPr>
            <w:tcW w:w="651" w:type="dxa"/>
            <w:shd w:val="clear" w:color="auto" w:fill="auto"/>
          </w:tcPr>
          <w:p w:rsidR="000D0F07" w:rsidRPr="0004696F" w:rsidRDefault="000D0F07" w:rsidP="009D64DC">
            <w:pPr>
              <w:jc w:val="center"/>
              <w:rPr>
                <w:color w:val="000000"/>
                <w:szCs w:val="24"/>
              </w:rPr>
            </w:pPr>
            <w:r w:rsidRPr="0004696F">
              <w:rPr>
                <w:color w:val="000000"/>
                <w:szCs w:val="24"/>
              </w:rPr>
              <w:t>3</w:t>
            </w:r>
          </w:p>
        </w:tc>
        <w:tc>
          <w:tcPr>
            <w:tcW w:w="4856" w:type="dxa"/>
            <w:shd w:val="clear" w:color="auto" w:fill="auto"/>
          </w:tcPr>
          <w:p w:rsidR="000D0F07" w:rsidRPr="0004696F" w:rsidRDefault="000D0F07" w:rsidP="009D64DC">
            <w:pPr>
              <w:rPr>
                <w:color w:val="000000"/>
                <w:szCs w:val="24"/>
              </w:rPr>
            </w:pPr>
            <w:r w:rsidRPr="0004696F">
              <w:rPr>
                <w:color w:val="000000"/>
                <w:szCs w:val="24"/>
              </w:rPr>
              <w:t xml:space="preserve">Chuyên cần/thái độ </w:t>
            </w:r>
          </w:p>
        </w:tc>
        <w:tc>
          <w:tcPr>
            <w:tcW w:w="2112" w:type="dxa"/>
            <w:shd w:val="clear" w:color="auto" w:fill="auto"/>
          </w:tcPr>
          <w:p w:rsidR="000D0F07" w:rsidRPr="0004696F" w:rsidRDefault="000D0F07" w:rsidP="009D64DC">
            <w:pPr>
              <w:spacing w:before="60"/>
              <w:jc w:val="center"/>
              <w:rPr>
                <w:color w:val="000000"/>
                <w:szCs w:val="24"/>
              </w:rPr>
            </w:pPr>
            <w:r w:rsidRPr="0004696F">
              <w:rPr>
                <w:color w:val="000000"/>
                <w:szCs w:val="24"/>
              </w:rPr>
              <w:t>a,b,c</w:t>
            </w:r>
          </w:p>
        </w:tc>
        <w:tc>
          <w:tcPr>
            <w:tcW w:w="1960" w:type="dxa"/>
            <w:shd w:val="clear" w:color="auto" w:fill="auto"/>
          </w:tcPr>
          <w:p w:rsidR="000D0F07" w:rsidRPr="0004696F" w:rsidRDefault="000D0F07" w:rsidP="009D64DC">
            <w:pPr>
              <w:spacing w:before="60"/>
              <w:jc w:val="center"/>
              <w:rPr>
                <w:color w:val="000000"/>
                <w:szCs w:val="24"/>
              </w:rPr>
            </w:pPr>
            <w:r w:rsidRPr="0004696F">
              <w:rPr>
                <w:color w:val="000000"/>
                <w:szCs w:val="24"/>
              </w:rPr>
              <w:t>10</w:t>
            </w:r>
          </w:p>
        </w:tc>
      </w:tr>
      <w:tr w:rsidR="000D0F07" w:rsidRPr="004A6917">
        <w:tc>
          <w:tcPr>
            <w:tcW w:w="651" w:type="dxa"/>
            <w:shd w:val="clear" w:color="auto" w:fill="auto"/>
          </w:tcPr>
          <w:p w:rsidR="000D0F07" w:rsidRPr="0004696F" w:rsidRDefault="000D0F07" w:rsidP="009D64DC">
            <w:pPr>
              <w:jc w:val="center"/>
              <w:rPr>
                <w:color w:val="000000"/>
                <w:szCs w:val="24"/>
              </w:rPr>
            </w:pPr>
            <w:r w:rsidRPr="0004696F">
              <w:rPr>
                <w:color w:val="000000"/>
                <w:szCs w:val="24"/>
              </w:rPr>
              <w:t>4</w:t>
            </w:r>
          </w:p>
        </w:tc>
        <w:tc>
          <w:tcPr>
            <w:tcW w:w="4856" w:type="dxa"/>
            <w:shd w:val="clear" w:color="auto" w:fill="auto"/>
          </w:tcPr>
          <w:p w:rsidR="000D0F07" w:rsidRPr="0004696F" w:rsidRDefault="000D0F07" w:rsidP="009D64DC">
            <w:pPr>
              <w:rPr>
                <w:color w:val="000000"/>
                <w:szCs w:val="24"/>
              </w:rPr>
            </w:pPr>
            <w:r w:rsidRPr="0004696F">
              <w:rPr>
                <w:color w:val="000000"/>
                <w:szCs w:val="24"/>
              </w:rPr>
              <w:t>Thi kết thúc học phần</w:t>
            </w:r>
          </w:p>
        </w:tc>
        <w:tc>
          <w:tcPr>
            <w:tcW w:w="2112" w:type="dxa"/>
            <w:shd w:val="clear" w:color="auto" w:fill="auto"/>
          </w:tcPr>
          <w:p w:rsidR="000D0F07" w:rsidRPr="0004696F" w:rsidRDefault="000D0F07" w:rsidP="009D64DC">
            <w:pPr>
              <w:spacing w:before="60"/>
              <w:jc w:val="center"/>
              <w:rPr>
                <w:color w:val="000000"/>
                <w:szCs w:val="24"/>
              </w:rPr>
            </w:pPr>
            <w:r w:rsidRPr="0004696F">
              <w:rPr>
                <w:color w:val="000000"/>
                <w:szCs w:val="24"/>
              </w:rPr>
              <w:t>a,b,c</w:t>
            </w:r>
          </w:p>
        </w:tc>
        <w:tc>
          <w:tcPr>
            <w:tcW w:w="1960" w:type="dxa"/>
            <w:shd w:val="clear" w:color="auto" w:fill="auto"/>
          </w:tcPr>
          <w:p w:rsidR="000D0F07" w:rsidRPr="0004696F" w:rsidRDefault="000D0F07" w:rsidP="009D64DC">
            <w:pPr>
              <w:spacing w:before="60"/>
              <w:jc w:val="center"/>
              <w:rPr>
                <w:color w:val="000000"/>
                <w:szCs w:val="24"/>
              </w:rPr>
            </w:pPr>
            <w:r w:rsidRPr="0004696F">
              <w:rPr>
                <w:color w:val="000000"/>
                <w:szCs w:val="24"/>
              </w:rPr>
              <w:t>50</w:t>
            </w:r>
          </w:p>
        </w:tc>
      </w:tr>
    </w:tbl>
    <w:p w:rsidR="00D11B18" w:rsidRDefault="00D11B18" w:rsidP="00D11B18">
      <w:pPr>
        <w:tabs>
          <w:tab w:val="center" w:pos="1985"/>
          <w:tab w:val="center" w:pos="7088"/>
        </w:tabs>
        <w:jc w:val="both"/>
        <w:rPr>
          <w:b/>
          <w:color w:val="000000"/>
          <w:szCs w:val="22"/>
        </w:rPr>
      </w:pPr>
      <w:r>
        <w:rPr>
          <w:b/>
          <w:color w:val="000000"/>
          <w:szCs w:val="22"/>
        </w:rPr>
        <w:tab/>
      </w:r>
      <w:r>
        <w:rPr>
          <w:b/>
          <w:color w:val="000000"/>
          <w:szCs w:val="22"/>
        </w:rPr>
        <w:tab/>
      </w:r>
    </w:p>
    <w:p w:rsidR="00D11B18" w:rsidRDefault="00B07DC8" w:rsidP="00D11B18">
      <w:pPr>
        <w:tabs>
          <w:tab w:val="center" w:pos="1985"/>
          <w:tab w:val="center" w:pos="7088"/>
        </w:tabs>
        <w:jc w:val="both"/>
        <w:rPr>
          <w:b/>
          <w:color w:val="000000"/>
          <w:szCs w:val="22"/>
        </w:rPr>
      </w:pPr>
      <w:r>
        <w:rPr>
          <w:b/>
          <w:color w:val="000000"/>
          <w:szCs w:val="22"/>
        </w:rPr>
        <w:tab/>
      </w:r>
      <w:r>
        <w:rPr>
          <w:b/>
          <w:color w:val="000000"/>
          <w:szCs w:val="22"/>
        </w:rPr>
        <w:tab/>
      </w:r>
      <w:r w:rsidR="00D11B18">
        <w:rPr>
          <w:b/>
          <w:color w:val="000000"/>
          <w:szCs w:val="22"/>
        </w:rPr>
        <w:t>GIẢNG VIÊN BIÊN SOẠN</w:t>
      </w:r>
    </w:p>
    <w:p w:rsidR="00D11B18" w:rsidRDefault="00D11B18" w:rsidP="00D11B18">
      <w:pPr>
        <w:tabs>
          <w:tab w:val="center" w:pos="1985"/>
          <w:tab w:val="center" w:pos="7088"/>
        </w:tabs>
        <w:jc w:val="both"/>
        <w:rPr>
          <w:b/>
          <w:color w:val="000000"/>
          <w:szCs w:val="22"/>
        </w:rPr>
      </w:pPr>
      <w:r>
        <w:rPr>
          <w:i/>
          <w:color w:val="000000"/>
          <w:szCs w:val="24"/>
        </w:rPr>
        <w:tab/>
      </w:r>
      <w:r>
        <w:rPr>
          <w:i/>
          <w:color w:val="000000"/>
          <w:szCs w:val="24"/>
        </w:rPr>
        <w:tab/>
      </w:r>
      <w:r w:rsidRPr="001752E5">
        <w:rPr>
          <w:i/>
          <w:color w:val="000000"/>
          <w:szCs w:val="24"/>
        </w:rPr>
        <w:t>(Ký và ghi họ tên)</w:t>
      </w:r>
    </w:p>
    <w:p w:rsidR="00D11B18" w:rsidRDefault="00D11B18" w:rsidP="0009564C">
      <w:pPr>
        <w:tabs>
          <w:tab w:val="center" w:pos="1985"/>
          <w:tab w:val="center" w:pos="7088"/>
        </w:tabs>
        <w:spacing w:before="360"/>
        <w:jc w:val="both"/>
        <w:rPr>
          <w:b/>
          <w:color w:val="000000"/>
          <w:szCs w:val="22"/>
        </w:rPr>
      </w:pPr>
    </w:p>
    <w:p w:rsidR="00D11B18" w:rsidRDefault="003102D4" w:rsidP="0009564C">
      <w:pPr>
        <w:tabs>
          <w:tab w:val="center" w:pos="1985"/>
          <w:tab w:val="center" w:pos="7088"/>
        </w:tabs>
        <w:spacing w:before="360"/>
        <w:jc w:val="both"/>
        <w:rPr>
          <w:b/>
          <w:color w:val="000000"/>
          <w:szCs w:val="22"/>
        </w:rPr>
      </w:pPr>
      <w:r>
        <w:rPr>
          <w:b/>
          <w:color w:val="000000"/>
          <w:szCs w:val="22"/>
        </w:rPr>
        <w:tab/>
      </w:r>
      <w:r>
        <w:rPr>
          <w:b/>
          <w:color w:val="000000"/>
          <w:szCs w:val="22"/>
        </w:rPr>
        <w:tab/>
      </w:r>
      <w:r w:rsidR="00923503">
        <w:rPr>
          <w:b/>
          <w:color w:val="000000"/>
          <w:szCs w:val="22"/>
        </w:rPr>
        <w:t xml:space="preserve">Huỳnh Lê Hồng Thái, </w:t>
      </w:r>
      <w:r w:rsidR="009B5A37">
        <w:rPr>
          <w:b/>
          <w:color w:val="000000"/>
          <w:szCs w:val="22"/>
        </w:rPr>
        <w:t>Trần Đình Tứ</w:t>
      </w:r>
    </w:p>
    <w:p w:rsidR="005660FB" w:rsidRDefault="00D11B18" w:rsidP="0009564C">
      <w:pPr>
        <w:tabs>
          <w:tab w:val="center" w:pos="1985"/>
          <w:tab w:val="center" w:pos="7088"/>
        </w:tabs>
        <w:spacing w:before="360"/>
        <w:jc w:val="both"/>
        <w:rPr>
          <w:b/>
          <w:color w:val="000000"/>
          <w:szCs w:val="22"/>
        </w:rPr>
      </w:pPr>
      <w:r>
        <w:rPr>
          <w:b/>
          <w:color w:val="000000"/>
          <w:szCs w:val="22"/>
        </w:rPr>
        <w:tab/>
      </w:r>
      <w:r w:rsidR="004471D4" w:rsidRPr="004471D4">
        <w:rPr>
          <w:b/>
          <w:color w:val="000000"/>
          <w:szCs w:val="22"/>
        </w:rPr>
        <w:t>TRƯỞNG KHOA</w:t>
      </w:r>
      <w:r w:rsidR="009021EB">
        <w:rPr>
          <w:b/>
          <w:color w:val="000000"/>
          <w:szCs w:val="22"/>
        </w:rPr>
        <w:t>/</w:t>
      </w:r>
      <w:r w:rsidR="004471D4" w:rsidRPr="004471D4">
        <w:rPr>
          <w:b/>
          <w:color w:val="000000"/>
          <w:szCs w:val="22"/>
        </w:rPr>
        <w:t>VIỆN</w:t>
      </w:r>
      <w:r w:rsidR="004471D4" w:rsidRPr="004471D4">
        <w:rPr>
          <w:b/>
          <w:color w:val="000000"/>
          <w:szCs w:val="22"/>
        </w:rPr>
        <w:tab/>
        <w:t>TRƯỞNG BỘ MÔN</w:t>
      </w:r>
      <w:r w:rsidR="004471D4">
        <w:rPr>
          <w:b/>
          <w:color w:val="000000"/>
          <w:szCs w:val="22"/>
        </w:rPr>
        <w:br/>
      </w:r>
      <w:r w:rsidR="004471D4">
        <w:rPr>
          <w:b/>
          <w:color w:val="000000"/>
          <w:szCs w:val="22"/>
        </w:rPr>
        <w:tab/>
      </w:r>
    </w:p>
    <w:p w:rsidR="005660FB" w:rsidRDefault="005660FB" w:rsidP="0009564C">
      <w:pPr>
        <w:tabs>
          <w:tab w:val="center" w:pos="1985"/>
          <w:tab w:val="center" w:pos="7088"/>
        </w:tabs>
        <w:spacing w:before="360"/>
        <w:jc w:val="both"/>
        <w:rPr>
          <w:b/>
          <w:color w:val="000000"/>
          <w:szCs w:val="22"/>
        </w:rPr>
      </w:pPr>
    </w:p>
    <w:p w:rsidR="004471D4" w:rsidRDefault="005660FB" w:rsidP="0009564C">
      <w:pPr>
        <w:tabs>
          <w:tab w:val="center" w:pos="1985"/>
          <w:tab w:val="center" w:pos="7088"/>
        </w:tabs>
        <w:spacing w:before="360"/>
        <w:jc w:val="both"/>
        <w:rPr>
          <w:i/>
          <w:color w:val="000000"/>
          <w:szCs w:val="24"/>
        </w:rPr>
      </w:pPr>
      <w:r>
        <w:rPr>
          <w:b/>
          <w:color w:val="000000"/>
          <w:szCs w:val="22"/>
        </w:rPr>
        <w:tab/>
      </w:r>
      <w:r w:rsidRPr="005660FB">
        <w:rPr>
          <w:color w:val="000000"/>
          <w:szCs w:val="24"/>
        </w:rPr>
        <w:t>TS. Huỳnh Văn Vũ</w:t>
      </w:r>
      <w:r w:rsidR="004471D4" w:rsidRPr="001752E5">
        <w:rPr>
          <w:i/>
          <w:color w:val="000000"/>
          <w:szCs w:val="24"/>
        </w:rPr>
        <w:tab/>
      </w:r>
      <w:r w:rsidRPr="005660FB">
        <w:rPr>
          <w:color w:val="000000"/>
          <w:szCs w:val="24"/>
        </w:rPr>
        <w:t xml:space="preserve">TS. Huỳnh </w:t>
      </w:r>
      <w:r>
        <w:rPr>
          <w:color w:val="000000"/>
          <w:szCs w:val="24"/>
        </w:rPr>
        <w:t>Lê Hồng Thái</w:t>
      </w:r>
      <w:r w:rsidR="004471D4" w:rsidRPr="001752E5">
        <w:rPr>
          <w:i/>
          <w:color w:val="000000"/>
          <w:szCs w:val="24"/>
        </w:rPr>
        <w:tab/>
      </w:r>
    </w:p>
    <w:p w:rsidR="00651272" w:rsidRPr="00651272" w:rsidRDefault="00651272" w:rsidP="00651272">
      <w:pPr>
        <w:tabs>
          <w:tab w:val="center" w:pos="1985"/>
          <w:tab w:val="center" w:pos="7088"/>
        </w:tabs>
        <w:jc w:val="both"/>
        <w:rPr>
          <w:i/>
          <w:color w:val="000000"/>
        </w:rPr>
      </w:pPr>
    </w:p>
    <w:p w:rsidR="00651272" w:rsidRDefault="00651272" w:rsidP="00651272">
      <w:pPr>
        <w:tabs>
          <w:tab w:val="center" w:pos="1985"/>
          <w:tab w:val="center" w:pos="7088"/>
        </w:tabs>
        <w:jc w:val="both"/>
        <w:rPr>
          <w:i/>
          <w:color w:val="000000"/>
        </w:rPr>
      </w:pPr>
    </w:p>
    <w:p w:rsidR="00651272" w:rsidRPr="00651272" w:rsidRDefault="00651272" w:rsidP="00651272">
      <w:pPr>
        <w:tabs>
          <w:tab w:val="center" w:pos="1985"/>
          <w:tab w:val="center" w:pos="7088"/>
        </w:tabs>
        <w:jc w:val="both"/>
        <w:rPr>
          <w:i/>
          <w:color w:val="000000"/>
        </w:rPr>
      </w:pPr>
    </w:p>
    <w:p w:rsidR="004471D4" w:rsidRPr="004471D4" w:rsidRDefault="004471D4" w:rsidP="00A71615">
      <w:pPr>
        <w:ind w:left="360"/>
        <w:jc w:val="both"/>
        <w:rPr>
          <w:color w:val="0000FF"/>
          <w:szCs w:val="24"/>
        </w:rPr>
      </w:pPr>
    </w:p>
    <w:sectPr w:rsidR="004471D4" w:rsidRPr="004471D4" w:rsidSect="002772CC">
      <w:footerReference w:type="even" r:id="rId7"/>
      <w:footerReference w:type="default" r:id="rId8"/>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382" w:rsidRDefault="00755382">
      <w:r>
        <w:separator/>
      </w:r>
    </w:p>
  </w:endnote>
  <w:endnote w:type="continuationSeparator" w:id="0">
    <w:p w:rsidR="00755382" w:rsidRDefault="0075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06" w:rsidRDefault="00B37E06"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7E06" w:rsidRDefault="00B37E06" w:rsidP="005A732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06" w:rsidRDefault="00B37E06">
    <w:pPr>
      <w:pStyle w:val="Footer"/>
      <w:jc w:val="center"/>
    </w:pPr>
    <w:r>
      <w:fldChar w:fldCharType="begin"/>
    </w:r>
    <w:r>
      <w:instrText xml:space="preserve"> PAGE   \* MERGEFORMAT </w:instrText>
    </w:r>
    <w:r>
      <w:fldChar w:fldCharType="separate"/>
    </w:r>
    <w:r w:rsidR="00C64C5A">
      <w:rPr>
        <w:noProof/>
      </w:rPr>
      <w:t>3</w:t>
    </w:r>
    <w:r>
      <w:rPr>
        <w:noProof/>
      </w:rPr>
      <w:fldChar w:fldCharType="end"/>
    </w:r>
  </w:p>
  <w:p w:rsidR="00B37E06" w:rsidRDefault="00B37E06" w:rsidP="005A732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382" w:rsidRDefault="00755382">
      <w:r>
        <w:separator/>
      </w:r>
    </w:p>
  </w:footnote>
  <w:footnote w:type="continuationSeparator" w:id="0">
    <w:p w:rsidR="00755382" w:rsidRDefault="007553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15:restartNumberingAfterBreak="0">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9" w15:restartNumberingAfterBreak="0">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1" w15:restartNumberingAfterBreak="0">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3" w15:restartNumberingAfterBreak="0">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9" w15:restartNumberingAfterBreak="0">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9"/>
  </w:num>
  <w:num w:numId="3">
    <w:abstractNumId w:val="17"/>
  </w:num>
  <w:num w:numId="4">
    <w:abstractNumId w:val="6"/>
  </w:num>
  <w:num w:numId="5">
    <w:abstractNumId w:val="16"/>
  </w:num>
  <w:num w:numId="6">
    <w:abstractNumId w:val="19"/>
  </w:num>
  <w:num w:numId="7">
    <w:abstractNumId w:val="8"/>
  </w:num>
  <w:num w:numId="8">
    <w:abstractNumId w:val="3"/>
  </w:num>
  <w:num w:numId="9">
    <w:abstractNumId w:val="13"/>
  </w:num>
  <w:num w:numId="10">
    <w:abstractNumId w:val="4"/>
  </w:num>
  <w:num w:numId="11">
    <w:abstractNumId w:val="18"/>
  </w:num>
  <w:num w:numId="12">
    <w:abstractNumId w:val="0"/>
  </w:num>
  <w:num w:numId="13">
    <w:abstractNumId w:val="5"/>
  </w:num>
  <w:num w:numId="14">
    <w:abstractNumId w:val="15"/>
  </w:num>
  <w:num w:numId="15">
    <w:abstractNumId w:val="1"/>
  </w:num>
  <w:num w:numId="16">
    <w:abstractNumId w:val="2"/>
  </w:num>
  <w:num w:numId="17">
    <w:abstractNumId w:val="14"/>
  </w:num>
  <w:num w:numId="18">
    <w:abstractNumId w:val="10"/>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C59"/>
    <w:rsid w:val="00001091"/>
    <w:rsid w:val="00002DED"/>
    <w:rsid w:val="00003F06"/>
    <w:rsid w:val="00007279"/>
    <w:rsid w:val="0001180D"/>
    <w:rsid w:val="00012B32"/>
    <w:rsid w:val="00016105"/>
    <w:rsid w:val="00017342"/>
    <w:rsid w:val="00033D58"/>
    <w:rsid w:val="0004027C"/>
    <w:rsid w:val="0004235D"/>
    <w:rsid w:val="00045FF5"/>
    <w:rsid w:val="00050F62"/>
    <w:rsid w:val="00053EB9"/>
    <w:rsid w:val="00057CFA"/>
    <w:rsid w:val="00062028"/>
    <w:rsid w:val="00064D12"/>
    <w:rsid w:val="000668B3"/>
    <w:rsid w:val="00081EC1"/>
    <w:rsid w:val="00083C23"/>
    <w:rsid w:val="000843E5"/>
    <w:rsid w:val="000878FF"/>
    <w:rsid w:val="00087A06"/>
    <w:rsid w:val="000913DD"/>
    <w:rsid w:val="0009564C"/>
    <w:rsid w:val="00095DF6"/>
    <w:rsid w:val="000A018E"/>
    <w:rsid w:val="000A0CE8"/>
    <w:rsid w:val="000A1A96"/>
    <w:rsid w:val="000A290F"/>
    <w:rsid w:val="000A505B"/>
    <w:rsid w:val="000B7080"/>
    <w:rsid w:val="000C044D"/>
    <w:rsid w:val="000C4C9C"/>
    <w:rsid w:val="000C53BC"/>
    <w:rsid w:val="000C567F"/>
    <w:rsid w:val="000C77F6"/>
    <w:rsid w:val="000D0563"/>
    <w:rsid w:val="000D0F07"/>
    <w:rsid w:val="000D2713"/>
    <w:rsid w:val="000D62B5"/>
    <w:rsid w:val="000E1AD6"/>
    <w:rsid w:val="000E38F1"/>
    <w:rsid w:val="000E5305"/>
    <w:rsid w:val="000E5D9E"/>
    <w:rsid w:val="000E6F49"/>
    <w:rsid w:val="000F1C3F"/>
    <w:rsid w:val="000F2E0C"/>
    <w:rsid w:val="000F34C0"/>
    <w:rsid w:val="000F6122"/>
    <w:rsid w:val="000F75AB"/>
    <w:rsid w:val="0010006F"/>
    <w:rsid w:val="00100547"/>
    <w:rsid w:val="0010178A"/>
    <w:rsid w:val="00105905"/>
    <w:rsid w:val="0011254D"/>
    <w:rsid w:val="001149B5"/>
    <w:rsid w:val="00115C69"/>
    <w:rsid w:val="001235A9"/>
    <w:rsid w:val="00124DA2"/>
    <w:rsid w:val="00126053"/>
    <w:rsid w:val="0012663D"/>
    <w:rsid w:val="00134350"/>
    <w:rsid w:val="001353F7"/>
    <w:rsid w:val="001426FF"/>
    <w:rsid w:val="00142774"/>
    <w:rsid w:val="00144938"/>
    <w:rsid w:val="001468A0"/>
    <w:rsid w:val="00147F52"/>
    <w:rsid w:val="00151991"/>
    <w:rsid w:val="00154625"/>
    <w:rsid w:val="001629FC"/>
    <w:rsid w:val="00167690"/>
    <w:rsid w:val="00171A13"/>
    <w:rsid w:val="001752E5"/>
    <w:rsid w:val="00180661"/>
    <w:rsid w:val="00181DCD"/>
    <w:rsid w:val="00184209"/>
    <w:rsid w:val="00187C5E"/>
    <w:rsid w:val="0019615D"/>
    <w:rsid w:val="0019677B"/>
    <w:rsid w:val="001A09FC"/>
    <w:rsid w:val="001A11E2"/>
    <w:rsid w:val="001A4B86"/>
    <w:rsid w:val="001A54BD"/>
    <w:rsid w:val="001B0133"/>
    <w:rsid w:val="001B0EFF"/>
    <w:rsid w:val="001B773C"/>
    <w:rsid w:val="001C057A"/>
    <w:rsid w:val="001C1898"/>
    <w:rsid w:val="001C19D8"/>
    <w:rsid w:val="001C2338"/>
    <w:rsid w:val="001C2938"/>
    <w:rsid w:val="001C305C"/>
    <w:rsid w:val="001C5624"/>
    <w:rsid w:val="001C7405"/>
    <w:rsid w:val="001C760A"/>
    <w:rsid w:val="001D05D3"/>
    <w:rsid w:val="001D15D8"/>
    <w:rsid w:val="001D6BF0"/>
    <w:rsid w:val="001D7EB2"/>
    <w:rsid w:val="001E3351"/>
    <w:rsid w:val="001E5FF9"/>
    <w:rsid w:val="001E71D1"/>
    <w:rsid w:val="001F3FB2"/>
    <w:rsid w:val="001F66D2"/>
    <w:rsid w:val="002009F7"/>
    <w:rsid w:val="00202565"/>
    <w:rsid w:val="00203420"/>
    <w:rsid w:val="00205031"/>
    <w:rsid w:val="002075CE"/>
    <w:rsid w:val="00211E32"/>
    <w:rsid w:val="002132D8"/>
    <w:rsid w:val="002201BA"/>
    <w:rsid w:val="00222A50"/>
    <w:rsid w:val="002261EB"/>
    <w:rsid w:val="0022659B"/>
    <w:rsid w:val="002305AA"/>
    <w:rsid w:val="00232596"/>
    <w:rsid w:val="0023568B"/>
    <w:rsid w:val="00242D98"/>
    <w:rsid w:val="00242DB0"/>
    <w:rsid w:val="00244E5D"/>
    <w:rsid w:val="0025042B"/>
    <w:rsid w:val="002563BF"/>
    <w:rsid w:val="00257088"/>
    <w:rsid w:val="002575EA"/>
    <w:rsid w:val="00257A71"/>
    <w:rsid w:val="002627BA"/>
    <w:rsid w:val="002655A9"/>
    <w:rsid w:val="0026797E"/>
    <w:rsid w:val="00270285"/>
    <w:rsid w:val="00270D46"/>
    <w:rsid w:val="00271682"/>
    <w:rsid w:val="00272C36"/>
    <w:rsid w:val="002768D6"/>
    <w:rsid w:val="002772CC"/>
    <w:rsid w:val="002840AF"/>
    <w:rsid w:val="00290A55"/>
    <w:rsid w:val="00292E14"/>
    <w:rsid w:val="00295111"/>
    <w:rsid w:val="00296F65"/>
    <w:rsid w:val="002A106D"/>
    <w:rsid w:val="002A1308"/>
    <w:rsid w:val="002A1A6C"/>
    <w:rsid w:val="002A5AFD"/>
    <w:rsid w:val="002B360E"/>
    <w:rsid w:val="002B5CB3"/>
    <w:rsid w:val="002B731E"/>
    <w:rsid w:val="002B7C72"/>
    <w:rsid w:val="002C281A"/>
    <w:rsid w:val="002C2FD2"/>
    <w:rsid w:val="002C5ECE"/>
    <w:rsid w:val="002C6353"/>
    <w:rsid w:val="002C6E96"/>
    <w:rsid w:val="002C7586"/>
    <w:rsid w:val="002D55A0"/>
    <w:rsid w:val="002D64EF"/>
    <w:rsid w:val="002E3305"/>
    <w:rsid w:val="002E79CA"/>
    <w:rsid w:val="002F4225"/>
    <w:rsid w:val="002F4A2A"/>
    <w:rsid w:val="002F4D1F"/>
    <w:rsid w:val="0030408E"/>
    <w:rsid w:val="0031002E"/>
    <w:rsid w:val="003102D4"/>
    <w:rsid w:val="0031217B"/>
    <w:rsid w:val="00312D0E"/>
    <w:rsid w:val="00313BE2"/>
    <w:rsid w:val="003150A2"/>
    <w:rsid w:val="003166A6"/>
    <w:rsid w:val="00321174"/>
    <w:rsid w:val="00323FDF"/>
    <w:rsid w:val="00325282"/>
    <w:rsid w:val="003333ED"/>
    <w:rsid w:val="00333545"/>
    <w:rsid w:val="003429DD"/>
    <w:rsid w:val="003432FF"/>
    <w:rsid w:val="0034536B"/>
    <w:rsid w:val="00347265"/>
    <w:rsid w:val="00352EFE"/>
    <w:rsid w:val="0035701C"/>
    <w:rsid w:val="0036008E"/>
    <w:rsid w:val="00360DA1"/>
    <w:rsid w:val="00362BF7"/>
    <w:rsid w:val="003631A8"/>
    <w:rsid w:val="00363C10"/>
    <w:rsid w:val="0036725B"/>
    <w:rsid w:val="003704F3"/>
    <w:rsid w:val="00370D74"/>
    <w:rsid w:val="00374796"/>
    <w:rsid w:val="00374E61"/>
    <w:rsid w:val="0037756A"/>
    <w:rsid w:val="0038126A"/>
    <w:rsid w:val="0038271E"/>
    <w:rsid w:val="003911D9"/>
    <w:rsid w:val="00396623"/>
    <w:rsid w:val="00396787"/>
    <w:rsid w:val="00397B09"/>
    <w:rsid w:val="003A008B"/>
    <w:rsid w:val="003A75AA"/>
    <w:rsid w:val="003B4EEF"/>
    <w:rsid w:val="003C1121"/>
    <w:rsid w:val="003C6136"/>
    <w:rsid w:val="003C67B6"/>
    <w:rsid w:val="003C6B53"/>
    <w:rsid w:val="003D4F96"/>
    <w:rsid w:val="003E2789"/>
    <w:rsid w:val="003E2C78"/>
    <w:rsid w:val="003E4F87"/>
    <w:rsid w:val="003F2B91"/>
    <w:rsid w:val="003F3B30"/>
    <w:rsid w:val="003F4A65"/>
    <w:rsid w:val="00400441"/>
    <w:rsid w:val="00400A03"/>
    <w:rsid w:val="004034EE"/>
    <w:rsid w:val="00403CF3"/>
    <w:rsid w:val="004047CC"/>
    <w:rsid w:val="00404E83"/>
    <w:rsid w:val="00405992"/>
    <w:rsid w:val="00406AF4"/>
    <w:rsid w:val="00406B90"/>
    <w:rsid w:val="004073A6"/>
    <w:rsid w:val="00407C84"/>
    <w:rsid w:val="004101AC"/>
    <w:rsid w:val="004119B3"/>
    <w:rsid w:val="00413A87"/>
    <w:rsid w:val="00445FBC"/>
    <w:rsid w:val="004471D4"/>
    <w:rsid w:val="004516C3"/>
    <w:rsid w:val="00451A07"/>
    <w:rsid w:val="00453821"/>
    <w:rsid w:val="00464FF3"/>
    <w:rsid w:val="00465DB3"/>
    <w:rsid w:val="004669CB"/>
    <w:rsid w:val="00472406"/>
    <w:rsid w:val="00477DC1"/>
    <w:rsid w:val="0048059B"/>
    <w:rsid w:val="0048580A"/>
    <w:rsid w:val="004863FF"/>
    <w:rsid w:val="0048785B"/>
    <w:rsid w:val="00492F0E"/>
    <w:rsid w:val="00493F75"/>
    <w:rsid w:val="00497EEC"/>
    <w:rsid w:val="004A1F41"/>
    <w:rsid w:val="004A2F98"/>
    <w:rsid w:val="004A3761"/>
    <w:rsid w:val="004A5085"/>
    <w:rsid w:val="004A6917"/>
    <w:rsid w:val="004B057C"/>
    <w:rsid w:val="004B107D"/>
    <w:rsid w:val="004B1BB3"/>
    <w:rsid w:val="004B260A"/>
    <w:rsid w:val="004B6BBE"/>
    <w:rsid w:val="004B6CF8"/>
    <w:rsid w:val="004B6D74"/>
    <w:rsid w:val="004C0346"/>
    <w:rsid w:val="004C65D0"/>
    <w:rsid w:val="004C65F0"/>
    <w:rsid w:val="004D0E4A"/>
    <w:rsid w:val="004D269B"/>
    <w:rsid w:val="004D32BA"/>
    <w:rsid w:val="004D3F9C"/>
    <w:rsid w:val="004D619B"/>
    <w:rsid w:val="004D6E33"/>
    <w:rsid w:val="004E210D"/>
    <w:rsid w:val="004E446B"/>
    <w:rsid w:val="004E4A9F"/>
    <w:rsid w:val="004E4F88"/>
    <w:rsid w:val="004E6162"/>
    <w:rsid w:val="004E6226"/>
    <w:rsid w:val="004E7FF7"/>
    <w:rsid w:val="00502768"/>
    <w:rsid w:val="0050484B"/>
    <w:rsid w:val="00510EB2"/>
    <w:rsid w:val="0051312C"/>
    <w:rsid w:val="0051453A"/>
    <w:rsid w:val="00517F84"/>
    <w:rsid w:val="00522C09"/>
    <w:rsid w:val="005247FA"/>
    <w:rsid w:val="00526748"/>
    <w:rsid w:val="00531520"/>
    <w:rsid w:val="00533560"/>
    <w:rsid w:val="00533F77"/>
    <w:rsid w:val="00535821"/>
    <w:rsid w:val="005376FD"/>
    <w:rsid w:val="005378E6"/>
    <w:rsid w:val="00544767"/>
    <w:rsid w:val="00546740"/>
    <w:rsid w:val="00546C97"/>
    <w:rsid w:val="0055554F"/>
    <w:rsid w:val="00556053"/>
    <w:rsid w:val="00563443"/>
    <w:rsid w:val="00563ECC"/>
    <w:rsid w:val="005660FB"/>
    <w:rsid w:val="00567C79"/>
    <w:rsid w:val="005703C7"/>
    <w:rsid w:val="00572C84"/>
    <w:rsid w:val="00574142"/>
    <w:rsid w:val="00583CAD"/>
    <w:rsid w:val="00590353"/>
    <w:rsid w:val="00591F87"/>
    <w:rsid w:val="005950FB"/>
    <w:rsid w:val="005A2DC0"/>
    <w:rsid w:val="005A7326"/>
    <w:rsid w:val="005A7F4C"/>
    <w:rsid w:val="005B0A4F"/>
    <w:rsid w:val="005B704D"/>
    <w:rsid w:val="005C0FF3"/>
    <w:rsid w:val="005C140C"/>
    <w:rsid w:val="005C573A"/>
    <w:rsid w:val="005C619E"/>
    <w:rsid w:val="005C6A14"/>
    <w:rsid w:val="005D011E"/>
    <w:rsid w:val="005D6D77"/>
    <w:rsid w:val="005D7434"/>
    <w:rsid w:val="005E1FA1"/>
    <w:rsid w:val="005E3D85"/>
    <w:rsid w:val="005E4A73"/>
    <w:rsid w:val="005F108F"/>
    <w:rsid w:val="006002C2"/>
    <w:rsid w:val="006010B5"/>
    <w:rsid w:val="0060715F"/>
    <w:rsid w:val="006100A6"/>
    <w:rsid w:val="006147C1"/>
    <w:rsid w:val="00621A5B"/>
    <w:rsid w:val="00623E74"/>
    <w:rsid w:val="006309E1"/>
    <w:rsid w:val="0063255A"/>
    <w:rsid w:val="00635742"/>
    <w:rsid w:val="00644153"/>
    <w:rsid w:val="00645520"/>
    <w:rsid w:val="00646A7B"/>
    <w:rsid w:val="00651272"/>
    <w:rsid w:val="00651542"/>
    <w:rsid w:val="00652134"/>
    <w:rsid w:val="00655DBB"/>
    <w:rsid w:val="00657A9F"/>
    <w:rsid w:val="006633E4"/>
    <w:rsid w:val="0066355D"/>
    <w:rsid w:val="00665010"/>
    <w:rsid w:val="00667BED"/>
    <w:rsid w:val="00682C74"/>
    <w:rsid w:val="00686021"/>
    <w:rsid w:val="00692536"/>
    <w:rsid w:val="0069304C"/>
    <w:rsid w:val="00694388"/>
    <w:rsid w:val="0069771B"/>
    <w:rsid w:val="006A1D0C"/>
    <w:rsid w:val="006A2DF5"/>
    <w:rsid w:val="006B0B2E"/>
    <w:rsid w:val="006B34A1"/>
    <w:rsid w:val="006B7238"/>
    <w:rsid w:val="006C1D6B"/>
    <w:rsid w:val="006C2DB3"/>
    <w:rsid w:val="006C5259"/>
    <w:rsid w:val="006D0487"/>
    <w:rsid w:val="006D6768"/>
    <w:rsid w:val="006D7219"/>
    <w:rsid w:val="006E2B85"/>
    <w:rsid w:val="00701E5E"/>
    <w:rsid w:val="00705628"/>
    <w:rsid w:val="00724382"/>
    <w:rsid w:val="007252BD"/>
    <w:rsid w:val="007259AD"/>
    <w:rsid w:val="007344E0"/>
    <w:rsid w:val="00736417"/>
    <w:rsid w:val="00742928"/>
    <w:rsid w:val="007525C1"/>
    <w:rsid w:val="00753738"/>
    <w:rsid w:val="0075393A"/>
    <w:rsid w:val="00755382"/>
    <w:rsid w:val="00755E17"/>
    <w:rsid w:val="0075624C"/>
    <w:rsid w:val="00761497"/>
    <w:rsid w:val="00761B12"/>
    <w:rsid w:val="0077014A"/>
    <w:rsid w:val="00771FAA"/>
    <w:rsid w:val="00773D70"/>
    <w:rsid w:val="0078010F"/>
    <w:rsid w:val="007815C5"/>
    <w:rsid w:val="00781880"/>
    <w:rsid w:val="007846BF"/>
    <w:rsid w:val="00785235"/>
    <w:rsid w:val="0078703A"/>
    <w:rsid w:val="007919E0"/>
    <w:rsid w:val="00793BFA"/>
    <w:rsid w:val="007941D6"/>
    <w:rsid w:val="00795C79"/>
    <w:rsid w:val="00795FEF"/>
    <w:rsid w:val="007A50B8"/>
    <w:rsid w:val="007A6725"/>
    <w:rsid w:val="007A748E"/>
    <w:rsid w:val="007B3BAC"/>
    <w:rsid w:val="007B3BC7"/>
    <w:rsid w:val="007B4030"/>
    <w:rsid w:val="007C5324"/>
    <w:rsid w:val="007D1761"/>
    <w:rsid w:val="007D1D74"/>
    <w:rsid w:val="007D44E7"/>
    <w:rsid w:val="007E044B"/>
    <w:rsid w:val="007E4B6D"/>
    <w:rsid w:val="007F234D"/>
    <w:rsid w:val="00806B84"/>
    <w:rsid w:val="00811760"/>
    <w:rsid w:val="00811E6A"/>
    <w:rsid w:val="0081333E"/>
    <w:rsid w:val="00821A50"/>
    <w:rsid w:val="008228D5"/>
    <w:rsid w:val="00826B5E"/>
    <w:rsid w:val="00827D89"/>
    <w:rsid w:val="00827E43"/>
    <w:rsid w:val="00834B73"/>
    <w:rsid w:val="008364C2"/>
    <w:rsid w:val="00840DBE"/>
    <w:rsid w:val="00846E5B"/>
    <w:rsid w:val="00860CF7"/>
    <w:rsid w:val="00862A9C"/>
    <w:rsid w:val="008645FB"/>
    <w:rsid w:val="0086477C"/>
    <w:rsid w:val="00865BF7"/>
    <w:rsid w:val="00867988"/>
    <w:rsid w:val="00867D10"/>
    <w:rsid w:val="00870C4F"/>
    <w:rsid w:val="008715CA"/>
    <w:rsid w:val="00876864"/>
    <w:rsid w:val="00876FF7"/>
    <w:rsid w:val="0088172D"/>
    <w:rsid w:val="0089016C"/>
    <w:rsid w:val="008911B8"/>
    <w:rsid w:val="0089239C"/>
    <w:rsid w:val="00893C65"/>
    <w:rsid w:val="00897AFD"/>
    <w:rsid w:val="008A202E"/>
    <w:rsid w:val="008A3833"/>
    <w:rsid w:val="008A412F"/>
    <w:rsid w:val="008A5FFE"/>
    <w:rsid w:val="008A61B4"/>
    <w:rsid w:val="008A6700"/>
    <w:rsid w:val="008A79FE"/>
    <w:rsid w:val="008B0C32"/>
    <w:rsid w:val="008B3B6E"/>
    <w:rsid w:val="008B5787"/>
    <w:rsid w:val="008C01FF"/>
    <w:rsid w:val="008C3DFB"/>
    <w:rsid w:val="008C3F4F"/>
    <w:rsid w:val="008C6B9C"/>
    <w:rsid w:val="008E19F1"/>
    <w:rsid w:val="008E5CE2"/>
    <w:rsid w:val="008E71BD"/>
    <w:rsid w:val="008F0062"/>
    <w:rsid w:val="008F343A"/>
    <w:rsid w:val="00900D9B"/>
    <w:rsid w:val="009021EB"/>
    <w:rsid w:val="0090407F"/>
    <w:rsid w:val="00904C80"/>
    <w:rsid w:val="00906083"/>
    <w:rsid w:val="0090645C"/>
    <w:rsid w:val="0091083A"/>
    <w:rsid w:val="009115C6"/>
    <w:rsid w:val="00912653"/>
    <w:rsid w:val="00921A75"/>
    <w:rsid w:val="00923503"/>
    <w:rsid w:val="00923DF9"/>
    <w:rsid w:val="00926676"/>
    <w:rsid w:val="00931227"/>
    <w:rsid w:val="00933168"/>
    <w:rsid w:val="009350F0"/>
    <w:rsid w:val="00935789"/>
    <w:rsid w:val="00941BD7"/>
    <w:rsid w:val="00944FEB"/>
    <w:rsid w:val="0094520B"/>
    <w:rsid w:val="00955438"/>
    <w:rsid w:val="00966834"/>
    <w:rsid w:val="009706A5"/>
    <w:rsid w:val="009708C0"/>
    <w:rsid w:val="009724FD"/>
    <w:rsid w:val="00977811"/>
    <w:rsid w:val="00981FDE"/>
    <w:rsid w:val="0098552A"/>
    <w:rsid w:val="00992282"/>
    <w:rsid w:val="009A27D2"/>
    <w:rsid w:val="009A565B"/>
    <w:rsid w:val="009A6083"/>
    <w:rsid w:val="009B1B73"/>
    <w:rsid w:val="009B2092"/>
    <w:rsid w:val="009B5A37"/>
    <w:rsid w:val="009C29D9"/>
    <w:rsid w:val="009C6201"/>
    <w:rsid w:val="009C64DB"/>
    <w:rsid w:val="009D06B0"/>
    <w:rsid w:val="009D12A9"/>
    <w:rsid w:val="009D32D1"/>
    <w:rsid w:val="009D3356"/>
    <w:rsid w:val="009D64DC"/>
    <w:rsid w:val="009D6A6E"/>
    <w:rsid w:val="009E0F93"/>
    <w:rsid w:val="009E1D76"/>
    <w:rsid w:val="009E2244"/>
    <w:rsid w:val="009E37CB"/>
    <w:rsid w:val="009E50C4"/>
    <w:rsid w:val="009F0D1C"/>
    <w:rsid w:val="009F0DB7"/>
    <w:rsid w:val="009F0F2E"/>
    <w:rsid w:val="009F10CA"/>
    <w:rsid w:val="009F779E"/>
    <w:rsid w:val="00A0288A"/>
    <w:rsid w:val="00A11775"/>
    <w:rsid w:val="00A14A61"/>
    <w:rsid w:val="00A167CE"/>
    <w:rsid w:val="00A17ED8"/>
    <w:rsid w:val="00A23BAD"/>
    <w:rsid w:val="00A3171C"/>
    <w:rsid w:val="00A32DAA"/>
    <w:rsid w:val="00A338F4"/>
    <w:rsid w:val="00A33F88"/>
    <w:rsid w:val="00A412A4"/>
    <w:rsid w:val="00A4360E"/>
    <w:rsid w:val="00A44A36"/>
    <w:rsid w:val="00A46F5E"/>
    <w:rsid w:val="00A50606"/>
    <w:rsid w:val="00A71615"/>
    <w:rsid w:val="00A7206C"/>
    <w:rsid w:val="00A73DD8"/>
    <w:rsid w:val="00A7717B"/>
    <w:rsid w:val="00A77560"/>
    <w:rsid w:val="00A824E0"/>
    <w:rsid w:val="00A85A44"/>
    <w:rsid w:val="00A9071B"/>
    <w:rsid w:val="00A92B90"/>
    <w:rsid w:val="00AA1004"/>
    <w:rsid w:val="00AA10D2"/>
    <w:rsid w:val="00AA4138"/>
    <w:rsid w:val="00AA6712"/>
    <w:rsid w:val="00AB2BAE"/>
    <w:rsid w:val="00AB6445"/>
    <w:rsid w:val="00AB6B6D"/>
    <w:rsid w:val="00AB76CD"/>
    <w:rsid w:val="00AC2479"/>
    <w:rsid w:val="00AC7594"/>
    <w:rsid w:val="00AD171F"/>
    <w:rsid w:val="00AD4568"/>
    <w:rsid w:val="00AD512D"/>
    <w:rsid w:val="00AE21A8"/>
    <w:rsid w:val="00AE294D"/>
    <w:rsid w:val="00AF4614"/>
    <w:rsid w:val="00AF5C65"/>
    <w:rsid w:val="00AF7A10"/>
    <w:rsid w:val="00B0128A"/>
    <w:rsid w:val="00B0602E"/>
    <w:rsid w:val="00B07DC8"/>
    <w:rsid w:val="00B12A68"/>
    <w:rsid w:val="00B163D0"/>
    <w:rsid w:val="00B17F87"/>
    <w:rsid w:val="00B23162"/>
    <w:rsid w:val="00B26CBA"/>
    <w:rsid w:val="00B30B20"/>
    <w:rsid w:val="00B326EA"/>
    <w:rsid w:val="00B32C79"/>
    <w:rsid w:val="00B34242"/>
    <w:rsid w:val="00B37369"/>
    <w:rsid w:val="00B37638"/>
    <w:rsid w:val="00B37E06"/>
    <w:rsid w:val="00B41149"/>
    <w:rsid w:val="00B44044"/>
    <w:rsid w:val="00B44740"/>
    <w:rsid w:val="00B463EA"/>
    <w:rsid w:val="00B474F9"/>
    <w:rsid w:val="00B506EE"/>
    <w:rsid w:val="00B535C2"/>
    <w:rsid w:val="00B54C9D"/>
    <w:rsid w:val="00B61228"/>
    <w:rsid w:val="00B628B5"/>
    <w:rsid w:val="00B65581"/>
    <w:rsid w:val="00B669F9"/>
    <w:rsid w:val="00B715DD"/>
    <w:rsid w:val="00B76A35"/>
    <w:rsid w:val="00B800D1"/>
    <w:rsid w:val="00B83BB6"/>
    <w:rsid w:val="00B83DAC"/>
    <w:rsid w:val="00BA3993"/>
    <w:rsid w:val="00BA5C96"/>
    <w:rsid w:val="00BB27B9"/>
    <w:rsid w:val="00BB2F0C"/>
    <w:rsid w:val="00BB7893"/>
    <w:rsid w:val="00BC4136"/>
    <w:rsid w:val="00BC49C7"/>
    <w:rsid w:val="00BC516A"/>
    <w:rsid w:val="00BC7E71"/>
    <w:rsid w:val="00BD2771"/>
    <w:rsid w:val="00BD2AA4"/>
    <w:rsid w:val="00BD679D"/>
    <w:rsid w:val="00BD69DE"/>
    <w:rsid w:val="00BE0BA6"/>
    <w:rsid w:val="00BE15FC"/>
    <w:rsid w:val="00BE4B0E"/>
    <w:rsid w:val="00BF072D"/>
    <w:rsid w:val="00BF0C46"/>
    <w:rsid w:val="00BF0EA7"/>
    <w:rsid w:val="00BF3D93"/>
    <w:rsid w:val="00BF6DFB"/>
    <w:rsid w:val="00BF7C59"/>
    <w:rsid w:val="00C012FE"/>
    <w:rsid w:val="00C03A30"/>
    <w:rsid w:val="00C041B1"/>
    <w:rsid w:val="00C1032C"/>
    <w:rsid w:val="00C1129B"/>
    <w:rsid w:val="00C12023"/>
    <w:rsid w:val="00C148FD"/>
    <w:rsid w:val="00C16156"/>
    <w:rsid w:val="00C2035F"/>
    <w:rsid w:val="00C25CF1"/>
    <w:rsid w:val="00C26889"/>
    <w:rsid w:val="00C26DAA"/>
    <w:rsid w:val="00C33C03"/>
    <w:rsid w:val="00C4280B"/>
    <w:rsid w:val="00C449AD"/>
    <w:rsid w:val="00C45345"/>
    <w:rsid w:val="00C45510"/>
    <w:rsid w:val="00C45FE9"/>
    <w:rsid w:val="00C55A5B"/>
    <w:rsid w:val="00C6366B"/>
    <w:rsid w:val="00C64C5A"/>
    <w:rsid w:val="00C7264B"/>
    <w:rsid w:val="00C728A5"/>
    <w:rsid w:val="00C7475A"/>
    <w:rsid w:val="00C8116F"/>
    <w:rsid w:val="00C81265"/>
    <w:rsid w:val="00C813D0"/>
    <w:rsid w:val="00C8435C"/>
    <w:rsid w:val="00C85764"/>
    <w:rsid w:val="00C86864"/>
    <w:rsid w:val="00C93B2F"/>
    <w:rsid w:val="00C956F8"/>
    <w:rsid w:val="00C95755"/>
    <w:rsid w:val="00CA2443"/>
    <w:rsid w:val="00CA2D45"/>
    <w:rsid w:val="00CA3A88"/>
    <w:rsid w:val="00CA7B96"/>
    <w:rsid w:val="00CB0140"/>
    <w:rsid w:val="00CB7C2A"/>
    <w:rsid w:val="00CC2014"/>
    <w:rsid w:val="00CD31BB"/>
    <w:rsid w:val="00CD35CC"/>
    <w:rsid w:val="00CD3D2A"/>
    <w:rsid w:val="00CD3F71"/>
    <w:rsid w:val="00CD4BD9"/>
    <w:rsid w:val="00CE29FF"/>
    <w:rsid w:val="00CE7946"/>
    <w:rsid w:val="00CF0322"/>
    <w:rsid w:val="00CF1967"/>
    <w:rsid w:val="00CF4024"/>
    <w:rsid w:val="00CF581C"/>
    <w:rsid w:val="00CF792C"/>
    <w:rsid w:val="00D00647"/>
    <w:rsid w:val="00D00C33"/>
    <w:rsid w:val="00D11B18"/>
    <w:rsid w:val="00D130AF"/>
    <w:rsid w:val="00D14E5F"/>
    <w:rsid w:val="00D16073"/>
    <w:rsid w:val="00D20483"/>
    <w:rsid w:val="00D20A9A"/>
    <w:rsid w:val="00D20BB1"/>
    <w:rsid w:val="00D21AD8"/>
    <w:rsid w:val="00D302D9"/>
    <w:rsid w:val="00D32B79"/>
    <w:rsid w:val="00D367C0"/>
    <w:rsid w:val="00D36E37"/>
    <w:rsid w:val="00D43E04"/>
    <w:rsid w:val="00D45562"/>
    <w:rsid w:val="00D472D8"/>
    <w:rsid w:val="00D50153"/>
    <w:rsid w:val="00D50963"/>
    <w:rsid w:val="00D54820"/>
    <w:rsid w:val="00D5659F"/>
    <w:rsid w:val="00D6588D"/>
    <w:rsid w:val="00D7212F"/>
    <w:rsid w:val="00D72C55"/>
    <w:rsid w:val="00D74A21"/>
    <w:rsid w:val="00D82009"/>
    <w:rsid w:val="00D84477"/>
    <w:rsid w:val="00D8500D"/>
    <w:rsid w:val="00D850FC"/>
    <w:rsid w:val="00D94514"/>
    <w:rsid w:val="00DA08A5"/>
    <w:rsid w:val="00DA0F98"/>
    <w:rsid w:val="00DA1680"/>
    <w:rsid w:val="00DA1944"/>
    <w:rsid w:val="00DA32B2"/>
    <w:rsid w:val="00DA62AD"/>
    <w:rsid w:val="00DC161B"/>
    <w:rsid w:val="00DC4937"/>
    <w:rsid w:val="00DC57FD"/>
    <w:rsid w:val="00DD2893"/>
    <w:rsid w:val="00DD42D0"/>
    <w:rsid w:val="00DD736D"/>
    <w:rsid w:val="00DE476F"/>
    <w:rsid w:val="00DE737E"/>
    <w:rsid w:val="00DF1FF5"/>
    <w:rsid w:val="00DF25FD"/>
    <w:rsid w:val="00DF2ED3"/>
    <w:rsid w:val="00DF3F2A"/>
    <w:rsid w:val="00E0014A"/>
    <w:rsid w:val="00E019AF"/>
    <w:rsid w:val="00E026C7"/>
    <w:rsid w:val="00E04753"/>
    <w:rsid w:val="00E05385"/>
    <w:rsid w:val="00E121FD"/>
    <w:rsid w:val="00E131A8"/>
    <w:rsid w:val="00E1455F"/>
    <w:rsid w:val="00E1503A"/>
    <w:rsid w:val="00E157F0"/>
    <w:rsid w:val="00E15E82"/>
    <w:rsid w:val="00E171A1"/>
    <w:rsid w:val="00E17D4F"/>
    <w:rsid w:val="00E22F35"/>
    <w:rsid w:val="00E235A7"/>
    <w:rsid w:val="00E2622D"/>
    <w:rsid w:val="00E308A1"/>
    <w:rsid w:val="00E414B7"/>
    <w:rsid w:val="00E47A84"/>
    <w:rsid w:val="00E54470"/>
    <w:rsid w:val="00E55D78"/>
    <w:rsid w:val="00E5679F"/>
    <w:rsid w:val="00E70FD4"/>
    <w:rsid w:val="00E711CB"/>
    <w:rsid w:val="00E76FED"/>
    <w:rsid w:val="00E77434"/>
    <w:rsid w:val="00E82DE3"/>
    <w:rsid w:val="00E85327"/>
    <w:rsid w:val="00E85EF9"/>
    <w:rsid w:val="00E9414E"/>
    <w:rsid w:val="00E97FC3"/>
    <w:rsid w:val="00EA2AA9"/>
    <w:rsid w:val="00EA5088"/>
    <w:rsid w:val="00EA5BD1"/>
    <w:rsid w:val="00EB049F"/>
    <w:rsid w:val="00EB163A"/>
    <w:rsid w:val="00EB613D"/>
    <w:rsid w:val="00EC3268"/>
    <w:rsid w:val="00EC6226"/>
    <w:rsid w:val="00EC6464"/>
    <w:rsid w:val="00ED00D9"/>
    <w:rsid w:val="00ED1C9C"/>
    <w:rsid w:val="00ED3124"/>
    <w:rsid w:val="00ED46FC"/>
    <w:rsid w:val="00ED5506"/>
    <w:rsid w:val="00ED7A7D"/>
    <w:rsid w:val="00EE0450"/>
    <w:rsid w:val="00EE66D6"/>
    <w:rsid w:val="00EE7E7C"/>
    <w:rsid w:val="00EF0B0D"/>
    <w:rsid w:val="00EF10CC"/>
    <w:rsid w:val="00EF11BF"/>
    <w:rsid w:val="00EF1D56"/>
    <w:rsid w:val="00F03A55"/>
    <w:rsid w:val="00F04DE9"/>
    <w:rsid w:val="00F057F5"/>
    <w:rsid w:val="00F076BB"/>
    <w:rsid w:val="00F07EB1"/>
    <w:rsid w:val="00F148EF"/>
    <w:rsid w:val="00F20580"/>
    <w:rsid w:val="00F209BE"/>
    <w:rsid w:val="00F26546"/>
    <w:rsid w:val="00F26D44"/>
    <w:rsid w:val="00F30171"/>
    <w:rsid w:val="00F34B36"/>
    <w:rsid w:val="00F36FB8"/>
    <w:rsid w:val="00F4064A"/>
    <w:rsid w:val="00F43A04"/>
    <w:rsid w:val="00F456C2"/>
    <w:rsid w:val="00F468E8"/>
    <w:rsid w:val="00F52D10"/>
    <w:rsid w:val="00F604CE"/>
    <w:rsid w:val="00F667F4"/>
    <w:rsid w:val="00F676D3"/>
    <w:rsid w:val="00F7675F"/>
    <w:rsid w:val="00F76E9A"/>
    <w:rsid w:val="00F7791D"/>
    <w:rsid w:val="00F81437"/>
    <w:rsid w:val="00F86E72"/>
    <w:rsid w:val="00F87BF3"/>
    <w:rsid w:val="00F909D8"/>
    <w:rsid w:val="00F92345"/>
    <w:rsid w:val="00F95773"/>
    <w:rsid w:val="00F95820"/>
    <w:rsid w:val="00F9665B"/>
    <w:rsid w:val="00F96C52"/>
    <w:rsid w:val="00FA0311"/>
    <w:rsid w:val="00FA1515"/>
    <w:rsid w:val="00FB0899"/>
    <w:rsid w:val="00FC4988"/>
    <w:rsid w:val="00FD7761"/>
    <w:rsid w:val="00FE4E95"/>
    <w:rsid w:val="00FE584E"/>
    <w:rsid w:val="00FF0C89"/>
    <w:rsid w:val="00FF469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4F8CC"/>
  <w15:chartTrackingRefBased/>
  <w15:docId w15:val="{6F906288-4A47-47E7-96EB-CAEB4F33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1">
    <w:name w:val="1"/>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441265881">
      <w:bodyDiv w:val="1"/>
      <w:marLeft w:val="0"/>
      <w:marRight w:val="0"/>
      <w:marTop w:val="0"/>
      <w:marBottom w:val="0"/>
      <w:divBdr>
        <w:top w:val="none" w:sz="0" w:space="0" w:color="auto"/>
        <w:left w:val="none" w:sz="0" w:space="0" w:color="auto"/>
        <w:bottom w:val="none" w:sz="0" w:space="0" w:color="auto"/>
        <w:right w:val="none" w:sz="0" w:space="0" w:color="auto"/>
      </w:divBdr>
    </w:div>
    <w:div w:id="478813410">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1914076421">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Tran Danh Giang</dc:creator>
  <cp:keywords/>
  <dc:description/>
  <cp:lastModifiedBy>Admin</cp:lastModifiedBy>
  <cp:revision>2</cp:revision>
  <cp:lastPrinted>2016-02-24T09:28:00Z</cp:lastPrinted>
  <dcterms:created xsi:type="dcterms:W3CDTF">2020-09-29T03:55:00Z</dcterms:created>
  <dcterms:modified xsi:type="dcterms:W3CDTF">2020-09-29T03:55:00Z</dcterms:modified>
</cp:coreProperties>
</file>