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556F0" w14:textId="77777777" w:rsidR="00E61F18" w:rsidRPr="00002AEB" w:rsidRDefault="00E61F18" w:rsidP="00002AEB">
      <w:pPr>
        <w:spacing w:after="0" w:line="240" w:lineRule="auto"/>
        <w:jc w:val="center"/>
        <w:rPr>
          <w:rFonts w:ascii="Times New Roman" w:eastAsia="Times New Roman" w:hAnsi="Times New Roman" w:cs="Times New Roman"/>
          <w:b/>
          <w:bCs/>
          <w:color w:val="323E4F" w:themeColor="text2" w:themeShade="BF"/>
          <w:sz w:val="26"/>
          <w:szCs w:val="26"/>
          <w:shd w:val="clear" w:color="auto" w:fill="FFFFFF"/>
        </w:rPr>
      </w:pPr>
      <w:r w:rsidRPr="00002AEB">
        <w:rPr>
          <w:rFonts w:ascii="Times New Roman" w:eastAsia="Times New Roman" w:hAnsi="Times New Roman" w:cs="Times New Roman"/>
          <w:b/>
          <w:bCs/>
          <w:color w:val="323E4F" w:themeColor="text2" w:themeShade="BF"/>
          <w:sz w:val="26"/>
          <w:szCs w:val="26"/>
          <w:shd w:val="clear" w:color="auto" w:fill="FFFFFF"/>
        </w:rPr>
        <w:t>THÔNG TIN CÁ NHÂN</w:t>
      </w:r>
    </w:p>
    <w:p w14:paraId="3FA4FDA5" w14:textId="77777777" w:rsidR="002A25D4" w:rsidRPr="00002AEB" w:rsidRDefault="002A25D4" w:rsidP="00002AEB">
      <w:pPr>
        <w:spacing w:after="0" w:line="240" w:lineRule="auto"/>
        <w:jc w:val="both"/>
        <w:rPr>
          <w:rFonts w:ascii="Times New Roman" w:eastAsia="Times New Roman" w:hAnsi="Times New Roman" w:cs="Times New Roman"/>
          <w:b/>
          <w:bCs/>
          <w:color w:val="323E4F" w:themeColor="text2" w:themeShade="BF"/>
          <w:sz w:val="26"/>
          <w:szCs w:val="26"/>
          <w:shd w:val="clear" w:color="auto" w:fill="FFFFFF"/>
        </w:rPr>
      </w:pPr>
      <w:r w:rsidRPr="00FE7374">
        <w:rPr>
          <w:rFonts w:ascii="Times New Roman" w:eastAsia="Times New Roman" w:hAnsi="Times New Roman" w:cs="Times New Roman"/>
          <w:bCs/>
          <w:color w:val="323E4F" w:themeColor="text2" w:themeShade="BF"/>
          <w:sz w:val="26"/>
          <w:szCs w:val="26"/>
          <w:shd w:val="clear" w:color="auto" w:fill="FFFFFF"/>
        </w:rPr>
        <w:t>Họ &amp; tên:</w:t>
      </w:r>
      <w:r w:rsidR="00205F4B">
        <w:rPr>
          <w:rFonts w:ascii="Times New Roman" w:eastAsia="Times New Roman" w:hAnsi="Times New Roman" w:cs="Times New Roman"/>
          <w:bCs/>
          <w:color w:val="323E4F" w:themeColor="text2" w:themeShade="BF"/>
          <w:sz w:val="26"/>
          <w:szCs w:val="26"/>
          <w:shd w:val="clear" w:color="auto" w:fill="FFFFFF"/>
        </w:rPr>
        <w:t xml:space="preserve"> </w:t>
      </w:r>
      <w:r w:rsidR="00245CAC" w:rsidRPr="00002AEB">
        <w:rPr>
          <w:rFonts w:ascii="Times New Roman" w:eastAsia="Times New Roman" w:hAnsi="Times New Roman" w:cs="Times New Roman"/>
          <w:b/>
          <w:bCs/>
          <w:color w:val="323E4F" w:themeColor="text2" w:themeShade="BF"/>
          <w:sz w:val="26"/>
          <w:szCs w:val="26"/>
          <w:shd w:val="clear" w:color="auto" w:fill="FFFFFF"/>
        </w:rPr>
        <w:t>Nguyễn Đắc Kiên</w:t>
      </w:r>
    </w:p>
    <w:p w14:paraId="37A36F38" w14:textId="77777777" w:rsidR="00E61F18" w:rsidRPr="00FE7374" w:rsidRDefault="00E61F18" w:rsidP="00002AEB">
      <w:pPr>
        <w:spacing w:after="0" w:line="240" w:lineRule="auto"/>
        <w:jc w:val="both"/>
        <w:rPr>
          <w:rFonts w:ascii="Times New Roman" w:eastAsia="Times New Roman" w:hAnsi="Times New Roman" w:cs="Times New Roman"/>
          <w:bCs/>
          <w:color w:val="323E4F" w:themeColor="text2" w:themeShade="BF"/>
          <w:sz w:val="26"/>
          <w:szCs w:val="26"/>
          <w:shd w:val="clear" w:color="auto" w:fill="FFFFFF"/>
        </w:rPr>
      </w:pPr>
      <w:r w:rsidRPr="00FE7374">
        <w:rPr>
          <w:rFonts w:ascii="Times New Roman" w:eastAsia="Times New Roman" w:hAnsi="Times New Roman" w:cs="Times New Roman"/>
          <w:bCs/>
          <w:color w:val="323E4F" w:themeColor="text2" w:themeShade="BF"/>
          <w:sz w:val="26"/>
          <w:szCs w:val="26"/>
          <w:shd w:val="clear" w:color="auto" w:fill="FFFFFF"/>
        </w:rPr>
        <w:t>Ngày tháng năm sinh:</w:t>
      </w:r>
      <w:r w:rsidR="00245CAC" w:rsidRPr="00FE7374">
        <w:rPr>
          <w:rFonts w:ascii="Times New Roman" w:eastAsia="Times New Roman" w:hAnsi="Times New Roman" w:cs="Times New Roman"/>
          <w:bCs/>
          <w:color w:val="323E4F" w:themeColor="text2" w:themeShade="BF"/>
          <w:sz w:val="26"/>
          <w:szCs w:val="26"/>
          <w:shd w:val="clear" w:color="auto" w:fill="FFFFFF"/>
        </w:rPr>
        <w:t xml:space="preserve"> 06/09/1981</w:t>
      </w:r>
    </w:p>
    <w:p w14:paraId="13EE8DBD" w14:textId="77777777" w:rsidR="00E61F18" w:rsidRPr="00FE7374" w:rsidRDefault="00E61F18" w:rsidP="00002AEB">
      <w:pPr>
        <w:spacing w:after="0" w:line="240" w:lineRule="auto"/>
        <w:jc w:val="both"/>
        <w:rPr>
          <w:rFonts w:ascii="Times New Roman" w:eastAsia="Times New Roman" w:hAnsi="Times New Roman" w:cs="Times New Roman"/>
          <w:bCs/>
          <w:color w:val="323E4F" w:themeColor="text2" w:themeShade="BF"/>
          <w:sz w:val="26"/>
          <w:szCs w:val="26"/>
          <w:shd w:val="clear" w:color="auto" w:fill="FFFFFF"/>
        </w:rPr>
      </w:pPr>
      <w:r w:rsidRPr="00FE7374">
        <w:rPr>
          <w:rFonts w:ascii="Times New Roman" w:eastAsia="Times New Roman" w:hAnsi="Times New Roman" w:cs="Times New Roman"/>
          <w:bCs/>
          <w:color w:val="323E4F" w:themeColor="text2" w:themeShade="BF"/>
          <w:sz w:val="26"/>
          <w:szCs w:val="26"/>
          <w:shd w:val="clear" w:color="auto" w:fill="FFFFFF"/>
        </w:rPr>
        <w:t xml:space="preserve">Quê </w:t>
      </w:r>
      <w:proofErr w:type="gramStart"/>
      <w:r w:rsidRPr="00FE7374">
        <w:rPr>
          <w:rFonts w:ascii="Times New Roman" w:eastAsia="Times New Roman" w:hAnsi="Times New Roman" w:cs="Times New Roman"/>
          <w:bCs/>
          <w:color w:val="323E4F" w:themeColor="text2" w:themeShade="BF"/>
          <w:sz w:val="26"/>
          <w:szCs w:val="26"/>
          <w:shd w:val="clear" w:color="auto" w:fill="FFFFFF"/>
        </w:rPr>
        <w:t>quán:</w:t>
      </w:r>
      <w:r w:rsidR="00FE7374" w:rsidRPr="00FE7374">
        <w:rPr>
          <w:rFonts w:ascii="Times New Roman" w:eastAsia="Times New Roman" w:hAnsi="Times New Roman" w:cs="Times New Roman"/>
          <w:bCs/>
          <w:color w:val="323E4F" w:themeColor="text2" w:themeShade="BF"/>
          <w:sz w:val="26"/>
          <w:szCs w:val="26"/>
          <w:shd w:val="clear" w:color="auto" w:fill="FFFFFF"/>
        </w:rPr>
        <w:t>xã</w:t>
      </w:r>
      <w:proofErr w:type="gramEnd"/>
      <w:r w:rsidR="00FE7374" w:rsidRPr="00FE7374">
        <w:rPr>
          <w:rFonts w:ascii="Times New Roman" w:eastAsia="Times New Roman" w:hAnsi="Times New Roman" w:cs="Times New Roman"/>
          <w:bCs/>
          <w:color w:val="323E4F" w:themeColor="text2" w:themeShade="BF"/>
          <w:sz w:val="26"/>
          <w:szCs w:val="26"/>
          <w:shd w:val="clear" w:color="auto" w:fill="FFFFFF"/>
        </w:rPr>
        <w:t xml:space="preserve"> </w:t>
      </w:r>
      <w:r w:rsidR="00245CAC" w:rsidRPr="00FE7374">
        <w:rPr>
          <w:rFonts w:ascii="Times New Roman" w:eastAsia="Times New Roman" w:hAnsi="Times New Roman" w:cs="Times New Roman"/>
          <w:bCs/>
          <w:color w:val="323E4F" w:themeColor="text2" w:themeShade="BF"/>
          <w:sz w:val="26"/>
          <w:szCs w:val="26"/>
          <w:shd w:val="clear" w:color="auto" w:fill="FFFFFF"/>
        </w:rPr>
        <w:t xml:space="preserve">Thuỵ Hoà – </w:t>
      </w:r>
      <w:r w:rsidR="00FE7374" w:rsidRPr="00FE7374">
        <w:rPr>
          <w:rFonts w:ascii="Times New Roman" w:eastAsia="Times New Roman" w:hAnsi="Times New Roman" w:cs="Times New Roman"/>
          <w:bCs/>
          <w:color w:val="323E4F" w:themeColor="text2" w:themeShade="BF"/>
          <w:sz w:val="26"/>
          <w:szCs w:val="26"/>
          <w:shd w:val="clear" w:color="auto" w:fill="FFFFFF"/>
        </w:rPr>
        <w:t xml:space="preserve">huyện </w:t>
      </w:r>
      <w:r w:rsidR="00245CAC" w:rsidRPr="00FE7374">
        <w:rPr>
          <w:rFonts w:ascii="Times New Roman" w:eastAsia="Times New Roman" w:hAnsi="Times New Roman" w:cs="Times New Roman"/>
          <w:bCs/>
          <w:color w:val="323E4F" w:themeColor="text2" w:themeShade="BF"/>
          <w:sz w:val="26"/>
          <w:szCs w:val="26"/>
          <w:shd w:val="clear" w:color="auto" w:fill="FFFFFF"/>
        </w:rPr>
        <w:t xml:space="preserve">Yên Phong – </w:t>
      </w:r>
      <w:r w:rsidR="00FE7374" w:rsidRPr="00FE7374">
        <w:rPr>
          <w:rFonts w:ascii="Times New Roman" w:eastAsia="Times New Roman" w:hAnsi="Times New Roman" w:cs="Times New Roman"/>
          <w:bCs/>
          <w:color w:val="323E4F" w:themeColor="text2" w:themeShade="BF"/>
          <w:sz w:val="26"/>
          <w:szCs w:val="26"/>
          <w:shd w:val="clear" w:color="auto" w:fill="FFFFFF"/>
        </w:rPr>
        <w:t xml:space="preserve">tỉnh </w:t>
      </w:r>
      <w:r w:rsidR="00245CAC" w:rsidRPr="00FE7374">
        <w:rPr>
          <w:rFonts w:ascii="Times New Roman" w:eastAsia="Times New Roman" w:hAnsi="Times New Roman" w:cs="Times New Roman"/>
          <w:bCs/>
          <w:color w:val="323E4F" w:themeColor="text2" w:themeShade="BF"/>
          <w:sz w:val="26"/>
          <w:szCs w:val="26"/>
          <w:shd w:val="clear" w:color="auto" w:fill="FFFFFF"/>
        </w:rPr>
        <w:t>Bắc Ninh</w:t>
      </w:r>
    </w:p>
    <w:p w14:paraId="41C04FB2" w14:textId="77777777" w:rsidR="00E61F18" w:rsidRPr="00FE7374" w:rsidRDefault="00E61F18" w:rsidP="00002AEB">
      <w:pPr>
        <w:spacing w:after="0" w:line="240" w:lineRule="auto"/>
        <w:jc w:val="both"/>
        <w:rPr>
          <w:rFonts w:ascii="Times New Roman" w:eastAsia="Times New Roman" w:hAnsi="Times New Roman" w:cs="Times New Roman"/>
          <w:bCs/>
          <w:color w:val="323E4F" w:themeColor="text2" w:themeShade="BF"/>
          <w:sz w:val="26"/>
          <w:szCs w:val="26"/>
          <w:shd w:val="clear" w:color="auto" w:fill="FFFFFF"/>
        </w:rPr>
      </w:pPr>
      <w:r w:rsidRPr="00FE7374">
        <w:rPr>
          <w:rFonts w:ascii="Times New Roman" w:eastAsia="Times New Roman" w:hAnsi="Times New Roman" w:cs="Times New Roman"/>
          <w:bCs/>
          <w:color w:val="323E4F" w:themeColor="text2" w:themeShade="BF"/>
          <w:sz w:val="26"/>
          <w:szCs w:val="26"/>
          <w:shd w:val="clear" w:color="auto" w:fill="FFFFFF"/>
        </w:rPr>
        <w:t xml:space="preserve">Chức danh: </w:t>
      </w:r>
      <w:r w:rsidR="00245CAC" w:rsidRPr="00FE7374">
        <w:rPr>
          <w:rFonts w:ascii="Times New Roman" w:eastAsia="Times New Roman" w:hAnsi="Times New Roman" w:cs="Times New Roman"/>
          <w:bCs/>
          <w:color w:val="323E4F" w:themeColor="text2" w:themeShade="BF"/>
          <w:sz w:val="26"/>
          <w:szCs w:val="26"/>
          <w:shd w:val="clear" w:color="auto" w:fill="FFFFFF"/>
        </w:rPr>
        <w:t>Giảng viên</w:t>
      </w:r>
      <w:r w:rsidRPr="00FE7374">
        <w:rPr>
          <w:rFonts w:ascii="Times New Roman" w:eastAsia="Times New Roman" w:hAnsi="Times New Roman" w:cs="Times New Roman"/>
          <w:bCs/>
          <w:color w:val="323E4F" w:themeColor="text2" w:themeShade="BF"/>
          <w:sz w:val="26"/>
          <w:szCs w:val="26"/>
          <w:shd w:val="clear" w:color="auto" w:fill="FFFFFF"/>
        </w:rPr>
        <w:t xml:space="preserve">                                               Học hàm/Học vị</w:t>
      </w:r>
      <w:r w:rsidR="00245CAC" w:rsidRPr="00FE7374">
        <w:rPr>
          <w:rFonts w:ascii="Times New Roman" w:eastAsia="Times New Roman" w:hAnsi="Times New Roman" w:cs="Times New Roman"/>
          <w:bCs/>
          <w:color w:val="323E4F" w:themeColor="text2" w:themeShade="BF"/>
          <w:sz w:val="26"/>
          <w:szCs w:val="26"/>
          <w:shd w:val="clear" w:color="auto" w:fill="FFFFFF"/>
        </w:rPr>
        <w:t>: Thạc sĩ</w:t>
      </w:r>
    </w:p>
    <w:p w14:paraId="09BE36CF" w14:textId="77777777" w:rsidR="00E61F18" w:rsidRPr="00FE7374" w:rsidRDefault="00E61F18" w:rsidP="00002AEB">
      <w:pPr>
        <w:spacing w:after="0" w:line="240" w:lineRule="auto"/>
        <w:jc w:val="both"/>
        <w:rPr>
          <w:rFonts w:ascii="Times New Roman" w:eastAsia="Times New Roman" w:hAnsi="Times New Roman" w:cs="Times New Roman"/>
          <w:bCs/>
          <w:color w:val="323E4F" w:themeColor="text2" w:themeShade="BF"/>
          <w:sz w:val="26"/>
          <w:szCs w:val="26"/>
          <w:shd w:val="clear" w:color="auto" w:fill="FFFFFF"/>
        </w:rPr>
      </w:pPr>
      <w:r w:rsidRPr="00FE7374">
        <w:rPr>
          <w:rFonts w:ascii="Times New Roman" w:eastAsia="Times New Roman" w:hAnsi="Times New Roman" w:cs="Times New Roman"/>
          <w:bCs/>
          <w:color w:val="323E4F" w:themeColor="text2" w:themeShade="BF"/>
          <w:sz w:val="26"/>
          <w:szCs w:val="26"/>
          <w:shd w:val="clear" w:color="auto" w:fill="FFFFFF"/>
        </w:rPr>
        <w:t>Địa chỉ thường trú:</w:t>
      </w:r>
      <w:r w:rsidR="00245CAC" w:rsidRPr="00FE7374">
        <w:rPr>
          <w:rFonts w:ascii="Times New Roman" w:eastAsia="Times New Roman" w:hAnsi="Times New Roman" w:cs="Times New Roman"/>
          <w:bCs/>
          <w:color w:val="323E4F" w:themeColor="text2" w:themeShade="BF"/>
          <w:sz w:val="26"/>
          <w:szCs w:val="26"/>
          <w:shd w:val="clear" w:color="auto" w:fill="FFFFFF"/>
        </w:rPr>
        <w:t xml:space="preserve"> Số 19</w:t>
      </w:r>
      <w:r w:rsidR="00205F4B">
        <w:rPr>
          <w:rFonts w:ascii="Times New Roman" w:eastAsia="Times New Roman" w:hAnsi="Times New Roman" w:cs="Times New Roman"/>
          <w:bCs/>
          <w:color w:val="323E4F" w:themeColor="text2" w:themeShade="BF"/>
          <w:sz w:val="26"/>
          <w:szCs w:val="26"/>
          <w:shd w:val="clear" w:color="auto" w:fill="FFFFFF"/>
        </w:rPr>
        <w:t xml:space="preserve"> – đường</w:t>
      </w:r>
      <w:r w:rsidR="00245CAC" w:rsidRPr="00FE7374">
        <w:rPr>
          <w:rFonts w:ascii="Times New Roman" w:eastAsia="Times New Roman" w:hAnsi="Times New Roman" w:cs="Times New Roman"/>
          <w:bCs/>
          <w:color w:val="323E4F" w:themeColor="text2" w:themeShade="BF"/>
          <w:sz w:val="26"/>
          <w:szCs w:val="26"/>
          <w:shd w:val="clear" w:color="auto" w:fill="FFFFFF"/>
        </w:rPr>
        <w:t xml:space="preserve"> Dương Hiến Quyền</w:t>
      </w:r>
      <w:r w:rsidR="00002AEB" w:rsidRPr="00FE7374">
        <w:rPr>
          <w:rFonts w:ascii="Times New Roman" w:eastAsia="Times New Roman" w:hAnsi="Times New Roman" w:cs="Times New Roman"/>
          <w:bCs/>
          <w:color w:val="323E4F" w:themeColor="text2" w:themeShade="BF"/>
          <w:sz w:val="26"/>
          <w:szCs w:val="26"/>
          <w:shd w:val="clear" w:color="auto" w:fill="FFFFFF"/>
        </w:rPr>
        <w:t xml:space="preserve"> – phường Vĩnh Hoà</w:t>
      </w:r>
      <w:r w:rsidR="00245CAC" w:rsidRPr="00FE7374">
        <w:rPr>
          <w:rFonts w:ascii="Times New Roman" w:eastAsia="Times New Roman" w:hAnsi="Times New Roman" w:cs="Times New Roman"/>
          <w:bCs/>
          <w:color w:val="323E4F" w:themeColor="text2" w:themeShade="BF"/>
          <w:sz w:val="26"/>
          <w:szCs w:val="26"/>
          <w:shd w:val="clear" w:color="auto" w:fill="FFFFFF"/>
        </w:rPr>
        <w:t xml:space="preserve"> – Nha Trang – Khánh Hoà</w:t>
      </w:r>
    </w:p>
    <w:p w14:paraId="61496030" w14:textId="77777777" w:rsidR="002A25D4" w:rsidRPr="00002AEB" w:rsidRDefault="002A25D4" w:rsidP="00002AEB">
      <w:pPr>
        <w:spacing w:after="0" w:line="240" w:lineRule="auto"/>
        <w:jc w:val="both"/>
        <w:rPr>
          <w:rFonts w:ascii="Times New Roman" w:eastAsia="Times New Roman" w:hAnsi="Times New Roman" w:cs="Times New Roman"/>
          <w:b/>
          <w:bCs/>
          <w:color w:val="00B050"/>
          <w:sz w:val="26"/>
          <w:szCs w:val="26"/>
          <w:shd w:val="clear" w:color="auto" w:fill="FFFFFF"/>
        </w:rPr>
      </w:pPr>
    </w:p>
    <w:p w14:paraId="56FC0C18" w14:textId="77777777" w:rsidR="002A25D4" w:rsidRPr="00002AEB" w:rsidRDefault="002A25D4" w:rsidP="00002AEB">
      <w:pPr>
        <w:spacing w:after="0" w:line="240" w:lineRule="auto"/>
        <w:jc w:val="both"/>
        <w:rPr>
          <w:rFonts w:ascii="Times New Roman" w:eastAsia="Times New Roman" w:hAnsi="Times New Roman" w:cs="Times New Roman"/>
          <w:sz w:val="26"/>
          <w:szCs w:val="26"/>
        </w:rPr>
      </w:pPr>
      <w:r w:rsidRPr="00002AEB">
        <w:rPr>
          <w:rFonts w:ascii="Times New Roman" w:eastAsia="Times New Roman" w:hAnsi="Times New Roman" w:cs="Times New Roman"/>
          <w:b/>
          <w:bCs/>
          <w:color w:val="00B050"/>
          <w:sz w:val="26"/>
          <w:szCs w:val="26"/>
          <w:shd w:val="clear" w:color="auto" w:fill="FFFFFF"/>
        </w:rPr>
        <w:t>I. QUÁ TRÌNH ĐÀO TẠO</w:t>
      </w:r>
    </w:p>
    <w:p w14:paraId="1E68DBD3" w14:textId="77777777" w:rsidR="00245CAC" w:rsidRPr="00FE7374" w:rsidRDefault="00D9721D" w:rsidP="00002AEB">
      <w:pPr>
        <w:numPr>
          <w:ilvl w:val="0"/>
          <w:numId w:val="1"/>
        </w:numPr>
        <w:spacing w:before="100" w:beforeAutospacing="1" w:after="100" w:afterAutospacing="1" w:line="240" w:lineRule="auto"/>
        <w:jc w:val="both"/>
        <w:rPr>
          <w:rFonts w:ascii="Times New Roman" w:hAnsi="Times New Roman" w:cs="Times New Roman"/>
          <w:sz w:val="26"/>
          <w:szCs w:val="26"/>
        </w:rPr>
      </w:pPr>
      <w:r w:rsidRPr="00FE7374">
        <w:rPr>
          <w:rFonts w:ascii="Times New Roman" w:hAnsi="Times New Roman" w:cs="Times New Roman"/>
          <w:sz w:val="26"/>
          <w:szCs w:val="26"/>
        </w:rPr>
        <w:t xml:space="preserve">Đại học: </w:t>
      </w:r>
    </w:p>
    <w:p w14:paraId="37C5DEBB" w14:textId="77777777" w:rsidR="00245CAC" w:rsidRPr="00FE7374" w:rsidRDefault="00245CAC" w:rsidP="00002AEB">
      <w:pPr>
        <w:numPr>
          <w:ilvl w:val="1"/>
          <w:numId w:val="1"/>
        </w:numPr>
        <w:spacing w:before="100" w:beforeAutospacing="1" w:after="100" w:afterAutospacing="1" w:line="240" w:lineRule="auto"/>
        <w:jc w:val="both"/>
        <w:rPr>
          <w:rFonts w:ascii="Times New Roman" w:hAnsi="Times New Roman" w:cs="Times New Roman"/>
          <w:sz w:val="26"/>
          <w:szCs w:val="26"/>
        </w:rPr>
      </w:pPr>
      <w:r w:rsidRPr="00FE7374">
        <w:rPr>
          <w:rFonts w:ascii="Times New Roman" w:hAnsi="Times New Roman" w:cs="Times New Roman"/>
          <w:sz w:val="26"/>
          <w:szCs w:val="26"/>
        </w:rPr>
        <w:t>Năm 1999 – 2003: Cử nhân Khoa học Môi trường</w:t>
      </w:r>
    </w:p>
    <w:p w14:paraId="3CFE84CD" w14:textId="77777777" w:rsidR="00245CAC" w:rsidRPr="00FE7374" w:rsidRDefault="00245CAC" w:rsidP="00002AEB">
      <w:pPr>
        <w:numPr>
          <w:ilvl w:val="1"/>
          <w:numId w:val="1"/>
        </w:numPr>
        <w:spacing w:before="100" w:beforeAutospacing="1" w:after="100" w:afterAutospacing="1" w:line="240" w:lineRule="auto"/>
        <w:jc w:val="both"/>
        <w:rPr>
          <w:rFonts w:ascii="Times New Roman" w:hAnsi="Times New Roman" w:cs="Times New Roman"/>
          <w:sz w:val="26"/>
          <w:szCs w:val="26"/>
        </w:rPr>
      </w:pPr>
      <w:r w:rsidRPr="00FE7374">
        <w:rPr>
          <w:rFonts w:ascii="Times New Roman" w:hAnsi="Times New Roman" w:cs="Times New Roman"/>
          <w:sz w:val="26"/>
          <w:szCs w:val="26"/>
        </w:rPr>
        <w:t>Nơi đào tạo: Trường Đại học Khoa học Tự nhiên Hà Nội – Đại học Quốc gia Hà Nội</w:t>
      </w:r>
    </w:p>
    <w:p w14:paraId="0B397049" w14:textId="77777777" w:rsidR="00D9721D" w:rsidRPr="00FE7374" w:rsidRDefault="00D9721D" w:rsidP="00002AEB">
      <w:pPr>
        <w:numPr>
          <w:ilvl w:val="0"/>
          <w:numId w:val="1"/>
        </w:numPr>
        <w:spacing w:before="100" w:beforeAutospacing="1" w:after="100" w:afterAutospacing="1" w:line="240" w:lineRule="auto"/>
        <w:jc w:val="both"/>
        <w:rPr>
          <w:rFonts w:ascii="Times New Roman" w:hAnsi="Times New Roman" w:cs="Times New Roman"/>
          <w:sz w:val="26"/>
          <w:szCs w:val="26"/>
        </w:rPr>
      </w:pPr>
      <w:r w:rsidRPr="00FE7374">
        <w:rPr>
          <w:rFonts w:ascii="Times New Roman" w:hAnsi="Times New Roman" w:cs="Times New Roman"/>
          <w:sz w:val="26"/>
          <w:szCs w:val="26"/>
        </w:rPr>
        <w:t>Cao học</w:t>
      </w:r>
      <w:r w:rsidR="002A25D4" w:rsidRPr="00FE7374">
        <w:rPr>
          <w:rFonts w:ascii="Times New Roman" w:hAnsi="Times New Roman" w:cs="Times New Roman"/>
          <w:sz w:val="26"/>
          <w:szCs w:val="26"/>
        </w:rPr>
        <w:t xml:space="preserve">: </w:t>
      </w:r>
    </w:p>
    <w:p w14:paraId="359562C2" w14:textId="77777777" w:rsidR="00D42246" w:rsidRPr="00FE7374" w:rsidRDefault="00D42246" w:rsidP="00002AEB">
      <w:pPr>
        <w:numPr>
          <w:ilvl w:val="1"/>
          <w:numId w:val="1"/>
        </w:numPr>
        <w:spacing w:before="100" w:beforeAutospacing="1" w:after="100" w:afterAutospacing="1" w:line="240" w:lineRule="auto"/>
        <w:jc w:val="both"/>
        <w:rPr>
          <w:rFonts w:ascii="Times New Roman" w:hAnsi="Times New Roman" w:cs="Times New Roman"/>
          <w:sz w:val="26"/>
          <w:szCs w:val="26"/>
        </w:rPr>
      </w:pPr>
      <w:r w:rsidRPr="00FE7374">
        <w:rPr>
          <w:rFonts w:ascii="Times New Roman" w:hAnsi="Times New Roman" w:cs="Times New Roman"/>
          <w:sz w:val="26"/>
          <w:szCs w:val="26"/>
        </w:rPr>
        <w:t>Năm 2008 - 2010: Thạc sĩ Khoa học Môi trường</w:t>
      </w:r>
    </w:p>
    <w:p w14:paraId="3EFA75D5" w14:textId="77777777" w:rsidR="00D42246" w:rsidRPr="00FE7374" w:rsidRDefault="00D42246" w:rsidP="00002AEB">
      <w:pPr>
        <w:numPr>
          <w:ilvl w:val="1"/>
          <w:numId w:val="1"/>
        </w:numPr>
        <w:spacing w:before="100" w:beforeAutospacing="1" w:after="100" w:afterAutospacing="1" w:line="240" w:lineRule="auto"/>
        <w:jc w:val="both"/>
        <w:rPr>
          <w:rFonts w:ascii="Times New Roman" w:hAnsi="Times New Roman" w:cs="Times New Roman"/>
          <w:sz w:val="26"/>
          <w:szCs w:val="26"/>
        </w:rPr>
      </w:pPr>
      <w:r w:rsidRPr="00FE7374">
        <w:rPr>
          <w:rFonts w:ascii="Times New Roman" w:hAnsi="Times New Roman" w:cs="Times New Roman"/>
          <w:sz w:val="26"/>
          <w:szCs w:val="26"/>
        </w:rPr>
        <w:t>Nơi đào tạo: Trường Đại học Khoa học Tự nhiên Hà Nội – Đại học Quốc gia Hà Nội</w:t>
      </w:r>
    </w:p>
    <w:p w14:paraId="29873F8D" w14:textId="77777777" w:rsidR="00417B4A" w:rsidRDefault="002A25D4" w:rsidP="00002AEB">
      <w:pPr>
        <w:numPr>
          <w:ilvl w:val="0"/>
          <w:numId w:val="1"/>
        </w:numPr>
        <w:spacing w:before="100" w:beforeAutospacing="1" w:after="100" w:afterAutospacing="1" w:line="240" w:lineRule="auto"/>
        <w:jc w:val="both"/>
        <w:rPr>
          <w:rFonts w:ascii="Times New Roman" w:hAnsi="Times New Roman" w:cs="Times New Roman"/>
          <w:sz w:val="26"/>
          <w:szCs w:val="26"/>
        </w:rPr>
      </w:pPr>
      <w:r w:rsidRPr="00FE7374">
        <w:rPr>
          <w:rFonts w:ascii="Times New Roman" w:hAnsi="Times New Roman" w:cs="Times New Roman"/>
          <w:sz w:val="26"/>
          <w:szCs w:val="26"/>
        </w:rPr>
        <w:t>Tiế</w:t>
      </w:r>
      <w:r w:rsidR="00D9721D" w:rsidRPr="00FE7374">
        <w:rPr>
          <w:rFonts w:ascii="Times New Roman" w:hAnsi="Times New Roman" w:cs="Times New Roman"/>
          <w:sz w:val="26"/>
          <w:szCs w:val="26"/>
        </w:rPr>
        <w:t>n sĩ:</w:t>
      </w:r>
    </w:p>
    <w:p w14:paraId="449DCF87" w14:textId="77777777" w:rsidR="002A25D4" w:rsidRPr="00FE7374" w:rsidRDefault="00417B4A" w:rsidP="00417B4A">
      <w:pPr>
        <w:numPr>
          <w:ilvl w:val="1"/>
          <w:numId w:val="1"/>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 xml:space="preserve">12/2014: Học nghiên cứu sinh tại trường Đại học Khoa học Tự </w:t>
      </w:r>
      <w:proofErr w:type="gramStart"/>
      <w:r>
        <w:rPr>
          <w:rFonts w:ascii="Times New Roman" w:hAnsi="Times New Roman" w:cs="Times New Roman"/>
          <w:sz w:val="26"/>
          <w:szCs w:val="26"/>
        </w:rPr>
        <w:t>nhiên  Hà</w:t>
      </w:r>
      <w:proofErr w:type="gramEnd"/>
      <w:r>
        <w:rPr>
          <w:rFonts w:ascii="Times New Roman" w:hAnsi="Times New Roman" w:cs="Times New Roman"/>
          <w:sz w:val="26"/>
          <w:szCs w:val="26"/>
        </w:rPr>
        <w:t xml:space="preserve"> Nội. Chuyên ngành: Khoa học Môi trường. Mã số: 62.44.03.01</w:t>
      </w:r>
      <w:r w:rsidR="00D9721D" w:rsidRPr="00FE7374">
        <w:rPr>
          <w:rFonts w:ascii="Times New Roman" w:hAnsi="Times New Roman" w:cs="Times New Roman"/>
          <w:sz w:val="26"/>
          <w:szCs w:val="26"/>
        </w:rPr>
        <w:t xml:space="preserve"> </w:t>
      </w:r>
    </w:p>
    <w:p w14:paraId="752F3692" w14:textId="77777777" w:rsidR="002A25D4" w:rsidRPr="00002AEB" w:rsidRDefault="002A25D4" w:rsidP="00002AEB">
      <w:pPr>
        <w:spacing w:after="0" w:line="240" w:lineRule="auto"/>
        <w:jc w:val="both"/>
        <w:rPr>
          <w:rFonts w:ascii="Times New Roman" w:eastAsia="Times New Roman" w:hAnsi="Times New Roman" w:cs="Times New Roman"/>
          <w:sz w:val="26"/>
          <w:szCs w:val="26"/>
          <w:lang w:val="fr-FR"/>
        </w:rPr>
      </w:pPr>
      <w:r w:rsidRPr="00002AEB">
        <w:rPr>
          <w:rFonts w:ascii="Times New Roman" w:eastAsia="Times New Roman" w:hAnsi="Times New Roman" w:cs="Times New Roman"/>
          <w:b/>
          <w:bCs/>
          <w:color w:val="00B050"/>
          <w:sz w:val="26"/>
          <w:szCs w:val="26"/>
          <w:shd w:val="clear" w:color="auto" w:fill="FFFFFF"/>
          <w:lang w:val="fr-FR"/>
        </w:rPr>
        <w:t>II. HOẠT ĐỘNG GIẢNG DẠY</w:t>
      </w:r>
    </w:p>
    <w:p w14:paraId="2F4D78A6" w14:textId="77777777" w:rsidR="002A25D4" w:rsidRPr="00002AEB" w:rsidRDefault="002A25D4" w:rsidP="00002AEB">
      <w:pPr>
        <w:shd w:val="clear" w:color="auto" w:fill="FFFFFF"/>
        <w:spacing w:after="240" w:line="240" w:lineRule="auto"/>
        <w:jc w:val="both"/>
        <w:rPr>
          <w:rStyle w:val="Strong"/>
          <w:rFonts w:ascii="Times New Roman" w:hAnsi="Times New Roman" w:cs="Times New Roman"/>
          <w:color w:val="ED7D31" w:themeColor="accent2"/>
          <w:sz w:val="26"/>
          <w:szCs w:val="26"/>
          <w:shd w:val="clear" w:color="auto" w:fill="FFFFFF"/>
        </w:rPr>
      </w:pPr>
      <w:r w:rsidRPr="00002AEB">
        <w:rPr>
          <w:rStyle w:val="Strong"/>
          <w:rFonts w:ascii="Times New Roman" w:hAnsi="Times New Roman" w:cs="Times New Roman"/>
          <w:color w:val="ED7D31" w:themeColor="accent2"/>
          <w:sz w:val="26"/>
          <w:szCs w:val="26"/>
          <w:shd w:val="clear" w:color="auto" w:fill="FFFFFF"/>
        </w:rPr>
        <w:t>CÁC HỌC PHẦN ĐẢM NHIỆM</w:t>
      </w:r>
    </w:p>
    <w:p w14:paraId="4A1A4AA7" w14:textId="77777777" w:rsidR="002A25D4" w:rsidRPr="00002AEB" w:rsidRDefault="002A25D4" w:rsidP="00002AEB">
      <w:pPr>
        <w:shd w:val="clear" w:color="auto" w:fill="FFFFFF"/>
        <w:spacing w:after="240" w:line="240" w:lineRule="auto"/>
        <w:jc w:val="both"/>
        <w:rPr>
          <w:rFonts w:ascii="Times New Roman" w:eastAsia="Times New Roman" w:hAnsi="Times New Roman" w:cs="Times New Roman"/>
          <w:b/>
          <w:bCs/>
          <w:sz w:val="26"/>
          <w:szCs w:val="26"/>
          <w:lang w:val="fr-FR"/>
        </w:rPr>
      </w:pPr>
      <w:r w:rsidRPr="00002AEB">
        <w:rPr>
          <w:rFonts w:ascii="Times New Roman" w:eastAsia="Times New Roman" w:hAnsi="Times New Roman" w:cs="Times New Roman"/>
          <w:b/>
          <w:bCs/>
          <w:sz w:val="26"/>
          <w:szCs w:val="26"/>
          <w:lang w:val="fr-FR"/>
        </w:rPr>
        <w:t xml:space="preserve">Bậc Đại </w:t>
      </w:r>
      <w:proofErr w:type="gramStart"/>
      <w:r w:rsidRPr="00002AEB">
        <w:rPr>
          <w:rFonts w:ascii="Times New Roman" w:eastAsia="Times New Roman" w:hAnsi="Times New Roman" w:cs="Times New Roman"/>
          <w:b/>
          <w:bCs/>
          <w:sz w:val="26"/>
          <w:szCs w:val="26"/>
          <w:lang w:val="fr-FR"/>
        </w:rPr>
        <w:t>học:</w:t>
      </w:r>
      <w:proofErr w:type="gramEnd"/>
    </w:p>
    <w:p w14:paraId="6DAEB40B" w14:textId="77777777" w:rsidR="006A0C73" w:rsidRPr="00FE7374" w:rsidRDefault="006A0C73" w:rsidP="00002AEB">
      <w:pPr>
        <w:pStyle w:val="ListParagraph"/>
        <w:numPr>
          <w:ilvl w:val="0"/>
          <w:numId w:val="15"/>
        </w:numPr>
        <w:shd w:val="clear" w:color="auto" w:fill="FFFFFF"/>
        <w:spacing w:after="240" w:line="240" w:lineRule="auto"/>
        <w:jc w:val="both"/>
        <w:rPr>
          <w:rFonts w:ascii="Times New Roman" w:eastAsia="Times New Roman" w:hAnsi="Times New Roman" w:cs="Times New Roman"/>
          <w:bCs/>
          <w:sz w:val="26"/>
          <w:szCs w:val="26"/>
          <w:lang w:val="fr-FR"/>
        </w:rPr>
      </w:pPr>
      <w:r w:rsidRPr="00FE7374">
        <w:rPr>
          <w:rFonts w:ascii="Times New Roman" w:eastAsia="Times New Roman" w:hAnsi="Times New Roman" w:cs="Times New Roman"/>
          <w:bCs/>
          <w:sz w:val="26"/>
          <w:szCs w:val="26"/>
          <w:lang w:val="fr-FR"/>
        </w:rPr>
        <w:t>Biến đổi khí hậu</w:t>
      </w:r>
    </w:p>
    <w:p w14:paraId="623DFFDB" w14:textId="77777777" w:rsidR="006A0C73" w:rsidRPr="00FE7374" w:rsidRDefault="006A0C73" w:rsidP="00002AEB">
      <w:pPr>
        <w:pStyle w:val="ListParagraph"/>
        <w:numPr>
          <w:ilvl w:val="0"/>
          <w:numId w:val="15"/>
        </w:numPr>
        <w:shd w:val="clear" w:color="auto" w:fill="FFFFFF"/>
        <w:spacing w:after="240" w:line="240" w:lineRule="auto"/>
        <w:jc w:val="both"/>
        <w:rPr>
          <w:rFonts w:ascii="Times New Roman" w:eastAsia="Times New Roman" w:hAnsi="Times New Roman" w:cs="Times New Roman"/>
          <w:bCs/>
          <w:sz w:val="26"/>
          <w:szCs w:val="26"/>
          <w:lang w:val="fr-FR"/>
        </w:rPr>
      </w:pPr>
      <w:r w:rsidRPr="00FE7374">
        <w:rPr>
          <w:rFonts w:ascii="Times New Roman" w:eastAsia="Times New Roman" w:hAnsi="Times New Roman" w:cs="Times New Roman"/>
          <w:bCs/>
          <w:sz w:val="26"/>
          <w:szCs w:val="26"/>
          <w:lang w:val="fr-FR"/>
        </w:rPr>
        <w:t>Đánh giá tác động môi trường</w:t>
      </w:r>
    </w:p>
    <w:p w14:paraId="7F8D6A1E" w14:textId="77777777" w:rsidR="006A0C73" w:rsidRPr="00FE7374" w:rsidRDefault="006A0C73" w:rsidP="00002AEB">
      <w:pPr>
        <w:pStyle w:val="ListParagraph"/>
        <w:numPr>
          <w:ilvl w:val="0"/>
          <w:numId w:val="15"/>
        </w:numPr>
        <w:shd w:val="clear" w:color="auto" w:fill="FFFFFF"/>
        <w:spacing w:after="240" w:line="240" w:lineRule="auto"/>
        <w:jc w:val="both"/>
        <w:rPr>
          <w:rFonts w:ascii="Times New Roman" w:eastAsia="Times New Roman" w:hAnsi="Times New Roman" w:cs="Times New Roman"/>
          <w:bCs/>
          <w:sz w:val="26"/>
          <w:szCs w:val="26"/>
          <w:lang w:val="fr-FR"/>
        </w:rPr>
      </w:pPr>
      <w:r w:rsidRPr="00FE7374">
        <w:rPr>
          <w:rFonts w:ascii="Times New Roman" w:eastAsia="Times New Roman" w:hAnsi="Times New Roman" w:cs="Times New Roman"/>
          <w:bCs/>
          <w:sz w:val="26"/>
          <w:szCs w:val="26"/>
          <w:lang w:val="fr-FR"/>
        </w:rPr>
        <w:t>Sinh thái môi trường</w:t>
      </w:r>
    </w:p>
    <w:p w14:paraId="6F2D00E0" w14:textId="77777777" w:rsidR="002A25D4" w:rsidRPr="00002AEB" w:rsidRDefault="002A25D4" w:rsidP="00002AEB">
      <w:pPr>
        <w:shd w:val="clear" w:color="auto" w:fill="FFFFFF"/>
        <w:spacing w:after="240" w:line="240" w:lineRule="auto"/>
        <w:jc w:val="both"/>
        <w:rPr>
          <w:rFonts w:ascii="Times New Roman" w:eastAsia="Times New Roman" w:hAnsi="Times New Roman" w:cs="Times New Roman"/>
          <w:b/>
          <w:bCs/>
          <w:sz w:val="26"/>
          <w:szCs w:val="26"/>
          <w:lang w:val="fr-FR"/>
        </w:rPr>
      </w:pPr>
      <w:r w:rsidRPr="00002AEB">
        <w:rPr>
          <w:rFonts w:ascii="Times New Roman" w:eastAsia="Times New Roman" w:hAnsi="Times New Roman" w:cs="Times New Roman"/>
          <w:b/>
          <w:bCs/>
          <w:sz w:val="26"/>
          <w:szCs w:val="26"/>
          <w:lang w:val="fr-FR"/>
        </w:rPr>
        <w:t xml:space="preserve">Bậc </w:t>
      </w:r>
      <w:r w:rsidR="00C96585" w:rsidRPr="00002AEB">
        <w:rPr>
          <w:rFonts w:ascii="Times New Roman" w:eastAsia="Times New Roman" w:hAnsi="Times New Roman" w:cs="Times New Roman"/>
          <w:b/>
          <w:bCs/>
          <w:sz w:val="26"/>
          <w:szCs w:val="26"/>
          <w:lang w:val="fr-FR"/>
        </w:rPr>
        <w:t xml:space="preserve">Sau đại </w:t>
      </w:r>
      <w:proofErr w:type="gramStart"/>
      <w:r w:rsidR="00C96585" w:rsidRPr="00002AEB">
        <w:rPr>
          <w:rFonts w:ascii="Times New Roman" w:eastAsia="Times New Roman" w:hAnsi="Times New Roman" w:cs="Times New Roman"/>
          <w:b/>
          <w:bCs/>
          <w:sz w:val="26"/>
          <w:szCs w:val="26"/>
          <w:lang w:val="fr-FR"/>
        </w:rPr>
        <w:t>học:</w:t>
      </w:r>
      <w:proofErr w:type="gramEnd"/>
      <w:r w:rsidR="00C96585" w:rsidRPr="00002AEB">
        <w:rPr>
          <w:rFonts w:ascii="Times New Roman" w:eastAsia="Times New Roman" w:hAnsi="Times New Roman" w:cs="Times New Roman"/>
          <w:b/>
          <w:bCs/>
          <w:sz w:val="26"/>
          <w:szCs w:val="26"/>
          <w:lang w:val="fr-FR"/>
        </w:rPr>
        <w:t xml:space="preserve"> Cao học/Tiến sĩ</w:t>
      </w:r>
    </w:p>
    <w:p w14:paraId="2C877482" w14:textId="77777777" w:rsidR="002A25D4" w:rsidRDefault="002A25D4" w:rsidP="00002AEB">
      <w:pPr>
        <w:shd w:val="clear" w:color="auto" w:fill="FFFFFF"/>
        <w:spacing w:after="240" w:line="240" w:lineRule="auto"/>
        <w:jc w:val="both"/>
        <w:rPr>
          <w:rStyle w:val="Strong"/>
          <w:rFonts w:ascii="Times New Roman" w:hAnsi="Times New Roman" w:cs="Times New Roman"/>
          <w:color w:val="ED7D31" w:themeColor="accent2"/>
          <w:sz w:val="26"/>
          <w:szCs w:val="26"/>
          <w:shd w:val="clear" w:color="auto" w:fill="FFFFFF"/>
        </w:rPr>
      </w:pPr>
      <w:r w:rsidRPr="00002AEB">
        <w:rPr>
          <w:rStyle w:val="Strong"/>
          <w:rFonts w:ascii="Times New Roman" w:hAnsi="Times New Roman" w:cs="Times New Roman"/>
          <w:color w:val="ED7D31" w:themeColor="accent2"/>
          <w:sz w:val="26"/>
          <w:szCs w:val="26"/>
          <w:shd w:val="clear" w:color="auto" w:fill="FFFFFF"/>
        </w:rPr>
        <w:t>GIÁO TRÌNH</w:t>
      </w:r>
      <w:r w:rsidR="00205F4B">
        <w:rPr>
          <w:rStyle w:val="Strong"/>
          <w:rFonts w:ascii="Times New Roman" w:hAnsi="Times New Roman" w:cs="Times New Roman"/>
          <w:color w:val="ED7D31" w:themeColor="accent2"/>
          <w:sz w:val="26"/>
          <w:szCs w:val="26"/>
          <w:shd w:val="clear" w:color="auto" w:fill="FFFFFF"/>
        </w:rPr>
        <w:t xml:space="preserve"> </w:t>
      </w:r>
      <w:r w:rsidRPr="00002AEB">
        <w:rPr>
          <w:rStyle w:val="Strong"/>
          <w:rFonts w:ascii="Times New Roman" w:hAnsi="Times New Roman" w:cs="Times New Roman"/>
          <w:color w:val="ED7D31" w:themeColor="accent2"/>
          <w:sz w:val="26"/>
          <w:szCs w:val="26"/>
          <w:shd w:val="clear" w:color="auto" w:fill="FFFFFF"/>
        </w:rPr>
        <w:t>-</w:t>
      </w:r>
      <w:r w:rsidR="00205F4B">
        <w:rPr>
          <w:rStyle w:val="Strong"/>
          <w:rFonts w:ascii="Times New Roman" w:hAnsi="Times New Roman" w:cs="Times New Roman"/>
          <w:color w:val="ED7D31" w:themeColor="accent2"/>
          <w:sz w:val="26"/>
          <w:szCs w:val="26"/>
          <w:shd w:val="clear" w:color="auto" w:fill="FFFFFF"/>
        </w:rPr>
        <w:t xml:space="preserve"> </w:t>
      </w:r>
      <w:r w:rsidRPr="00002AEB">
        <w:rPr>
          <w:rStyle w:val="Strong"/>
          <w:rFonts w:ascii="Times New Roman" w:hAnsi="Times New Roman" w:cs="Times New Roman"/>
          <w:color w:val="ED7D31" w:themeColor="accent2"/>
          <w:sz w:val="26"/>
          <w:szCs w:val="26"/>
          <w:shd w:val="clear" w:color="auto" w:fill="FFFFFF"/>
        </w:rPr>
        <w:t>BÀI GIẢNG</w:t>
      </w:r>
      <w:r w:rsidR="00205F4B">
        <w:rPr>
          <w:rStyle w:val="Strong"/>
          <w:rFonts w:ascii="Times New Roman" w:hAnsi="Times New Roman" w:cs="Times New Roman"/>
          <w:color w:val="ED7D31" w:themeColor="accent2"/>
          <w:sz w:val="26"/>
          <w:szCs w:val="26"/>
          <w:shd w:val="clear" w:color="auto" w:fill="FFFFFF"/>
        </w:rPr>
        <w:t xml:space="preserve"> </w:t>
      </w:r>
      <w:r w:rsidRPr="00002AEB">
        <w:rPr>
          <w:rStyle w:val="Strong"/>
          <w:rFonts w:ascii="Times New Roman" w:hAnsi="Times New Roman" w:cs="Times New Roman"/>
          <w:color w:val="ED7D31" w:themeColor="accent2"/>
          <w:sz w:val="26"/>
          <w:szCs w:val="26"/>
          <w:shd w:val="clear" w:color="auto" w:fill="FFFFFF"/>
        </w:rPr>
        <w:t>-</w:t>
      </w:r>
      <w:r w:rsidR="00205F4B">
        <w:rPr>
          <w:rStyle w:val="Strong"/>
          <w:rFonts w:ascii="Times New Roman" w:hAnsi="Times New Roman" w:cs="Times New Roman"/>
          <w:color w:val="ED7D31" w:themeColor="accent2"/>
          <w:sz w:val="26"/>
          <w:szCs w:val="26"/>
          <w:shd w:val="clear" w:color="auto" w:fill="FFFFFF"/>
        </w:rPr>
        <w:t xml:space="preserve"> </w:t>
      </w:r>
      <w:r w:rsidRPr="00002AEB">
        <w:rPr>
          <w:rStyle w:val="Strong"/>
          <w:rFonts w:ascii="Times New Roman" w:hAnsi="Times New Roman" w:cs="Times New Roman"/>
          <w:color w:val="ED7D31" w:themeColor="accent2"/>
          <w:sz w:val="26"/>
          <w:szCs w:val="26"/>
          <w:shd w:val="clear" w:color="auto" w:fill="FFFFFF"/>
        </w:rPr>
        <w:t>SÁCH THAM KHẢO</w:t>
      </w:r>
    </w:p>
    <w:p w14:paraId="638D5EB0" w14:textId="77777777" w:rsidR="00205F4B" w:rsidRPr="00205F4B" w:rsidRDefault="00205F4B" w:rsidP="00002AEB">
      <w:pPr>
        <w:shd w:val="clear" w:color="auto" w:fill="FFFFFF"/>
        <w:spacing w:after="240" w:line="240" w:lineRule="auto"/>
        <w:jc w:val="both"/>
        <w:rPr>
          <w:rStyle w:val="Strong"/>
          <w:rFonts w:ascii="Times New Roman" w:hAnsi="Times New Roman" w:cs="Times New Roman"/>
          <w:b w:val="0"/>
          <w:sz w:val="26"/>
          <w:szCs w:val="26"/>
          <w:shd w:val="clear" w:color="auto" w:fill="FFFFFF"/>
        </w:rPr>
      </w:pPr>
      <w:r w:rsidRPr="00205F4B">
        <w:rPr>
          <w:rStyle w:val="Strong"/>
          <w:rFonts w:ascii="Times New Roman" w:hAnsi="Times New Roman" w:cs="Times New Roman"/>
          <w:b w:val="0"/>
          <w:sz w:val="26"/>
          <w:szCs w:val="26"/>
          <w:shd w:val="clear" w:color="auto" w:fill="FFFFFF"/>
        </w:rPr>
        <w:t>Sách tham khảo: Ngô Đăng Nghĩa, - Phạm Quốc Hùng – Nguyễn Đắc Kiên. Ứng phó với biến đổi khí hậu trong thuỷ sản (2013).</w:t>
      </w:r>
    </w:p>
    <w:p w14:paraId="4176805F" w14:textId="77777777" w:rsidR="002A25D4" w:rsidRPr="00002AEB" w:rsidRDefault="002A25D4" w:rsidP="00002AEB">
      <w:pPr>
        <w:spacing w:after="0" w:line="240" w:lineRule="auto"/>
        <w:jc w:val="both"/>
        <w:rPr>
          <w:rFonts w:ascii="Times New Roman" w:eastAsia="Times New Roman" w:hAnsi="Times New Roman" w:cs="Times New Roman"/>
          <w:sz w:val="26"/>
          <w:szCs w:val="26"/>
        </w:rPr>
      </w:pPr>
      <w:r w:rsidRPr="00002AEB">
        <w:rPr>
          <w:rFonts w:ascii="Times New Roman" w:eastAsia="Times New Roman" w:hAnsi="Times New Roman" w:cs="Times New Roman"/>
          <w:b/>
          <w:bCs/>
          <w:color w:val="00B050"/>
          <w:sz w:val="26"/>
          <w:szCs w:val="26"/>
          <w:shd w:val="clear" w:color="auto" w:fill="FFFFFF"/>
        </w:rPr>
        <w:t>III. HOẠT ĐỘNG NGHIÊN CỨU KHOA HỌC</w:t>
      </w:r>
    </w:p>
    <w:p w14:paraId="7A278EB4" w14:textId="77777777" w:rsidR="002A25D4" w:rsidRDefault="002A25D4" w:rsidP="00002AEB">
      <w:pPr>
        <w:shd w:val="clear" w:color="auto" w:fill="FFFFFF"/>
        <w:spacing w:after="240" w:line="240" w:lineRule="auto"/>
        <w:jc w:val="both"/>
        <w:rPr>
          <w:rStyle w:val="Strong"/>
          <w:rFonts w:ascii="Times New Roman" w:hAnsi="Times New Roman" w:cs="Times New Roman"/>
          <w:bCs w:val="0"/>
          <w:color w:val="ED7D31" w:themeColor="accent2"/>
          <w:sz w:val="26"/>
          <w:szCs w:val="26"/>
          <w:shd w:val="clear" w:color="auto" w:fill="FFFFFF"/>
        </w:rPr>
      </w:pPr>
      <w:r w:rsidRPr="00002AEB">
        <w:rPr>
          <w:rStyle w:val="Strong"/>
          <w:rFonts w:ascii="Times New Roman" w:hAnsi="Times New Roman" w:cs="Times New Roman"/>
          <w:bCs w:val="0"/>
          <w:color w:val="ED7D31" w:themeColor="accent2"/>
          <w:sz w:val="26"/>
          <w:szCs w:val="26"/>
          <w:shd w:val="clear" w:color="auto" w:fill="FFFFFF"/>
        </w:rPr>
        <w:t>HƯỚNG NGHIÊN CỨU</w:t>
      </w:r>
    </w:p>
    <w:p w14:paraId="5A9A998F" w14:textId="77777777" w:rsidR="00002AEB" w:rsidRPr="00002AEB" w:rsidRDefault="00002AEB" w:rsidP="00002AEB">
      <w:pPr>
        <w:shd w:val="clear" w:color="auto" w:fill="FFFFFF"/>
        <w:spacing w:after="240" w:line="240" w:lineRule="auto"/>
        <w:jc w:val="both"/>
        <w:rPr>
          <w:rStyle w:val="Strong"/>
          <w:rFonts w:ascii="Times New Roman" w:hAnsi="Times New Roman" w:cs="Times New Roman"/>
          <w:b w:val="0"/>
          <w:bCs w:val="0"/>
          <w:sz w:val="26"/>
          <w:szCs w:val="26"/>
          <w:shd w:val="clear" w:color="auto" w:fill="FFFFFF"/>
        </w:rPr>
      </w:pPr>
      <w:r w:rsidRPr="00002AEB">
        <w:rPr>
          <w:rStyle w:val="Strong"/>
          <w:rFonts w:ascii="Times New Roman" w:hAnsi="Times New Roman" w:cs="Times New Roman"/>
          <w:b w:val="0"/>
          <w:bCs w:val="0"/>
          <w:sz w:val="26"/>
          <w:szCs w:val="26"/>
          <w:shd w:val="clear" w:color="auto" w:fill="FFFFFF"/>
        </w:rPr>
        <w:t>Nghiên cứu xử lý, tận dụng bùn thải ao nuôi trồng thuỷ sản</w:t>
      </w:r>
    </w:p>
    <w:p w14:paraId="7801DAB0" w14:textId="77777777" w:rsidR="00002AEB" w:rsidRPr="00002AEB" w:rsidRDefault="00002AEB" w:rsidP="00002AEB">
      <w:pPr>
        <w:shd w:val="clear" w:color="auto" w:fill="FFFFFF"/>
        <w:spacing w:after="240" w:line="240" w:lineRule="auto"/>
        <w:jc w:val="both"/>
        <w:rPr>
          <w:rStyle w:val="Strong"/>
          <w:rFonts w:ascii="Times New Roman" w:hAnsi="Times New Roman" w:cs="Times New Roman"/>
          <w:color w:val="ED7D31" w:themeColor="accent2"/>
          <w:sz w:val="26"/>
          <w:szCs w:val="26"/>
          <w:shd w:val="clear" w:color="auto" w:fill="FFFFFF"/>
        </w:rPr>
      </w:pPr>
      <w:r w:rsidRPr="00002AEB">
        <w:rPr>
          <w:rStyle w:val="Strong"/>
          <w:rFonts w:ascii="Times New Roman" w:hAnsi="Times New Roman" w:cs="Times New Roman"/>
          <w:b w:val="0"/>
          <w:bCs w:val="0"/>
          <w:sz w:val="26"/>
          <w:szCs w:val="26"/>
          <w:shd w:val="clear" w:color="auto" w:fill="FFFFFF"/>
        </w:rPr>
        <w:t>Nghiên cứu đánh giá tác động môi trường</w:t>
      </w:r>
    </w:p>
    <w:p w14:paraId="7A2F86AC" w14:textId="77777777" w:rsidR="00C77367" w:rsidRPr="00002AEB" w:rsidRDefault="002A25D4" w:rsidP="00002AEB">
      <w:pPr>
        <w:shd w:val="clear" w:color="auto" w:fill="FFFFFF"/>
        <w:spacing w:after="240" w:line="240" w:lineRule="auto"/>
        <w:jc w:val="both"/>
        <w:rPr>
          <w:rStyle w:val="Strong"/>
          <w:rFonts w:ascii="Times New Roman" w:hAnsi="Times New Roman" w:cs="Times New Roman"/>
          <w:bCs w:val="0"/>
          <w:i/>
          <w:color w:val="ED7D31" w:themeColor="accent2"/>
          <w:sz w:val="26"/>
          <w:szCs w:val="26"/>
          <w:shd w:val="clear" w:color="auto" w:fill="FFFFFF"/>
        </w:rPr>
      </w:pPr>
      <w:r w:rsidRPr="00002AEB">
        <w:rPr>
          <w:rStyle w:val="Strong"/>
          <w:rFonts w:ascii="Times New Roman" w:hAnsi="Times New Roman" w:cs="Times New Roman"/>
          <w:bCs w:val="0"/>
          <w:color w:val="ED7D31" w:themeColor="accent2"/>
          <w:sz w:val="26"/>
          <w:szCs w:val="26"/>
          <w:shd w:val="clear" w:color="auto" w:fill="FFFFFF"/>
        </w:rPr>
        <w:lastRenderedPageBreak/>
        <w:t>ĐỀ TÀI – DỰ ÁN</w:t>
      </w:r>
      <w:r w:rsidR="00A129C5">
        <w:rPr>
          <w:rStyle w:val="Strong"/>
          <w:rFonts w:ascii="Times New Roman" w:hAnsi="Times New Roman" w:cs="Times New Roman"/>
          <w:bCs w:val="0"/>
          <w:color w:val="ED7D31" w:themeColor="accent2"/>
          <w:sz w:val="26"/>
          <w:szCs w:val="26"/>
          <w:shd w:val="clear" w:color="auto" w:fill="FFFFFF"/>
        </w:rPr>
        <w:t xml:space="preserve"> </w:t>
      </w:r>
      <w:r w:rsidR="00E77A95" w:rsidRPr="00002AEB">
        <w:rPr>
          <w:rStyle w:val="Strong"/>
          <w:rFonts w:ascii="Times New Roman" w:hAnsi="Times New Roman" w:cs="Times New Roman"/>
          <w:bCs w:val="0"/>
          <w:i/>
          <w:color w:val="ED7D31" w:themeColor="accent2"/>
          <w:sz w:val="26"/>
          <w:szCs w:val="26"/>
          <w:shd w:val="clear" w:color="auto" w:fill="FFFFFF"/>
        </w:rPr>
        <w:t>(Sắp xếp theo trình tự thời gian từ mới đến cũ, cập nhật đến tháng 7/2017)</w:t>
      </w:r>
    </w:p>
    <w:p w14:paraId="0C4E74B1" w14:textId="77777777" w:rsidR="00C77367" w:rsidRPr="00002AEB" w:rsidRDefault="00C77367" w:rsidP="00002AEB">
      <w:pPr>
        <w:shd w:val="clear" w:color="auto" w:fill="FFFFFF"/>
        <w:spacing w:after="240" w:line="240" w:lineRule="auto"/>
        <w:jc w:val="both"/>
        <w:rPr>
          <w:rStyle w:val="Strong"/>
          <w:rFonts w:ascii="Times New Roman" w:hAnsi="Times New Roman" w:cs="Times New Roman"/>
          <w:bCs w:val="0"/>
          <w:sz w:val="26"/>
          <w:szCs w:val="26"/>
          <w:shd w:val="clear" w:color="auto" w:fill="FFFFFF"/>
        </w:rPr>
      </w:pPr>
      <w:r w:rsidRPr="00002AEB">
        <w:rPr>
          <w:rStyle w:val="Strong"/>
          <w:rFonts w:ascii="Times New Roman" w:hAnsi="Times New Roman" w:cs="Times New Roman"/>
          <w:bCs w:val="0"/>
          <w:sz w:val="26"/>
          <w:szCs w:val="26"/>
          <w:shd w:val="clear" w:color="auto" w:fill="FFFFFF"/>
        </w:rPr>
        <w:t>Chủ nhiệm</w:t>
      </w:r>
    </w:p>
    <w:p w14:paraId="38DF55AF" w14:textId="77777777" w:rsidR="00C77367" w:rsidRPr="00002AEB" w:rsidRDefault="00C77367" w:rsidP="00002AEB">
      <w:pPr>
        <w:shd w:val="clear" w:color="auto" w:fill="FFFFFF"/>
        <w:spacing w:after="240" w:line="240" w:lineRule="auto"/>
        <w:jc w:val="both"/>
        <w:rPr>
          <w:rStyle w:val="Strong"/>
          <w:rFonts w:ascii="Times New Roman" w:hAnsi="Times New Roman" w:cs="Times New Roman"/>
          <w:bCs w:val="0"/>
          <w:sz w:val="26"/>
          <w:szCs w:val="26"/>
          <w:shd w:val="clear" w:color="auto" w:fill="FFFFFF"/>
        </w:rPr>
      </w:pPr>
      <w:r w:rsidRPr="00002AEB">
        <w:rPr>
          <w:rStyle w:val="Strong"/>
          <w:rFonts w:ascii="Times New Roman" w:hAnsi="Times New Roman" w:cs="Times New Roman"/>
          <w:bCs w:val="0"/>
          <w:sz w:val="26"/>
          <w:szCs w:val="26"/>
          <w:shd w:val="clear" w:color="auto" w:fill="FFFFFF"/>
        </w:rPr>
        <w:t>Tham gia</w:t>
      </w:r>
    </w:p>
    <w:p w14:paraId="6AE6FAEE" w14:textId="77777777" w:rsidR="006A0C73" w:rsidRPr="00002AEB" w:rsidRDefault="006A0C73" w:rsidP="00002AEB">
      <w:pPr>
        <w:shd w:val="clear" w:color="auto" w:fill="FFFFFF"/>
        <w:spacing w:after="240" w:line="240" w:lineRule="auto"/>
        <w:jc w:val="both"/>
        <w:rPr>
          <w:rFonts w:ascii="Times New Roman" w:hAnsi="Times New Roman" w:cs="Times New Roman"/>
          <w:sz w:val="26"/>
          <w:szCs w:val="26"/>
        </w:rPr>
      </w:pPr>
      <w:r w:rsidRPr="00002AEB">
        <w:rPr>
          <w:rFonts w:ascii="Times New Roman" w:hAnsi="Times New Roman" w:cs="Times New Roman"/>
          <w:sz w:val="26"/>
          <w:szCs w:val="26"/>
        </w:rPr>
        <w:t>Quản lý môi trường vùng nuôi dựa vào cộng đồng</w:t>
      </w:r>
      <w:r w:rsidR="0070421D">
        <w:rPr>
          <w:rFonts w:ascii="Times New Roman" w:hAnsi="Times New Roman" w:cs="Times New Roman"/>
          <w:sz w:val="26"/>
          <w:szCs w:val="26"/>
        </w:rPr>
        <w:t xml:space="preserve"> tại</w:t>
      </w:r>
      <w:r w:rsidRPr="00002AEB">
        <w:rPr>
          <w:rFonts w:ascii="Times New Roman" w:hAnsi="Times New Roman" w:cs="Times New Roman"/>
          <w:sz w:val="26"/>
          <w:szCs w:val="26"/>
        </w:rPr>
        <w:t xml:space="preserve"> Ninh Hải – Ninh Thuận (2003 – 2005)</w:t>
      </w:r>
      <w:r w:rsidR="00FE1C12">
        <w:rPr>
          <w:rFonts w:ascii="Times New Roman" w:hAnsi="Times New Roman" w:cs="Times New Roman"/>
          <w:sz w:val="26"/>
          <w:szCs w:val="26"/>
        </w:rPr>
        <w:t>. Dự án Hợp tác Trường Đại học Nông Lâm Huế.</w:t>
      </w:r>
    </w:p>
    <w:p w14:paraId="3A356CEE" w14:textId="77777777" w:rsidR="006A0C73" w:rsidRPr="00002AEB" w:rsidRDefault="006A0C73" w:rsidP="00002AEB">
      <w:pPr>
        <w:shd w:val="clear" w:color="auto" w:fill="FFFFFF"/>
        <w:spacing w:after="240" w:line="240" w:lineRule="auto"/>
        <w:jc w:val="both"/>
        <w:rPr>
          <w:rFonts w:ascii="Times New Roman" w:hAnsi="Times New Roman" w:cs="Times New Roman"/>
          <w:sz w:val="26"/>
          <w:szCs w:val="26"/>
        </w:rPr>
      </w:pPr>
      <w:r w:rsidRPr="00002AEB">
        <w:rPr>
          <w:rFonts w:ascii="Times New Roman" w:hAnsi="Times New Roman" w:cs="Times New Roman"/>
          <w:sz w:val="26"/>
          <w:szCs w:val="26"/>
        </w:rPr>
        <w:t xml:space="preserve">Nghiên cứu các thông số kỹ thuật, xây dựng qui trình kỹ thuật sản xuất giống nhân tạo cá dìa </w:t>
      </w:r>
      <w:r w:rsidRPr="00002AEB">
        <w:rPr>
          <w:rFonts w:ascii="Times New Roman" w:hAnsi="Times New Roman" w:cs="Times New Roman"/>
          <w:i/>
          <w:sz w:val="26"/>
          <w:szCs w:val="26"/>
        </w:rPr>
        <w:t>Siganus guttatus</w:t>
      </w:r>
      <w:r w:rsidRPr="00002AEB">
        <w:rPr>
          <w:rFonts w:ascii="Times New Roman" w:hAnsi="Times New Roman" w:cs="Times New Roman"/>
          <w:sz w:val="26"/>
          <w:szCs w:val="26"/>
        </w:rPr>
        <w:t xml:space="preserve"> (Bloch, 1787) tại Khánh Hòa (2012 – 2015)</w:t>
      </w:r>
      <w:r w:rsidR="00FE1C12">
        <w:rPr>
          <w:rFonts w:ascii="Times New Roman" w:hAnsi="Times New Roman" w:cs="Times New Roman"/>
          <w:sz w:val="26"/>
          <w:szCs w:val="26"/>
        </w:rPr>
        <w:t>. Đề tài nghiên cứu khoa học cấp tỉnh Khánh Hoà.</w:t>
      </w:r>
    </w:p>
    <w:p w14:paraId="2EA0B2AA" w14:textId="77777777" w:rsidR="006A0C73" w:rsidRPr="00002AEB" w:rsidRDefault="006A0C73" w:rsidP="00002AEB">
      <w:pPr>
        <w:shd w:val="clear" w:color="auto" w:fill="FFFFFF"/>
        <w:spacing w:after="240" w:line="240" w:lineRule="auto"/>
        <w:jc w:val="both"/>
        <w:rPr>
          <w:rFonts w:ascii="Times New Roman" w:hAnsi="Times New Roman" w:cs="Times New Roman"/>
          <w:iCs/>
          <w:sz w:val="26"/>
          <w:szCs w:val="26"/>
        </w:rPr>
      </w:pPr>
      <w:r w:rsidRPr="00002AEB">
        <w:rPr>
          <w:rFonts w:ascii="Times New Roman" w:hAnsi="Times New Roman" w:cs="Times New Roman"/>
          <w:iCs/>
          <w:sz w:val="26"/>
          <w:szCs w:val="26"/>
        </w:rPr>
        <w:t>Bảo tồn và lưu giữ nguồn gen các loài ốc cối</w:t>
      </w:r>
      <w:r w:rsidRPr="00002AEB">
        <w:rPr>
          <w:rFonts w:ascii="Times New Roman" w:hAnsi="Times New Roman" w:cs="Times New Roman"/>
          <w:i/>
          <w:iCs/>
          <w:sz w:val="26"/>
          <w:szCs w:val="26"/>
        </w:rPr>
        <w:t xml:space="preserve"> (Connus spp),</w:t>
      </w:r>
      <w:r w:rsidRPr="00002AEB">
        <w:rPr>
          <w:rFonts w:ascii="Times New Roman" w:hAnsi="Times New Roman" w:cs="Times New Roman"/>
          <w:iCs/>
          <w:sz w:val="26"/>
          <w:szCs w:val="26"/>
        </w:rPr>
        <w:t xml:space="preserve"> trai tai tượng</w:t>
      </w:r>
      <w:r w:rsidRPr="00002AEB">
        <w:rPr>
          <w:rFonts w:ascii="Times New Roman" w:hAnsi="Times New Roman" w:cs="Times New Roman"/>
          <w:i/>
          <w:iCs/>
          <w:sz w:val="26"/>
          <w:szCs w:val="26"/>
        </w:rPr>
        <w:t xml:space="preserve"> (Tridacna spp) và cá ngựa (Hippocampus spp) </w:t>
      </w:r>
      <w:r w:rsidRPr="00002AEB">
        <w:rPr>
          <w:rFonts w:ascii="Times New Roman" w:hAnsi="Times New Roman" w:cs="Times New Roman"/>
          <w:iCs/>
          <w:sz w:val="26"/>
          <w:szCs w:val="26"/>
        </w:rPr>
        <w:t>ven biển Nam trung bộ, Nam bộ Việt Nam. (2013; 2014; 2015)</w:t>
      </w:r>
      <w:r w:rsidR="00FE1C12">
        <w:rPr>
          <w:rFonts w:ascii="Times New Roman" w:hAnsi="Times New Roman" w:cs="Times New Roman"/>
          <w:iCs/>
          <w:sz w:val="26"/>
          <w:szCs w:val="26"/>
        </w:rPr>
        <w:t>. Đề tài nhiệm vụ khoa học cấp Bộ.</w:t>
      </w:r>
    </w:p>
    <w:p w14:paraId="65F2F32E" w14:textId="315DFD10" w:rsidR="00FE1C12" w:rsidRDefault="006A0C73" w:rsidP="00002AEB">
      <w:pPr>
        <w:shd w:val="clear" w:color="auto" w:fill="FFFFFF"/>
        <w:spacing w:after="240" w:line="240" w:lineRule="auto"/>
        <w:jc w:val="both"/>
        <w:rPr>
          <w:rFonts w:ascii="Times New Roman" w:hAnsi="Times New Roman" w:cs="Times New Roman"/>
          <w:sz w:val="26"/>
          <w:szCs w:val="26"/>
          <w:shd w:val="clear" w:color="auto" w:fill="FFFFFF"/>
        </w:rPr>
      </w:pPr>
      <w:r w:rsidRPr="00002AEB">
        <w:rPr>
          <w:rFonts w:ascii="Times New Roman" w:hAnsi="Times New Roman" w:cs="Times New Roman"/>
          <w:sz w:val="26"/>
          <w:szCs w:val="26"/>
        </w:rPr>
        <w:t xml:space="preserve">Hợp phần nghiên cứu Dự án EU – </w:t>
      </w:r>
      <w:r w:rsidRPr="00002AEB">
        <w:rPr>
          <w:rFonts w:ascii="Times New Roman" w:hAnsi="Times New Roman" w:cs="Times New Roman"/>
          <w:sz w:val="26"/>
          <w:szCs w:val="26"/>
          <w:shd w:val="clear" w:color="auto" w:fill="FFFFFF"/>
        </w:rPr>
        <w:t>Đánh giá mức độ nhiễm ký sinh trùng bằng các phương pháp kết hợp trong các sản phẩm cá nhập vào EU</w:t>
      </w:r>
      <w:r w:rsidR="00850D78">
        <w:rPr>
          <w:rFonts w:ascii="Times New Roman" w:hAnsi="Times New Roman" w:cs="Times New Roman"/>
          <w:sz w:val="26"/>
          <w:szCs w:val="26"/>
          <w:shd w:val="clear" w:color="auto" w:fill="FFFFFF"/>
        </w:rPr>
        <w:t xml:space="preserve"> (2013 – 2017)</w:t>
      </w:r>
      <w:bookmarkStart w:id="0" w:name="_GoBack"/>
      <w:bookmarkEnd w:id="0"/>
      <w:r w:rsidR="00FE1C12">
        <w:rPr>
          <w:rFonts w:ascii="Times New Roman" w:hAnsi="Times New Roman" w:cs="Times New Roman"/>
          <w:sz w:val="26"/>
          <w:szCs w:val="26"/>
          <w:shd w:val="clear" w:color="auto" w:fill="FFFFFF"/>
        </w:rPr>
        <w:t>.  Dự án hợp tác nghiên cứu với nươc ngoài.</w:t>
      </w:r>
    </w:p>
    <w:p w14:paraId="34681A3B" w14:textId="77777777" w:rsidR="00E77A95" w:rsidRPr="00002AEB" w:rsidRDefault="002A25D4" w:rsidP="00002AEB">
      <w:pPr>
        <w:shd w:val="clear" w:color="auto" w:fill="FFFFFF"/>
        <w:spacing w:after="240" w:line="240" w:lineRule="auto"/>
        <w:jc w:val="both"/>
        <w:rPr>
          <w:rStyle w:val="Strong"/>
          <w:rFonts w:ascii="Times New Roman" w:hAnsi="Times New Roman" w:cs="Times New Roman"/>
          <w:bCs w:val="0"/>
          <w:i/>
          <w:color w:val="ED7D31" w:themeColor="accent2"/>
          <w:sz w:val="26"/>
          <w:szCs w:val="26"/>
          <w:shd w:val="clear" w:color="auto" w:fill="FFFFFF"/>
        </w:rPr>
      </w:pPr>
      <w:r w:rsidRPr="00002AEB">
        <w:rPr>
          <w:rStyle w:val="Strong"/>
          <w:rFonts w:ascii="Times New Roman" w:hAnsi="Times New Roman" w:cs="Times New Roman"/>
          <w:color w:val="ED7D31" w:themeColor="accent2"/>
          <w:sz w:val="26"/>
          <w:szCs w:val="26"/>
          <w:shd w:val="clear" w:color="auto" w:fill="FFFFFF"/>
        </w:rPr>
        <w:t>CÔNG TRÌNH CÔNG BỐ</w:t>
      </w:r>
      <w:r w:rsidR="00A129C5">
        <w:rPr>
          <w:rStyle w:val="Strong"/>
          <w:rFonts w:ascii="Times New Roman" w:hAnsi="Times New Roman" w:cs="Times New Roman"/>
          <w:color w:val="ED7D31" w:themeColor="accent2"/>
          <w:sz w:val="26"/>
          <w:szCs w:val="26"/>
          <w:shd w:val="clear" w:color="auto" w:fill="FFFFFF"/>
        </w:rPr>
        <w:t xml:space="preserve"> </w:t>
      </w:r>
      <w:r w:rsidR="00E77A95" w:rsidRPr="00002AEB">
        <w:rPr>
          <w:rStyle w:val="Strong"/>
          <w:rFonts w:ascii="Times New Roman" w:hAnsi="Times New Roman" w:cs="Times New Roman"/>
          <w:bCs w:val="0"/>
          <w:i/>
          <w:color w:val="ED7D31" w:themeColor="accent2"/>
          <w:sz w:val="26"/>
          <w:szCs w:val="26"/>
          <w:shd w:val="clear" w:color="auto" w:fill="FFFFFF"/>
        </w:rPr>
        <w:t>(Sắp xếp theo trình tự thời gian từ mới đến cũ, cập nhật đến tháng 7/2017)</w:t>
      </w:r>
    </w:p>
    <w:p w14:paraId="18C32034" w14:textId="77777777" w:rsidR="00082F99" w:rsidRPr="00002AEB" w:rsidRDefault="002A25D4" w:rsidP="00002AEB">
      <w:pPr>
        <w:shd w:val="clear" w:color="auto" w:fill="FFFFFF"/>
        <w:spacing w:after="240" w:line="240" w:lineRule="auto"/>
        <w:jc w:val="both"/>
        <w:rPr>
          <w:rFonts w:ascii="Times New Roman" w:eastAsia="Times New Roman" w:hAnsi="Times New Roman" w:cs="Times New Roman"/>
          <w:color w:val="FF0000"/>
          <w:sz w:val="26"/>
          <w:szCs w:val="26"/>
        </w:rPr>
      </w:pPr>
      <w:r w:rsidRPr="00002AEB">
        <w:rPr>
          <w:rFonts w:ascii="Times New Roman" w:eastAsia="Times New Roman" w:hAnsi="Times New Roman" w:cs="Times New Roman"/>
          <w:b/>
          <w:bCs/>
          <w:sz w:val="26"/>
          <w:szCs w:val="26"/>
        </w:rPr>
        <w:t>Bài báo quốc tế</w:t>
      </w:r>
    </w:p>
    <w:p w14:paraId="10B72B68" w14:textId="77777777" w:rsidR="003B7A6E" w:rsidRPr="00002AEB" w:rsidRDefault="002A25D4" w:rsidP="00002AEB">
      <w:pPr>
        <w:shd w:val="clear" w:color="auto" w:fill="FFFFFF"/>
        <w:spacing w:after="240" w:line="240" w:lineRule="auto"/>
        <w:jc w:val="both"/>
        <w:rPr>
          <w:rFonts w:ascii="Times New Roman" w:eastAsia="Times New Roman" w:hAnsi="Times New Roman" w:cs="Times New Roman"/>
          <w:b/>
          <w:bCs/>
          <w:sz w:val="26"/>
          <w:szCs w:val="26"/>
          <w:lang w:val="fr-FR"/>
        </w:rPr>
      </w:pPr>
      <w:r w:rsidRPr="00002AEB">
        <w:rPr>
          <w:rFonts w:ascii="Times New Roman" w:eastAsia="Times New Roman" w:hAnsi="Times New Roman" w:cs="Times New Roman"/>
          <w:b/>
          <w:bCs/>
          <w:sz w:val="26"/>
          <w:szCs w:val="26"/>
          <w:lang w:val="fr-FR"/>
        </w:rPr>
        <w:t>Bài báo trong nước</w:t>
      </w:r>
    </w:p>
    <w:p w14:paraId="5E08F751" w14:textId="77777777" w:rsidR="006A0C73" w:rsidRPr="00002AEB" w:rsidRDefault="006A0C73" w:rsidP="00002AEB">
      <w:pPr>
        <w:shd w:val="clear" w:color="auto" w:fill="FFFFFF"/>
        <w:spacing w:after="240" w:line="240" w:lineRule="auto"/>
        <w:jc w:val="both"/>
        <w:rPr>
          <w:rFonts w:ascii="Times New Roman" w:hAnsi="Times New Roman" w:cs="Times New Roman"/>
          <w:sz w:val="26"/>
          <w:szCs w:val="26"/>
        </w:rPr>
      </w:pPr>
      <w:r w:rsidRPr="00002AEB">
        <w:rPr>
          <w:rFonts w:ascii="Times New Roman" w:hAnsi="Times New Roman" w:cs="Times New Roman"/>
          <w:sz w:val="26"/>
          <w:szCs w:val="26"/>
        </w:rPr>
        <w:t>Một số đặc điểm của sản phẩm cao lanh biến tính bở</w:t>
      </w:r>
      <w:r w:rsidR="00F74959">
        <w:rPr>
          <w:rFonts w:ascii="Times New Roman" w:hAnsi="Times New Roman" w:cs="Times New Roman"/>
          <w:sz w:val="26"/>
          <w:szCs w:val="26"/>
        </w:rPr>
        <w:t>i</w:t>
      </w:r>
      <w:r w:rsidRPr="00002AEB">
        <w:rPr>
          <w:rFonts w:ascii="Times New Roman" w:hAnsi="Times New Roman" w:cs="Times New Roman"/>
          <w:sz w:val="26"/>
          <w:szCs w:val="26"/>
        </w:rPr>
        <w:t xml:space="preserve"> nhiệt và axit, 2010. Tạp chí Khoa học Đại học Quốc gia Hà Nội, pp767-772 số 5S, 2010.</w:t>
      </w:r>
    </w:p>
    <w:p w14:paraId="1904C3A8" w14:textId="77777777" w:rsidR="006A0C73" w:rsidRPr="00002AEB" w:rsidRDefault="006A0C73" w:rsidP="00002AEB">
      <w:pPr>
        <w:shd w:val="clear" w:color="auto" w:fill="FFFFFF"/>
        <w:spacing w:after="240" w:line="240" w:lineRule="auto"/>
        <w:jc w:val="both"/>
        <w:rPr>
          <w:rFonts w:ascii="Times New Roman" w:hAnsi="Times New Roman" w:cs="Times New Roman"/>
          <w:sz w:val="26"/>
          <w:szCs w:val="26"/>
        </w:rPr>
      </w:pPr>
      <w:r w:rsidRPr="00002AEB">
        <w:rPr>
          <w:rFonts w:ascii="Times New Roman" w:hAnsi="Times New Roman" w:cs="Times New Roman"/>
          <w:sz w:val="26"/>
          <w:szCs w:val="26"/>
        </w:rPr>
        <w:t>Khả năng hấp phụ NH</w:t>
      </w:r>
      <w:r w:rsidRPr="00002AEB">
        <w:rPr>
          <w:rFonts w:ascii="Times New Roman" w:hAnsi="Times New Roman" w:cs="Times New Roman"/>
          <w:sz w:val="26"/>
          <w:szCs w:val="26"/>
          <w:vertAlign w:val="subscript"/>
        </w:rPr>
        <w:t>3</w:t>
      </w:r>
      <w:r w:rsidRPr="00002AEB">
        <w:rPr>
          <w:rFonts w:ascii="Times New Roman" w:hAnsi="Times New Roman" w:cs="Times New Roman"/>
          <w:sz w:val="26"/>
          <w:szCs w:val="26"/>
        </w:rPr>
        <w:t>/NH</w:t>
      </w:r>
      <w:r w:rsidRPr="00002AEB">
        <w:rPr>
          <w:rFonts w:ascii="Times New Roman" w:hAnsi="Times New Roman" w:cs="Times New Roman"/>
          <w:sz w:val="26"/>
          <w:szCs w:val="26"/>
          <w:vertAlign w:val="subscript"/>
        </w:rPr>
        <w:t>4</w:t>
      </w:r>
      <w:r w:rsidRPr="00002AEB">
        <w:rPr>
          <w:rFonts w:ascii="Times New Roman" w:hAnsi="Times New Roman" w:cs="Times New Roman"/>
          <w:sz w:val="26"/>
          <w:szCs w:val="26"/>
          <w:vertAlign w:val="superscript"/>
        </w:rPr>
        <w:t>+</w:t>
      </w:r>
      <w:r w:rsidRPr="00002AEB">
        <w:rPr>
          <w:rFonts w:ascii="Times New Roman" w:hAnsi="Times New Roman" w:cs="Times New Roman"/>
          <w:sz w:val="26"/>
          <w:szCs w:val="26"/>
        </w:rPr>
        <w:t xml:space="preserve"> nước nuôi biển của zeolite, 2012. Tạp chí Khoa học – Công nghệ Thủy sản, số 01, 2012.</w:t>
      </w:r>
    </w:p>
    <w:p w14:paraId="66D2C6B7" w14:textId="77777777" w:rsidR="006A0C73" w:rsidRPr="00002AEB" w:rsidRDefault="006A0C73" w:rsidP="00002AEB">
      <w:pPr>
        <w:shd w:val="clear" w:color="auto" w:fill="FFFFFF"/>
        <w:spacing w:after="240" w:line="240" w:lineRule="auto"/>
        <w:jc w:val="both"/>
        <w:rPr>
          <w:rFonts w:ascii="Times New Roman" w:hAnsi="Times New Roman" w:cs="Times New Roman"/>
          <w:sz w:val="26"/>
          <w:szCs w:val="26"/>
        </w:rPr>
      </w:pPr>
      <w:r w:rsidRPr="00002AEB">
        <w:rPr>
          <w:rFonts w:ascii="Times New Roman" w:hAnsi="Times New Roman" w:cs="Times New Roman"/>
          <w:sz w:val="26"/>
          <w:szCs w:val="26"/>
        </w:rPr>
        <w:t>Khả năng quan</w:t>
      </w:r>
      <w:r w:rsidR="00F74959">
        <w:rPr>
          <w:rFonts w:ascii="Times New Roman" w:hAnsi="Times New Roman" w:cs="Times New Roman"/>
          <w:sz w:val="26"/>
          <w:szCs w:val="26"/>
        </w:rPr>
        <w:t>g</w:t>
      </w:r>
      <w:r w:rsidRPr="00002AEB">
        <w:rPr>
          <w:rFonts w:ascii="Times New Roman" w:hAnsi="Times New Roman" w:cs="Times New Roman"/>
          <w:sz w:val="26"/>
          <w:szCs w:val="26"/>
        </w:rPr>
        <w:t xml:space="preserve"> hợp cực đại của thực vật nổi và các tham số của quá trình quang hợp ở Cửa bé, Khánh Hòa, 2013. Tạp chí Khoa học – Công nghệ Thủy sản, pp 191-196 số 02-2013</w:t>
      </w:r>
    </w:p>
    <w:p w14:paraId="3F1E4DA5" w14:textId="77777777" w:rsidR="006A0C73" w:rsidRPr="00002AEB" w:rsidRDefault="006A0C73" w:rsidP="00002AEB">
      <w:pPr>
        <w:shd w:val="clear" w:color="auto" w:fill="FFFFFF"/>
        <w:spacing w:after="240" w:line="240" w:lineRule="auto"/>
        <w:jc w:val="both"/>
        <w:rPr>
          <w:rFonts w:ascii="Times New Roman" w:hAnsi="Times New Roman" w:cs="Times New Roman"/>
          <w:sz w:val="26"/>
          <w:szCs w:val="26"/>
        </w:rPr>
      </w:pPr>
      <w:r w:rsidRPr="00002AEB">
        <w:rPr>
          <w:rFonts w:ascii="Times New Roman" w:hAnsi="Times New Roman" w:cs="Times New Roman"/>
          <w:sz w:val="26"/>
          <w:szCs w:val="26"/>
        </w:rPr>
        <w:t>Xác định ấu trùng sán lá song chủ (metacercariae) ký sinh trên một số loài cá dựa vào đặc điểm hình thái và di truyền, 2014. Tạp chí khoa học Trường Đại học Cần Thơ, pp 15-23 tập 2, 2014</w:t>
      </w:r>
    </w:p>
    <w:p w14:paraId="089593C1" w14:textId="77777777" w:rsidR="006A0C73" w:rsidRPr="00002AEB" w:rsidRDefault="006A0C73" w:rsidP="00002AEB">
      <w:pPr>
        <w:shd w:val="clear" w:color="auto" w:fill="FFFFFF"/>
        <w:spacing w:after="240" w:line="240" w:lineRule="auto"/>
        <w:jc w:val="both"/>
        <w:rPr>
          <w:rFonts w:ascii="Times New Roman" w:hAnsi="Times New Roman" w:cs="Times New Roman"/>
          <w:sz w:val="26"/>
          <w:szCs w:val="26"/>
        </w:rPr>
      </w:pPr>
      <w:r w:rsidRPr="00002AEB">
        <w:rPr>
          <w:rFonts w:ascii="Times New Roman" w:hAnsi="Times New Roman" w:cs="Times New Roman"/>
          <w:sz w:val="26"/>
          <w:szCs w:val="26"/>
        </w:rPr>
        <w:t>Đặc điểm sinh học sinh sản ốc cối (</w:t>
      </w:r>
      <w:r w:rsidRPr="00002AEB">
        <w:rPr>
          <w:rFonts w:ascii="Times New Roman" w:hAnsi="Times New Roman" w:cs="Times New Roman"/>
          <w:i/>
          <w:sz w:val="26"/>
          <w:szCs w:val="26"/>
        </w:rPr>
        <w:t>Conus textile Linnaeus, 1758</w:t>
      </w:r>
      <w:r w:rsidRPr="00002AEB">
        <w:rPr>
          <w:rFonts w:ascii="Times New Roman" w:hAnsi="Times New Roman" w:cs="Times New Roman"/>
          <w:sz w:val="26"/>
          <w:szCs w:val="26"/>
        </w:rPr>
        <w:t>) ở vùng biển Khánh Hoà, 2015. Tạp chí Nông nghiệp và phát triển nông thôn, pp 99-105 số 9/2015.</w:t>
      </w:r>
    </w:p>
    <w:p w14:paraId="6D51FA4C" w14:textId="77777777" w:rsidR="006A0C73" w:rsidRPr="00002AEB" w:rsidRDefault="006A0C73" w:rsidP="00002AEB">
      <w:pPr>
        <w:shd w:val="clear" w:color="auto" w:fill="FFFFFF"/>
        <w:spacing w:after="240" w:line="240" w:lineRule="auto"/>
        <w:jc w:val="both"/>
        <w:rPr>
          <w:rFonts w:ascii="Times New Roman" w:eastAsia="Times New Roman" w:hAnsi="Times New Roman" w:cs="Times New Roman"/>
          <w:b/>
          <w:bCs/>
          <w:sz w:val="26"/>
          <w:szCs w:val="26"/>
          <w:lang w:val="fr-FR"/>
        </w:rPr>
      </w:pPr>
      <w:r w:rsidRPr="00002AEB">
        <w:rPr>
          <w:rFonts w:ascii="Times New Roman" w:hAnsi="Times New Roman" w:cs="Times New Roman"/>
          <w:sz w:val="26"/>
          <w:szCs w:val="26"/>
        </w:rPr>
        <w:lastRenderedPageBreak/>
        <w:t>Tận dụng bùn thải ao nuôi tôm để sản xuất phân bón hữu cơ, 2016. Tạp chí Khoa học ĐHQGHN: Khoa học Tự nhiên và Công nghệ, tập 32, số 1S 92016) 271 – 277.</w:t>
      </w:r>
    </w:p>
    <w:p w14:paraId="7CFC35BC" w14:textId="77777777" w:rsidR="00082F99" w:rsidRPr="00002AEB" w:rsidRDefault="002A25D4" w:rsidP="00002AEB">
      <w:pPr>
        <w:shd w:val="clear" w:color="auto" w:fill="FFFFFF"/>
        <w:spacing w:after="240" w:line="240" w:lineRule="auto"/>
        <w:jc w:val="both"/>
        <w:rPr>
          <w:rFonts w:ascii="Times New Roman" w:eastAsia="Times New Roman" w:hAnsi="Times New Roman" w:cs="Times New Roman"/>
          <w:b/>
          <w:bCs/>
          <w:sz w:val="26"/>
          <w:szCs w:val="26"/>
        </w:rPr>
      </w:pPr>
      <w:r w:rsidRPr="00002AEB">
        <w:rPr>
          <w:rFonts w:ascii="Times New Roman" w:eastAsia="Times New Roman" w:hAnsi="Times New Roman" w:cs="Times New Roman"/>
          <w:b/>
          <w:bCs/>
          <w:sz w:val="26"/>
          <w:szCs w:val="26"/>
        </w:rPr>
        <w:t>Kỷ yếu hội thảo – Hội nghị</w:t>
      </w:r>
    </w:p>
    <w:p w14:paraId="72A65E83" w14:textId="77777777" w:rsidR="00EE5FF4" w:rsidRPr="00002AEB" w:rsidRDefault="00FE7374" w:rsidP="00002AEB">
      <w:pPr>
        <w:pStyle w:val="ListParagraph"/>
        <w:ind w:left="0"/>
        <w:jc w:val="both"/>
        <w:rPr>
          <w:rFonts w:ascii="Times New Roman" w:hAnsi="Times New Roman" w:cs="Times New Roman"/>
          <w:sz w:val="26"/>
          <w:szCs w:val="26"/>
        </w:rPr>
      </w:pPr>
      <w:r>
        <w:rPr>
          <w:rFonts w:ascii="Times New Roman" w:hAnsi="Times New Roman" w:cs="Times New Roman"/>
          <w:sz w:val="26"/>
          <w:szCs w:val="26"/>
        </w:rPr>
        <w:t xml:space="preserve">1. </w:t>
      </w:r>
      <w:r w:rsidR="00EE5FF4" w:rsidRPr="00002AEB">
        <w:rPr>
          <w:rFonts w:ascii="Times New Roman" w:hAnsi="Times New Roman" w:cs="Times New Roman"/>
          <w:sz w:val="26"/>
          <w:szCs w:val="26"/>
        </w:rPr>
        <w:t xml:space="preserve">Phan Minh Thụ, </w:t>
      </w:r>
      <w:r w:rsidR="00EE5FF4" w:rsidRPr="00002AEB">
        <w:rPr>
          <w:rFonts w:ascii="Times New Roman" w:hAnsi="Times New Roman" w:cs="Times New Roman"/>
          <w:b/>
          <w:sz w:val="26"/>
          <w:szCs w:val="26"/>
        </w:rPr>
        <w:t>Nguyễn Đắc Kiên</w:t>
      </w:r>
      <w:r w:rsidR="00EE5FF4" w:rsidRPr="00002AEB">
        <w:rPr>
          <w:rFonts w:ascii="Times New Roman" w:hAnsi="Times New Roman" w:cs="Times New Roman"/>
          <w:sz w:val="26"/>
          <w:szCs w:val="26"/>
        </w:rPr>
        <w:t>, Hoàng Xuân Thìn (2011). Xử lý NH</w:t>
      </w:r>
      <w:r w:rsidR="00EE5FF4" w:rsidRPr="00002AEB">
        <w:rPr>
          <w:rFonts w:ascii="Times New Roman" w:hAnsi="Times New Roman" w:cs="Times New Roman"/>
          <w:sz w:val="26"/>
          <w:szCs w:val="26"/>
          <w:vertAlign w:val="subscript"/>
        </w:rPr>
        <w:t>3</w:t>
      </w:r>
      <w:r w:rsidR="00EE5FF4" w:rsidRPr="00002AEB">
        <w:rPr>
          <w:rFonts w:ascii="Times New Roman" w:hAnsi="Times New Roman" w:cs="Times New Roman"/>
          <w:sz w:val="26"/>
          <w:szCs w:val="26"/>
        </w:rPr>
        <w:t>/NH</w:t>
      </w:r>
      <w:r w:rsidR="00EE5FF4" w:rsidRPr="00002AEB">
        <w:rPr>
          <w:rFonts w:ascii="Times New Roman" w:hAnsi="Times New Roman" w:cs="Times New Roman"/>
          <w:sz w:val="26"/>
          <w:szCs w:val="26"/>
          <w:vertAlign w:val="subscript"/>
        </w:rPr>
        <w:t>4</w:t>
      </w:r>
      <w:r w:rsidR="00EE5FF4" w:rsidRPr="00002AEB">
        <w:rPr>
          <w:rFonts w:ascii="Times New Roman" w:hAnsi="Times New Roman" w:cs="Times New Roman"/>
          <w:sz w:val="26"/>
          <w:szCs w:val="26"/>
          <w:vertAlign w:val="superscript"/>
        </w:rPr>
        <w:t>+</w:t>
      </w:r>
      <w:r w:rsidR="00EE5FF4" w:rsidRPr="00002AEB">
        <w:rPr>
          <w:rFonts w:ascii="Times New Roman" w:hAnsi="Times New Roman" w:cs="Times New Roman"/>
          <w:sz w:val="26"/>
          <w:szCs w:val="26"/>
        </w:rPr>
        <w:t xml:space="preserve"> của nước ao nuôi tôm thẻ chân trắng bằng Zeolite: Mô hình phòng thí nghiệm. Kỷ yếu Hội nghị Khoa học và Công nghệ biển toàn quốc lần thứ V, Hà Nội ngày 20-21 tháng 10, 2011. Pp 127-132.  NXB khoa học tự nhiên và công nghệ.</w:t>
      </w:r>
    </w:p>
    <w:p w14:paraId="7384B31C" w14:textId="77777777" w:rsidR="00EE5FF4" w:rsidRPr="00002AEB" w:rsidRDefault="00FE7374" w:rsidP="00002AEB">
      <w:pPr>
        <w:pStyle w:val="ListParagraph"/>
        <w:ind w:left="0"/>
        <w:jc w:val="both"/>
        <w:rPr>
          <w:rFonts w:ascii="Times New Roman" w:hAnsi="Times New Roman" w:cs="Times New Roman"/>
          <w:sz w:val="26"/>
          <w:szCs w:val="26"/>
        </w:rPr>
      </w:pPr>
      <w:r>
        <w:rPr>
          <w:rFonts w:ascii="Times New Roman" w:hAnsi="Times New Roman" w:cs="Times New Roman"/>
          <w:sz w:val="26"/>
          <w:szCs w:val="26"/>
        </w:rPr>
        <w:t>2</w:t>
      </w:r>
      <w:r w:rsidR="00EE5FF4" w:rsidRPr="00002AEB">
        <w:rPr>
          <w:rFonts w:ascii="Times New Roman" w:hAnsi="Times New Roman" w:cs="Times New Roman"/>
          <w:sz w:val="26"/>
          <w:szCs w:val="26"/>
        </w:rPr>
        <w:t>.</w:t>
      </w:r>
      <w:r w:rsidR="00EE5FF4" w:rsidRPr="00002AEB">
        <w:rPr>
          <w:rFonts w:ascii="Times New Roman" w:hAnsi="Times New Roman" w:cs="Times New Roman"/>
          <w:b/>
          <w:sz w:val="26"/>
          <w:szCs w:val="26"/>
        </w:rPr>
        <w:t xml:space="preserve"> Nguyễn Đắc kiên</w:t>
      </w:r>
      <w:r w:rsidR="00EE5FF4" w:rsidRPr="00002AEB">
        <w:rPr>
          <w:rFonts w:ascii="Times New Roman" w:hAnsi="Times New Roman" w:cs="Times New Roman"/>
          <w:sz w:val="26"/>
          <w:szCs w:val="26"/>
        </w:rPr>
        <w:t xml:space="preserve"> (2011). Sự hình thành độc tố aflatoxin B</w:t>
      </w:r>
      <w:r w:rsidR="00EE5FF4" w:rsidRPr="00002AEB">
        <w:rPr>
          <w:rFonts w:ascii="Times New Roman" w:hAnsi="Times New Roman" w:cs="Times New Roman"/>
          <w:sz w:val="26"/>
          <w:szCs w:val="26"/>
          <w:vertAlign w:val="subscript"/>
        </w:rPr>
        <w:t>1</w:t>
      </w:r>
      <w:r w:rsidR="00EE5FF4" w:rsidRPr="00002AEB">
        <w:rPr>
          <w:rFonts w:ascii="Times New Roman" w:hAnsi="Times New Roman" w:cs="Times New Roman"/>
          <w:sz w:val="26"/>
          <w:szCs w:val="26"/>
        </w:rPr>
        <w:t xml:space="preserve"> trong điều kiện bảo quản thức ăn nuôi trồng thủy sản. Kỷ yếu Hội thảo Vấn đề môi trường trong nông nghiệp và phát triển nông thôn, Hà Nội ngày 17-18 tháng 6 năm 2011. Trường ĐH Nông nghiệp 1 Hà Nội.</w:t>
      </w:r>
    </w:p>
    <w:p w14:paraId="44D82C30" w14:textId="77777777" w:rsidR="006A0C73" w:rsidRPr="00002AEB" w:rsidRDefault="00FE7374" w:rsidP="00002AEB">
      <w:pPr>
        <w:shd w:val="clear" w:color="auto" w:fill="FFFFFF"/>
        <w:spacing w:after="240" w:line="240" w:lineRule="auto"/>
        <w:jc w:val="both"/>
        <w:rPr>
          <w:rFonts w:ascii="Times New Roman" w:hAnsi="Times New Roman" w:cs="Times New Roman"/>
          <w:sz w:val="26"/>
          <w:szCs w:val="26"/>
        </w:rPr>
      </w:pPr>
      <w:r>
        <w:rPr>
          <w:rFonts w:ascii="Times New Roman" w:hAnsi="Times New Roman" w:cs="Times New Roman"/>
          <w:sz w:val="26"/>
          <w:szCs w:val="26"/>
        </w:rPr>
        <w:t>3</w:t>
      </w:r>
      <w:r w:rsidR="00EE5FF4" w:rsidRPr="00002AEB">
        <w:rPr>
          <w:rFonts w:ascii="Times New Roman" w:hAnsi="Times New Roman" w:cs="Times New Roman"/>
          <w:sz w:val="26"/>
          <w:szCs w:val="26"/>
        </w:rPr>
        <w:t xml:space="preserve">. </w:t>
      </w:r>
      <w:r w:rsidR="00EE5FF4" w:rsidRPr="00002AEB">
        <w:rPr>
          <w:rFonts w:ascii="Times New Roman" w:hAnsi="Times New Roman" w:cs="Times New Roman"/>
          <w:b/>
          <w:sz w:val="26"/>
          <w:szCs w:val="26"/>
        </w:rPr>
        <w:t>Nguyễn Đắc Kiên</w:t>
      </w:r>
      <w:r w:rsidR="00EE5FF4" w:rsidRPr="00002AEB">
        <w:rPr>
          <w:rFonts w:ascii="Times New Roman" w:hAnsi="Times New Roman" w:cs="Times New Roman"/>
          <w:sz w:val="26"/>
          <w:szCs w:val="26"/>
        </w:rPr>
        <w:t>, Phan Minh Thụ, Lê Nguyễn Na Uyên (2011). Đánh giá biến động muối dinh dưỡng trong ao nuôi hải sản. Kỷ yếu Hội nghị khoa học thủy sản lần thứ IV, Hồ Chí Minh ngày 16/12/2011, pp 116-124. Trường Đại học Nông Lâm thành phố Hồ Chí Minh.</w:t>
      </w:r>
    </w:p>
    <w:p w14:paraId="34240062" w14:textId="77777777" w:rsidR="00EE5FF4" w:rsidRPr="00002AEB" w:rsidRDefault="00FE7374" w:rsidP="00002AEB">
      <w:pPr>
        <w:shd w:val="clear" w:color="auto" w:fill="FFFFFF"/>
        <w:spacing w:after="24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4. </w:t>
      </w:r>
      <w:r w:rsidR="00002AEB" w:rsidRPr="00002AEB">
        <w:rPr>
          <w:rFonts w:ascii="Times New Roman" w:eastAsia="Times New Roman" w:hAnsi="Times New Roman" w:cs="Times New Roman"/>
          <w:b/>
          <w:bCs/>
          <w:sz w:val="26"/>
          <w:szCs w:val="26"/>
        </w:rPr>
        <w:t xml:space="preserve">Nguyễn Đắc Kiên, 2012. </w:t>
      </w:r>
      <w:r w:rsidR="00002AEB" w:rsidRPr="00002AEB">
        <w:rPr>
          <w:rFonts w:ascii="Times New Roman" w:eastAsia="Times New Roman" w:hAnsi="Times New Roman" w:cs="Times New Roman"/>
          <w:bCs/>
          <w:sz w:val="26"/>
          <w:szCs w:val="26"/>
        </w:rPr>
        <w:t>Phương pháp phân tích độc tố</w:t>
      </w:r>
      <w:r w:rsidR="00002AEB" w:rsidRPr="00002AEB">
        <w:rPr>
          <w:rFonts w:ascii="Times New Roman" w:hAnsi="Times New Roman" w:cs="Times New Roman"/>
          <w:sz w:val="26"/>
          <w:szCs w:val="26"/>
        </w:rPr>
        <w:t>aflatoxin B</w:t>
      </w:r>
      <w:r w:rsidR="00002AEB" w:rsidRPr="00002AEB">
        <w:rPr>
          <w:rFonts w:ascii="Times New Roman" w:hAnsi="Times New Roman" w:cs="Times New Roman"/>
          <w:sz w:val="26"/>
          <w:szCs w:val="26"/>
          <w:vertAlign w:val="subscript"/>
        </w:rPr>
        <w:t>1</w:t>
      </w:r>
      <w:r w:rsidR="00002AEB" w:rsidRPr="00002AEB">
        <w:rPr>
          <w:rFonts w:ascii="Times New Roman" w:hAnsi="Times New Roman" w:cs="Times New Roman"/>
          <w:sz w:val="26"/>
          <w:szCs w:val="26"/>
        </w:rPr>
        <w:t xml:space="preserve"> trong thức ăn thuỷ sản bằng phương pháp sắc ký lỏng cao áp (HPLC), 2012. Kỷ yếu Hội nghị khoa học trẻ thuỷ sản toàn quốc lần thứ V. trường Đại học Nha Trang</w:t>
      </w:r>
    </w:p>
    <w:p w14:paraId="642F8C5C" w14:textId="77777777" w:rsidR="002A25D4" w:rsidRPr="00002AEB" w:rsidRDefault="002A25D4" w:rsidP="00002AEB">
      <w:pPr>
        <w:shd w:val="clear" w:color="auto" w:fill="FFFFFF"/>
        <w:spacing w:after="240" w:line="240" w:lineRule="auto"/>
        <w:jc w:val="both"/>
        <w:rPr>
          <w:rFonts w:ascii="Times New Roman" w:eastAsia="Times New Roman" w:hAnsi="Times New Roman" w:cs="Times New Roman"/>
          <w:b/>
          <w:bCs/>
          <w:sz w:val="26"/>
          <w:szCs w:val="26"/>
        </w:rPr>
      </w:pPr>
      <w:r w:rsidRPr="00002AEB">
        <w:rPr>
          <w:rFonts w:ascii="Times New Roman" w:eastAsia="Times New Roman" w:hAnsi="Times New Roman" w:cs="Times New Roman"/>
          <w:b/>
          <w:bCs/>
          <w:sz w:val="26"/>
          <w:szCs w:val="26"/>
        </w:rPr>
        <w:t>Bằng sáng chế</w:t>
      </w:r>
    </w:p>
    <w:sectPr w:rsidR="002A25D4" w:rsidRPr="00002AEB" w:rsidSect="0029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0374"/>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1B9B367D"/>
    <w:multiLevelType w:val="multilevel"/>
    <w:tmpl w:val="1142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870E2"/>
    <w:multiLevelType w:val="multilevel"/>
    <w:tmpl w:val="DB4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B281C"/>
    <w:multiLevelType w:val="multilevel"/>
    <w:tmpl w:val="C40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B60F4"/>
    <w:multiLevelType w:val="hybridMultilevel"/>
    <w:tmpl w:val="7E40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83CE5"/>
    <w:multiLevelType w:val="hybridMultilevel"/>
    <w:tmpl w:val="D292B954"/>
    <w:lvl w:ilvl="0" w:tplc="545602D2">
      <w:start w:val="4"/>
      <w:numFmt w:val="bullet"/>
      <w:lvlText w:val="-"/>
      <w:lvlJc w:val="left"/>
      <w:pPr>
        <w:ind w:left="869" w:hanging="495"/>
      </w:pPr>
      <w:rPr>
        <w:rFonts w:ascii="Times New Roman" w:eastAsia="Times New Roman" w:hAnsi="Times New Roman" w:cs="Times New Roman" w:hint="default"/>
        <w:b/>
        <w:sz w:val="24"/>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nsid w:val="43DE4F15"/>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93CDC"/>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C1859"/>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540B03AE"/>
    <w:multiLevelType w:val="hybridMultilevel"/>
    <w:tmpl w:val="72DA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0402D"/>
    <w:multiLevelType w:val="hybridMultilevel"/>
    <w:tmpl w:val="2DDA539C"/>
    <w:lvl w:ilvl="0" w:tplc="C8E80B0C">
      <w:start w:val="8"/>
      <w:numFmt w:val="bullet"/>
      <w:lvlText w:val=""/>
      <w:lvlJc w:val="left"/>
      <w:pPr>
        <w:ind w:left="720" w:hanging="360"/>
      </w:pPr>
      <w:rPr>
        <w:rFonts w:ascii="Symbol" w:eastAsia="Times New Roman" w:hAnsi="Symbol" w:cstheme="maj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76A39"/>
    <w:multiLevelType w:val="multilevel"/>
    <w:tmpl w:val="90B8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9523EF"/>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6A6A2408"/>
    <w:multiLevelType w:val="hybridMultilevel"/>
    <w:tmpl w:val="B468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C5E36"/>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num>
  <w:num w:numId="6">
    <w:abstractNumId w:val="4"/>
  </w:num>
  <w:num w:numId="7">
    <w:abstractNumId w:val="9"/>
  </w:num>
  <w:num w:numId="8">
    <w:abstractNumId w:val="13"/>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num>
  <w:num w:numId="11">
    <w:abstractNumId w:val="8"/>
  </w:num>
  <w:num w:numId="12">
    <w:abstractNumId w:val="12"/>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2"/>
  </w:compat>
  <w:rsids>
    <w:rsidRoot w:val="002A25D4"/>
    <w:rsid w:val="00002AEB"/>
    <w:rsid w:val="00024070"/>
    <w:rsid w:val="0003776A"/>
    <w:rsid w:val="00082F99"/>
    <w:rsid w:val="00086082"/>
    <w:rsid w:val="00092444"/>
    <w:rsid w:val="00137398"/>
    <w:rsid w:val="001B5614"/>
    <w:rsid w:val="00205F4B"/>
    <w:rsid w:val="00245CAC"/>
    <w:rsid w:val="00294E2D"/>
    <w:rsid w:val="002A25D4"/>
    <w:rsid w:val="003B7A6E"/>
    <w:rsid w:val="003C3DC1"/>
    <w:rsid w:val="003D6698"/>
    <w:rsid w:val="00417B4A"/>
    <w:rsid w:val="004D7342"/>
    <w:rsid w:val="00681DF3"/>
    <w:rsid w:val="006A0C73"/>
    <w:rsid w:val="006D004B"/>
    <w:rsid w:val="0070421D"/>
    <w:rsid w:val="00732BFC"/>
    <w:rsid w:val="00786FE2"/>
    <w:rsid w:val="007D7C0F"/>
    <w:rsid w:val="00850D78"/>
    <w:rsid w:val="0091589E"/>
    <w:rsid w:val="0092691E"/>
    <w:rsid w:val="00A129C5"/>
    <w:rsid w:val="00C4485F"/>
    <w:rsid w:val="00C55FBF"/>
    <w:rsid w:val="00C77367"/>
    <w:rsid w:val="00C96585"/>
    <w:rsid w:val="00D42086"/>
    <w:rsid w:val="00D42246"/>
    <w:rsid w:val="00D9721D"/>
    <w:rsid w:val="00E61F18"/>
    <w:rsid w:val="00E77A95"/>
    <w:rsid w:val="00EE5FF4"/>
    <w:rsid w:val="00EF1FAB"/>
    <w:rsid w:val="00F74959"/>
    <w:rsid w:val="00FD4C1E"/>
    <w:rsid w:val="00FE1C12"/>
    <w:rsid w:val="00FE73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99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 w:type="paragraph" w:customStyle="1" w:styleId="CharCharChar">
    <w:name w:val="Char Char Char"/>
    <w:basedOn w:val="Normal"/>
    <w:next w:val="Normal"/>
    <w:autoRedefine/>
    <w:semiHidden/>
    <w:rsid w:val="006A0C73"/>
    <w:pPr>
      <w:spacing w:before="120" w:after="120" w:line="312" w:lineRule="auto"/>
    </w:pPr>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F74959"/>
    <w:rPr>
      <w:sz w:val="16"/>
      <w:szCs w:val="16"/>
    </w:rPr>
  </w:style>
  <w:style w:type="paragraph" w:styleId="CommentText">
    <w:name w:val="annotation text"/>
    <w:basedOn w:val="Normal"/>
    <w:link w:val="CommentTextChar"/>
    <w:uiPriority w:val="99"/>
    <w:semiHidden/>
    <w:unhideWhenUsed/>
    <w:rsid w:val="00F74959"/>
    <w:pPr>
      <w:spacing w:line="240" w:lineRule="auto"/>
    </w:pPr>
    <w:rPr>
      <w:sz w:val="20"/>
      <w:szCs w:val="20"/>
    </w:rPr>
  </w:style>
  <w:style w:type="character" w:customStyle="1" w:styleId="CommentTextChar">
    <w:name w:val="Comment Text Char"/>
    <w:basedOn w:val="DefaultParagraphFont"/>
    <w:link w:val="CommentText"/>
    <w:uiPriority w:val="99"/>
    <w:semiHidden/>
    <w:rsid w:val="00F74959"/>
    <w:rPr>
      <w:sz w:val="20"/>
      <w:szCs w:val="20"/>
    </w:rPr>
  </w:style>
  <w:style w:type="paragraph" w:styleId="CommentSubject">
    <w:name w:val="annotation subject"/>
    <w:basedOn w:val="CommentText"/>
    <w:next w:val="CommentText"/>
    <w:link w:val="CommentSubjectChar"/>
    <w:uiPriority w:val="99"/>
    <w:semiHidden/>
    <w:unhideWhenUsed/>
    <w:rsid w:val="00F74959"/>
    <w:rPr>
      <w:b/>
      <w:bCs/>
    </w:rPr>
  </w:style>
  <w:style w:type="character" w:customStyle="1" w:styleId="CommentSubjectChar">
    <w:name w:val="Comment Subject Char"/>
    <w:basedOn w:val="CommentTextChar"/>
    <w:link w:val="CommentSubject"/>
    <w:uiPriority w:val="99"/>
    <w:semiHidden/>
    <w:rsid w:val="00F74959"/>
    <w:rPr>
      <w:b/>
      <w:bCs/>
      <w:sz w:val="20"/>
      <w:szCs w:val="20"/>
    </w:rPr>
  </w:style>
  <w:style w:type="paragraph" w:styleId="BalloonText">
    <w:name w:val="Balloon Text"/>
    <w:basedOn w:val="Normal"/>
    <w:link w:val="BalloonTextChar"/>
    <w:uiPriority w:val="99"/>
    <w:semiHidden/>
    <w:unhideWhenUsed/>
    <w:rsid w:val="00F74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9664">
      <w:bodyDiv w:val="1"/>
      <w:marLeft w:val="0"/>
      <w:marRight w:val="0"/>
      <w:marTop w:val="0"/>
      <w:marBottom w:val="0"/>
      <w:divBdr>
        <w:top w:val="none" w:sz="0" w:space="0" w:color="auto"/>
        <w:left w:val="none" w:sz="0" w:space="0" w:color="auto"/>
        <w:bottom w:val="none" w:sz="0" w:space="0" w:color="auto"/>
        <w:right w:val="none" w:sz="0" w:space="0" w:color="auto"/>
      </w:divBdr>
    </w:div>
    <w:div w:id="1012957170">
      <w:bodyDiv w:val="1"/>
      <w:marLeft w:val="0"/>
      <w:marRight w:val="0"/>
      <w:marTop w:val="0"/>
      <w:marBottom w:val="0"/>
      <w:divBdr>
        <w:top w:val="none" w:sz="0" w:space="0" w:color="auto"/>
        <w:left w:val="none" w:sz="0" w:space="0" w:color="auto"/>
        <w:bottom w:val="none" w:sz="0" w:space="0" w:color="auto"/>
        <w:right w:val="none" w:sz="0" w:space="0" w:color="auto"/>
      </w:divBdr>
    </w:div>
    <w:div w:id="19372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630</Words>
  <Characters>3596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Bach</dc:creator>
  <cp:lastModifiedBy>Microsoft Office User</cp:lastModifiedBy>
  <cp:revision>7</cp:revision>
  <dcterms:created xsi:type="dcterms:W3CDTF">2017-07-28T02:30:00Z</dcterms:created>
  <dcterms:modified xsi:type="dcterms:W3CDTF">2017-08-31T02:35:00Z</dcterms:modified>
</cp:coreProperties>
</file>