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8" w:rsidRPr="00DE2DE7" w:rsidRDefault="00E61F18" w:rsidP="00E6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THÔNG TIN CÁ NHÂN</w:t>
      </w:r>
    </w:p>
    <w:p w:rsidR="002A25D4" w:rsidRPr="00DE2DE7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Họ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&amp;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tên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Nguyễn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Thị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Ngọc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Thanh</w:t>
      </w:r>
      <w:proofErr w:type="spellEnd"/>
    </w:p>
    <w:p w:rsidR="00E61F18" w:rsidRPr="00DE2DE7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Ngày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tháng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năm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sinh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30/11/1984</w:t>
      </w:r>
    </w:p>
    <w:p w:rsidR="00E61F18" w:rsidRPr="00DE2DE7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Quê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quán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Lệ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Thủy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Quảng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Bình</w:t>
      </w:r>
      <w:proofErr w:type="spellEnd"/>
    </w:p>
    <w:p w:rsidR="00E61F18" w:rsidRPr="00DE2DE7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Chức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danh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Giảng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viên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Học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hàm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Học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vị</w:t>
      </w:r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Thạc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sỹ</w:t>
      </w:r>
      <w:proofErr w:type="spellEnd"/>
    </w:p>
    <w:p w:rsidR="00E61F18" w:rsidRPr="00DE2DE7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Địa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chỉ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thường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tru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́:</w:t>
      </w:r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Vĩnh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Hải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Nha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Trang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Khánh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Hòa</w:t>
      </w:r>
      <w:proofErr w:type="spellEnd"/>
    </w:p>
    <w:p w:rsidR="002A25D4" w:rsidRPr="00DE2DE7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A25D4" w:rsidRPr="00DE2DE7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A25D4" w:rsidRPr="00DE2DE7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I. QUÁ TRÌNH ĐÀO TẠO</w:t>
      </w:r>
    </w:p>
    <w:p w:rsidR="002A25D4" w:rsidRPr="00DE2DE7" w:rsidRDefault="00D9721D" w:rsidP="00DE2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DE7">
        <w:rPr>
          <w:rFonts w:ascii="Times New Roman" w:hAnsi="Times New Roman" w:cs="Times New Roman"/>
          <w:sz w:val="24"/>
          <w:szCs w:val="24"/>
        </w:rPr>
        <w:t>Đại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học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: </w:t>
      </w:r>
      <w:r w:rsidR="007C46CA" w:rsidRPr="00DE2DE7">
        <w:rPr>
          <w:rFonts w:ascii="Times New Roman" w:hAnsi="Times New Roman" w:cs="Times New Roman"/>
          <w:sz w:val="24"/>
          <w:szCs w:val="24"/>
        </w:rPr>
        <w:t xml:space="preserve">2003-2007 –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Huế</w:t>
      </w:r>
      <w:proofErr w:type="spellEnd"/>
    </w:p>
    <w:p w:rsidR="00D9721D" w:rsidRPr="00DE2DE7" w:rsidRDefault="00D9721D" w:rsidP="00DE2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E7">
        <w:rPr>
          <w:rFonts w:ascii="Times New Roman" w:hAnsi="Times New Roman" w:cs="Times New Roman"/>
          <w:sz w:val="24"/>
          <w:szCs w:val="24"/>
        </w:rPr>
        <w:t xml:space="preserve">Cao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học</w:t>
      </w:r>
      <w:proofErr w:type="spellEnd"/>
      <w:r w:rsidR="002A25D4" w:rsidRPr="00DE2DE7">
        <w:rPr>
          <w:rFonts w:ascii="Times New Roman" w:hAnsi="Times New Roman" w:cs="Times New Roman"/>
          <w:sz w:val="24"/>
          <w:szCs w:val="24"/>
        </w:rPr>
        <w:t xml:space="preserve">: </w:t>
      </w:r>
      <w:r w:rsidR="007C46CA" w:rsidRPr="00DE2DE7">
        <w:rPr>
          <w:rFonts w:ascii="Times New Roman" w:hAnsi="Times New Roman" w:cs="Times New Roman"/>
          <w:sz w:val="24"/>
          <w:szCs w:val="24"/>
        </w:rPr>
        <w:t xml:space="preserve">2012-2014 –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Thạc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sỹ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46CA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6CA" w:rsidRPr="00DE2DE7">
        <w:rPr>
          <w:rFonts w:ascii="Times New Roman" w:hAnsi="Times New Roman" w:cs="Times New Roman"/>
          <w:sz w:val="24"/>
          <w:szCs w:val="24"/>
        </w:rPr>
        <w:t>Huế</w:t>
      </w:r>
      <w:proofErr w:type="spellEnd"/>
    </w:p>
    <w:p w:rsidR="002A25D4" w:rsidRPr="00DE2DE7" w:rsidRDefault="002A25D4" w:rsidP="00D97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Tiế</w:t>
      </w:r>
      <w:r w:rsidR="00D9721D" w:rsidRPr="00DE2DE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9721D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21D" w:rsidRPr="00DE2DE7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D9721D" w:rsidRPr="00DE2DE7">
        <w:rPr>
          <w:rFonts w:ascii="Times New Roman" w:hAnsi="Times New Roman" w:cs="Times New Roman"/>
          <w:sz w:val="24"/>
          <w:szCs w:val="24"/>
        </w:rPr>
        <w:t>:</w:t>
      </w:r>
    </w:p>
    <w:p w:rsidR="002A25D4" w:rsidRPr="00DE2DE7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fr-FR"/>
        </w:rPr>
        <w:t>II. HOẠT ĐỘNG GIẢNG DẠY</w:t>
      </w:r>
      <w:bookmarkStart w:id="0" w:name="_GoBack"/>
      <w:bookmarkEnd w:id="0"/>
      <w:r w:rsidRPr="00DE2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fr-FR"/>
        </w:rPr>
        <w:br/>
      </w:r>
    </w:p>
    <w:p w:rsidR="002A25D4" w:rsidRPr="00DE2DE7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DE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CÁC HỌC PHẦN ĐẢM NHIỆM</w:t>
      </w:r>
    </w:p>
    <w:p w:rsidR="002A25D4" w:rsidRPr="00DE2DE7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Bậc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Đại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học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7C46CA" w:rsidRPr="00DE2DE7" w:rsidRDefault="007C46CA" w:rsidP="007C46CA">
      <w:pPr>
        <w:pStyle w:val="ListParagraph"/>
        <w:numPr>
          <w:ilvl w:val="0"/>
          <w:numId w:val="1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Kỹ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thuật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xử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lý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nước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thải</w:t>
      </w:r>
      <w:proofErr w:type="spellEnd"/>
    </w:p>
    <w:p w:rsidR="007C46CA" w:rsidRPr="00DE2DE7" w:rsidRDefault="007C46CA" w:rsidP="007C46CA">
      <w:pPr>
        <w:pStyle w:val="ListParagraph"/>
        <w:numPr>
          <w:ilvl w:val="0"/>
          <w:numId w:val="1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Mô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hình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xử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lý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chất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thải</w:t>
      </w:r>
      <w:proofErr w:type="spellEnd"/>
    </w:p>
    <w:p w:rsidR="007C46CA" w:rsidRPr="00DE2DE7" w:rsidRDefault="007C46CA" w:rsidP="007C46CA">
      <w:pPr>
        <w:pStyle w:val="ListParagraph"/>
        <w:numPr>
          <w:ilvl w:val="0"/>
          <w:numId w:val="1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Sinh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thái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học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môi</w:t>
      </w:r>
      <w:proofErr w:type="spellEnd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trường</w:t>
      </w:r>
      <w:proofErr w:type="spellEnd"/>
    </w:p>
    <w:p w:rsidR="002A25D4" w:rsidRPr="00DE2DE7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DE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GIÁO TRÌNH-BÀI GIẢNG-SÁCH THAM KHẢO</w:t>
      </w:r>
    </w:p>
    <w:p w:rsidR="007C46CA" w:rsidRPr="00DE2DE7" w:rsidRDefault="007C46CA" w:rsidP="007C46CA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Bài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giảng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môn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Kỹ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thuật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xử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lý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nước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thải</w:t>
      </w:r>
      <w:proofErr w:type="spellEnd"/>
    </w:p>
    <w:p w:rsidR="007C46CA" w:rsidRPr="00DE2DE7" w:rsidRDefault="007C46CA" w:rsidP="007C46CA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Bài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giảng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môn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Mô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hình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xử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lý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chất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thải</w:t>
      </w:r>
      <w:proofErr w:type="spellEnd"/>
    </w:p>
    <w:p w:rsidR="007C46CA" w:rsidRPr="00DE2DE7" w:rsidRDefault="007C46CA" w:rsidP="007C46CA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Bài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giảng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môn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Sinh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thái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học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môi</w:t>
      </w:r>
      <w:proofErr w:type="spellEnd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trường</w:t>
      </w:r>
      <w:proofErr w:type="spellEnd"/>
    </w:p>
    <w:p w:rsidR="002A25D4" w:rsidRPr="00DE2DE7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III. HOẠT ĐỘNG NGHIÊN CỨU KHOA HỌC</w:t>
      </w:r>
      <w:r w:rsidRPr="00DE2D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2A25D4" w:rsidRPr="00DE2DE7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HƯỚNG NGHIÊN CỨU</w:t>
      </w:r>
    </w:p>
    <w:p w:rsidR="007C1908" w:rsidRPr="00DE2DE7" w:rsidRDefault="007C1908" w:rsidP="001224C7">
      <w:pPr>
        <w:numPr>
          <w:ilvl w:val="0"/>
          <w:numId w:val="17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DE7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dinh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thảm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>;</w:t>
      </w:r>
    </w:p>
    <w:p w:rsidR="007C1908" w:rsidRPr="00DE2DE7" w:rsidRDefault="007C1908" w:rsidP="001224C7">
      <w:pPr>
        <w:numPr>
          <w:ilvl w:val="0"/>
          <w:numId w:val="17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DE7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nhiễm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>;</w:t>
      </w:r>
    </w:p>
    <w:p w:rsidR="007C1908" w:rsidRPr="00DE2DE7" w:rsidRDefault="007C1908" w:rsidP="001224C7">
      <w:pPr>
        <w:numPr>
          <w:ilvl w:val="0"/>
          <w:numId w:val="17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DE7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thải</w:t>
      </w:r>
      <w:proofErr w:type="spellEnd"/>
    </w:p>
    <w:p w:rsidR="007C1908" w:rsidRPr="00DE2DE7" w:rsidRDefault="007C1908" w:rsidP="001224C7">
      <w:pPr>
        <w:numPr>
          <w:ilvl w:val="0"/>
          <w:numId w:val="17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DE7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thải</w:t>
      </w:r>
      <w:proofErr w:type="spellEnd"/>
    </w:p>
    <w:p w:rsidR="00C77367" w:rsidRPr="00DE2DE7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</w:pPr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ĐỀ TÀI – DỰ ÁN</w:t>
      </w:r>
      <w:r w:rsidR="00E77A95"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(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Sắp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xếp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theo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trình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tư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̣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thời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gian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tư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̀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mới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đến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cũ,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cập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nhật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đến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tháng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7/2017)</w:t>
      </w:r>
    </w:p>
    <w:p w:rsidR="00C77367" w:rsidRPr="00DE2DE7" w:rsidRDefault="00C77367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proofErr w:type="spellStart"/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Chủ</w:t>
      </w:r>
      <w:proofErr w:type="spellEnd"/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nhiệm</w:t>
      </w:r>
      <w:proofErr w:type="spellEnd"/>
    </w:p>
    <w:p w:rsidR="00C77367" w:rsidRDefault="00C77367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proofErr w:type="spellStart"/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Tham</w:t>
      </w:r>
      <w:proofErr w:type="spellEnd"/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gia</w:t>
      </w:r>
      <w:proofErr w:type="spellEnd"/>
      <w:r w:rsidR="007C46CA" w:rsidRPr="00DE2DE7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:</w:t>
      </w:r>
    </w:p>
    <w:p w:rsidR="004B0ED9" w:rsidRPr="004B0ED9" w:rsidRDefault="004B0ED9" w:rsidP="004B0ED9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lastRenderedPageBreak/>
        <w:t>Tên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đề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tài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: </w:t>
      </w:r>
      <w:r w:rsidRPr="00DE2DE7">
        <w:rPr>
          <w:rFonts w:ascii="Times New Roman" w:eastAsia="Calibri" w:hAnsi="Times New Roman" w:cs="Times New Roman"/>
          <w:sz w:val="24"/>
          <w:szCs w:val="24"/>
          <w:lang w:val="nl-NL"/>
        </w:rPr>
        <w:t>Phân lập, tuyển chọn và nghiên cứu đặc điểm sinh học của vi khuẩn biển sinh bacteriocin dùng làm thuốc đa năng trong nuôi trồng hải sản</w:t>
      </w:r>
    </w:p>
    <w:p w:rsidR="004B0ED9" w:rsidRPr="00717E32" w:rsidRDefault="004B0ED9" w:rsidP="004B0ED9">
      <w:pPr>
        <w:shd w:val="clear" w:color="auto" w:fill="FFFFFF"/>
        <w:spacing w:after="240" w:line="24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717E3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Thuộc</w:t>
      </w:r>
      <w:proofErr w:type="spellEnd"/>
      <w:r w:rsidRPr="00717E3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717E3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chương</w:t>
      </w:r>
      <w:proofErr w:type="spellEnd"/>
      <w:r w:rsidRPr="00717E3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717E3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trình</w:t>
      </w:r>
      <w:proofErr w:type="spellEnd"/>
      <w:r w:rsidRPr="00717E3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NCCB</w:t>
      </w:r>
      <w:r w:rsidR="000B232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0B232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cấp</w:t>
      </w:r>
      <w:proofErr w:type="spellEnd"/>
      <w:r w:rsidR="000B232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0B232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bộ</w:t>
      </w:r>
      <w:proofErr w:type="spellEnd"/>
      <w:r w:rsidR="00717E32" w:rsidRPr="00717E3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717E32" w:rsidRPr="00717E32">
        <w:rPr>
          <w:rFonts w:ascii="Times New Roman" w:eastAsia="TimesNewRomanPSMT" w:hAnsi="Times New Roman" w:cs="Times New Roman"/>
          <w:sz w:val="24"/>
          <w:szCs w:val="24"/>
        </w:rPr>
        <w:t>mã</w:t>
      </w:r>
      <w:proofErr w:type="spellEnd"/>
      <w:r w:rsidR="00717E32" w:rsidRPr="00717E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17E32" w:rsidRPr="00717E32">
        <w:rPr>
          <w:rFonts w:ascii="Times New Roman" w:eastAsia="TimesNewRomanPSMT" w:hAnsi="Times New Roman" w:cs="Times New Roman"/>
          <w:sz w:val="24"/>
          <w:szCs w:val="24"/>
        </w:rPr>
        <w:t>số</w:t>
      </w:r>
      <w:proofErr w:type="spellEnd"/>
      <w:r w:rsidR="00717E32" w:rsidRPr="00717E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17E32" w:rsidRPr="00717E32">
        <w:rPr>
          <w:rFonts w:ascii="Times New Roman" w:eastAsia="Calibri" w:hAnsi="Times New Roman" w:cs="Times New Roman"/>
          <w:sz w:val="24"/>
          <w:szCs w:val="24"/>
        </w:rPr>
        <w:t>106.03-2011.34</w:t>
      </w:r>
    </w:p>
    <w:p w:rsidR="004B0ED9" w:rsidRPr="004B0ED9" w:rsidRDefault="004B0ED9" w:rsidP="004B0ED9">
      <w:pPr>
        <w:shd w:val="clear" w:color="auto" w:fill="FFFFFF"/>
        <w:spacing w:after="240" w:line="240" w:lineRule="auto"/>
        <w:ind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4B0E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Năm</w:t>
      </w:r>
      <w:proofErr w:type="spellEnd"/>
      <w:r w:rsidRPr="004B0E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thực</w:t>
      </w:r>
      <w:proofErr w:type="spellEnd"/>
      <w:r w:rsidRPr="004B0E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hiện</w:t>
      </w:r>
      <w:proofErr w:type="spellEnd"/>
      <w:r w:rsidRPr="004B0E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 2012</w:t>
      </w:r>
    </w:p>
    <w:p w:rsidR="004B0ED9" w:rsidRPr="004B0ED9" w:rsidRDefault="004B0ED9" w:rsidP="004B0ED9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Tên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đề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tài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: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Xây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dựng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quy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công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nghệ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tạo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chế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phẩm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vi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yếm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khí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sử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dụng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hệ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thống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xử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lý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nước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thải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hoạt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tại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trường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Đại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Nha</w:t>
      </w:r>
      <w:proofErr w:type="spellEnd"/>
      <w:r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</w:p>
    <w:p w:rsidR="004B0ED9" w:rsidRPr="004B0ED9" w:rsidRDefault="004B0ED9" w:rsidP="004B0ED9">
      <w:pPr>
        <w:shd w:val="clear" w:color="auto" w:fill="FFFFFF"/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Đề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tài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cấp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cơ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sở</w:t>
      </w:r>
      <w:proofErr w:type="spellEnd"/>
      <w:r w:rsidR="00122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224C7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="00122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ĐHNT)</w:t>
      </w:r>
    </w:p>
    <w:p w:rsidR="004B0ED9" w:rsidRPr="004B0ED9" w:rsidRDefault="004B0ED9" w:rsidP="004B0ED9">
      <w:pPr>
        <w:shd w:val="clear" w:color="auto" w:fill="FFFFFF"/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Năm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thực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hiện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: 2011-2012</w:t>
      </w:r>
    </w:p>
    <w:p w:rsidR="004B0ED9" w:rsidRPr="00810949" w:rsidRDefault="004B0ED9" w:rsidP="004B0ED9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Tên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đề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tài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: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xây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dựng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quy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công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nghệ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xử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lý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nước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thải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phòng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thí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nghiệm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tại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Trường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Đại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học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Nha</w:t>
      </w:r>
      <w:proofErr w:type="spellEnd"/>
      <w:r w:rsidR="00810949" w:rsidRPr="00DE2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949" w:rsidRPr="00DE2DE7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</w:p>
    <w:p w:rsidR="00810949" w:rsidRDefault="00810949" w:rsidP="00810949">
      <w:pPr>
        <w:shd w:val="clear" w:color="auto" w:fill="FFFFFF"/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Đề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tài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cấp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cơ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sở</w:t>
      </w:r>
      <w:proofErr w:type="spellEnd"/>
      <w:r w:rsidR="00122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224C7">
        <w:rPr>
          <w:rFonts w:ascii="Times New Roman" w:hAnsi="Times New Roman" w:cs="Times New Roman"/>
          <w:sz w:val="24"/>
          <w:szCs w:val="24"/>
          <w:shd w:val="clear" w:color="auto" w:fill="FFFFFF"/>
        </w:rPr>
        <w:t>Trường</w:t>
      </w:r>
      <w:proofErr w:type="spellEnd"/>
      <w:r w:rsidR="00122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ĐHNT)</w:t>
      </w:r>
    </w:p>
    <w:p w:rsidR="00810949" w:rsidRPr="00810949" w:rsidRDefault="00810949" w:rsidP="00810949">
      <w:pPr>
        <w:shd w:val="clear" w:color="auto" w:fill="FFFFFF"/>
        <w:spacing w:after="24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Năm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thực</w:t>
      </w:r>
      <w:proofErr w:type="spellEnd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hiệ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2010</w:t>
      </w:r>
      <w:r w:rsidRPr="004B0ED9">
        <w:rPr>
          <w:rFonts w:ascii="Times New Roman" w:hAnsi="Times New Roman" w:cs="Times New Roman"/>
          <w:sz w:val="24"/>
          <w:szCs w:val="24"/>
          <w:shd w:val="clear" w:color="auto" w:fill="FFFFFF"/>
        </w:rPr>
        <w:t>-201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E77A95" w:rsidRPr="00DE2DE7" w:rsidRDefault="002A25D4" w:rsidP="001224C7">
      <w:pPr>
        <w:shd w:val="clear" w:color="auto" w:fill="FFFFFF"/>
        <w:spacing w:after="240" w:line="240" w:lineRule="auto"/>
        <w:jc w:val="both"/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</w:pPr>
      <w:r w:rsidRPr="00DE2DE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CÔNG TRÌNH CÔNG BỐ</w:t>
      </w:r>
      <w:r w:rsidR="00E77A95" w:rsidRPr="00DE2DE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(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Sắp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xếp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theo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trình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tư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̣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thời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gian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tư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̀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mới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đến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cũ,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cập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nhật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đến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tháng</w:t>
      </w:r>
      <w:proofErr w:type="spellEnd"/>
      <w:r w:rsidR="00E77A95" w:rsidRPr="00DE2DE7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 xml:space="preserve"> 7/2017)</w:t>
      </w:r>
    </w:p>
    <w:p w:rsidR="00082F99" w:rsidRPr="00DE2DE7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quốc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proofErr w:type="spellEnd"/>
    </w:p>
    <w:p w:rsidR="003B7A6E" w:rsidRDefault="002A25D4" w:rsidP="00E61F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Bài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báo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trong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nước</w:t>
      </w:r>
      <w:proofErr w:type="spellEnd"/>
      <w:r w:rsidR="007C46CA" w:rsidRPr="00DE2DE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:</w:t>
      </w:r>
    </w:p>
    <w:p w:rsidR="00810949" w:rsidRPr="00F943D6" w:rsidRDefault="00810949" w:rsidP="001F19B8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Ngọc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Thanh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Phạm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Khắc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Liệu</w:t>
      </w:r>
      <w:proofErr w:type="spellEnd"/>
      <w:r w:rsidR="001F19B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2015, </w:t>
      </w:r>
      <w:r w:rsidR="001F19B8">
        <w:rPr>
          <w:rFonts w:ascii="Times New Roman" w:eastAsia="Calibri" w:hAnsi="Times New Roman" w:cs="Times New Roman"/>
          <w:bCs/>
          <w:sz w:val="24"/>
          <w:szCs w:val="24"/>
        </w:rPr>
        <w:t>”W</w:t>
      </w:r>
      <w:r w:rsidR="001F19B8" w:rsidRPr="00DE2DE7">
        <w:rPr>
          <w:rFonts w:ascii="Times New Roman" w:eastAsia="Calibri" w:hAnsi="Times New Roman" w:cs="Times New Roman"/>
          <w:bCs/>
          <w:sz w:val="24"/>
          <w:szCs w:val="24"/>
        </w:rPr>
        <w:t>astewater treatment in a hybrid biological reactor (HBR): effects of hydraulic retention time and oxygen supply on TN removal and nitrification</w:t>
      </w:r>
      <w:r w:rsidR="001F19B8">
        <w:rPr>
          <w:rFonts w:ascii="Times New Roman" w:eastAsia="Calibri" w:hAnsi="Times New Roman" w:cs="Times New Roman"/>
          <w:bCs/>
          <w:sz w:val="24"/>
          <w:szCs w:val="24"/>
        </w:rPr>
        <w:t xml:space="preserve">”, </w:t>
      </w:r>
      <w:proofErr w:type="spellStart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>Tạp</w:t>
      </w:r>
      <w:proofErr w:type="spellEnd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>chí</w:t>
      </w:r>
      <w:proofErr w:type="spellEnd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>Khoa</w:t>
      </w:r>
      <w:proofErr w:type="spellEnd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>học-Công</w:t>
      </w:r>
      <w:proofErr w:type="spellEnd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>nghệ</w:t>
      </w:r>
      <w:proofErr w:type="spellEnd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>Thủy</w:t>
      </w:r>
      <w:proofErr w:type="spellEnd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>sản</w:t>
      </w:r>
      <w:proofErr w:type="spellEnd"/>
      <w:r w:rsidR="001F19B8"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(ISSN 1859-2252)</w:t>
      </w:r>
      <w:r w:rsidR="001F1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F19B8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="001F1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19B8" w:rsidRPr="00DE2DE7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1F19B8"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9B8" w:rsidRPr="00DE2DE7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1F19B8">
        <w:rPr>
          <w:rFonts w:ascii="Times New Roman" w:hAnsi="Times New Roman" w:cs="Times New Roman"/>
          <w:sz w:val="24"/>
          <w:szCs w:val="24"/>
        </w:rPr>
        <w:t xml:space="preserve"> </w:t>
      </w:r>
      <w:r w:rsidR="00F943D6">
        <w:rPr>
          <w:rFonts w:ascii="Times New Roman" w:hAnsi="Times New Roman" w:cs="Times New Roman"/>
          <w:sz w:val="24"/>
          <w:szCs w:val="24"/>
        </w:rPr>
        <w:t>12/</w:t>
      </w:r>
      <w:r w:rsidR="001F19B8">
        <w:rPr>
          <w:rFonts w:ascii="Times New Roman" w:hAnsi="Times New Roman" w:cs="Times New Roman"/>
          <w:sz w:val="24"/>
          <w:szCs w:val="24"/>
        </w:rPr>
        <w:t>2015, pp. 93-99.</w:t>
      </w:r>
    </w:p>
    <w:p w:rsidR="00F943D6" w:rsidRPr="008C2B88" w:rsidRDefault="00F943D6" w:rsidP="001F19B8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Duy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Ngọc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Thanh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2012, </w:t>
      </w:r>
      <w:r>
        <w:rPr>
          <w:rFonts w:ascii="Times New Roman" w:eastAsia="Calibri" w:hAnsi="Times New Roman" w:cs="Times New Roman"/>
          <w:bCs/>
          <w:sz w:val="24"/>
          <w:szCs w:val="24"/>
        </w:rPr>
        <w:t>”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DE2DE7">
        <w:rPr>
          <w:rFonts w:ascii="Times New Roman" w:eastAsia="Calibri" w:hAnsi="Times New Roman" w:cs="Times New Roman"/>
          <w:bCs/>
          <w:sz w:val="24"/>
          <w:szCs w:val="24"/>
        </w:rPr>
        <w:t>hân</w:t>
      </w:r>
      <w:proofErr w:type="spellEnd"/>
      <w:r w:rsidRPr="00DE2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bCs/>
          <w:sz w:val="24"/>
          <w:szCs w:val="24"/>
        </w:rPr>
        <w:t>lập</w:t>
      </w:r>
      <w:proofErr w:type="spellEnd"/>
      <w:r w:rsidRPr="00DE2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bCs/>
          <w:sz w:val="24"/>
          <w:szCs w:val="24"/>
        </w:rPr>
        <w:t>và</w:t>
      </w:r>
      <w:proofErr w:type="spellEnd"/>
      <w:r w:rsidRPr="00DE2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bCs/>
          <w:sz w:val="24"/>
          <w:szCs w:val="24"/>
        </w:rPr>
        <w:t>tuyển</w:t>
      </w:r>
      <w:proofErr w:type="spellEnd"/>
      <w:r w:rsidRPr="00DE2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bCs/>
          <w:sz w:val="24"/>
          <w:szCs w:val="24"/>
        </w:rPr>
        <w:t>chọn</w:t>
      </w:r>
      <w:proofErr w:type="spellEnd"/>
      <w:r w:rsidRPr="00DE2DE7">
        <w:rPr>
          <w:rFonts w:ascii="Times New Roman" w:eastAsia="Calibri" w:hAnsi="Times New Roman" w:cs="Times New Roman"/>
          <w:bCs/>
          <w:sz w:val="24"/>
          <w:szCs w:val="24"/>
        </w:rPr>
        <w:t xml:space="preserve"> vi </w:t>
      </w:r>
      <w:proofErr w:type="spellStart"/>
      <w:r w:rsidRPr="00DE2DE7">
        <w:rPr>
          <w:rFonts w:ascii="Times New Roman" w:eastAsia="Calibri" w:hAnsi="Times New Roman" w:cs="Times New Roman"/>
          <w:bCs/>
          <w:sz w:val="24"/>
          <w:szCs w:val="24"/>
        </w:rPr>
        <w:t>khuẩn</w:t>
      </w:r>
      <w:proofErr w:type="spellEnd"/>
      <w:r w:rsidRPr="00DE2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Calibri" w:hAnsi="Times New Roman" w:cs="Times New Roman"/>
          <w:bCs/>
          <w:sz w:val="24"/>
          <w:szCs w:val="24"/>
        </w:rPr>
        <w:t>biển</w:t>
      </w:r>
      <w:proofErr w:type="spellEnd"/>
      <w:r w:rsidRPr="00DE2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sinh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Bacteriocin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từ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ruột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cá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chim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vây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vàng</w:t>
      </w:r>
      <w:proofErr w:type="spellEnd"/>
      <w:r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  <w:r w:rsidR="008C2B88" w:rsidRPr="0066210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>Tạp</w:t>
      </w:r>
      <w:proofErr w:type="spellEnd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>chí</w:t>
      </w:r>
      <w:proofErr w:type="spellEnd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>Công</w:t>
      </w:r>
      <w:proofErr w:type="spellEnd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>nghệ</w:t>
      </w:r>
      <w:proofErr w:type="spellEnd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>sinh</w:t>
      </w:r>
      <w:proofErr w:type="spellEnd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8C2B88" w:rsidRPr="00662100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="00662100" w:rsidRPr="00662100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662100" w:rsidRPr="00662100">
        <w:rPr>
          <w:rFonts w:ascii="Times New Roman" w:hAnsi="Times New Roman" w:cs="Times New Roman"/>
          <w:i/>
        </w:rPr>
        <w:t>ISSN: 1811-4989</w:t>
      </w:r>
      <w:r w:rsidR="000B232E" w:rsidRPr="000B232E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proofErr w:type="spellStart"/>
      <w:r w:rsidR="000B232E" w:rsidRPr="000B232E">
        <w:rPr>
          <w:rFonts w:ascii="Times New Roman" w:hAnsi="Times New Roman" w:cs="Times New Roman"/>
          <w:sz w:val="24"/>
          <w:szCs w:val="24"/>
        </w:rPr>
        <w:t>tậ</w:t>
      </w:r>
      <w:r w:rsidR="000B232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0B232E">
        <w:rPr>
          <w:rFonts w:ascii="Times New Roman" w:hAnsi="Times New Roman" w:cs="Times New Roman"/>
          <w:sz w:val="24"/>
          <w:szCs w:val="24"/>
        </w:rPr>
        <w:t xml:space="preserve"> 10, 4A, 2012, pp</w:t>
      </w:r>
      <w:r w:rsidR="000B232E" w:rsidRPr="000B232E">
        <w:rPr>
          <w:rFonts w:ascii="Times New Roman" w:hAnsi="Times New Roman" w:cs="Times New Roman"/>
          <w:sz w:val="24"/>
          <w:szCs w:val="24"/>
        </w:rPr>
        <w:t>.1053-1061</w:t>
      </w:r>
    </w:p>
    <w:p w:rsidR="008C2B88" w:rsidRPr="00810949" w:rsidRDefault="00662100" w:rsidP="001F19B8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Ngọc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Thanh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2012,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>”</w:t>
      </w:r>
      <w:proofErr w:type="spellStart"/>
      <w:r>
        <w:rPr>
          <w:rFonts w:ascii="Times New Roman" w:eastAsia="TimesNewRomanPS-ItalicMT" w:hAnsi="Times New Roman" w:cs="Times New Roman"/>
          <w:iCs/>
          <w:sz w:val="24"/>
          <w:szCs w:val="24"/>
        </w:rPr>
        <w:t>N</w:t>
      </w:r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ghiên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cứu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ứng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dụng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chế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phẩm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vi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sinh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xử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lý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nước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thải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các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ao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nuôi</w:t>
      </w:r>
      <w:proofErr w:type="spellEnd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NewRomanPS-ItalicMT" w:hAnsi="Times New Roman" w:cs="Times New Roman"/>
          <w:iCs/>
          <w:sz w:val="24"/>
          <w:szCs w:val="24"/>
        </w:rPr>
        <w:t>tôm</w:t>
      </w:r>
      <w:proofErr w:type="spellEnd"/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”, </w:t>
      </w:r>
      <w:proofErr w:type="spellStart"/>
      <w:r w:rsidRPr="00F943D6">
        <w:rPr>
          <w:rFonts w:ascii="Times New Roman" w:eastAsia="Calibri" w:hAnsi="Times New Roman" w:cs="Times New Roman"/>
          <w:i/>
          <w:sz w:val="24"/>
          <w:szCs w:val="24"/>
        </w:rPr>
        <w:t>Tạp</w:t>
      </w:r>
      <w:proofErr w:type="spellEnd"/>
      <w:r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943D6">
        <w:rPr>
          <w:rFonts w:ascii="Times New Roman" w:eastAsia="Calibri" w:hAnsi="Times New Roman" w:cs="Times New Roman"/>
          <w:i/>
          <w:sz w:val="24"/>
          <w:szCs w:val="24"/>
        </w:rPr>
        <w:t>chí</w:t>
      </w:r>
      <w:proofErr w:type="spellEnd"/>
      <w:r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943D6">
        <w:rPr>
          <w:rFonts w:ascii="Times New Roman" w:eastAsia="Calibri" w:hAnsi="Times New Roman" w:cs="Times New Roman"/>
          <w:i/>
          <w:sz w:val="24"/>
          <w:szCs w:val="24"/>
        </w:rPr>
        <w:t>Khoa</w:t>
      </w:r>
      <w:proofErr w:type="spellEnd"/>
      <w:r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943D6">
        <w:rPr>
          <w:rFonts w:ascii="Times New Roman" w:eastAsia="Calibri" w:hAnsi="Times New Roman" w:cs="Times New Roman"/>
          <w:i/>
          <w:sz w:val="24"/>
          <w:szCs w:val="24"/>
        </w:rPr>
        <w:t>học-Công</w:t>
      </w:r>
      <w:proofErr w:type="spellEnd"/>
      <w:r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943D6">
        <w:rPr>
          <w:rFonts w:ascii="Times New Roman" w:eastAsia="Calibri" w:hAnsi="Times New Roman" w:cs="Times New Roman"/>
          <w:i/>
          <w:sz w:val="24"/>
          <w:szCs w:val="24"/>
        </w:rPr>
        <w:t>nghệ</w:t>
      </w:r>
      <w:proofErr w:type="spellEnd"/>
      <w:r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943D6">
        <w:rPr>
          <w:rFonts w:ascii="Times New Roman" w:eastAsia="Calibri" w:hAnsi="Times New Roman" w:cs="Times New Roman"/>
          <w:i/>
          <w:sz w:val="24"/>
          <w:szCs w:val="24"/>
        </w:rPr>
        <w:t>Thủy</w:t>
      </w:r>
      <w:proofErr w:type="spellEnd"/>
      <w:r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943D6">
        <w:rPr>
          <w:rFonts w:ascii="Times New Roman" w:eastAsia="Calibri" w:hAnsi="Times New Roman" w:cs="Times New Roman"/>
          <w:i/>
          <w:sz w:val="24"/>
          <w:szCs w:val="24"/>
        </w:rPr>
        <w:t>sản</w:t>
      </w:r>
      <w:proofErr w:type="spellEnd"/>
      <w:r w:rsidRPr="00F943D6">
        <w:rPr>
          <w:rFonts w:ascii="Times New Roman" w:eastAsia="Calibri" w:hAnsi="Times New Roman" w:cs="Times New Roman"/>
          <w:i/>
          <w:sz w:val="24"/>
          <w:szCs w:val="24"/>
        </w:rPr>
        <w:t xml:space="preserve"> (ISSN 1859-2252)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E32">
        <w:rPr>
          <w:rFonts w:ascii="Times New Roman" w:eastAsia="Calibri" w:hAnsi="Times New Roman" w:cs="Times New Roman"/>
          <w:sz w:val="24"/>
          <w:szCs w:val="24"/>
        </w:rPr>
        <w:t>1/2012</w:t>
      </w:r>
      <w:r w:rsidR="004F1B38" w:rsidRPr="004F1B38">
        <w:rPr>
          <w:rFonts w:ascii="Times New Roman" w:eastAsia="Calibri" w:hAnsi="Times New Roman" w:cs="Times New Roman"/>
          <w:sz w:val="24"/>
          <w:szCs w:val="24"/>
        </w:rPr>
        <w:t xml:space="preserve">, pp. </w:t>
      </w:r>
      <w:r w:rsidR="004F1B38" w:rsidRPr="004F1B38">
        <w:rPr>
          <w:rFonts w:ascii="Times New Roman" w:hAnsi="Times New Roman" w:cs="Times New Roman"/>
          <w:sz w:val="24"/>
          <w:szCs w:val="24"/>
        </w:rPr>
        <w:t>71-75.</w:t>
      </w:r>
    </w:p>
    <w:p w:rsidR="00082F99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Kỷ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yếu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thảo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</w:p>
    <w:p w:rsidR="00343086" w:rsidRPr="00AB557D" w:rsidRDefault="00810949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0949">
        <w:rPr>
          <w:rFonts w:ascii="Times New Roman" w:eastAsia="Times New Roman" w:hAnsi="Times New Roman" w:cs="Times New Roman"/>
          <w:bCs/>
          <w:sz w:val="24"/>
          <w:szCs w:val="24"/>
        </w:rPr>
        <w:t>Nguyễn</w:t>
      </w:r>
      <w:proofErr w:type="spellEnd"/>
      <w:r w:rsidRPr="008109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949">
        <w:rPr>
          <w:rFonts w:ascii="Times New Roman" w:eastAsia="Times New Roman" w:hAnsi="Times New Roman" w:cs="Times New Roman"/>
          <w:bCs/>
          <w:sz w:val="24"/>
          <w:szCs w:val="24"/>
        </w:rPr>
        <w:t>Trọng</w:t>
      </w:r>
      <w:proofErr w:type="spellEnd"/>
      <w:r w:rsidRPr="008109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949">
        <w:rPr>
          <w:rFonts w:ascii="Times New Roman" w:eastAsia="Times New Roman" w:hAnsi="Times New Roman" w:cs="Times New Roman"/>
          <w:bCs/>
          <w:sz w:val="24"/>
          <w:szCs w:val="24"/>
        </w:rPr>
        <w:t>Lịch</w:t>
      </w:r>
      <w:proofErr w:type="spellEnd"/>
      <w:r w:rsidRPr="0081094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Pr="00546C5C">
        <w:rPr>
          <w:rFonts w:ascii="Times New Roman" w:eastAsia="Times New Roman" w:hAnsi="Times New Roman" w:cs="Times New Roman"/>
          <w:bCs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6C5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vetiver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rỉ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rác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bãi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chôn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lấp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DE7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DE2DE7">
        <w:rPr>
          <w:rFonts w:ascii="Times New Roman" w:hAnsi="Times New Roman" w:cs="Times New Roman"/>
          <w:sz w:val="24"/>
          <w:szCs w:val="24"/>
        </w:rPr>
        <w:t>)</w:t>
      </w:r>
      <w:r w:rsidR="00546C5C">
        <w:rPr>
          <w:rFonts w:ascii="Times New Roman" w:hAnsi="Times New Roman" w:cs="Times New Roman"/>
          <w:sz w:val="24"/>
          <w:szCs w:val="24"/>
        </w:rPr>
        <w:t>”</w:t>
      </w:r>
      <w:r w:rsidR="00924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086" w:rsidRPr="00A13D6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43086" w:rsidRPr="00A13D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3086" w:rsidRPr="00A13D63">
        <w:rPr>
          <w:rFonts w:ascii="Times New Roman" w:hAnsi="Times New Roman" w:cs="Times New Roman"/>
          <w:i/>
          <w:sz w:val="24"/>
          <w:szCs w:val="24"/>
        </w:rPr>
        <w:t>Kỷ</w:t>
      </w:r>
      <w:proofErr w:type="spellEnd"/>
      <w:r w:rsidR="00343086" w:rsidRPr="00A13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13D63">
        <w:rPr>
          <w:rFonts w:ascii="Times New Roman" w:hAnsi="Times New Roman" w:cs="Times New Roman"/>
          <w:i/>
          <w:sz w:val="24"/>
          <w:szCs w:val="24"/>
        </w:rPr>
        <w:t>yếu</w:t>
      </w:r>
      <w:proofErr w:type="spellEnd"/>
      <w:r w:rsidR="00343086" w:rsidRPr="00A13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13D63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="00343086" w:rsidRPr="00A13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13D63">
        <w:rPr>
          <w:rFonts w:ascii="Times New Roman" w:hAnsi="Times New Roman" w:cs="Times New Roman"/>
          <w:i/>
          <w:sz w:val="24"/>
          <w:szCs w:val="24"/>
        </w:rPr>
        <w:t>thảo</w:t>
      </w:r>
      <w:proofErr w:type="spellEnd"/>
      <w:r w:rsidR="00343086" w:rsidRPr="00A13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13D63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="00343086" w:rsidRPr="00A13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13D63">
        <w:rPr>
          <w:rFonts w:ascii="Times New Roman" w:hAnsi="Times New Roman" w:cs="Times New Roman"/>
          <w:i/>
          <w:sz w:val="24"/>
          <w:szCs w:val="24"/>
        </w:rPr>
        <w:t>học:Phát</w:t>
      </w:r>
      <w:proofErr w:type="spellEnd"/>
      <w:r w:rsidR="00343086" w:rsidRPr="00A13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triển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năng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lực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nghiên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cứu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bố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Nha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i/>
          <w:sz w:val="24"/>
          <w:szCs w:val="24"/>
        </w:rPr>
        <w:t>Trang</w:t>
      </w:r>
      <w:proofErr w:type="spellEnd"/>
      <w:r w:rsidR="00343086" w:rsidRPr="00AB557D">
        <w:rPr>
          <w:rFonts w:ascii="Times New Roman" w:hAnsi="Times New Roman" w:cs="Times New Roman"/>
          <w:i/>
          <w:sz w:val="24"/>
          <w:szCs w:val="24"/>
        </w:rPr>
        <w:t>, 20/5/2017</w:t>
      </w:r>
      <w:r w:rsidR="00343086" w:rsidRPr="00AB5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086" w:rsidRPr="00AB557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43086" w:rsidRPr="00AB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343086" w:rsidRPr="00AB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43086" w:rsidRPr="00AB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086" w:rsidRPr="00AB557D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="00343086" w:rsidRPr="00AB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D9" w:rsidRPr="00AB557D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A441D9" w:rsidRPr="00AB5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1D9" w:rsidRPr="00AB557D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="00A441D9" w:rsidRPr="00AB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D9" w:rsidRPr="00AB557D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A441D9" w:rsidRPr="00AB5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1D9" w:rsidRPr="00AB557D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="00A441D9" w:rsidRPr="00AB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D9" w:rsidRPr="00AB557D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A441D9" w:rsidRPr="00AB557D">
        <w:rPr>
          <w:rFonts w:ascii="Times New Roman" w:hAnsi="Times New Roman" w:cs="Times New Roman"/>
          <w:sz w:val="24"/>
          <w:szCs w:val="24"/>
        </w:rPr>
        <w:t>, pp.160</w:t>
      </w:r>
      <w:r w:rsidR="00343086" w:rsidRPr="00AB557D">
        <w:rPr>
          <w:rFonts w:ascii="Times New Roman" w:hAnsi="Times New Roman" w:cs="Times New Roman"/>
          <w:sz w:val="24"/>
          <w:szCs w:val="24"/>
        </w:rPr>
        <w:t>-1</w:t>
      </w:r>
      <w:r w:rsidR="00A441D9" w:rsidRPr="00AB557D">
        <w:rPr>
          <w:rFonts w:ascii="Times New Roman" w:hAnsi="Times New Roman" w:cs="Times New Roman"/>
          <w:sz w:val="24"/>
          <w:szCs w:val="24"/>
        </w:rPr>
        <w:t>6</w:t>
      </w:r>
      <w:r w:rsidR="00343086" w:rsidRPr="00AB557D">
        <w:rPr>
          <w:rFonts w:ascii="Times New Roman" w:hAnsi="Times New Roman" w:cs="Times New Roman"/>
          <w:sz w:val="24"/>
          <w:szCs w:val="24"/>
        </w:rPr>
        <w:t>9</w:t>
      </w:r>
      <w:r w:rsidRPr="00AB557D">
        <w:rPr>
          <w:rFonts w:ascii="Times New Roman" w:hAnsi="Times New Roman" w:cs="Times New Roman"/>
          <w:sz w:val="24"/>
          <w:szCs w:val="24"/>
        </w:rPr>
        <w:t>.</w:t>
      </w:r>
    </w:p>
    <w:p w:rsidR="00B9338A" w:rsidRPr="00AB557D" w:rsidRDefault="00B9338A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57D">
        <w:rPr>
          <w:rFonts w:ascii="Times New Roman" w:eastAsia="Times New Roman" w:hAnsi="Times New Roman" w:cs="Times New Roman"/>
          <w:bCs/>
          <w:sz w:val="24"/>
          <w:szCs w:val="24"/>
        </w:rPr>
        <w:t xml:space="preserve">2016, </w:t>
      </w:r>
      <w:r w:rsidR="00AB557D" w:rsidRPr="00AB557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Nghiên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cứu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sản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xuất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axit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béo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dễ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bay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hơi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(VFAS)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từ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tảo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biển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>L.japonica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thông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qua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quá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lên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men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kỵ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khí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proofErr w:type="spellStart"/>
      <w:r w:rsidR="00AB557D" w:rsidRPr="00AB557D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>Hội</w:t>
      </w:r>
      <w:proofErr w:type="spellEnd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>thảo</w:t>
      </w:r>
      <w:proofErr w:type="spellEnd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>trẻ</w:t>
      </w:r>
      <w:proofErr w:type="spellEnd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>về</w:t>
      </w:r>
      <w:proofErr w:type="spellEnd"/>
      <w:r w:rsidR="00AB557D" w:rsidRPr="00AB557D">
        <w:rPr>
          <w:rFonts w:ascii="Times New Roman" w:eastAsia="Calibri" w:hAnsi="Times New Roman" w:cs="Times New Roman"/>
          <w:i/>
          <w:sz w:val="24"/>
          <w:szCs w:val="24"/>
        </w:rPr>
        <w:t xml:space="preserve"> CNSH &amp; MT 2016</w:t>
      </w:r>
      <w:r w:rsidR="00AB557D" w:rsidRPr="00AB55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B557D" w:rsidRPr="00AB557D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AB557D" w:rsidRPr="00AB557D">
        <w:rPr>
          <w:rFonts w:ascii="Times New Roman" w:hAnsi="Times New Roman" w:cs="Times New Roman"/>
          <w:sz w:val="24"/>
          <w:szCs w:val="24"/>
        </w:rPr>
        <w:t xml:space="preserve"> CNSH&amp;MT, ĐHNT, 5/2016</w:t>
      </w:r>
      <w:r w:rsidR="00AB557D" w:rsidRPr="00AB557D">
        <w:rPr>
          <w:rFonts w:ascii="Times New Roman" w:hAnsi="Times New Roman" w:cs="Times New Roman"/>
          <w:b/>
          <w:sz w:val="24"/>
          <w:szCs w:val="24"/>
        </w:rPr>
        <w:t>,</w:t>
      </w:r>
      <w:r w:rsidR="00AB5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57D">
        <w:rPr>
          <w:rFonts w:ascii="Times New Roman" w:hAnsi="Times New Roman" w:cs="Times New Roman"/>
          <w:sz w:val="24"/>
          <w:szCs w:val="24"/>
        </w:rPr>
        <w:t>pp</w:t>
      </w:r>
      <w:r w:rsidR="001F19B8">
        <w:rPr>
          <w:rFonts w:ascii="Times New Roman" w:hAnsi="Times New Roman" w:cs="Times New Roman"/>
          <w:sz w:val="24"/>
          <w:szCs w:val="24"/>
        </w:rPr>
        <w:t>. 44.</w:t>
      </w:r>
    </w:p>
    <w:p w:rsidR="00810949" w:rsidRPr="006036C6" w:rsidRDefault="00A441D9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Nguy</w:t>
      </w:r>
      <w:r w:rsidR="00AF6928"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proofErr w:type="spellStart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AF6928"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</w:t>
      </w:r>
      <w:r w:rsidR="00AF6928"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proofErr w:type="spellStart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AB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B557D">
        <w:rPr>
          <w:rFonts w:ascii="Times New Roman" w:eastAsia="Times New Roman" w:hAnsi="Times New Roman" w:cs="Times New Roman"/>
          <w:bCs/>
          <w:sz w:val="24"/>
          <w:szCs w:val="24"/>
        </w:rPr>
        <w:t>Ph</w:t>
      </w:r>
      <w:r w:rsidR="00AF6928" w:rsidRPr="00AB557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AB557D">
        <w:rPr>
          <w:rFonts w:ascii="Times New Roman" w:eastAsia="Times New Roman" w:hAnsi="Times New Roman" w:cs="Times New Roman"/>
          <w:bCs/>
          <w:sz w:val="24"/>
          <w:szCs w:val="24"/>
        </w:rPr>
        <w:t xml:space="preserve">m </w:t>
      </w:r>
      <w:proofErr w:type="spellStart"/>
      <w:r w:rsidRPr="00AB557D">
        <w:rPr>
          <w:rFonts w:ascii="Times New Roman" w:eastAsia="Times New Roman" w:hAnsi="Times New Roman" w:cs="Times New Roman"/>
          <w:bCs/>
          <w:sz w:val="24"/>
          <w:szCs w:val="24"/>
        </w:rPr>
        <w:t>Kh</w:t>
      </w:r>
      <w:r w:rsidR="00AF6928" w:rsidRPr="00AB557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AB557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spellEnd"/>
      <w:r w:rsidRPr="00AB557D">
        <w:rPr>
          <w:rFonts w:ascii="Times New Roman" w:eastAsia="Times New Roman" w:hAnsi="Times New Roman" w:cs="Times New Roman"/>
          <w:bCs/>
          <w:sz w:val="24"/>
          <w:szCs w:val="24"/>
        </w:rPr>
        <w:t xml:space="preserve"> Li</w:t>
      </w:r>
      <w:r w:rsidR="00AF6928" w:rsidRPr="00AB557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AB557D">
        <w:rPr>
          <w:rFonts w:ascii="Times New Roman" w:eastAsia="Times New Roman" w:hAnsi="Times New Roman" w:cs="Times New Roman"/>
          <w:bCs/>
          <w:sz w:val="24"/>
          <w:szCs w:val="24"/>
        </w:rPr>
        <w:t>u 2015, “</w:t>
      </w:r>
      <w:r w:rsidRPr="00AB557D">
        <w:rPr>
          <w:rFonts w:ascii="Times New Roman" w:eastAsia="Calibri" w:hAnsi="Times New Roman" w:cs="Times New Roman"/>
          <w:sz w:val="24"/>
          <w:szCs w:val="24"/>
        </w:rPr>
        <w:t xml:space="preserve">Wastewater treatment in the hybrid biological reactor (HBR): effects of </w:t>
      </w:r>
      <w:r w:rsidRPr="00AB557D">
        <w:rPr>
          <w:rStyle w:val="hps"/>
          <w:rFonts w:ascii="Times New Roman" w:eastAsia="Calibri" w:hAnsi="Times New Roman" w:cs="Times New Roman"/>
          <w:sz w:val="24"/>
          <w:szCs w:val="24"/>
        </w:rPr>
        <w:t>hydraulic retention time</w:t>
      </w:r>
      <w:r w:rsidRPr="00AB5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6C6">
        <w:rPr>
          <w:rFonts w:ascii="Times New Roman" w:eastAsia="Calibri" w:hAnsi="Times New Roman" w:cs="Times New Roman"/>
          <w:sz w:val="24"/>
          <w:szCs w:val="24"/>
        </w:rPr>
        <w:t>and oxygen supply on TN removal and nitrification</w:t>
      </w:r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FE0" w:rsidRPr="006036C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6036C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nternational Conference on Marine Biotechnology and Environment, </w:t>
      </w:r>
      <w:r w:rsidR="00CC5BEF" w:rsidRPr="006036C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12-13/</w:t>
      </w:r>
      <w:r w:rsidRPr="006036C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6/2015</w:t>
      </w:r>
      <w:r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Nha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Trang-Khanh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Hoa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pp.</w:t>
      </w:r>
      <w:r w:rsidR="00F416E1"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62</w:t>
      </w:r>
      <w:r w:rsidR="00CC5BEF" w:rsidRPr="006036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CC5BEF" w:rsidRPr="006036C6" w:rsidRDefault="005C7FE0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Nguyen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Huu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Ngoc,</w:t>
      </w:r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Nguyen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Ngoc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Ngo Dang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Nghia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</w:t>
      </w:r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, “</w:t>
      </w:r>
      <w:r w:rsidRPr="006036C6">
        <w:rPr>
          <w:rFonts w:ascii="Times New Roman" w:hAnsi="Times New Roman" w:cs="Times New Roman"/>
          <w:sz w:val="24"/>
          <w:szCs w:val="24"/>
        </w:rPr>
        <w:t xml:space="preserve">Isolation and extraction of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alginatelyase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from soil bacteria</w:t>
      </w:r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24FEE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36C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International Conference on</w:t>
      </w:r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 Biomaterials and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Biofuels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Clearn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Technology, 3/2015</w:t>
      </w:r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Buyeo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, Korea, pp. </w:t>
      </w:r>
      <w:r w:rsidR="00F416E1" w:rsidRPr="006036C6">
        <w:rPr>
          <w:rFonts w:ascii="Times New Roman" w:eastAsia="Times New Roman" w:hAnsi="Times New Roman" w:cs="Times New Roman"/>
          <w:sz w:val="24"/>
          <w:szCs w:val="24"/>
        </w:rPr>
        <w:t>36.</w:t>
      </w:r>
    </w:p>
    <w:p w:rsidR="005C7FE0" w:rsidRPr="006036C6" w:rsidRDefault="005C7FE0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Nguyễn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Tân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2013, “</w:t>
      </w:r>
      <w:proofErr w:type="spellStart"/>
      <w:r w:rsidRPr="006036C6">
        <w:rPr>
          <w:rFonts w:ascii="Times New Roman" w:eastAsia="Calibri" w:hAnsi="Times New Roman" w:cs="Times New Roman"/>
          <w:sz w:val="24"/>
          <w:szCs w:val="24"/>
        </w:rPr>
        <w:t>N</w:t>
      </w:r>
      <w:r w:rsidRPr="006036C6">
        <w:rPr>
          <w:rFonts w:ascii="Times New Roman" w:hAnsi="Times New Roman" w:cs="Times New Roman"/>
          <w:sz w:val="24"/>
          <w:szCs w:val="24"/>
        </w:rPr>
        <w:t>ghiên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vertiver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Suối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>”</w:t>
      </w:r>
      <w:r w:rsidR="00924FEE" w:rsidRPr="00603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nghị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trẻ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lần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thức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VIII-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hAnsi="Times New Roman" w:cs="Times New Roman"/>
          <w:i/>
          <w:sz w:val="24"/>
          <w:szCs w:val="24"/>
        </w:rPr>
        <w:t>Huế</w:t>
      </w:r>
      <w:proofErr w:type="spellEnd"/>
      <w:r w:rsidRPr="006036C6">
        <w:rPr>
          <w:rFonts w:ascii="Times New Roman" w:hAnsi="Times New Roman" w:cs="Times New Roman"/>
          <w:i/>
          <w:sz w:val="24"/>
          <w:szCs w:val="24"/>
        </w:rPr>
        <w:t>, 16/11/2013</w:t>
      </w:r>
      <w:r w:rsidRPr="00603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Tp.Huế</w:t>
      </w:r>
      <w:proofErr w:type="spellEnd"/>
      <w:r w:rsidR="00604854" w:rsidRPr="006036C6">
        <w:rPr>
          <w:rFonts w:ascii="Times New Roman" w:hAnsi="Times New Roman" w:cs="Times New Roman"/>
          <w:sz w:val="24"/>
          <w:szCs w:val="24"/>
        </w:rPr>
        <w:t>, pp</w:t>
      </w:r>
      <w:r w:rsidR="00EC28EF" w:rsidRPr="006036C6">
        <w:rPr>
          <w:rFonts w:ascii="Times New Roman" w:hAnsi="Times New Roman" w:cs="Times New Roman"/>
          <w:sz w:val="24"/>
          <w:szCs w:val="24"/>
        </w:rPr>
        <w:t>. 148-153.</w:t>
      </w:r>
    </w:p>
    <w:p w:rsidR="00EC28EF" w:rsidRPr="006036C6" w:rsidRDefault="001F19B8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>Nguyễn</w:t>
      </w:r>
      <w:proofErr w:type="spellEnd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>Văn</w:t>
      </w:r>
      <w:proofErr w:type="spellEnd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>Duy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>2012,</w:t>
      </w:r>
      <w:r w:rsidR="00924FEE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Phân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lập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tuyển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chọn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vi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khuẩn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bacteriocin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từ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cá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chim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vây</w:t>
      </w:r>
      <w:proofErr w:type="spellEnd"/>
      <w:r w:rsidR="00924FEE"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sz w:val="24"/>
          <w:szCs w:val="24"/>
        </w:rPr>
        <w:t>vàng</w:t>
      </w:r>
      <w:proofErr w:type="spellEnd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24FEE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 w:rsidR="00924FEE"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Hội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nghị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Khoa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về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Công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nghệ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sinh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khu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vực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miền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Trung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và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Tây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>Nguyên</w:t>
      </w:r>
      <w:proofErr w:type="spellEnd"/>
      <w:r w:rsidR="00924FEE"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4FEE"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proofErr w:type="spellStart"/>
      <w:r w:rsidR="00924FEE"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BioHue</w:t>
      </w:r>
      <w:proofErr w:type="spellEnd"/>
      <w:r w:rsidR="00924FEE"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2012)</w:t>
      </w:r>
      <w:r w:rsidR="00924FEE"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, 12/2012, </w:t>
      </w:r>
      <w:proofErr w:type="spellStart"/>
      <w:r w:rsidR="00924FEE" w:rsidRPr="006036C6">
        <w:rPr>
          <w:rFonts w:ascii="Times New Roman" w:eastAsia="Calibri" w:hAnsi="Times New Roman" w:cs="Times New Roman"/>
          <w:bCs/>
          <w:sz w:val="24"/>
          <w:szCs w:val="24"/>
        </w:rPr>
        <w:t>Tp</w:t>
      </w:r>
      <w:proofErr w:type="spellEnd"/>
      <w:r w:rsidR="00924FEE"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24FEE" w:rsidRPr="006036C6">
        <w:rPr>
          <w:rFonts w:ascii="Times New Roman" w:eastAsia="Calibri" w:hAnsi="Times New Roman" w:cs="Times New Roman"/>
          <w:bCs/>
          <w:sz w:val="24"/>
          <w:szCs w:val="24"/>
        </w:rPr>
        <w:t>Huế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7FE0" w:rsidRPr="006036C6" w:rsidRDefault="00924FEE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Ngô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Thị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Tường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Châu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2012,</w:t>
      </w:r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Khả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năng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phân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giải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tinh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bột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của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các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chủng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vi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khuẩn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phân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lập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từ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nước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thải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nuôi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tôm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ở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Thừa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Thiên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Huế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”,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trong</w:t>
      </w:r>
      <w:proofErr w:type="spellEnd"/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Hội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nghị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Khoa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học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trẻ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thủy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sản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toàn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quốc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lần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>thứ</w:t>
      </w:r>
      <w:proofErr w:type="spellEnd"/>
      <w:r w:rsidRPr="006036C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3, 3/2012</w:t>
      </w:r>
      <w:r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Calibri" w:hAnsi="Times New Roman" w:cs="Times New Roman"/>
          <w:bCs/>
          <w:sz w:val="24"/>
          <w:szCs w:val="24"/>
        </w:rPr>
        <w:t>Tp.Huế</w:t>
      </w:r>
      <w:proofErr w:type="spellEnd"/>
      <w:r w:rsidR="00F416E1" w:rsidRPr="006036C6">
        <w:rPr>
          <w:rFonts w:ascii="Times New Roman" w:eastAsia="Calibri" w:hAnsi="Times New Roman" w:cs="Times New Roman"/>
          <w:bCs/>
          <w:sz w:val="24"/>
          <w:szCs w:val="24"/>
        </w:rPr>
        <w:t xml:space="preserve">, pp. </w:t>
      </w:r>
      <w:r w:rsidR="00F416E1" w:rsidRPr="006036C6">
        <w:rPr>
          <w:rFonts w:ascii="Times New Roman" w:hAnsi="Times New Roman" w:cs="Times New Roman"/>
          <w:sz w:val="24"/>
          <w:szCs w:val="24"/>
        </w:rPr>
        <w:t>154 – 159</w:t>
      </w:r>
    </w:p>
    <w:p w:rsidR="00924FEE" w:rsidRPr="006036C6" w:rsidRDefault="006563B2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Nguyen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Ngoc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6036C6">
        <w:rPr>
          <w:rFonts w:ascii="Times New Roman" w:eastAsia="Calibri" w:hAnsi="Times New Roman" w:cs="Times New Roman"/>
          <w:sz w:val="24"/>
          <w:szCs w:val="24"/>
        </w:rPr>
        <w:t>Study on t</w:t>
      </w:r>
      <w:r w:rsidRPr="006036C6">
        <w:rPr>
          <w:rFonts w:ascii="Times New Roman" w:eastAsia="Calibri" w:hAnsi="Times New Roman" w:cs="Times New Roman"/>
          <w:sz w:val="24"/>
          <w:szCs w:val="24"/>
          <w:lang w:val="vi-VN"/>
        </w:rPr>
        <w:t>axonomy</w:t>
      </w:r>
      <w:r w:rsidRPr="006036C6">
        <w:rPr>
          <w:rFonts w:ascii="Times New Roman" w:eastAsia="Calibri" w:hAnsi="Times New Roman" w:cs="Times New Roman"/>
          <w:sz w:val="24"/>
          <w:szCs w:val="24"/>
        </w:rPr>
        <w:t xml:space="preserve">, selection of genera of bacterium having a specific ability to </w:t>
      </w:r>
      <w:r w:rsidRPr="006036C6">
        <w:rPr>
          <w:rFonts w:ascii="Times New Roman" w:eastAsia="Calibri" w:hAnsi="Times New Roman" w:cs="Times New Roman"/>
          <w:sz w:val="24"/>
          <w:szCs w:val="24"/>
          <w:lang w:val="vi-VN"/>
        </w:rPr>
        <w:t>disintegrate organic substance</w:t>
      </w:r>
      <w:r w:rsidRPr="006036C6">
        <w:rPr>
          <w:rFonts w:ascii="Times New Roman" w:eastAsia="Calibri" w:hAnsi="Times New Roman" w:cs="Times New Roman"/>
          <w:sz w:val="24"/>
          <w:szCs w:val="24"/>
        </w:rPr>
        <w:t xml:space="preserve"> and application for shrimp pond wastewater treatment”, </w:t>
      </w:r>
      <w:proofErr w:type="spellStart"/>
      <w:r w:rsidRPr="006036C6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60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International conference on “Advanced Wastewater Treatment Technologies and the Potential of </w:t>
      </w:r>
      <w:proofErr w:type="spellStart"/>
      <w:r w:rsidRPr="006036C6">
        <w:rPr>
          <w:rFonts w:ascii="Times New Roman" w:eastAsia="Calibri" w:hAnsi="Times New Roman" w:cs="Times New Roman"/>
          <w:i/>
          <w:sz w:val="24"/>
          <w:szCs w:val="24"/>
        </w:rPr>
        <w:t>Phytoremediation</w:t>
      </w:r>
      <w:proofErr w:type="spellEnd"/>
      <w:r w:rsidRPr="006036C6">
        <w:rPr>
          <w:rFonts w:ascii="Times New Roman" w:eastAsia="Calibri" w:hAnsi="Times New Roman" w:cs="Times New Roman"/>
          <w:i/>
          <w:sz w:val="24"/>
          <w:szCs w:val="24"/>
        </w:rPr>
        <w:t xml:space="preserve"> Technology for Wastewater Treatment in Vietnam</w:t>
      </w:r>
      <w:r w:rsidRPr="006036C6">
        <w:rPr>
          <w:rFonts w:ascii="Times New Roman" w:hAnsi="Times New Roman" w:cs="Times New Roman"/>
          <w:sz w:val="24"/>
          <w:szCs w:val="24"/>
        </w:rPr>
        <w:t xml:space="preserve">, 11/2011, Ha </w:t>
      </w:r>
      <w:proofErr w:type="spellStart"/>
      <w:r w:rsidRPr="006036C6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6036C6">
        <w:rPr>
          <w:rFonts w:ascii="Times New Roman" w:hAnsi="Times New Roman" w:cs="Times New Roman"/>
          <w:sz w:val="24"/>
          <w:szCs w:val="24"/>
        </w:rPr>
        <w:t xml:space="preserve">, Viet Nam, pp. </w:t>
      </w:r>
      <w:r w:rsidR="001F19B8" w:rsidRPr="006036C6">
        <w:rPr>
          <w:rFonts w:ascii="Times New Roman" w:hAnsi="Times New Roman" w:cs="Times New Roman"/>
          <w:sz w:val="24"/>
          <w:szCs w:val="24"/>
        </w:rPr>
        <w:t>103-109.</w:t>
      </w:r>
    </w:p>
    <w:p w:rsidR="007B09F3" w:rsidRPr="006036C6" w:rsidRDefault="007B09F3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2011, “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tôm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Hội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nghị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SV &amp;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cán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trẻ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NCKH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toàn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ngành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NTTS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16E1" w:rsidRPr="006036C6">
        <w:rPr>
          <w:rFonts w:ascii="Times New Roman" w:eastAsia="Times New Roman" w:hAnsi="Times New Roman" w:cs="Times New Roman"/>
          <w:i/>
          <w:sz w:val="24"/>
          <w:szCs w:val="24"/>
        </w:rPr>
        <w:t>6/</w:t>
      </w:r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2011</w:t>
      </w:r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Nha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Khánh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="00F416E1" w:rsidRPr="006036C6">
        <w:rPr>
          <w:rFonts w:ascii="Times New Roman" w:eastAsia="Times New Roman" w:hAnsi="Times New Roman" w:cs="Times New Roman"/>
          <w:sz w:val="24"/>
          <w:szCs w:val="24"/>
        </w:rPr>
        <w:t>, pp.</w:t>
      </w:r>
      <w:r w:rsidR="00F416E1" w:rsidRPr="006036C6">
        <w:rPr>
          <w:rFonts w:ascii="Times New Roman" w:hAnsi="Times New Roman" w:cs="Times New Roman"/>
          <w:sz w:val="24"/>
          <w:szCs w:val="24"/>
        </w:rPr>
        <w:t xml:space="preserve"> 257 – 265.</w:t>
      </w:r>
    </w:p>
    <w:p w:rsidR="007B09F3" w:rsidRPr="006036C6" w:rsidRDefault="000429B7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Ngô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Thị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Tường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Châu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09F3" w:rsidRPr="006036C6">
        <w:rPr>
          <w:rFonts w:ascii="Times New Roman" w:eastAsia="Times New Roman" w:hAnsi="Times New Roman" w:cs="Times New Roman"/>
          <w:bCs/>
          <w:sz w:val="24"/>
          <w:szCs w:val="24"/>
        </w:rPr>
        <w:t>2007, “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chủng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khuẩn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tôm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Phú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Phú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Vang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Huế</w:t>
      </w:r>
      <w:proofErr w:type="spellEnd"/>
      <w:r w:rsidR="007B09F3"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7B09F3" w:rsidRPr="006036C6"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proofErr w:type="spellEnd"/>
      <w:r w:rsidR="007B09F3"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Hội</w:t>
      </w:r>
      <w:proofErr w:type="spellEnd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nghị</w:t>
      </w:r>
      <w:proofErr w:type="spellEnd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khoa</w:t>
      </w:r>
      <w:proofErr w:type="spellEnd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trẻ</w:t>
      </w:r>
      <w:proofErr w:type="spellEnd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lần</w:t>
      </w:r>
      <w:proofErr w:type="spellEnd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thứ</w:t>
      </w:r>
      <w:proofErr w:type="spellEnd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7 – ĐHKH </w:t>
      </w:r>
      <w:proofErr w:type="spellStart"/>
      <w:r w:rsidR="007B09F3" w:rsidRPr="006036C6">
        <w:rPr>
          <w:rFonts w:ascii="Times New Roman" w:eastAsia="Times New Roman" w:hAnsi="Times New Roman" w:cs="Times New Roman"/>
          <w:i/>
          <w:sz w:val="24"/>
          <w:szCs w:val="24"/>
        </w:rPr>
        <w:t>Huế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– 11</w:t>
      </w:r>
      <w:r w:rsidR="00F416E1" w:rsidRPr="006036C6">
        <w:rPr>
          <w:rFonts w:ascii="Times New Roman" w:eastAsia="Times New Roman" w:hAnsi="Times New Roman" w:cs="Times New Roman"/>
          <w:sz w:val="24"/>
          <w:szCs w:val="24"/>
        </w:rPr>
        <w:t>/</w:t>
      </w:r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2007,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Tp</w:t>
      </w:r>
      <w:proofErr w:type="spellEnd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sz w:val="24"/>
          <w:szCs w:val="24"/>
        </w:rPr>
        <w:t>Huế</w:t>
      </w:r>
      <w:proofErr w:type="spellEnd"/>
      <w:r w:rsidR="00F416E1" w:rsidRPr="006036C6">
        <w:rPr>
          <w:rFonts w:ascii="Times New Roman" w:eastAsia="Times New Roman" w:hAnsi="Times New Roman" w:cs="Times New Roman"/>
          <w:sz w:val="24"/>
          <w:szCs w:val="24"/>
        </w:rPr>
        <w:t>, pp.</w:t>
      </w:r>
      <w:r w:rsidR="00F416E1" w:rsidRPr="006036C6">
        <w:rPr>
          <w:rFonts w:ascii="Times New Roman" w:hAnsi="Times New Roman" w:cs="Times New Roman"/>
          <w:sz w:val="24"/>
          <w:szCs w:val="24"/>
        </w:rPr>
        <w:t xml:space="preserve"> 18 – 25.</w:t>
      </w:r>
    </w:p>
    <w:p w:rsidR="007B09F3" w:rsidRPr="006036C6" w:rsidRDefault="000429B7" w:rsidP="00343086">
      <w:pPr>
        <w:pStyle w:val="ListParagraph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Ngô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Thị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Tường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>Châu</w:t>
      </w:r>
      <w:proofErr w:type="spellEnd"/>
      <w:r w:rsidRPr="006036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Nguyễn</w:t>
      </w:r>
      <w:proofErr w:type="spellEnd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Ngọc</w:t>
      </w:r>
      <w:proofErr w:type="spellEnd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09F3"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603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09F3" w:rsidRPr="006036C6">
        <w:rPr>
          <w:rFonts w:ascii="Times New Roman" w:eastAsia="Times New Roman" w:hAnsi="Times New Roman" w:cs="Times New Roman"/>
          <w:bCs/>
          <w:sz w:val="24"/>
          <w:szCs w:val="24"/>
        </w:rPr>
        <w:t>2007, “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protein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chủng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khuẩn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thải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tôm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Huế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Hội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nghị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khoa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toàn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quốc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về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thái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nguyên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vật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lần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>thứ</w:t>
      </w:r>
      <w:proofErr w:type="spellEnd"/>
      <w:r w:rsidRPr="006036C6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16E1" w:rsidRPr="006036C6">
        <w:rPr>
          <w:rFonts w:ascii="Times New Roman" w:eastAsia="Times New Roman" w:hAnsi="Times New Roman" w:cs="Times New Roman"/>
          <w:sz w:val="24"/>
          <w:szCs w:val="24"/>
        </w:rPr>
        <w:t xml:space="preserve">10/2007,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60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6C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F416E1" w:rsidRPr="006036C6">
        <w:rPr>
          <w:rFonts w:ascii="Times New Roman" w:eastAsia="Times New Roman" w:hAnsi="Times New Roman" w:cs="Times New Roman"/>
          <w:sz w:val="24"/>
          <w:szCs w:val="24"/>
        </w:rPr>
        <w:t>, pp.</w:t>
      </w:r>
      <w:r w:rsidR="00F416E1" w:rsidRPr="006036C6">
        <w:rPr>
          <w:rFonts w:ascii="Times New Roman" w:hAnsi="Times New Roman" w:cs="Times New Roman"/>
          <w:sz w:val="24"/>
          <w:szCs w:val="24"/>
        </w:rPr>
        <w:t xml:space="preserve"> 333 – 338.</w:t>
      </w:r>
    </w:p>
    <w:p w:rsidR="00DD1A0F" w:rsidRDefault="00DD1A0F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25D4" w:rsidRPr="00DE2DE7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sáng</w:t>
      </w:r>
      <w:proofErr w:type="spellEnd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DE7">
        <w:rPr>
          <w:rFonts w:ascii="Times New Roman" w:eastAsia="Times New Roman" w:hAnsi="Times New Roman" w:cs="Times New Roman"/>
          <w:b/>
          <w:bCs/>
          <w:sz w:val="24"/>
          <w:szCs w:val="24"/>
        </w:rPr>
        <w:t>chế</w:t>
      </w:r>
      <w:proofErr w:type="spellEnd"/>
    </w:p>
    <w:sectPr w:rsidR="002A25D4" w:rsidRPr="00DE2DE7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B54F5"/>
    <w:multiLevelType w:val="hybridMultilevel"/>
    <w:tmpl w:val="5946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2ABC"/>
    <w:multiLevelType w:val="hybridMultilevel"/>
    <w:tmpl w:val="6CECFD66"/>
    <w:lvl w:ilvl="0" w:tplc="5D0E5752">
      <w:start w:val="1"/>
      <w:numFmt w:val="bullet"/>
      <w:lvlText w:val="-"/>
      <w:lvlJc w:val="left"/>
      <w:pPr>
        <w:tabs>
          <w:tab w:val="num" w:pos="737"/>
        </w:tabs>
        <w:ind w:left="851" w:hanging="341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42E47901"/>
    <w:multiLevelType w:val="hybridMultilevel"/>
    <w:tmpl w:val="570C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236ED"/>
    <w:multiLevelType w:val="hybridMultilevel"/>
    <w:tmpl w:val="A35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D2965"/>
    <w:multiLevelType w:val="hybridMultilevel"/>
    <w:tmpl w:val="247E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A6802"/>
    <w:multiLevelType w:val="hybridMultilevel"/>
    <w:tmpl w:val="B350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1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</w:num>
  <w:num w:numId="6">
    <w:abstractNumId w:val="5"/>
  </w:num>
  <w:num w:numId="7">
    <w:abstractNumId w:val="14"/>
  </w:num>
  <w:num w:numId="8">
    <w:abstractNumId w:val="17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25D4"/>
    <w:rsid w:val="00024070"/>
    <w:rsid w:val="0003776A"/>
    <w:rsid w:val="000429B7"/>
    <w:rsid w:val="00082F99"/>
    <w:rsid w:val="00086082"/>
    <w:rsid w:val="00092444"/>
    <w:rsid w:val="000B232E"/>
    <w:rsid w:val="001224C7"/>
    <w:rsid w:val="00130158"/>
    <w:rsid w:val="00137398"/>
    <w:rsid w:val="001B5614"/>
    <w:rsid w:val="001F19B8"/>
    <w:rsid w:val="002836D0"/>
    <w:rsid w:val="00294E2D"/>
    <w:rsid w:val="002A25D4"/>
    <w:rsid w:val="002A7992"/>
    <w:rsid w:val="002C2998"/>
    <w:rsid w:val="002F623A"/>
    <w:rsid w:val="00343086"/>
    <w:rsid w:val="00357815"/>
    <w:rsid w:val="003B7A6E"/>
    <w:rsid w:val="003C3DC1"/>
    <w:rsid w:val="003D40A1"/>
    <w:rsid w:val="003D6698"/>
    <w:rsid w:val="00404256"/>
    <w:rsid w:val="00433836"/>
    <w:rsid w:val="004B0ED9"/>
    <w:rsid w:val="004B1578"/>
    <w:rsid w:val="004F1B38"/>
    <w:rsid w:val="00546C5C"/>
    <w:rsid w:val="00560789"/>
    <w:rsid w:val="00580974"/>
    <w:rsid w:val="005C7FE0"/>
    <w:rsid w:val="006036C6"/>
    <w:rsid w:val="00604854"/>
    <w:rsid w:val="006563B2"/>
    <w:rsid w:val="00662100"/>
    <w:rsid w:val="00717E32"/>
    <w:rsid w:val="00721EE0"/>
    <w:rsid w:val="00725C2A"/>
    <w:rsid w:val="00732BFC"/>
    <w:rsid w:val="00756ECC"/>
    <w:rsid w:val="00786FE2"/>
    <w:rsid w:val="007961C3"/>
    <w:rsid w:val="007B0164"/>
    <w:rsid w:val="007B09F3"/>
    <w:rsid w:val="007C0086"/>
    <w:rsid w:val="007C1908"/>
    <w:rsid w:val="007C46CA"/>
    <w:rsid w:val="007D7C0F"/>
    <w:rsid w:val="00810949"/>
    <w:rsid w:val="00840571"/>
    <w:rsid w:val="008B47C9"/>
    <w:rsid w:val="008C2103"/>
    <w:rsid w:val="008C2B88"/>
    <w:rsid w:val="008F314E"/>
    <w:rsid w:val="0091589E"/>
    <w:rsid w:val="0092057D"/>
    <w:rsid w:val="00924FEE"/>
    <w:rsid w:val="0092691E"/>
    <w:rsid w:val="00966417"/>
    <w:rsid w:val="00A226EC"/>
    <w:rsid w:val="00A43739"/>
    <w:rsid w:val="00A441D9"/>
    <w:rsid w:val="00A52949"/>
    <w:rsid w:val="00A53B9B"/>
    <w:rsid w:val="00AB557D"/>
    <w:rsid w:val="00AF6928"/>
    <w:rsid w:val="00B9338A"/>
    <w:rsid w:val="00BC22CE"/>
    <w:rsid w:val="00C55FBF"/>
    <w:rsid w:val="00C77367"/>
    <w:rsid w:val="00C96585"/>
    <w:rsid w:val="00CB5832"/>
    <w:rsid w:val="00CC5BEF"/>
    <w:rsid w:val="00D25354"/>
    <w:rsid w:val="00D9721D"/>
    <w:rsid w:val="00DA1158"/>
    <w:rsid w:val="00DD1A0F"/>
    <w:rsid w:val="00DD28AB"/>
    <w:rsid w:val="00DE2DE7"/>
    <w:rsid w:val="00E5234E"/>
    <w:rsid w:val="00E61F18"/>
    <w:rsid w:val="00E77A95"/>
    <w:rsid w:val="00EC28EF"/>
    <w:rsid w:val="00EF1FAB"/>
    <w:rsid w:val="00F1470D"/>
    <w:rsid w:val="00F15D8A"/>
    <w:rsid w:val="00F2603D"/>
    <w:rsid w:val="00F416E1"/>
    <w:rsid w:val="00F92722"/>
    <w:rsid w:val="00F943D6"/>
    <w:rsid w:val="00F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paragraph" w:styleId="Footer">
    <w:name w:val="footer"/>
    <w:basedOn w:val="Normal"/>
    <w:link w:val="FooterChar"/>
    <w:rsid w:val="00F1470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1470D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8F314E"/>
  </w:style>
  <w:style w:type="paragraph" w:styleId="Title">
    <w:name w:val="Title"/>
    <w:basedOn w:val="Normal"/>
    <w:link w:val="TitleChar"/>
    <w:qFormat/>
    <w:rsid w:val="00A22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rsid w:val="00A226EC"/>
    <w:rPr>
      <w:rFonts w:ascii="Times New Roman" w:eastAsia="Times New Roman" w:hAnsi="Times New Roman" w:cs="Times New Roman"/>
      <w:sz w:val="28"/>
      <w:szCs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0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2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Thong tin ca nhan</vt:lpstr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Thong tin ca nhan</dc:title>
  <dc:creator>Nguyen Thi Ngoc Thanh</dc:creator>
  <cp:lastModifiedBy>User</cp:lastModifiedBy>
  <cp:revision>31</cp:revision>
  <dcterms:created xsi:type="dcterms:W3CDTF">2017-08-31T09:20:00Z</dcterms:created>
  <dcterms:modified xsi:type="dcterms:W3CDTF">2017-08-31T11:58:00Z</dcterms:modified>
</cp:coreProperties>
</file>