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2C202" w14:textId="77777777" w:rsidR="0019615D" w:rsidRPr="0027038B" w:rsidRDefault="001E5FF9" w:rsidP="00505E6F">
      <w:pPr>
        <w:spacing w:line="276" w:lineRule="auto"/>
        <w:jc w:val="both"/>
        <w:rPr>
          <w:b/>
          <w:color w:val="000000"/>
          <w:szCs w:val="24"/>
        </w:rPr>
      </w:pPr>
      <w:r w:rsidRPr="0027038B">
        <w:rPr>
          <w:b/>
          <w:color w:val="000000"/>
          <w:szCs w:val="24"/>
        </w:rPr>
        <w:t>TRƯỜNG ĐẠI HỌC NHA TRANG</w:t>
      </w:r>
    </w:p>
    <w:p w14:paraId="56F9860A" w14:textId="77777777" w:rsidR="005A7326" w:rsidRPr="0027038B" w:rsidRDefault="005A7326" w:rsidP="00505E6F">
      <w:pPr>
        <w:spacing w:line="276" w:lineRule="auto"/>
        <w:jc w:val="both"/>
        <w:rPr>
          <w:b/>
          <w:color w:val="000000"/>
          <w:szCs w:val="24"/>
        </w:rPr>
      </w:pPr>
      <w:r w:rsidRPr="0027038B">
        <w:rPr>
          <w:color w:val="000000"/>
          <w:szCs w:val="24"/>
        </w:rPr>
        <w:t>Viện</w:t>
      </w:r>
      <w:r w:rsidR="00D72C55" w:rsidRPr="0027038B">
        <w:rPr>
          <w:color w:val="000000"/>
          <w:szCs w:val="24"/>
        </w:rPr>
        <w:t>:</w:t>
      </w:r>
      <w:r w:rsidR="00173EF8" w:rsidRPr="0027038B">
        <w:rPr>
          <w:color w:val="000000"/>
          <w:szCs w:val="24"/>
        </w:rPr>
        <w:t xml:space="preserve"> CNSH và MT</w:t>
      </w:r>
      <w:r w:rsidR="00D72C55" w:rsidRPr="0027038B">
        <w:rPr>
          <w:color w:val="000000"/>
          <w:szCs w:val="24"/>
        </w:rPr>
        <w:t xml:space="preserve"> </w:t>
      </w:r>
      <w:r w:rsidRPr="0027038B">
        <w:rPr>
          <w:b/>
          <w:color w:val="000000"/>
          <w:szCs w:val="24"/>
        </w:rPr>
        <w:tab/>
      </w:r>
    </w:p>
    <w:p w14:paraId="3D981A21" w14:textId="77777777" w:rsidR="0019615D" w:rsidRPr="0027038B" w:rsidRDefault="00D72C55" w:rsidP="00505E6F">
      <w:pPr>
        <w:spacing w:line="276" w:lineRule="auto"/>
        <w:jc w:val="both"/>
        <w:rPr>
          <w:color w:val="000000"/>
          <w:szCs w:val="24"/>
        </w:rPr>
      </w:pPr>
      <w:r w:rsidRPr="0027038B">
        <w:rPr>
          <w:color w:val="000000"/>
          <w:szCs w:val="24"/>
        </w:rPr>
        <w:t>Bộ môn:</w:t>
      </w:r>
      <w:r w:rsidR="00173EF8" w:rsidRPr="0027038B">
        <w:rPr>
          <w:color w:val="000000"/>
          <w:szCs w:val="24"/>
        </w:rPr>
        <w:t xml:space="preserve"> CNSH</w:t>
      </w:r>
      <w:r w:rsidRPr="0027038B">
        <w:rPr>
          <w:color w:val="000000"/>
          <w:szCs w:val="24"/>
        </w:rPr>
        <w:t xml:space="preserve"> </w:t>
      </w:r>
      <w:r w:rsidR="0019615D" w:rsidRPr="0027038B">
        <w:rPr>
          <w:color w:val="000000"/>
          <w:szCs w:val="24"/>
        </w:rPr>
        <w:t xml:space="preserve"> </w:t>
      </w:r>
      <w:r w:rsidR="001E5FF9" w:rsidRPr="0027038B">
        <w:rPr>
          <w:color w:val="000000"/>
          <w:szCs w:val="24"/>
        </w:rPr>
        <w:tab/>
      </w:r>
      <w:r w:rsidR="001E5FF9" w:rsidRPr="0027038B">
        <w:rPr>
          <w:color w:val="000000"/>
          <w:szCs w:val="24"/>
        </w:rPr>
        <w:tab/>
      </w:r>
    </w:p>
    <w:p w14:paraId="0F2F3E6E" w14:textId="77777777" w:rsidR="0033746E" w:rsidRPr="0027038B" w:rsidRDefault="0033746E" w:rsidP="00505E6F">
      <w:pPr>
        <w:spacing w:line="276" w:lineRule="auto"/>
        <w:jc w:val="both"/>
        <w:rPr>
          <w:color w:val="000000"/>
          <w:szCs w:val="24"/>
        </w:rPr>
      </w:pPr>
    </w:p>
    <w:p w14:paraId="227ABEA8" w14:textId="77777777" w:rsidR="0019615D" w:rsidRPr="0027038B" w:rsidRDefault="00F36FB8" w:rsidP="00505E6F">
      <w:pPr>
        <w:spacing w:line="276" w:lineRule="auto"/>
        <w:jc w:val="center"/>
        <w:rPr>
          <w:b/>
          <w:color w:val="000000"/>
          <w:sz w:val="32"/>
          <w:szCs w:val="32"/>
        </w:rPr>
      </w:pPr>
      <w:r w:rsidRPr="0027038B">
        <w:rPr>
          <w:b/>
          <w:color w:val="000000"/>
          <w:sz w:val="32"/>
          <w:szCs w:val="32"/>
        </w:rPr>
        <w:t>ĐỀ CƯƠNG</w:t>
      </w:r>
      <w:r w:rsidR="0019615D" w:rsidRPr="0027038B">
        <w:rPr>
          <w:b/>
          <w:color w:val="000000"/>
          <w:sz w:val="32"/>
          <w:szCs w:val="32"/>
        </w:rPr>
        <w:t xml:space="preserve"> HỌC PHẦN</w:t>
      </w:r>
    </w:p>
    <w:p w14:paraId="59F0EB73" w14:textId="77777777" w:rsidR="0033746E" w:rsidRPr="0027038B" w:rsidRDefault="0033746E" w:rsidP="00505E6F">
      <w:pPr>
        <w:spacing w:line="276" w:lineRule="auto"/>
        <w:jc w:val="center"/>
        <w:rPr>
          <w:b/>
          <w:color w:val="000000"/>
          <w:sz w:val="32"/>
          <w:szCs w:val="32"/>
        </w:rPr>
      </w:pPr>
    </w:p>
    <w:p w14:paraId="0A85925E" w14:textId="77777777" w:rsidR="0019615D" w:rsidRPr="0027038B" w:rsidRDefault="0019615D" w:rsidP="00505E6F">
      <w:pPr>
        <w:spacing w:line="276" w:lineRule="auto"/>
        <w:jc w:val="both"/>
        <w:rPr>
          <w:b/>
          <w:color w:val="000000"/>
          <w:szCs w:val="24"/>
        </w:rPr>
      </w:pPr>
      <w:r w:rsidRPr="0027038B">
        <w:rPr>
          <w:b/>
          <w:color w:val="000000"/>
          <w:szCs w:val="24"/>
        </w:rPr>
        <w:t>1. Thông tin về học phần</w:t>
      </w:r>
      <w:r w:rsidR="007A50B8" w:rsidRPr="0027038B">
        <w:rPr>
          <w:b/>
          <w:color w:val="000000"/>
          <w:szCs w:val="24"/>
        </w:rPr>
        <w:t>:</w:t>
      </w:r>
      <w:r w:rsidR="002D40AB" w:rsidRPr="0027038B">
        <w:rPr>
          <w:i/>
          <w:color w:val="0000FF"/>
          <w:szCs w:val="22"/>
        </w:rPr>
        <w:t xml:space="preserve"> </w:t>
      </w:r>
      <w:r w:rsidR="002D40AB" w:rsidRPr="0027038B">
        <w:rPr>
          <w:i/>
          <w:color w:val="0000FF"/>
          <w:szCs w:val="22"/>
        </w:rPr>
        <w:tab/>
      </w:r>
    </w:p>
    <w:p w14:paraId="414CCFBA" w14:textId="77777777" w:rsidR="002B5CB3" w:rsidRPr="0027038B" w:rsidRDefault="0019615D" w:rsidP="00505E6F">
      <w:pPr>
        <w:spacing w:line="276" w:lineRule="auto"/>
        <w:jc w:val="both"/>
        <w:rPr>
          <w:color w:val="000000"/>
          <w:szCs w:val="24"/>
        </w:rPr>
      </w:pPr>
      <w:r w:rsidRPr="0027038B">
        <w:rPr>
          <w:color w:val="000000"/>
          <w:szCs w:val="24"/>
        </w:rPr>
        <w:t>Tên học phần</w:t>
      </w:r>
      <w:r w:rsidR="002B5CB3" w:rsidRPr="0027038B">
        <w:rPr>
          <w:color w:val="000000"/>
          <w:szCs w:val="24"/>
        </w:rPr>
        <w:t>:</w:t>
      </w:r>
    </w:p>
    <w:p w14:paraId="3AC9F986" w14:textId="77777777" w:rsidR="00ED1C9C" w:rsidRPr="0027038B" w:rsidRDefault="00ED1C9C" w:rsidP="00505E6F">
      <w:pPr>
        <w:numPr>
          <w:ilvl w:val="0"/>
          <w:numId w:val="20"/>
        </w:numPr>
        <w:spacing w:line="276" w:lineRule="auto"/>
        <w:jc w:val="both"/>
        <w:rPr>
          <w:color w:val="000000"/>
          <w:szCs w:val="24"/>
        </w:rPr>
      </w:pPr>
      <w:r w:rsidRPr="0027038B">
        <w:rPr>
          <w:color w:val="000000"/>
          <w:szCs w:val="24"/>
        </w:rPr>
        <w:t>Tiếng Việt:</w:t>
      </w:r>
      <w:r w:rsidR="00173EF8" w:rsidRPr="0027038B">
        <w:rPr>
          <w:color w:val="000000"/>
          <w:szCs w:val="24"/>
        </w:rPr>
        <w:t xml:space="preserve"> </w:t>
      </w:r>
      <w:r w:rsidR="00173EF8" w:rsidRPr="0027038B">
        <w:rPr>
          <w:b/>
          <w:color w:val="000000"/>
          <w:szCs w:val="24"/>
        </w:rPr>
        <w:t>CÔNG NGHỆ SINH HỌC THỰC VẬT</w:t>
      </w:r>
    </w:p>
    <w:p w14:paraId="7176532F" w14:textId="77777777" w:rsidR="0091083A" w:rsidRPr="0027038B" w:rsidRDefault="00ED1C9C" w:rsidP="00505E6F">
      <w:pPr>
        <w:numPr>
          <w:ilvl w:val="0"/>
          <w:numId w:val="20"/>
        </w:numPr>
        <w:spacing w:line="276" w:lineRule="auto"/>
        <w:jc w:val="both"/>
        <w:rPr>
          <w:color w:val="000000"/>
          <w:szCs w:val="24"/>
        </w:rPr>
      </w:pPr>
      <w:r w:rsidRPr="0027038B">
        <w:rPr>
          <w:color w:val="000000"/>
          <w:szCs w:val="24"/>
        </w:rPr>
        <w:t xml:space="preserve">Tiếng </w:t>
      </w:r>
      <w:r w:rsidR="0091083A" w:rsidRPr="0027038B">
        <w:rPr>
          <w:color w:val="000000"/>
          <w:szCs w:val="24"/>
        </w:rPr>
        <w:t>Anh:</w:t>
      </w:r>
      <w:r w:rsidR="00173EF8" w:rsidRPr="0027038B">
        <w:rPr>
          <w:color w:val="000000"/>
          <w:szCs w:val="24"/>
        </w:rPr>
        <w:t xml:space="preserve"> </w:t>
      </w:r>
      <w:r w:rsidR="00173EF8" w:rsidRPr="0027038B">
        <w:rPr>
          <w:b/>
          <w:color w:val="000000"/>
          <w:szCs w:val="24"/>
        </w:rPr>
        <w:t>PLANT BIOTECHNOLOGY</w:t>
      </w:r>
      <w:r w:rsidR="0091083A" w:rsidRPr="0027038B">
        <w:rPr>
          <w:color w:val="000000"/>
          <w:szCs w:val="24"/>
        </w:rPr>
        <w:tab/>
      </w:r>
      <w:r w:rsidR="0091083A" w:rsidRPr="0027038B">
        <w:rPr>
          <w:color w:val="000000"/>
          <w:szCs w:val="24"/>
        </w:rPr>
        <w:tab/>
      </w:r>
      <w:r w:rsidR="0091083A" w:rsidRPr="0027038B">
        <w:rPr>
          <w:color w:val="000000"/>
          <w:szCs w:val="24"/>
        </w:rPr>
        <w:tab/>
      </w:r>
      <w:r w:rsidR="0091083A" w:rsidRPr="0027038B">
        <w:rPr>
          <w:color w:val="000000"/>
          <w:szCs w:val="24"/>
        </w:rPr>
        <w:tab/>
      </w:r>
    </w:p>
    <w:p w14:paraId="6362132E" w14:textId="77777777" w:rsidR="0019615D" w:rsidRPr="0027038B" w:rsidRDefault="0019615D" w:rsidP="00505E6F">
      <w:pPr>
        <w:spacing w:line="276" w:lineRule="auto"/>
        <w:jc w:val="both"/>
        <w:rPr>
          <w:color w:val="000000"/>
        </w:rPr>
      </w:pPr>
      <w:r w:rsidRPr="0027038B">
        <w:rPr>
          <w:color w:val="000000"/>
          <w:szCs w:val="24"/>
        </w:rPr>
        <w:t>Mã học</w:t>
      </w:r>
      <w:r w:rsidR="002B5CB3" w:rsidRPr="0027038B">
        <w:rPr>
          <w:color w:val="000000"/>
          <w:szCs w:val="24"/>
        </w:rPr>
        <w:t xml:space="preserve"> </w:t>
      </w:r>
      <w:r w:rsidRPr="0027038B">
        <w:rPr>
          <w:color w:val="000000"/>
          <w:szCs w:val="24"/>
        </w:rPr>
        <w:t>phần</w:t>
      </w:r>
      <w:r w:rsidR="002B5CB3" w:rsidRPr="0027038B">
        <w:rPr>
          <w:color w:val="000000"/>
          <w:szCs w:val="24"/>
        </w:rPr>
        <w:t>:</w:t>
      </w:r>
      <w:r w:rsidR="00173EF8" w:rsidRPr="0027038B">
        <w:rPr>
          <w:color w:val="000000"/>
          <w:szCs w:val="24"/>
        </w:rPr>
        <w:t xml:space="preserve"> </w:t>
      </w:r>
      <w:r w:rsidR="00173EF8" w:rsidRPr="0027038B">
        <w:rPr>
          <w:szCs w:val="24"/>
        </w:rPr>
        <w:t>BIO345</w:t>
      </w:r>
      <w:r w:rsidR="002D40AB" w:rsidRPr="0027038B">
        <w:rPr>
          <w:color w:val="000000"/>
          <w:szCs w:val="24"/>
        </w:rPr>
        <w:t xml:space="preserve"> </w:t>
      </w:r>
      <w:r w:rsidR="00F36FB8" w:rsidRPr="0027038B">
        <w:rPr>
          <w:color w:val="000000"/>
          <w:szCs w:val="24"/>
        </w:rPr>
        <w:tab/>
      </w:r>
      <w:r w:rsidR="00F86E72" w:rsidRPr="0027038B">
        <w:rPr>
          <w:color w:val="000000"/>
          <w:szCs w:val="24"/>
        </w:rPr>
        <w:tab/>
      </w:r>
      <w:r w:rsidR="00F86E72" w:rsidRPr="0027038B">
        <w:rPr>
          <w:color w:val="000000"/>
          <w:szCs w:val="24"/>
        </w:rPr>
        <w:tab/>
      </w:r>
      <w:r w:rsidR="00F86E72" w:rsidRPr="0027038B">
        <w:rPr>
          <w:color w:val="000000"/>
          <w:szCs w:val="24"/>
        </w:rPr>
        <w:tab/>
      </w:r>
      <w:r w:rsidR="00F36FB8" w:rsidRPr="0027038B">
        <w:rPr>
          <w:color w:val="000000"/>
          <w:szCs w:val="24"/>
        </w:rPr>
        <w:tab/>
      </w:r>
      <w:r w:rsidRPr="0027038B">
        <w:rPr>
          <w:color w:val="000000"/>
          <w:szCs w:val="24"/>
        </w:rPr>
        <w:t>Số tín chỉ:</w:t>
      </w:r>
      <w:r w:rsidR="002D40AB" w:rsidRPr="0027038B">
        <w:rPr>
          <w:color w:val="000000"/>
          <w:szCs w:val="24"/>
        </w:rPr>
        <w:t xml:space="preserve"> </w:t>
      </w:r>
      <w:r w:rsidR="00313BE2" w:rsidRPr="0027038B">
        <w:rPr>
          <w:color w:val="0000FF"/>
        </w:rPr>
        <w:tab/>
      </w:r>
      <w:r w:rsidR="009621EE" w:rsidRPr="0027038B">
        <w:rPr>
          <w:color w:val="0000FF"/>
        </w:rPr>
        <w:t>3(3-0)</w:t>
      </w:r>
      <w:r w:rsidR="00313BE2" w:rsidRPr="0027038B">
        <w:rPr>
          <w:color w:val="0000FF"/>
        </w:rPr>
        <w:tab/>
      </w:r>
    </w:p>
    <w:p w14:paraId="4486B523" w14:textId="77777777" w:rsidR="00A17ED8" w:rsidRPr="0027038B" w:rsidRDefault="00A17ED8" w:rsidP="00505E6F">
      <w:pPr>
        <w:spacing w:line="276" w:lineRule="auto"/>
        <w:jc w:val="both"/>
        <w:rPr>
          <w:color w:val="000000"/>
        </w:rPr>
      </w:pPr>
      <w:r w:rsidRPr="0027038B">
        <w:rPr>
          <w:color w:val="000000"/>
          <w:szCs w:val="24"/>
        </w:rPr>
        <w:t>Đào tạo trình độ</w:t>
      </w:r>
      <w:r w:rsidR="00F36FB8" w:rsidRPr="0027038B">
        <w:rPr>
          <w:color w:val="000000"/>
          <w:szCs w:val="24"/>
        </w:rPr>
        <w:t>:</w:t>
      </w:r>
      <w:r w:rsidR="00173EF8" w:rsidRPr="0027038B">
        <w:rPr>
          <w:color w:val="000000"/>
          <w:szCs w:val="24"/>
        </w:rPr>
        <w:t xml:space="preserve"> Đại học</w:t>
      </w:r>
      <w:r w:rsidR="00CA7B96" w:rsidRPr="0027038B">
        <w:rPr>
          <w:color w:val="000000"/>
          <w:sz w:val="22"/>
          <w:szCs w:val="24"/>
        </w:rPr>
        <w:t xml:space="preserve"> </w:t>
      </w:r>
      <w:r w:rsidR="00F86E72" w:rsidRPr="0027038B">
        <w:rPr>
          <w:color w:val="000000"/>
          <w:szCs w:val="24"/>
        </w:rPr>
        <w:tab/>
      </w:r>
      <w:r w:rsidR="00F86E72" w:rsidRPr="0027038B">
        <w:rPr>
          <w:color w:val="000000"/>
          <w:szCs w:val="24"/>
        </w:rPr>
        <w:tab/>
      </w:r>
      <w:r w:rsidR="00F86E72" w:rsidRPr="0027038B">
        <w:rPr>
          <w:color w:val="000000"/>
          <w:szCs w:val="24"/>
        </w:rPr>
        <w:tab/>
      </w:r>
      <w:r w:rsidR="00F36FB8" w:rsidRPr="0027038B">
        <w:rPr>
          <w:color w:val="000000"/>
          <w:szCs w:val="24"/>
        </w:rPr>
        <w:tab/>
      </w:r>
      <w:r w:rsidR="00313BE2" w:rsidRPr="0027038B">
        <w:rPr>
          <w:color w:val="0000FF"/>
        </w:rPr>
        <w:tab/>
      </w:r>
    </w:p>
    <w:p w14:paraId="7EDFC8FE" w14:textId="77777777" w:rsidR="0019615D" w:rsidRPr="0027038B" w:rsidRDefault="0019615D" w:rsidP="00505E6F">
      <w:pPr>
        <w:spacing w:line="276" w:lineRule="auto"/>
        <w:jc w:val="both"/>
        <w:rPr>
          <w:color w:val="000000"/>
        </w:rPr>
      </w:pPr>
      <w:r w:rsidRPr="0027038B">
        <w:rPr>
          <w:color w:val="000000"/>
          <w:szCs w:val="24"/>
        </w:rPr>
        <w:t>Học phần tiên quyết:</w:t>
      </w:r>
      <w:r w:rsidR="002D40AB" w:rsidRPr="0027038B">
        <w:rPr>
          <w:color w:val="000000"/>
          <w:szCs w:val="24"/>
        </w:rPr>
        <w:t xml:space="preserve"> </w:t>
      </w:r>
      <w:r w:rsidR="00173EF8" w:rsidRPr="0027038B">
        <w:rPr>
          <w:szCs w:val="24"/>
        </w:rPr>
        <w:t>Tế bào học, Sinh lý thực vật, Di truyền học.</w:t>
      </w:r>
      <w:r w:rsidR="00313BE2" w:rsidRPr="0027038B">
        <w:rPr>
          <w:color w:val="0000FF"/>
        </w:rPr>
        <w:tab/>
      </w:r>
    </w:p>
    <w:p w14:paraId="6A2EAAD6" w14:textId="77777777" w:rsidR="0033746E" w:rsidRPr="0027038B" w:rsidRDefault="0033746E" w:rsidP="00505E6F">
      <w:pPr>
        <w:spacing w:line="276" w:lineRule="auto"/>
        <w:jc w:val="both"/>
        <w:rPr>
          <w:b/>
          <w:color w:val="000000"/>
          <w:szCs w:val="24"/>
        </w:rPr>
      </w:pPr>
    </w:p>
    <w:p w14:paraId="1B5CC99B" w14:textId="77777777" w:rsidR="00173EF8" w:rsidRPr="0027038B" w:rsidRDefault="006A0668" w:rsidP="00505E6F">
      <w:pPr>
        <w:spacing w:line="276" w:lineRule="auto"/>
        <w:jc w:val="both"/>
        <w:rPr>
          <w:color w:val="000000"/>
        </w:rPr>
      </w:pPr>
      <w:r w:rsidRPr="0027038B">
        <w:rPr>
          <w:b/>
          <w:color w:val="000000"/>
          <w:szCs w:val="24"/>
        </w:rPr>
        <w:t xml:space="preserve">2. </w:t>
      </w:r>
      <w:r w:rsidR="002B5CB3" w:rsidRPr="0027038B">
        <w:rPr>
          <w:b/>
          <w:color w:val="000000"/>
          <w:szCs w:val="24"/>
        </w:rPr>
        <w:t>Mô tả tóm tắt học phần</w:t>
      </w:r>
      <w:r w:rsidR="001E5FF9" w:rsidRPr="0027038B">
        <w:rPr>
          <w:b/>
          <w:color w:val="000000"/>
          <w:szCs w:val="24"/>
        </w:rPr>
        <w:t>:</w:t>
      </w:r>
      <w:r w:rsidR="00173EF8" w:rsidRPr="0027038B">
        <w:rPr>
          <w:b/>
          <w:color w:val="000000"/>
          <w:szCs w:val="24"/>
        </w:rPr>
        <w:t xml:space="preserve"> </w:t>
      </w:r>
      <w:r w:rsidR="00173EF8" w:rsidRPr="0027038B">
        <w:rPr>
          <w:bCs/>
          <w:color w:val="000000"/>
          <w:lang w:val="nl-NL"/>
        </w:rPr>
        <w:t>Học phần bao gồm cơ sở khoa học và điều kiện kĩ thuật của công nghệ nuôi cấy mô và tế bào thực vật cùng các kỹ thuật nuôi cấy, chuyển gen vào tế bào thực vật; nhằm giúp người học có kiến thức và kỹ năng cần thiết để ứng dụng công nghệ sinh học trong nghiên cứu đối tượng thực vật, đặc biệt trong sản xuất nông nghiệp, nhất là điều khiển cây trồng cho năng suất và chất lượng cao</w:t>
      </w:r>
      <w:r w:rsidR="00173EF8" w:rsidRPr="0027038B">
        <w:rPr>
          <w:color w:val="000000"/>
        </w:rPr>
        <w:t>.</w:t>
      </w:r>
    </w:p>
    <w:p w14:paraId="51AF0E6F" w14:textId="77777777" w:rsidR="0033746E" w:rsidRPr="0027038B" w:rsidRDefault="0033746E" w:rsidP="00505E6F">
      <w:pPr>
        <w:spacing w:line="276" w:lineRule="auto"/>
        <w:jc w:val="both"/>
        <w:rPr>
          <w:b/>
          <w:color w:val="000000"/>
          <w:szCs w:val="24"/>
        </w:rPr>
      </w:pPr>
    </w:p>
    <w:p w14:paraId="43C98AF8" w14:textId="77777777" w:rsidR="00173EF8" w:rsidRPr="0027038B" w:rsidRDefault="009621EE" w:rsidP="00505E6F">
      <w:pPr>
        <w:spacing w:line="276" w:lineRule="auto"/>
        <w:jc w:val="both"/>
        <w:rPr>
          <w:b/>
          <w:color w:val="000000"/>
          <w:szCs w:val="24"/>
        </w:rPr>
      </w:pPr>
      <w:r w:rsidRPr="0027038B">
        <w:rPr>
          <w:b/>
          <w:color w:val="000000"/>
          <w:szCs w:val="24"/>
        </w:rPr>
        <w:t>3</w:t>
      </w:r>
      <w:r w:rsidR="00F148EF" w:rsidRPr="0027038B">
        <w:rPr>
          <w:b/>
          <w:color w:val="000000"/>
          <w:szCs w:val="24"/>
        </w:rPr>
        <w:t>.</w:t>
      </w:r>
      <w:r w:rsidR="00C86864" w:rsidRPr="0027038B">
        <w:rPr>
          <w:b/>
          <w:color w:val="000000"/>
          <w:szCs w:val="24"/>
        </w:rPr>
        <w:t xml:space="preserve"> Mục tiêu</w:t>
      </w:r>
      <w:r w:rsidR="002009F7" w:rsidRPr="0027038B">
        <w:rPr>
          <w:b/>
          <w:color w:val="000000"/>
          <w:szCs w:val="24"/>
        </w:rPr>
        <w:t>:</w:t>
      </w:r>
    </w:p>
    <w:p w14:paraId="25E53359" w14:textId="77777777" w:rsidR="002009F7" w:rsidRPr="0027038B" w:rsidRDefault="00173EF8" w:rsidP="00505E6F">
      <w:pPr>
        <w:spacing w:line="276" w:lineRule="auto"/>
        <w:jc w:val="both"/>
        <w:rPr>
          <w:color w:val="000000"/>
          <w:szCs w:val="24"/>
        </w:rPr>
      </w:pPr>
      <w:r w:rsidRPr="0027038B">
        <w:rPr>
          <w:color w:val="000000"/>
          <w:szCs w:val="24"/>
        </w:rPr>
        <w:t>Giúp cho sinh viên có cái nhìn cụ thể hơn về hướng ứng dụng CNSH trong thực vật, từ đó có định hướng tốt hơn đối với các vị trí làm việc của ngành nghề khi ra trường. Ngoài ra, HP trang bị cho sinh viên cơ sở khoa học để làm việc trong PTNNCMTBTV nói riêng và PTN CNSH TV nói chung.</w:t>
      </w:r>
    </w:p>
    <w:p w14:paraId="64EF9C58" w14:textId="77777777" w:rsidR="0033746E" w:rsidRPr="0027038B" w:rsidRDefault="0033746E" w:rsidP="00505E6F">
      <w:pPr>
        <w:spacing w:line="276" w:lineRule="auto"/>
        <w:jc w:val="both"/>
        <w:rPr>
          <w:b/>
          <w:color w:val="000000"/>
          <w:szCs w:val="24"/>
        </w:rPr>
      </w:pPr>
    </w:p>
    <w:p w14:paraId="574DD2F4" w14:textId="77777777" w:rsidR="00173EF8" w:rsidRPr="0027038B" w:rsidRDefault="009621EE" w:rsidP="00505E6F">
      <w:pPr>
        <w:spacing w:line="276" w:lineRule="auto"/>
        <w:jc w:val="both"/>
        <w:rPr>
          <w:b/>
          <w:color w:val="000000"/>
          <w:szCs w:val="24"/>
        </w:rPr>
      </w:pPr>
      <w:r w:rsidRPr="0027038B">
        <w:rPr>
          <w:b/>
          <w:color w:val="000000"/>
          <w:szCs w:val="24"/>
        </w:rPr>
        <w:t>4</w:t>
      </w:r>
      <w:r w:rsidR="002009F7" w:rsidRPr="0027038B">
        <w:rPr>
          <w:b/>
          <w:color w:val="000000"/>
          <w:szCs w:val="24"/>
        </w:rPr>
        <w:t>. Kết quả học tập mong đợi</w:t>
      </w:r>
      <w:r w:rsidR="002655A9" w:rsidRPr="0027038B">
        <w:rPr>
          <w:b/>
          <w:color w:val="000000"/>
          <w:szCs w:val="24"/>
        </w:rPr>
        <w:t xml:space="preserve"> (KQHT)</w:t>
      </w:r>
      <w:r w:rsidR="002009F7" w:rsidRPr="0027038B">
        <w:rPr>
          <w:b/>
          <w:color w:val="000000"/>
          <w:szCs w:val="24"/>
        </w:rPr>
        <w:t>:</w:t>
      </w:r>
      <w:r w:rsidR="002A106D" w:rsidRPr="0027038B">
        <w:rPr>
          <w:b/>
          <w:color w:val="000000"/>
          <w:szCs w:val="24"/>
        </w:rPr>
        <w:t xml:space="preserve"> </w:t>
      </w:r>
    </w:p>
    <w:p w14:paraId="5FA2C590" w14:textId="77777777" w:rsidR="00173EF8" w:rsidRPr="0027038B" w:rsidRDefault="00173EF8" w:rsidP="00505E6F">
      <w:pPr>
        <w:spacing w:line="276" w:lineRule="auto"/>
        <w:jc w:val="both"/>
        <w:rPr>
          <w:color w:val="000000"/>
          <w:szCs w:val="24"/>
        </w:rPr>
      </w:pPr>
      <w:r w:rsidRPr="0027038B">
        <w:rPr>
          <w:color w:val="000000"/>
          <w:szCs w:val="24"/>
        </w:rPr>
        <w:t>Sau khi học xong, người học có thể:</w:t>
      </w:r>
    </w:p>
    <w:p w14:paraId="028206E0" w14:textId="77777777" w:rsidR="00173EF8" w:rsidRPr="0027038B" w:rsidRDefault="00173EF8" w:rsidP="00505E6F">
      <w:pPr>
        <w:numPr>
          <w:ilvl w:val="0"/>
          <w:numId w:val="22"/>
        </w:numPr>
        <w:spacing w:line="276" w:lineRule="auto"/>
        <w:jc w:val="both"/>
        <w:rPr>
          <w:color w:val="000000"/>
          <w:szCs w:val="24"/>
        </w:rPr>
      </w:pPr>
      <w:r w:rsidRPr="0027038B">
        <w:rPr>
          <w:color w:val="000000"/>
          <w:szCs w:val="24"/>
        </w:rPr>
        <w:t xml:space="preserve"> Hiểu được vai trò và ứng dụng của CNSHTV</w:t>
      </w:r>
    </w:p>
    <w:p w14:paraId="514E5F85" w14:textId="77777777" w:rsidR="00173EF8" w:rsidRPr="0027038B" w:rsidRDefault="00173EF8" w:rsidP="00505E6F">
      <w:pPr>
        <w:numPr>
          <w:ilvl w:val="0"/>
          <w:numId w:val="22"/>
        </w:numPr>
        <w:spacing w:line="276" w:lineRule="auto"/>
        <w:jc w:val="both"/>
        <w:rPr>
          <w:color w:val="000000"/>
          <w:szCs w:val="24"/>
        </w:rPr>
      </w:pPr>
      <w:r w:rsidRPr="0027038B">
        <w:rPr>
          <w:color w:val="000000"/>
          <w:szCs w:val="24"/>
        </w:rPr>
        <w:t>Nắm vững kiến thức khoa học của kĩ thuật NCMTBTV, từ đó xây dựng được qui trình NCMTB phù hợp với từng mục đích, từng loại mô</w:t>
      </w:r>
      <w:r w:rsidR="007E1A42" w:rsidRPr="0027038B">
        <w:rPr>
          <w:color w:val="000000"/>
          <w:szCs w:val="24"/>
        </w:rPr>
        <w:t xml:space="preserve"> TV.</w:t>
      </w:r>
    </w:p>
    <w:p w14:paraId="46B3483C" w14:textId="77777777" w:rsidR="00173EF8" w:rsidRPr="0027038B" w:rsidRDefault="00173EF8" w:rsidP="00505E6F">
      <w:pPr>
        <w:numPr>
          <w:ilvl w:val="0"/>
          <w:numId w:val="22"/>
        </w:numPr>
        <w:spacing w:line="276" w:lineRule="auto"/>
        <w:jc w:val="both"/>
        <w:rPr>
          <w:color w:val="000000"/>
          <w:szCs w:val="24"/>
        </w:rPr>
      </w:pPr>
      <w:r w:rsidRPr="0027038B">
        <w:rPr>
          <w:color w:val="000000"/>
          <w:szCs w:val="24"/>
        </w:rPr>
        <w:t xml:space="preserve"> Phân tích và xây dựng được qui trình chuyển gen trên đối tượng thực vật. </w:t>
      </w:r>
    </w:p>
    <w:p w14:paraId="66E70B3F" w14:textId="77777777" w:rsidR="007E1A42" w:rsidRDefault="007E1A42" w:rsidP="00505E6F">
      <w:pPr>
        <w:numPr>
          <w:ilvl w:val="0"/>
          <w:numId w:val="22"/>
        </w:numPr>
        <w:spacing w:line="276" w:lineRule="auto"/>
        <w:jc w:val="both"/>
        <w:rPr>
          <w:color w:val="000000"/>
          <w:szCs w:val="24"/>
        </w:rPr>
      </w:pPr>
      <w:r w:rsidRPr="0027038B">
        <w:rPr>
          <w:color w:val="000000"/>
          <w:szCs w:val="24"/>
        </w:rPr>
        <w:t>Cho ví dụ và phân tích được ứng dụng của CNSHTV trong rất nhiều mặt của cuộc sống.</w:t>
      </w:r>
    </w:p>
    <w:p w14:paraId="48A76DD7" w14:textId="77777777" w:rsidR="00505E6F" w:rsidRPr="0027038B" w:rsidRDefault="00505E6F" w:rsidP="00505E6F">
      <w:pPr>
        <w:numPr>
          <w:ilvl w:val="0"/>
          <w:numId w:val="22"/>
        </w:numPr>
        <w:spacing w:line="276" w:lineRule="auto"/>
        <w:jc w:val="both"/>
        <w:rPr>
          <w:color w:val="000000"/>
          <w:szCs w:val="24"/>
        </w:rPr>
      </w:pPr>
      <w:r>
        <w:rPr>
          <w:color w:val="000000"/>
          <w:szCs w:val="24"/>
        </w:rPr>
        <w:t>Có thái độ học tập đúng đắn.</w:t>
      </w:r>
    </w:p>
    <w:p w14:paraId="5A2DB7E8" w14:textId="77777777" w:rsidR="0033746E" w:rsidRPr="0027038B" w:rsidRDefault="0033746E" w:rsidP="00505E6F">
      <w:pPr>
        <w:spacing w:line="276" w:lineRule="auto"/>
        <w:jc w:val="both"/>
        <w:rPr>
          <w:b/>
          <w:color w:val="000000"/>
          <w:szCs w:val="24"/>
        </w:rPr>
      </w:pPr>
    </w:p>
    <w:p w14:paraId="26F52137" w14:textId="77777777" w:rsidR="002009F7" w:rsidRPr="0027038B" w:rsidRDefault="009621EE" w:rsidP="00505E6F">
      <w:pPr>
        <w:spacing w:line="276" w:lineRule="auto"/>
        <w:jc w:val="both"/>
        <w:rPr>
          <w:color w:val="000000"/>
          <w:szCs w:val="24"/>
        </w:rPr>
      </w:pPr>
      <w:r w:rsidRPr="0027038B">
        <w:rPr>
          <w:b/>
          <w:color w:val="000000"/>
          <w:szCs w:val="24"/>
        </w:rPr>
        <w:t>5. Nội dung</w:t>
      </w:r>
      <w:r w:rsidR="002655A9" w:rsidRPr="0027038B">
        <w:rPr>
          <w:b/>
          <w:color w:val="000000"/>
          <w:szCs w:val="24"/>
        </w:rPr>
        <w:t>:</w:t>
      </w:r>
      <w:r w:rsidR="002655A9" w:rsidRPr="0027038B">
        <w:rPr>
          <w:color w:val="000000"/>
          <w:szCs w:val="24"/>
        </w:rPr>
        <w:tab/>
      </w:r>
      <w:r w:rsidR="00CA4573" w:rsidRPr="0027038B">
        <w:rPr>
          <w:color w:val="000000"/>
          <w:szCs w:val="24"/>
        </w:rPr>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034"/>
        <w:gridCol w:w="2062"/>
        <w:gridCol w:w="719"/>
        <w:gridCol w:w="719"/>
      </w:tblGrid>
      <w:tr w:rsidR="009621EE" w:rsidRPr="0027038B" w14:paraId="69ED3499" w14:textId="77777777" w:rsidTr="00D007B0">
        <w:tc>
          <w:tcPr>
            <w:tcW w:w="594" w:type="dxa"/>
            <w:vMerge w:val="restart"/>
            <w:tcBorders>
              <w:top w:val="single" w:sz="4" w:space="0" w:color="auto"/>
              <w:left w:val="single" w:sz="4" w:space="0" w:color="auto"/>
              <w:right w:val="single" w:sz="4" w:space="0" w:color="auto"/>
            </w:tcBorders>
            <w:vAlign w:val="center"/>
          </w:tcPr>
          <w:p w14:paraId="2507FDF8" w14:textId="77777777" w:rsidR="009621EE" w:rsidRPr="0027038B" w:rsidRDefault="009621EE" w:rsidP="00505E6F">
            <w:pPr>
              <w:spacing w:line="276" w:lineRule="auto"/>
              <w:jc w:val="both"/>
              <w:rPr>
                <w:i/>
                <w:color w:val="000000"/>
                <w:szCs w:val="24"/>
              </w:rPr>
            </w:pPr>
            <w:r w:rsidRPr="0027038B">
              <w:rPr>
                <w:i/>
                <w:color w:val="000000"/>
                <w:szCs w:val="24"/>
              </w:rPr>
              <w:t>STT</w:t>
            </w:r>
          </w:p>
        </w:tc>
        <w:tc>
          <w:tcPr>
            <w:tcW w:w="6066" w:type="dxa"/>
            <w:vMerge w:val="restart"/>
            <w:tcBorders>
              <w:top w:val="single" w:sz="4" w:space="0" w:color="auto"/>
              <w:left w:val="single" w:sz="4" w:space="0" w:color="auto"/>
              <w:right w:val="single" w:sz="4" w:space="0" w:color="auto"/>
            </w:tcBorders>
            <w:vAlign w:val="center"/>
          </w:tcPr>
          <w:p w14:paraId="3EA6D568" w14:textId="77777777" w:rsidR="009621EE" w:rsidRPr="0027038B" w:rsidRDefault="009621EE" w:rsidP="00505E6F">
            <w:pPr>
              <w:spacing w:line="276" w:lineRule="auto"/>
              <w:jc w:val="both"/>
              <w:rPr>
                <w:i/>
                <w:color w:val="000000"/>
                <w:szCs w:val="24"/>
              </w:rPr>
            </w:pPr>
            <w:r w:rsidRPr="0027038B">
              <w:rPr>
                <w:i/>
                <w:color w:val="000000"/>
                <w:szCs w:val="24"/>
              </w:rPr>
              <w:t>Chương/Chủ đề</w:t>
            </w:r>
          </w:p>
        </w:tc>
        <w:tc>
          <w:tcPr>
            <w:tcW w:w="2070" w:type="dxa"/>
            <w:vMerge w:val="restart"/>
            <w:tcBorders>
              <w:top w:val="single" w:sz="4" w:space="0" w:color="auto"/>
              <w:left w:val="single" w:sz="4" w:space="0" w:color="auto"/>
              <w:right w:val="single" w:sz="4" w:space="0" w:color="auto"/>
            </w:tcBorders>
            <w:vAlign w:val="center"/>
          </w:tcPr>
          <w:p w14:paraId="2155C71B" w14:textId="77777777" w:rsidR="009621EE" w:rsidRPr="0027038B" w:rsidRDefault="009621EE" w:rsidP="00505E6F">
            <w:pPr>
              <w:spacing w:line="276" w:lineRule="auto"/>
              <w:jc w:val="both"/>
              <w:rPr>
                <w:i/>
                <w:color w:val="000000"/>
                <w:szCs w:val="24"/>
              </w:rPr>
            </w:pPr>
            <w:r w:rsidRPr="0027038B">
              <w:rPr>
                <w:i/>
                <w:color w:val="000000"/>
                <w:szCs w:val="24"/>
              </w:rPr>
              <w:t>Nhằm đạt KQHT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2C425DB" w14:textId="77777777" w:rsidR="009621EE" w:rsidRPr="0027038B" w:rsidRDefault="009621EE" w:rsidP="00505E6F">
            <w:pPr>
              <w:spacing w:line="276" w:lineRule="auto"/>
              <w:jc w:val="center"/>
              <w:rPr>
                <w:i/>
                <w:color w:val="000000"/>
                <w:szCs w:val="24"/>
              </w:rPr>
            </w:pPr>
            <w:r w:rsidRPr="0027038B">
              <w:rPr>
                <w:i/>
                <w:color w:val="000000"/>
                <w:szCs w:val="24"/>
              </w:rPr>
              <w:t>Số tiết</w:t>
            </w:r>
          </w:p>
        </w:tc>
      </w:tr>
      <w:tr w:rsidR="009621EE" w:rsidRPr="0027038B" w14:paraId="1006A5EA" w14:textId="77777777" w:rsidTr="00D007B0">
        <w:tc>
          <w:tcPr>
            <w:tcW w:w="594" w:type="dxa"/>
            <w:vMerge/>
            <w:tcBorders>
              <w:left w:val="single" w:sz="4" w:space="0" w:color="auto"/>
              <w:bottom w:val="single" w:sz="4" w:space="0" w:color="auto"/>
              <w:right w:val="single" w:sz="4" w:space="0" w:color="auto"/>
            </w:tcBorders>
            <w:vAlign w:val="center"/>
          </w:tcPr>
          <w:p w14:paraId="4C07BD1B" w14:textId="77777777" w:rsidR="009621EE" w:rsidRPr="0027038B" w:rsidRDefault="009621EE" w:rsidP="00505E6F">
            <w:pPr>
              <w:spacing w:line="276" w:lineRule="auto"/>
              <w:jc w:val="both"/>
              <w:rPr>
                <w:i/>
                <w:color w:val="000000"/>
                <w:szCs w:val="24"/>
              </w:rPr>
            </w:pPr>
          </w:p>
        </w:tc>
        <w:tc>
          <w:tcPr>
            <w:tcW w:w="6066" w:type="dxa"/>
            <w:vMerge/>
            <w:tcBorders>
              <w:left w:val="single" w:sz="4" w:space="0" w:color="auto"/>
              <w:bottom w:val="single" w:sz="4" w:space="0" w:color="auto"/>
              <w:right w:val="single" w:sz="4" w:space="0" w:color="auto"/>
            </w:tcBorders>
            <w:vAlign w:val="center"/>
          </w:tcPr>
          <w:p w14:paraId="5FEE8162" w14:textId="77777777" w:rsidR="009621EE" w:rsidRPr="0027038B" w:rsidRDefault="009621EE" w:rsidP="00505E6F">
            <w:pPr>
              <w:spacing w:line="276" w:lineRule="auto"/>
              <w:jc w:val="both"/>
              <w:rPr>
                <w:i/>
                <w:color w:val="000000"/>
                <w:szCs w:val="24"/>
              </w:rPr>
            </w:pPr>
          </w:p>
        </w:tc>
        <w:tc>
          <w:tcPr>
            <w:tcW w:w="2070" w:type="dxa"/>
            <w:vMerge/>
            <w:tcBorders>
              <w:left w:val="single" w:sz="4" w:space="0" w:color="auto"/>
              <w:bottom w:val="single" w:sz="4" w:space="0" w:color="auto"/>
              <w:right w:val="single" w:sz="4" w:space="0" w:color="auto"/>
            </w:tcBorders>
            <w:vAlign w:val="center"/>
          </w:tcPr>
          <w:p w14:paraId="5BE67EDE" w14:textId="77777777" w:rsidR="009621EE" w:rsidRPr="0027038B" w:rsidRDefault="009621EE" w:rsidP="00505E6F">
            <w:pPr>
              <w:spacing w:line="276" w:lineRule="auto"/>
              <w:jc w:val="both"/>
              <w:rPr>
                <w:i/>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49DE490" w14:textId="77777777" w:rsidR="009621EE" w:rsidRPr="0027038B" w:rsidRDefault="009621EE" w:rsidP="00505E6F">
            <w:pPr>
              <w:spacing w:line="276" w:lineRule="auto"/>
              <w:jc w:val="both"/>
              <w:rPr>
                <w:i/>
                <w:color w:val="000000"/>
                <w:szCs w:val="24"/>
              </w:rPr>
            </w:pPr>
            <w:r w:rsidRPr="0027038B">
              <w:rPr>
                <w:i/>
                <w:color w:val="000000"/>
                <w:szCs w:val="24"/>
              </w:rPr>
              <w:t>LT</w:t>
            </w:r>
          </w:p>
        </w:tc>
        <w:tc>
          <w:tcPr>
            <w:tcW w:w="720" w:type="dxa"/>
            <w:tcBorders>
              <w:top w:val="single" w:sz="4" w:space="0" w:color="auto"/>
              <w:left w:val="single" w:sz="4" w:space="0" w:color="auto"/>
              <w:bottom w:val="single" w:sz="4" w:space="0" w:color="auto"/>
              <w:right w:val="single" w:sz="4" w:space="0" w:color="auto"/>
            </w:tcBorders>
            <w:vAlign w:val="center"/>
          </w:tcPr>
          <w:p w14:paraId="285640F4" w14:textId="77777777" w:rsidR="009621EE" w:rsidRPr="0027038B" w:rsidRDefault="009621EE" w:rsidP="00505E6F">
            <w:pPr>
              <w:spacing w:line="276" w:lineRule="auto"/>
              <w:jc w:val="both"/>
              <w:rPr>
                <w:i/>
                <w:color w:val="000000"/>
                <w:szCs w:val="24"/>
              </w:rPr>
            </w:pPr>
            <w:r w:rsidRPr="0027038B">
              <w:rPr>
                <w:i/>
                <w:color w:val="000000"/>
                <w:szCs w:val="24"/>
              </w:rPr>
              <w:t>TH</w:t>
            </w:r>
          </w:p>
        </w:tc>
      </w:tr>
      <w:tr w:rsidR="009621EE" w:rsidRPr="0027038B" w14:paraId="1DEE54BD" w14:textId="77777777" w:rsidTr="00D007B0">
        <w:tc>
          <w:tcPr>
            <w:tcW w:w="594" w:type="dxa"/>
            <w:tcBorders>
              <w:top w:val="single" w:sz="4" w:space="0" w:color="auto"/>
              <w:left w:val="single" w:sz="4" w:space="0" w:color="auto"/>
              <w:bottom w:val="single" w:sz="4" w:space="0" w:color="auto"/>
              <w:right w:val="single" w:sz="4" w:space="0" w:color="auto"/>
            </w:tcBorders>
          </w:tcPr>
          <w:p w14:paraId="6A17AA3E" w14:textId="77777777" w:rsidR="009621EE" w:rsidRPr="0027038B" w:rsidRDefault="009621EE" w:rsidP="00505E6F">
            <w:pPr>
              <w:spacing w:line="276" w:lineRule="auto"/>
              <w:jc w:val="both"/>
              <w:rPr>
                <w:color w:val="000000"/>
                <w:szCs w:val="24"/>
              </w:rPr>
            </w:pPr>
            <w:r w:rsidRPr="0027038B">
              <w:rPr>
                <w:color w:val="000000"/>
                <w:szCs w:val="24"/>
              </w:rPr>
              <w:t>1</w:t>
            </w:r>
          </w:p>
          <w:p w14:paraId="28EAFB1F" w14:textId="77777777" w:rsidR="009621EE" w:rsidRPr="0027038B" w:rsidRDefault="009621EE" w:rsidP="00505E6F">
            <w:pPr>
              <w:spacing w:line="276" w:lineRule="auto"/>
              <w:jc w:val="both"/>
              <w:rPr>
                <w:color w:val="000000"/>
                <w:szCs w:val="24"/>
              </w:rPr>
            </w:pPr>
            <w:r w:rsidRPr="0027038B">
              <w:rPr>
                <w:color w:val="000000"/>
                <w:szCs w:val="24"/>
              </w:rPr>
              <w:t>1.1</w:t>
            </w:r>
          </w:p>
          <w:p w14:paraId="59B08BA2" w14:textId="77777777" w:rsidR="009621EE" w:rsidRPr="0027038B" w:rsidRDefault="009621EE" w:rsidP="00505E6F">
            <w:pPr>
              <w:spacing w:line="276" w:lineRule="auto"/>
              <w:jc w:val="both"/>
              <w:rPr>
                <w:color w:val="000000"/>
                <w:szCs w:val="24"/>
              </w:rPr>
            </w:pPr>
            <w:r w:rsidRPr="0027038B">
              <w:rPr>
                <w:color w:val="000000"/>
                <w:szCs w:val="24"/>
              </w:rPr>
              <w:t>1.2</w:t>
            </w:r>
          </w:p>
          <w:p w14:paraId="64E9A89B" w14:textId="77777777" w:rsidR="009621EE" w:rsidRPr="0027038B" w:rsidRDefault="009621EE" w:rsidP="00505E6F">
            <w:pPr>
              <w:spacing w:line="276" w:lineRule="auto"/>
              <w:jc w:val="both"/>
              <w:rPr>
                <w:color w:val="000000"/>
                <w:szCs w:val="24"/>
              </w:rPr>
            </w:pPr>
            <w:r w:rsidRPr="0027038B">
              <w:rPr>
                <w:color w:val="000000"/>
                <w:szCs w:val="24"/>
              </w:rPr>
              <w:t>1.3</w:t>
            </w:r>
          </w:p>
          <w:p w14:paraId="72F62B94" w14:textId="77777777" w:rsidR="009621EE" w:rsidRPr="0027038B" w:rsidRDefault="009621EE" w:rsidP="00505E6F">
            <w:pPr>
              <w:spacing w:line="276" w:lineRule="auto"/>
              <w:jc w:val="both"/>
              <w:rPr>
                <w:color w:val="000000"/>
                <w:szCs w:val="24"/>
              </w:rPr>
            </w:pPr>
            <w:r w:rsidRPr="0027038B">
              <w:rPr>
                <w:color w:val="000000"/>
                <w:szCs w:val="24"/>
              </w:rPr>
              <w:t>1.4</w:t>
            </w:r>
          </w:p>
        </w:tc>
        <w:tc>
          <w:tcPr>
            <w:tcW w:w="6066" w:type="dxa"/>
            <w:tcBorders>
              <w:top w:val="single" w:sz="4" w:space="0" w:color="auto"/>
              <w:left w:val="single" w:sz="4" w:space="0" w:color="auto"/>
              <w:bottom w:val="single" w:sz="4" w:space="0" w:color="auto"/>
              <w:right w:val="single" w:sz="4" w:space="0" w:color="auto"/>
            </w:tcBorders>
          </w:tcPr>
          <w:p w14:paraId="68F2D4D5" w14:textId="77777777" w:rsidR="009621EE" w:rsidRPr="0027038B" w:rsidRDefault="009621EE" w:rsidP="00505E6F">
            <w:pPr>
              <w:spacing w:line="276" w:lineRule="auto"/>
              <w:jc w:val="both"/>
              <w:rPr>
                <w:b/>
              </w:rPr>
            </w:pPr>
            <w:r w:rsidRPr="0027038B">
              <w:rPr>
                <w:b/>
              </w:rPr>
              <w:t>Giới thiệu về Công nghệ sinh học thực vật</w:t>
            </w:r>
          </w:p>
          <w:p w14:paraId="46DBEA30" w14:textId="77777777" w:rsidR="009621EE" w:rsidRPr="0027038B" w:rsidRDefault="009621EE" w:rsidP="00505E6F">
            <w:pPr>
              <w:spacing w:line="276" w:lineRule="auto"/>
              <w:jc w:val="both"/>
              <w:rPr>
                <w:szCs w:val="24"/>
              </w:rPr>
            </w:pPr>
            <w:r w:rsidRPr="0027038B">
              <w:rPr>
                <w:szCs w:val="24"/>
              </w:rPr>
              <w:t>Lịch sử phát triển của CNSH</w:t>
            </w:r>
          </w:p>
          <w:p w14:paraId="7DB4021C" w14:textId="77777777" w:rsidR="009621EE" w:rsidRPr="0027038B" w:rsidRDefault="009621EE" w:rsidP="00505E6F">
            <w:pPr>
              <w:spacing w:line="276" w:lineRule="auto"/>
              <w:jc w:val="both"/>
              <w:rPr>
                <w:szCs w:val="24"/>
              </w:rPr>
            </w:pPr>
            <w:r w:rsidRPr="0027038B">
              <w:rPr>
                <w:szCs w:val="24"/>
              </w:rPr>
              <w:t>Phân loại</w:t>
            </w:r>
          </w:p>
          <w:p w14:paraId="7DC1E1BB" w14:textId="77777777" w:rsidR="009621EE" w:rsidRPr="0027038B" w:rsidRDefault="009621EE" w:rsidP="00505E6F">
            <w:pPr>
              <w:spacing w:line="276" w:lineRule="auto"/>
              <w:jc w:val="both"/>
              <w:rPr>
                <w:szCs w:val="24"/>
              </w:rPr>
            </w:pPr>
            <w:r w:rsidRPr="0027038B">
              <w:rPr>
                <w:szCs w:val="24"/>
              </w:rPr>
              <w:t>Ứng dụng của CNSHTV trong thực tiễn</w:t>
            </w:r>
          </w:p>
          <w:p w14:paraId="11FDC2FD" w14:textId="77777777" w:rsidR="009621EE" w:rsidRPr="0027038B" w:rsidRDefault="009621EE" w:rsidP="00505E6F">
            <w:pPr>
              <w:spacing w:line="276" w:lineRule="auto"/>
              <w:jc w:val="both"/>
              <w:rPr>
                <w:color w:val="000000"/>
                <w:szCs w:val="24"/>
              </w:rPr>
            </w:pPr>
            <w:r w:rsidRPr="0027038B">
              <w:rPr>
                <w:szCs w:val="24"/>
              </w:rPr>
              <w:t>CNSHTV ở Việt Nam</w:t>
            </w:r>
          </w:p>
        </w:tc>
        <w:tc>
          <w:tcPr>
            <w:tcW w:w="2070" w:type="dxa"/>
            <w:tcBorders>
              <w:top w:val="single" w:sz="4" w:space="0" w:color="auto"/>
              <w:left w:val="single" w:sz="4" w:space="0" w:color="auto"/>
              <w:bottom w:val="single" w:sz="4" w:space="0" w:color="auto"/>
              <w:right w:val="single" w:sz="4" w:space="0" w:color="auto"/>
            </w:tcBorders>
          </w:tcPr>
          <w:p w14:paraId="4F2E27B8" w14:textId="77777777" w:rsidR="009621EE" w:rsidRPr="0027038B" w:rsidRDefault="009621EE" w:rsidP="00505E6F">
            <w:pPr>
              <w:spacing w:line="276" w:lineRule="auto"/>
              <w:jc w:val="both"/>
              <w:rPr>
                <w:color w:val="000000"/>
                <w:szCs w:val="24"/>
              </w:rPr>
            </w:pPr>
            <w:r w:rsidRPr="0027038B">
              <w:rPr>
                <w:color w:val="000000"/>
                <w:szCs w:val="24"/>
              </w:rPr>
              <w:t>a</w:t>
            </w:r>
          </w:p>
        </w:tc>
        <w:tc>
          <w:tcPr>
            <w:tcW w:w="720" w:type="dxa"/>
            <w:tcBorders>
              <w:top w:val="single" w:sz="4" w:space="0" w:color="auto"/>
              <w:left w:val="single" w:sz="4" w:space="0" w:color="auto"/>
              <w:bottom w:val="single" w:sz="4" w:space="0" w:color="auto"/>
              <w:right w:val="single" w:sz="4" w:space="0" w:color="auto"/>
            </w:tcBorders>
          </w:tcPr>
          <w:p w14:paraId="38B6A672" w14:textId="77777777" w:rsidR="009621EE" w:rsidRPr="0027038B" w:rsidRDefault="00505E6F" w:rsidP="00505E6F">
            <w:pPr>
              <w:spacing w:line="276" w:lineRule="auto"/>
              <w:jc w:val="both"/>
              <w:rPr>
                <w:color w:val="000000"/>
                <w:szCs w:val="24"/>
              </w:rPr>
            </w:pPr>
            <w:r>
              <w:rPr>
                <w:color w:val="000000"/>
                <w:szCs w:val="24"/>
              </w:rPr>
              <w:t>2</w:t>
            </w:r>
          </w:p>
        </w:tc>
        <w:tc>
          <w:tcPr>
            <w:tcW w:w="720" w:type="dxa"/>
            <w:tcBorders>
              <w:top w:val="single" w:sz="4" w:space="0" w:color="auto"/>
              <w:left w:val="single" w:sz="4" w:space="0" w:color="auto"/>
              <w:bottom w:val="single" w:sz="4" w:space="0" w:color="auto"/>
              <w:right w:val="single" w:sz="4" w:space="0" w:color="auto"/>
            </w:tcBorders>
          </w:tcPr>
          <w:p w14:paraId="521C2CC5" w14:textId="77777777" w:rsidR="009621EE" w:rsidRPr="0027038B" w:rsidRDefault="009621EE" w:rsidP="00505E6F">
            <w:pPr>
              <w:spacing w:line="276" w:lineRule="auto"/>
              <w:jc w:val="both"/>
              <w:rPr>
                <w:color w:val="000000"/>
                <w:szCs w:val="24"/>
              </w:rPr>
            </w:pPr>
            <w:r w:rsidRPr="0027038B">
              <w:rPr>
                <w:color w:val="000000"/>
                <w:szCs w:val="24"/>
              </w:rPr>
              <w:t>0</w:t>
            </w:r>
          </w:p>
        </w:tc>
      </w:tr>
      <w:tr w:rsidR="009621EE" w:rsidRPr="0027038B" w14:paraId="368D2729" w14:textId="77777777" w:rsidTr="00D007B0">
        <w:tc>
          <w:tcPr>
            <w:tcW w:w="594" w:type="dxa"/>
            <w:tcBorders>
              <w:top w:val="single" w:sz="4" w:space="0" w:color="auto"/>
              <w:left w:val="single" w:sz="4" w:space="0" w:color="auto"/>
              <w:bottom w:val="single" w:sz="4" w:space="0" w:color="auto"/>
              <w:right w:val="single" w:sz="4" w:space="0" w:color="auto"/>
            </w:tcBorders>
          </w:tcPr>
          <w:p w14:paraId="5B35A1F6" w14:textId="77777777" w:rsidR="009621EE" w:rsidRPr="0027038B" w:rsidRDefault="009621EE" w:rsidP="00505E6F">
            <w:pPr>
              <w:spacing w:line="276" w:lineRule="auto"/>
              <w:jc w:val="both"/>
              <w:rPr>
                <w:color w:val="000000"/>
                <w:szCs w:val="24"/>
              </w:rPr>
            </w:pPr>
            <w:r w:rsidRPr="0027038B">
              <w:rPr>
                <w:color w:val="000000"/>
                <w:szCs w:val="24"/>
              </w:rPr>
              <w:lastRenderedPageBreak/>
              <w:t>2</w:t>
            </w:r>
          </w:p>
          <w:p w14:paraId="33934943" w14:textId="77777777" w:rsidR="009621EE" w:rsidRPr="0027038B" w:rsidRDefault="009621EE" w:rsidP="00505E6F">
            <w:pPr>
              <w:spacing w:line="276" w:lineRule="auto"/>
              <w:jc w:val="both"/>
              <w:rPr>
                <w:color w:val="000000"/>
                <w:szCs w:val="24"/>
              </w:rPr>
            </w:pPr>
            <w:r w:rsidRPr="0027038B">
              <w:rPr>
                <w:color w:val="000000"/>
                <w:szCs w:val="24"/>
              </w:rPr>
              <w:t>2.1</w:t>
            </w:r>
          </w:p>
          <w:p w14:paraId="346E6296" w14:textId="77777777" w:rsidR="009621EE" w:rsidRPr="0027038B" w:rsidRDefault="009621EE" w:rsidP="00505E6F">
            <w:pPr>
              <w:spacing w:line="276" w:lineRule="auto"/>
              <w:jc w:val="both"/>
              <w:rPr>
                <w:color w:val="000000"/>
                <w:szCs w:val="24"/>
              </w:rPr>
            </w:pPr>
            <w:r w:rsidRPr="0027038B">
              <w:rPr>
                <w:color w:val="000000"/>
                <w:szCs w:val="24"/>
              </w:rPr>
              <w:t>2.2</w:t>
            </w:r>
          </w:p>
          <w:p w14:paraId="09C8E6C4" w14:textId="77777777" w:rsidR="009621EE" w:rsidRPr="0027038B" w:rsidRDefault="009621EE" w:rsidP="00505E6F">
            <w:pPr>
              <w:spacing w:line="276" w:lineRule="auto"/>
              <w:jc w:val="both"/>
              <w:rPr>
                <w:color w:val="000000"/>
                <w:szCs w:val="24"/>
              </w:rPr>
            </w:pPr>
            <w:r w:rsidRPr="0027038B">
              <w:rPr>
                <w:color w:val="000000"/>
                <w:szCs w:val="24"/>
              </w:rPr>
              <w:t>2.3</w:t>
            </w:r>
          </w:p>
          <w:p w14:paraId="7B49B19C" w14:textId="77777777" w:rsidR="009621EE" w:rsidRPr="0027038B" w:rsidRDefault="009621EE" w:rsidP="00505E6F">
            <w:pPr>
              <w:spacing w:line="276" w:lineRule="auto"/>
              <w:jc w:val="both"/>
              <w:rPr>
                <w:color w:val="000000"/>
                <w:szCs w:val="24"/>
              </w:rPr>
            </w:pPr>
            <w:r w:rsidRPr="0027038B">
              <w:rPr>
                <w:color w:val="000000"/>
                <w:szCs w:val="24"/>
              </w:rPr>
              <w:t>2.4</w:t>
            </w:r>
          </w:p>
          <w:p w14:paraId="552FA7A7" w14:textId="77777777" w:rsidR="009621EE" w:rsidRPr="0027038B" w:rsidRDefault="009621EE" w:rsidP="00505E6F">
            <w:pPr>
              <w:spacing w:line="276" w:lineRule="auto"/>
              <w:jc w:val="both"/>
              <w:rPr>
                <w:color w:val="000000"/>
                <w:szCs w:val="24"/>
              </w:rPr>
            </w:pPr>
            <w:r w:rsidRPr="0027038B">
              <w:rPr>
                <w:color w:val="000000"/>
                <w:szCs w:val="24"/>
              </w:rPr>
              <w:t>2.5</w:t>
            </w:r>
          </w:p>
          <w:p w14:paraId="203FA6C8" w14:textId="77777777" w:rsidR="009621EE" w:rsidRDefault="009621EE" w:rsidP="00505E6F">
            <w:pPr>
              <w:spacing w:line="276" w:lineRule="auto"/>
              <w:jc w:val="both"/>
              <w:rPr>
                <w:color w:val="000000"/>
                <w:szCs w:val="24"/>
              </w:rPr>
            </w:pPr>
            <w:r w:rsidRPr="0027038B">
              <w:rPr>
                <w:color w:val="000000"/>
                <w:szCs w:val="24"/>
              </w:rPr>
              <w:t>2.6</w:t>
            </w:r>
          </w:p>
          <w:p w14:paraId="44EE1CD3" w14:textId="77777777" w:rsidR="007B458A" w:rsidRPr="0027038B" w:rsidRDefault="007B458A" w:rsidP="00505E6F">
            <w:pPr>
              <w:spacing w:line="276" w:lineRule="auto"/>
              <w:jc w:val="both"/>
              <w:rPr>
                <w:color w:val="000000"/>
                <w:szCs w:val="24"/>
              </w:rPr>
            </w:pPr>
            <w:r>
              <w:rPr>
                <w:color w:val="000000"/>
                <w:szCs w:val="24"/>
              </w:rPr>
              <w:t>2.7</w:t>
            </w:r>
          </w:p>
        </w:tc>
        <w:tc>
          <w:tcPr>
            <w:tcW w:w="6066" w:type="dxa"/>
            <w:tcBorders>
              <w:top w:val="single" w:sz="4" w:space="0" w:color="auto"/>
              <w:left w:val="single" w:sz="4" w:space="0" w:color="auto"/>
              <w:bottom w:val="single" w:sz="4" w:space="0" w:color="auto"/>
              <w:right w:val="single" w:sz="4" w:space="0" w:color="auto"/>
            </w:tcBorders>
          </w:tcPr>
          <w:p w14:paraId="7DD4A024" w14:textId="77777777" w:rsidR="009621EE" w:rsidRPr="0027038B" w:rsidRDefault="009621EE" w:rsidP="00505E6F">
            <w:pPr>
              <w:spacing w:line="276" w:lineRule="auto"/>
              <w:jc w:val="both"/>
              <w:rPr>
                <w:b/>
                <w:szCs w:val="24"/>
                <w:lang w:val="vi-VN"/>
              </w:rPr>
            </w:pPr>
            <w:r w:rsidRPr="0027038B">
              <w:rPr>
                <w:b/>
                <w:szCs w:val="24"/>
                <w:lang w:val="vi-VN"/>
              </w:rPr>
              <w:t>Giới thiệu chung về nuôi cấy mô tế bào thực vật</w:t>
            </w:r>
          </w:p>
          <w:p w14:paraId="61108EF2" w14:textId="77777777" w:rsidR="009621EE" w:rsidRPr="0027038B" w:rsidRDefault="009621EE" w:rsidP="00505E6F">
            <w:pPr>
              <w:spacing w:line="276" w:lineRule="auto"/>
              <w:jc w:val="both"/>
              <w:rPr>
                <w:szCs w:val="24"/>
                <w:lang w:val="vi-VN"/>
              </w:rPr>
            </w:pPr>
            <w:r w:rsidRPr="0027038B">
              <w:rPr>
                <w:szCs w:val="24"/>
                <w:lang w:val="vi-VN"/>
              </w:rPr>
              <w:t>Định nghĩa và ứng dụng</w:t>
            </w:r>
          </w:p>
          <w:p w14:paraId="5348BC25" w14:textId="77777777" w:rsidR="009621EE" w:rsidRPr="0027038B" w:rsidRDefault="009621EE" w:rsidP="00505E6F">
            <w:pPr>
              <w:spacing w:line="276" w:lineRule="auto"/>
              <w:jc w:val="both"/>
              <w:rPr>
                <w:szCs w:val="24"/>
                <w:lang w:val="vi-VN"/>
              </w:rPr>
            </w:pPr>
            <w:r w:rsidRPr="0027038B">
              <w:rPr>
                <w:szCs w:val="24"/>
                <w:lang w:val="vi-VN"/>
              </w:rPr>
              <w:t>Cơ sở khoa học</w:t>
            </w:r>
          </w:p>
          <w:p w14:paraId="2866B64D" w14:textId="77777777" w:rsidR="009621EE" w:rsidRPr="0027038B" w:rsidRDefault="009621EE" w:rsidP="00505E6F">
            <w:pPr>
              <w:spacing w:line="276" w:lineRule="auto"/>
              <w:jc w:val="both"/>
              <w:rPr>
                <w:szCs w:val="24"/>
                <w:lang w:val="vi-VN"/>
              </w:rPr>
            </w:pPr>
            <w:r w:rsidRPr="0027038B">
              <w:rPr>
                <w:szCs w:val="24"/>
                <w:lang w:val="vi-VN"/>
              </w:rPr>
              <w:t>Lịch sử phát triển</w:t>
            </w:r>
          </w:p>
          <w:p w14:paraId="076C802B" w14:textId="77777777" w:rsidR="009621EE" w:rsidRPr="0027038B" w:rsidRDefault="009621EE" w:rsidP="00505E6F">
            <w:pPr>
              <w:spacing w:line="276" w:lineRule="auto"/>
              <w:jc w:val="both"/>
              <w:rPr>
                <w:lang w:val="vi-VN"/>
              </w:rPr>
            </w:pPr>
            <w:r w:rsidRPr="0027038B">
              <w:rPr>
                <w:lang w:val="vi-VN"/>
              </w:rPr>
              <w:t>Các kĩ thuật cơ bản</w:t>
            </w:r>
          </w:p>
          <w:p w14:paraId="687D9D14" w14:textId="77777777" w:rsidR="009621EE" w:rsidRPr="0027038B" w:rsidRDefault="009621EE" w:rsidP="00505E6F">
            <w:pPr>
              <w:spacing w:line="276" w:lineRule="auto"/>
              <w:jc w:val="both"/>
              <w:rPr>
                <w:lang w:val="vi-VN"/>
              </w:rPr>
            </w:pPr>
            <w:r w:rsidRPr="0027038B">
              <w:rPr>
                <w:lang w:val="vi-VN"/>
              </w:rPr>
              <w:t>PTN NCMTBTV</w:t>
            </w:r>
          </w:p>
          <w:p w14:paraId="35FFEF98" w14:textId="77777777" w:rsidR="009621EE" w:rsidRPr="0027038B" w:rsidRDefault="009621EE" w:rsidP="00505E6F">
            <w:pPr>
              <w:spacing w:line="276" w:lineRule="auto"/>
              <w:jc w:val="both"/>
              <w:rPr>
                <w:lang w:val="vi-VN"/>
              </w:rPr>
            </w:pPr>
            <w:r w:rsidRPr="0027038B">
              <w:rPr>
                <w:lang w:val="vi-VN"/>
              </w:rPr>
              <w:t>Đảm bảo điều kiện vô trùng</w:t>
            </w:r>
          </w:p>
          <w:p w14:paraId="36976034" w14:textId="77777777" w:rsidR="009621EE" w:rsidRPr="0027038B" w:rsidRDefault="009621EE" w:rsidP="00505E6F">
            <w:pPr>
              <w:spacing w:line="276" w:lineRule="auto"/>
              <w:jc w:val="both"/>
              <w:rPr>
                <w:b/>
              </w:rPr>
            </w:pPr>
            <w:r w:rsidRPr="0027038B">
              <w:t>Môi trường NCMTBTV</w:t>
            </w:r>
          </w:p>
        </w:tc>
        <w:tc>
          <w:tcPr>
            <w:tcW w:w="2070" w:type="dxa"/>
            <w:tcBorders>
              <w:top w:val="single" w:sz="4" w:space="0" w:color="auto"/>
              <w:left w:val="single" w:sz="4" w:space="0" w:color="auto"/>
              <w:bottom w:val="single" w:sz="4" w:space="0" w:color="auto"/>
              <w:right w:val="single" w:sz="4" w:space="0" w:color="auto"/>
            </w:tcBorders>
          </w:tcPr>
          <w:p w14:paraId="68527764" w14:textId="77777777" w:rsidR="009621EE" w:rsidRPr="0027038B" w:rsidRDefault="009621EE" w:rsidP="00505E6F">
            <w:pPr>
              <w:spacing w:line="276" w:lineRule="auto"/>
              <w:jc w:val="both"/>
              <w:rPr>
                <w:color w:val="000000"/>
                <w:szCs w:val="24"/>
              </w:rPr>
            </w:pPr>
            <w:r w:rsidRPr="0027038B">
              <w:rPr>
                <w:color w:val="000000"/>
                <w:szCs w:val="24"/>
              </w:rPr>
              <w:t>b</w:t>
            </w:r>
          </w:p>
        </w:tc>
        <w:tc>
          <w:tcPr>
            <w:tcW w:w="720" w:type="dxa"/>
            <w:tcBorders>
              <w:top w:val="single" w:sz="4" w:space="0" w:color="auto"/>
              <w:left w:val="single" w:sz="4" w:space="0" w:color="auto"/>
              <w:bottom w:val="single" w:sz="4" w:space="0" w:color="auto"/>
              <w:right w:val="single" w:sz="4" w:space="0" w:color="auto"/>
            </w:tcBorders>
          </w:tcPr>
          <w:p w14:paraId="3EBB22A0" w14:textId="77777777" w:rsidR="009621EE" w:rsidRPr="0027038B" w:rsidRDefault="00505E6F" w:rsidP="00505E6F">
            <w:pPr>
              <w:spacing w:line="276" w:lineRule="auto"/>
              <w:jc w:val="both"/>
              <w:rPr>
                <w:color w:val="000000"/>
                <w:szCs w:val="24"/>
              </w:rPr>
            </w:pPr>
            <w:r>
              <w:rPr>
                <w:color w:val="000000"/>
                <w:szCs w:val="24"/>
              </w:rPr>
              <w:t>4</w:t>
            </w:r>
          </w:p>
        </w:tc>
        <w:tc>
          <w:tcPr>
            <w:tcW w:w="720" w:type="dxa"/>
            <w:tcBorders>
              <w:top w:val="single" w:sz="4" w:space="0" w:color="auto"/>
              <w:left w:val="single" w:sz="4" w:space="0" w:color="auto"/>
              <w:bottom w:val="single" w:sz="4" w:space="0" w:color="auto"/>
              <w:right w:val="single" w:sz="4" w:space="0" w:color="auto"/>
            </w:tcBorders>
          </w:tcPr>
          <w:p w14:paraId="2C2C3229" w14:textId="77777777" w:rsidR="009621EE" w:rsidRPr="0027038B" w:rsidRDefault="009621EE" w:rsidP="00505E6F">
            <w:pPr>
              <w:spacing w:line="276" w:lineRule="auto"/>
              <w:jc w:val="both"/>
              <w:rPr>
                <w:color w:val="000000"/>
                <w:szCs w:val="24"/>
              </w:rPr>
            </w:pPr>
            <w:r w:rsidRPr="0027038B">
              <w:rPr>
                <w:color w:val="000000"/>
                <w:szCs w:val="24"/>
              </w:rPr>
              <w:t>0</w:t>
            </w:r>
          </w:p>
        </w:tc>
      </w:tr>
      <w:tr w:rsidR="009621EE" w:rsidRPr="0027038B" w14:paraId="5B96310E" w14:textId="77777777" w:rsidTr="00D007B0">
        <w:tc>
          <w:tcPr>
            <w:tcW w:w="594" w:type="dxa"/>
            <w:tcBorders>
              <w:top w:val="single" w:sz="4" w:space="0" w:color="auto"/>
              <w:left w:val="single" w:sz="4" w:space="0" w:color="auto"/>
              <w:bottom w:val="single" w:sz="4" w:space="0" w:color="auto"/>
              <w:right w:val="single" w:sz="4" w:space="0" w:color="auto"/>
            </w:tcBorders>
          </w:tcPr>
          <w:p w14:paraId="602428AF" w14:textId="77777777" w:rsidR="009621EE" w:rsidRPr="0027038B" w:rsidRDefault="009621EE" w:rsidP="00505E6F">
            <w:pPr>
              <w:spacing w:line="276" w:lineRule="auto"/>
              <w:jc w:val="both"/>
              <w:rPr>
                <w:color w:val="000000"/>
                <w:szCs w:val="24"/>
              </w:rPr>
            </w:pPr>
            <w:r w:rsidRPr="0027038B">
              <w:rPr>
                <w:color w:val="000000"/>
                <w:szCs w:val="24"/>
              </w:rPr>
              <w:t>3</w:t>
            </w:r>
          </w:p>
          <w:p w14:paraId="6639A4C7" w14:textId="77777777" w:rsidR="009621EE" w:rsidRPr="0027038B" w:rsidRDefault="009621EE" w:rsidP="00505E6F">
            <w:pPr>
              <w:spacing w:line="276" w:lineRule="auto"/>
              <w:jc w:val="both"/>
              <w:rPr>
                <w:color w:val="000000"/>
                <w:szCs w:val="24"/>
              </w:rPr>
            </w:pPr>
            <w:r w:rsidRPr="0027038B">
              <w:rPr>
                <w:color w:val="000000"/>
                <w:szCs w:val="24"/>
              </w:rPr>
              <w:t>3.1</w:t>
            </w:r>
          </w:p>
          <w:p w14:paraId="4C735303" w14:textId="77777777" w:rsidR="009621EE" w:rsidRPr="0027038B" w:rsidRDefault="009621EE" w:rsidP="00505E6F">
            <w:pPr>
              <w:spacing w:line="276" w:lineRule="auto"/>
              <w:jc w:val="both"/>
              <w:rPr>
                <w:color w:val="000000"/>
                <w:szCs w:val="24"/>
              </w:rPr>
            </w:pPr>
            <w:r w:rsidRPr="0027038B">
              <w:rPr>
                <w:color w:val="000000"/>
                <w:szCs w:val="24"/>
              </w:rPr>
              <w:t>3.2</w:t>
            </w:r>
          </w:p>
          <w:p w14:paraId="7F44896E" w14:textId="77777777" w:rsidR="009621EE" w:rsidRDefault="009621EE" w:rsidP="00505E6F">
            <w:pPr>
              <w:spacing w:line="276" w:lineRule="auto"/>
              <w:jc w:val="both"/>
              <w:rPr>
                <w:color w:val="000000"/>
                <w:szCs w:val="24"/>
              </w:rPr>
            </w:pPr>
            <w:r w:rsidRPr="0027038B">
              <w:rPr>
                <w:color w:val="000000"/>
                <w:szCs w:val="24"/>
              </w:rPr>
              <w:t>3.3</w:t>
            </w:r>
          </w:p>
          <w:p w14:paraId="03593E05" w14:textId="77777777" w:rsidR="00505E6F" w:rsidRDefault="00505E6F" w:rsidP="00505E6F">
            <w:pPr>
              <w:spacing w:line="276" w:lineRule="auto"/>
              <w:jc w:val="both"/>
              <w:rPr>
                <w:color w:val="000000"/>
                <w:szCs w:val="24"/>
              </w:rPr>
            </w:pPr>
            <w:r>
              <w:rPr>
                <w:color w:val="000000"/>
                <w:szCs w:val="24"/>
              </w:rPr>
              <w:t>3.4</w:t>
            </w:r>
          </w:p>
          <w:p w14:paraId="11ACFF70" w14:textId="77777777" w:rsidR="00505E6F" w:rsidRDefault="00505E6F" w:rsidP="00505E6F">
            <w:pPr>
              <w:spacing w:line="276" w:lineRule="auto"/>
              <w:jc w:val="both"/>
              <w:rPr>
                <w:color w:val="000000"/>
                <w:szCs w:val="24"/>
              </w:rPr>
            </w:pPr>
            <w:r>
              <w:rPr>
                <w:color w:val="000000"/>
                <w:szCs w:val="24"/>
              </w:rPr>
              <w:t>3.5</w:t>
            </w:r>
          </w:p>
          <w:p w14:paraId="34D03950" w14:textId="77777777" w:rsidR="00505E6F" w:rsidRPr="0027038B" w:rsidRDefault="00505E6F" w:rsidP="00505E6F">
            <w:pPr>
              <w:spacing w:line="276" w:lineRule="auto"/>
              <w:jc w:val="both"/>
              <w:rPr>
                <w:color w:val="000000"/>
                <w:szCs w:val="24"/>
              </w:rPr>
            </w:pPr>
            <w:r>
              <w:rPr>
                <w:color w:val="000000"/>
                <w:szCs w:val="24"/>
              </w:rPr>
              <w:t>3.6</w:t>
            </w:r>
          </w:p>
        </w:tc>
        <w:tc>
          <w:tcPr>
            <w:tcW w:w="6066" w:type="dxa"/>
            <w:tcBorders>
              <w:top w:val="single" w:sz="4" w:space="0" w:color="auto"/>
              <w:left w:val="single" w:sz="4" w:space="0" w:color="auto"/>
              <w:bottom w:val="single" w:sz="4" w:space="0" w:color="auto"/>
              <w:right w:val="single" w:sz="4" w:space="0" w:color="auto"/>
            </w:tcBorders>
          </w:tcPr>
          <w:p w14:paraId="333392CC" w14:textId="77777777" w:rsidR="00505E6F" w:rsidRDefault="00505E6F" w:rsidP="00505E6F">
            <w:pPr>
              <w:spacing w:line="276" w:lineRule="auto"/>
              <w:jc w:val="both"/>
              <w:rPr>
                <w:b/>
                <w:szCs w:val="24"/>
              </w:rPr>
            </w:pPr>
            <w:r>
              <w:rPr>
                <w:b/>
                <w:szCs w:val="24"/>
              </w:rPr>
              <w:t>Các kĩ thuật nuôi cấy mô tế bào thực vật</w:t>
            </w:r>
          </w:p>
          <w:p w14:paraId="5C9362B1" w14:textId="77777777" w:rsidR="00505E6F" w:rsidRPr="00505E6F" w:rsidRDefault="00505E6F" w:rsidP="00505E6F">
            <w:pPr>
              <w:spacing w:line="276" w:lineRule="auto"/>
              <w:jc w:val="both"/>
              <w:rPr>
                <w:szCs w:val="24"/>
              </w:rPr>
            </w:pPr>
            <w:r w:rsidRPr="00505E6F">
              <w:rPr>
                <w:szCs w:val="24"/>
              </w:rPr>
              <w:t>Kĩ thuật nuôi cấy cứu phôi</w:t>
            </w:r>
          </w:p>
          <w:p w14:paraId="1D3DFE30" w14:textId="77777777" w:rsidR="00505E6F" w:rsidRPr="00505E6F" w:rsidRDefault="00505E6F" w:rsidP="00505E6F">
            <w:pPr>
              <w:spacing w:line="276" w:lineRule="auto"/>
              <w:jc w:val="both"/>
              <w:rPr>
                <w:szCs w:val="24"/>
              </w:rPr>
            </w:pPr>
            <w:r w:rsidRPr="00505E6F">
              <w:rPr>
                <w:szCs w:val="24"/>
                <w:lang w:val="vi-VN"/>
              </w:rPr>
              <w:t xml:space="preserve">Kĩ thuật nuôi cấy mô, cơ quan </w:t>
            </w:r>
            <w:r w:rsidRPr="00505E6F">
              <w:rPr>
                <w:szCs w:val="24"/>
              </w:rPr>
              <w:t>tách rời</w:t>
            </w:r>
          </w:p>
          <w:p w14:paraId="6E4D41C4" w14:textId="77777777" w:rsidR="00505E6F" w:rsidRPr="00505E6F" w:rsidRDefault="00505E6F" w:rsidP="00505E6F">
            <w:pPr>
              <w:spacing w:line="276" w:lineRule="auto"/>
              <w:jc w:val="both"/>
              <w:rPr>
                <w:szCs w:val="24"/>
                <w:lang w:val="vi-VN"/>
              </w:rPr>
            </w:pPr>
            <w:r w:rsidRPr="00505E6F">
              <w:rPr>
                <w:szCs w:val="24"/>
                <w:lang w:val="vi-VN"/>
              </w:rPr>
              <w:t>Kĩ thuật nuôi cấy giao tử</w:t>
            </w:r>
          </w:p>
          <w:p w14:paraId="24E0DD3D" w14:textId="77777777" w:rsidR="00505E6F" w:rsidRPr="00505E6F" w:rsidRDefault="00505E6F" w:rsidP="00505E6F">
            <w:pPr>
              <w:spacing w:line="276" w:lineRule="auto"/>
              <w:jc w:val="both"/>
              <w:rPr>
                <w:szCs w:val="24"/>
                <w:lang w:val="vi-VN"/>
              </w:rPr>
            </w:pPr>
            <w:r w:rsidRPr="00505E6F">
              <w:rPr>
                <w:szCs w:val="24"/>
                <w:lang w:val="vi-VN"/>
              </w:rPr>
              <w:t>Kĩ thuật nuôi cấy tế bào trần</w:t>
            </w:r>
          </w:p>
          <w:p w14:paraId="61942953" w14:textId="77777777" w:rsidR="00505E6F" w:rsidRPr="00505E6F" w:rsidRDefault="00505E6F" w:rsidP="00505E6F">
            <w:pPr>
              <w:spacing w:line="276" w:lineRule="auto"/>
              <w:jc w:val="both"/>
              <w:rPr>
                <w:szCs w:val="24"/>
                <w:lang w:val="vi-VN"/>
              </w:rPr>
            </w:pPr>
            <w:r w:rsidRPr="00505E6F">
              <w:rPr>
                <w:szCs w:val="24"/>
                <w:lang w:val="vi-VN"/>
              </w:rPr>
              <w:t>Kĩ thuật nuôi cấy tế bào đơn</w:t>
            </w:r>
          </w:p>
          <w:p w14:paraId="0C024FE3" w14:textId="77777777" w:rsidR="009621EE" w:rsidRPr="00505E6F" w:rsidRDefault="00505E6F" w:rsidP="00505E6F">
            <w:pPr>
              <w:spacing w:line="276" w:lineRule="auto"/>
              <w:jc w:val="both"/>
              <w:rPr>
                <w:b/>
                <w:lang w:val="vi-VN"/>
              </w:rPr>
            </w:pPr>
            <w:r w:rsidRPr="00505E6F">
              <w:rPr>
                <w:lang w:val="vi-VN"/>
              </w:rPr>
              <w:t>Kĩ thuật nuôi cấy lớp mỏng tế bào</w:t>
            </w:r>
          </w:p>
        </w:tc>
        <w:tc>
          <w:tcPr>
            <w:tcW w:w="2070" w:type="dxa"/>
            <w:tcBorders>
              <w:top w:val="single" w:sz="4" w:space="0" w:color="auto"/>
              <w:left w:val="single" w:sz="4" w:space="0" w:color="auto"/>
              <w:bottom w:val="single" w:sz="4" w:space="0" w:color="auto"/>
              <w:right w:val="single" w:sz="4" w:space="0" w:color="auto"/>
            </w:tcBorders>
          </w:tcPr>
          <w:p w14:paraId="4FBF7F2C" w14:textId="77777777" w:rsidR="009621EE" w:rsidRPr="0027038B" w:rsidRDefault="009621EE" w:rsidP="00505E6F">
            <w:pPr>
              <w:spacing w:line="276" w:lineRule="auto"/>
              <w:jc w:val="both"/>
              <w:rPr>
                <w:color w:val="000000"/>
                <w:szCs w:val="24"/>
              </w:rPr>
            </w:pPr>
            <w:r w:rsidRPr="0027038B">
              <w:rPr>
                <w:color w:val="000000"/>
                <w:szCs w:val="24"/>
              </w:rPr>
              <w:t>b</w:t>
            </w:r>
          </w:p>
        </w:tc>
        <w:tc>
          <w:tcPr>
            <w:tcW w:w="720" w:type="dxa"/>
            <w:tcBorders>
              <w:top w:val="single" w:sz="4" w:space="0" w:color="auto"/>
              <w:left w:val="single" w:sz="4" w:space="0" w:color="auto"/>
              <w:bottom w:val="single" w:sz="4" w:space="0" w:color="auto"/>
              <w:right w:val="single" w:sz="4" w:space="0" w:color="auto"/>
            </w:tcBorders>
          </w:tcPr>
          <w:p w14:paraId="007E8E4F" w14:textId="77777777" w:rsidR="009621EE" w:rsidRPr="0027038B" w:rsidRDefault="00505E6F" w:rsidP="00505E6F">
            <w:pPr>
              <w:spacing w:line="276" w:lineRule="auto"/>
              <w:jc w:val="both"/>
              <w:rPr>
                <w:color w:val="000000"/>
                <w:szCs w:val="24"/>
              </w:rPr>
            </w:pPr>
            <w:r>
              <w:rPr>
                <w:color w:val="000000"/>
                <w:szCs w:val="24"/>
              </w:rPr>
              <w:t>8</w:t>
            </w:r>
          </w:p>
        </w:tc>
        <w:tc>
          <w:tcPr>
            <w:tcW w:w="720" w:type="dxa"/>
            <w:tcBorders>
              <w:top w:val="single" w:sz="4" w:space="0" w:color="auto"/>
              <w:left w:val="single" w:sz="4" w:space="0" w:color="auto"/>
              <w:bottom w:val="single" w:sz="4" w:space="0" w:color="auto"/>
              <w:right w:val="single" w:sz="4" w:space="0" w:color="auto"/>
            </w:tcBorders>
          </w:tcPr>
          <w:p w14:paraId="12261F94" w14:textId="77777777" w:rsidR="009621EE" w:rsidRPr="0027038B" w:rsidRDefault="009621EE" w:rsidP="00505E6F">
            <w:pPr>
              <w:spacing w:line="276" w:lineRule="auto"/>
              <w:jc w:val="both"/>
              <w:rPr>
                <w:color w:val="000000"/>
                <w:szCs w:val="24"/>
              </w:rPr>
            </w:pPr>
            <w:r w:rsidRPr="0027038B">
              <w:rPr>
                <w:color w:val="000000"/>
                <w:szCs w:val="24"/>
              </w:rPr>
              <w:t>0</w:t>
            </w:r>
          </w:p>
        </w:tc>
      </w:tr>
      <w:tr w:rsidR="009621EE" w:rsidRPr="0027038B" w14:paraId="1F6B6197" w14:textId="77777777" w:rsidTr="00D007B0">
        <w:tc>
          <w:tcPr>
            <w:tcW w:w="594" w:type="dxa"/>
            <w:tcBorders>
              <w:top w:val="single" w:sz="4" w:space="0" w:color="auto"/>
              <w:left w:val="single" w:sz="4" w:space="0" w:color="auto"/>
              <w:bottom w:val="single" w:sz="4" w:space="0" w:color="auto"/>
              <w:right w:val="single" w:sz="4" w:space="0" w:color="auto"/>
            </w:tcBorders>
          </w:tcPr>
          <w:p w14:paraId="2BE4C595" w14:textId="77777777" w:rsidR="009621EE" w:rsidRPr="0027038B" w:rsidRDefault="00505E6F" w:rsidP="00505E6F">
            <w:pPr>
              <w:spacing w:line="276" w:lineRule="auto"/>
              <w:jc w:val="both"/>
              <w:rPr>
                <w:color w:val="000000"/>
                <w:szCs w:val="24"/>
              </w:rPr>
            </w:pPr>
            <w:r>
              <w:rPr>
                <w:color w:val="000000"/>
                <w:szCs w:val="24"/>
              </w:rPr>
              <w:t>4</w:t>
            </w:r>
          </w:p>
          <w:p w14:paraId="027CBF0C"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.1</w:t>
            </w:r>
          </w:p>
          <w:p w14:paraId="06B9E1A4"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.2</w:t>
            </w:r>
          </w:p>
          <w:p w14:paraId="2411FF7D"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.3</w:t>
            </w:r>
          </w:p>
          <w:p w14:paraId="61831DA3"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.4</w:t>
            </w:r>
          </w:p>
          <w:p w14:paraId="7E14F2DB"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.5</w:t>
            </w:r>
          </w:p>
          <w:p w14:paraId="04B5AEA7" w14:textId="77777777" w:rsidR="00505E6F" w:rsidRDefault="00505E6F" w:rsidP="00505E6F">
            <w:pPr>
              <w:spacing w:line="276" w:lineRule="auto"/>
              <w:jc w:val="both"/>
              <w:rPr>
                <w:color w:val="000000"/>
                <w:szCs w:val="24"/>
              </w:rPr>
            </w:pPr>
          </w:p>
          <w:p w14:paraId="48F9F025" w14:textId="77777777" w:rsidR="009621EE" w:rsidRPr="0027038B" w:rsidRDefault="00505E6F" w:rsidP="00505E6F">
            <w:pPr>
              <w:spacing w:line="276" w:lineRule="auto"/>
              <w:jc w:val="both"/>
              <w:rPr>
                <w:color w:val="000000"/>
                <w:szCs w:val="24"/>
              </w:rPr>
            </w:pPr>
            <w:r>
              <w:rPr>
                <w:color w:val="000000"/>
                <w:szCs w:val="24"/>
              </w:rPr>
              <w:t>4</w:t>
            </w:r>
            <w:r w:rsidR="009621EE" w:rsidRPr="0027038B">
              <w:rPr>
                <w:color w:val="000000"/>
                <w:szCs w:val="24"/>
              </w:rPr>
              <w:t>.6</w:t>
            </w:r>
          </w:p>
        </w:tc>
        <w:tc>
          <w:tcPr>
            <w:tcW w:w="6066" w:type="dxa"/>
            <w:tcBorders>
              <w:top w:val="single" w:sz="4" w:space="0" w:color="auto"/>
              <w:left w:val="single" w:sz="4" w:space="0" w:color="auto"/>
              <w:bottom w:val="single" w:sz="4" w:space="0" w:color="auto"/>
              <w:right w:val="single" w:sz="4" w:space="0" w:color="auto"/>
            </w:tcBorders>
          </w:tcPr>
          <w:p w14:paraId="377E8D1D" w14:textId="77777777" w:rsidR="009621EE" w:rsidRPr="0027038B" w:rsidRDefault="009621EE" w:rsidP="00505E6F">
            <w:pPr>
              <w:spacing w:line="276" w:lineRule="auto"/>
              <w:jc w:val="both"/>
              <w:rPr>
                <w:b/>
                <w:lang w:val="vi-VN"/>
              </w:rPr>
            </w:pPr>
            <w:r w:rsidRPr="0027038B">
              <w:rPr>
                <w:b/>
                <w:lang w:val="vi-VN"/>
              </w:rPr>
              <w:t>Chuyển gen ở thực vật bậc cao</w:t>
            </w:r>
          </w:p>
          <w:p w14:paraId="0CF86AEE" w14:textId="77777777" w:rsidR="009621EE" w:rsidRPr="0027038B" w:rsidRDefault="009621EE" w:rsidP="00505E6F">
            <w:pPr>
              <w:spacing w:line="276" w:lineRule="auto"/>
              <w:jc w:val="both"/>
              <w:rPr>
                <w:lang w:val="vi-VN"/>
              </w:rPr>
            </w:pPr>
            <w:r w:rsidRPr="0027038B">
              <w:rPr>
                <w:lang w:val="vi-VN"/>
              </w:rPr>
              <w:t>Bộ gen và biểu hiện gen ở thực vật bậc cao</w:t>
            </w:r>
          </w:p>
          <w:p w14:paraId="312AD453" w14:textId="77777777" w:rsidR="009621EE" w:rsidRPr="0027038B" w:rsidRDefault="009621EE" w:rsidP="00505E6F">
            <w:pPr>
              <w:spacing w:line="276" w:lineRule="auto"/>
              <w:jc w:val="both"/>
            </w:pPr>
            <w:r w:rsidRPr="0027038B">
              <w:t>Cơ sở khoa học của chuyển gen</w:t>
            </w:r>
          </w:p>
          <w:p w14:paraId="53203FE7" w14:textId="77777777" w:rsidR="009621EE" w:rsidRPr="0027038B" w:rsidRDefault="009621EE" w:rsidP="00505E6F">
            <w:pPr>
              <w:spacing w:line="276" w:lineRule="auto"/>
              <w:jc w:val="both"/>
            </w:pPr>
            <w:r w:rsidRPr="0027038B">
              <w:t>Qui trình chuyển gen</w:t>
            </w:r>
          </w:p>
          <w:p w14:paraId="17407343" w14:textId="77777777" w:rsidR="009621EE" w:rsidRPr="0027038B" w:rsidRDefault="009621EE" w:rsidP="00505E6F">
            <w:pPr>
              <w:spacing w:line="276" w:lineRule="auto"/>
              <w:jc w:val="both"/>
            </w:pPr>
            <w:r w:rsidRPr="0027038B">
              <w:t xml:space="preserve">Các </w:t>
            </w:r>
            <w:r w:rsidRPr="0027038B">
              <w:rPr>
                <w:spacing w:val="-1"/>
              </w:rPr>
              <w:t>k</w:t>
            </w:r>
            <w:r w:rsidRPr="0027038B">
              <w:t xml:space="preserve">ỹ </w:t>
            </w:r>
            <w:r w:rsidRPr="0027038B">
              <w:rPr>
                <w:spacing w:val="-1"/>
              </w:rPr>
              <w:t>thu</w:t>
            </w:r>
            <w:r w:rsidRPr="0027038B">
              <w:t>ật chu</w:t>
            </w:r>
            <w:r w:rsidRPr="0027038B">
              <w:rPr>
                <w:spacing w:val="-1"/>
              </w:rPr>
              <w:t>y</w:t>
            </w:r>
            <w:r w:rsidRPr="0027038B">
              <w:t>ển</w:t>
            </w:r>
            <w:r w:rsidRPr="0027038B">
              <w:rPr>
                <w:spacing w:val="-1"/>
              </w:rPr>
              <w:t xml:space="preserve"> </w:t>
            </w:r>
            <w:r w:rsidRPr="0027038B">
              <w:t>gen</w:t>
            </w:r>
          </w:p>
          <w:p w14:paraId="1E928BDC" w14:textId="77777777" w:rsidR="009621EE" w:rsidRPr="0027038B" w:rsidRDefault="009621EE" w:rsidP="00505E6F">
            <w:pPr>
              <w:spacing w:line="276" w:lineRule="auto"/>
              <w:jc w:val="both"/>
            </w:pPr>
            <w:r w:rsidRPr="0027038B">
              <w:rPr>
                <w:spacing w:val="-1"/>
              </w:rPr>
              <w:t>S</w:t>
            </w:r>
            <w:r w:rsidRPr="0027038B">
              <w:t xml:space="preserve">ự </w:t>
            </w:r>
            <w:r w:rsidRPr="0027038B">
              <w:rPr>
                <w:spacing w:val="-1"/>
              </w:rPr>
              <w:t>hợ</w:t>
            </w:r>
            <w:r w:rsidRPr="0027038B">
              <w:t xml:space="preserve">p </w:t>
            </w:r>
            <w:r w:rsidRPr="0027038B">
              <w:rPr>
                <w:spacing w:val="-1"/>
              </w:rPr>
              <w:t>nh</w:t>
            </w:r>
            <w:r w:rsidRPr="0027038B">
              <w:t>ất</w:t>
            </w:r>
            <w:r w:rsidRPr="0027038B">
              <w:rPr>
                <w:spacing w:val="-1"/>
              </w:rPr>
              <w:t xml:space="preserve"> </w:t>
            </w:r>
            <w:r w:rsidRPr="0027038B">
              <w:t>và</w:t>
            </w:r>
            <w:r w:rsidRPr="0027038B">
              <w:rPr>
                <w:spacing w:val="-1"/>
              </w:rPr>
              <w:t xml:space="preserve"> </w:t>
            </w:r>
            <w:r w:rsidRPr="0027038B">
              <w:t>bi</w:t>
            </w:r>
            <w:r w:rsidRPr="0027038B">
              <w:rPr>
                <w:spacing w:val="-1"/>
              </w:rPr>
              <w:t>ể</w:t>
            </w:r>
            <w:r w:rsidRPr="0027038B">
              <w:t xml:space="preserve">u </w:t>
            </w:r>
            <w:r w:rsidRPr="0027038B">
              <w:rPr>
                <w:spacing w:val="-1"/>
              </w:rPr>
              <w:t>h</w:t>
            </w:r>
            <w:r w:rsidRPr="0027038B">
              <w:t>i</w:t>
            </w:r>
            <w:r w:rsidRPr="0027038B">
              <w:rPr>
                <w:spacing w:val="-1"/>
              </w:rPr>
              <w:t>ệ</w:t>
            </w:r>
            <w:r w:rsidRPr="0027038B">
              <w:t>n c</w:t>
            </w:r>
            <w:r w:rsidRPr="0027038B">
              <w:rPr>
                <w:spacing w:val="-1"/>
              </w:rPr>
              <w:t>ủ</w:t>
            </w:r>
            <w:r w:rsidRPr="0027038B">
              <w:t xml:space="preserve">a </w:t>
            </w:r>
            <w:r w:rsidRPr="0027038B">
              <w:rPr>
                <w:spacing w:val="-1"/>
              </w:rPr>
              <w:t>DN</w:t>
            </w:r>
            <w:r w:rsidRPr="0027038B">
              <w:t xml:space="preserve">A </w:t>
            </w:r>
            <w:r w:rsidRPr="0027038B">
              <w:rPr>
                <w:spacing w:val="-1"/>
              </w:rPr>
              <w:t>ngo</w:t>
            </w:r>
            <w:r w:rsidRPr="0027038B">
              <w:t xml:space="preserve">ại lai trong </w:t>
            </w:r>
            <w:r w:rsidRPr="0027038B">
              <w:rPr>
                <w:spacing w:val="-2"/>
              </w:rPr>
              <w:t>t</w:t>
            </w:r>
            <w:r w:rsidRPr="0027038B">
              <w:t>ế bào t</w:t>
            </w:r>
            <w:r w:rsidRPr="0027038B">
              <w:rPr>
                <w:spacing w:val="-1"/>
              </w:rPr>
              <w:t>hự</w:t>
            </w:r>
            <w:r w:rsidRPr="0027038B">
              <w:t xml:space="preserve">c </w:t>
            </w:r>
            <w:r w:rsidRPr="0027038B">
              <w:rPr>
                <w:spacing w:val="-1"/>
              </w:rPr>
              <w:t>vậ</w:t>
            </w:r>
            <w:r w:rsidRPr="0027038B">
              <w:t>t</w:t>
            </w:r>
          </w:p>
          <w:p w14:paraId="770C4B70" w14:textId="77777777" w:rsidR="009621EE" w:rsidRPr="0027038B" w:rsidRDefault="009621EE" w:rsidP="00505E6F">
            <w:pPr>
              <w:spacing w:line="276" w:lineRule="auto"/>
              <w:jc w:val="both"/>
              <w:rPr>
                <w:color w:val="000000"/>
                <w:szCs w:val="24"/>
              </w:rPr>
            </w:pPr>
            <w:r w:rsidRPr="0027038B">
              <w:t>Chuyển gen trong thực tế trồng trọt</w:t>
            </w:r>
          </w:p>
        </w:tc>
        <w:tc>
          <w:tcPr>
            <w:tcW w:w="2070" w:type="dxa"/>
            <w:tcBorders>
              <w:top w:val="single" w:sz="4" w:space="0" w:color="auto"/>
              <w:left w:val="single" w:sz="4" w:space="0" w:color="auto"/>
              <w:bottom w:val="single" w:sz="4" w:space="0" w:color="auto"/>
              <w:right w:val="single" w:sz="4" w:space="0" w:color="auto"/>
            </w:tcBorders>
          </w:tcPr>
          <w:p w14:paraId="2DB703B2" w14:textId="77777777" w:rsidR="009621EE" w:rsidRPr="0027038B" w:rsidRDefault="009621EE" w:rsidP="00505E6F">
            <w:pPr>
              <w:spacing w:line="276" w:lineRule="auto"/>
              <w:jc w:val="both"/>
              <w:rPr>
                <w:color w:val="000000"/>
                <w:szCs w:val="24"/>
              </w:rPr>
            </w:pPr>
            <w:r w:rsidRPr="0027038B">
              <w:rPr>
                <w:color w:val="000000"/>
                <w:szCs w:val="24"/>
              </w:rPr>
              <w:t>c</w:t>
            </w:r>
          </w:p>
        </w:tc>
        <w:tc>
          <w:tcPr>
            <w:tcW w:w="720" w:type="dxa"/>
            <w:tcBorders>
              <w:top w:val="single" w:sz="4" w:space="0" w:color="auto"/>
              <w:left w:val="single" w:sz="4" w:space="0" w:color="auto"/>
              <w:bottom w:val="single" w:sz="4" w:space="0" w:color="auto"/>
              <w:right w:val="single" w:sz="4" w:space="0" w:color="auto"/>
            </w:tcBorders>
          </w:tcPr>
          <w:p w14:paraId="61158ED1" w14:textId="77777777" w:rsidR="009621EE" w:rsidRPr="0027038B" w:rsidRDefault="009621EE" w:rsidP="00505E6F">
            <w:pPr>
              <w:spacing w:line="276" w:lineRule="auto"/>
              <w:jc w:val="both"/>
              <w:rPr>
                <w:color w:val="000000"/>
                <w:szCs w:val="24"/>
              </w:rPr>
            </w:pPr>
            <w:r w:rsidRPr="0027038B">
              <w:rPr>
                <w:color w:val="000000"/>
                <w:szCs w:val="24"/>
              </w:rPr>
              <w:t>4</w:t>
            </w:r>
          </w:p>
        </w:tc>
        <w:tc>
          <w:tcPr>
            <w:tcW w:w="720" w:type="dxa"/>
            <w:tcBorders>
              <w:top w:val="single" w:sz="4" w:space="0" w:color="auto"/>
              <w:left w:val="single" w:sz="4" w:space="0" w:color="auto"/>
              <w:bottom w:val="single" w:sz="4" w:space="0" w:color="auto"/>
              <w:right w:val="single" w:sz="4" w:space="0" w:color="auto"/>
            </w:tcBorders>
          </w:tcPr>
          <w:p w14:paraId="1314C8E3" w14:textId="77777777" w:rsidR="009621EE" w:rsidRPr="0027038B" w:rsidRDefault="009621EE" w:rsidP="00505E6F">
            <w:pPr>
              <w:spacing w:line="276" w:lineRule="auto"/>
              <w:jc w:val="both"/>
              <w:rPr>
                <w:color w:val="000000"/>
                <w:szCs w:val="24"/>
              </w:rPr>
            </w:pPr>
            <w:r w:rsidRPr="0027038B">
              <w:rPr>
                <w:color w:val="000000"/>
                <w:szCs w:val="24"/>
              </w:rPr>
              <w:t>0</w:t>
            </w:r>
          </w:p>
        </w:tc>
      </w:tr>
      <w:tr w:rsidR="009621EE" w:rsidRPr="0027038B" w14:paraId="75278875" w14:textId="77777777" w:rsidTr="00D007B0">
        <w:tc>
          <w:tcPr>
            <w:tcW w:w="594" w:type="dxa"/>
            <w:tcBorders>
              <w:top w:val="single" w:sz="4" w:space="0" w:color="auto"/>
              <w:left w:val="single" w:sz="4" w:space="0" w:color="auto"/>
              <w:bottom w:val="single" w:sz="4" w:space="0" w:color="auto"/>
              <w:right w:val="single" w:sz="4" w:space="0" w:color="auto"/>
            </w:tcBorders>
          </w:tcPr>
          <w:p w14:paraId="758BAF60" w14:textId="77777777" w:rsidR="009621EE" w:rsidRPr="0027038B" w:rsidRDefault="00505E6F" w:rsidP="00505E6F">
            <w:pPr>
              <w:spacing w:line="276" w:lineRule="auto"/>
              <w:jc w:val="both"/>
              <w:rPr>
                <w:color w:val="000000"/>
                <w:szCs w:val="24"/>
              </w:rPr>
            </w:pPr>
            <w:r>
              <w:rPr>
                <w:color w:val="000000"/>
                <w:szCs w:val="24"/>
              </w:rPr>
              <w:t>5</w:t>
            </w:r>
          </w:p>
        </w:tc>
        <w:tc>
          <w:tcPr>
            <w:tcW w:w="6066" w:type="dxa"/>
            <w:tcBorders>
              <w:top w:val="single" w:sz="4" w:space="0" w:color="auto"/>
              <w:left w:val="single" w:sz="4" w:space="0" w:color="auto"/>
              <w:bottom w:val="single" w:sz="4" w:space="0" w:color="auto"/>
              <w:right w:val="single" w:sz="4" w:space="0" w:color="auto"/>
            </w:tcBorders>
          </w:tcPr>
          <w:p w14:paraId="0AD3E7B2" w14:textId="77777777" w:rsidR="009621EE" w:rsidRPr="0027038B" w:rsidRDefault="009621EE" w:rsidP="00505E6F">
            <w:pPr>
              <w:spacing w:line="276" w:lineRule="auto"/>
              <w:jc w:val="both"/>
              <w:rPr>
                <w:b/>
                <w:szCs w:val="24"/>
                <w:lang w:val="vi-VN"/>
              </w:rPr>
            </w:pPr>
            <w:r w:rsidRPr="0027038B">
              <w:rPr>
                <w:b/>
                <w:szCs w:val="24"/>
                <w:lang w:val="vi-VN"/>
              </w:rPr>
              <w:t>Công nghệ sinh học và các hướng ứng dụng chính</w:t>
            </w:r>
          </w:p>
          <w:p w14:paraId="7E6C47D7" w14:textId="77777777" w:rsidR="009621EE" w:rsidRPr="0027038B" w:rsidRDefault="009621EE" w:rsidP="00505E6F">
            <w:pPr>
              <w:spacing w:line="276" w:lineRule="auto"/>
              <w:jc w:val="both"/>
              <w:rPr>
                <w:szCs w:val="24"/>
                <w:lang w:val="vi-VN"/>
              </w:rPr>
            </w:pPr>
            <w:r w:rsidRPr="0027038B">
              <w:rPr>
                <w:szCs w:val="24"/>
                <w:lang w:val="vi-VN"/>
              </w:rPr>
              <w:t>- Nhân giống cây trồng</w:t>
            </w:r>
          </w:p>
          <w:p w14:paraId="1B0CFB71" w14:textId="77777777" w:rsidR="009621EE" w:rsidRPr="0027038B" w:rsidRDefault="009621EE" w:rsidP="00505E6F">
            <w:pPr>
              <w:spacing w:line="276" w:lineRule="auto"/>
              <w:jc w:val="both"/>
              <w:rPr>
                <w:szCs w:val="24"/>
                <w:lang w:val="vi-VN"/>
              </w:rPr>
            </w:pPr>
            <w:r w:rsidRPr="0027038B">
              <w:rPr>
                <w:szCs w:val="24"/>
                <w:lang w:val="vi-VN"/>
              </w:rPr>
              <w:t>- Chọn, tạo giống thực vật</w:t>
            </w:r>
          </w:p>
          <w:p w14:paraId="5C16ED19" w14:textId="77777777" w:rsidR="009621EE" w:rsidRPr="0027038B" w:rsidRDefault="009621EE" w:rsidP="00505E6F">
            <w:pPr>
              <w:spacing w:line="276" w:lineRule="auto"/>
              <w:jc w:val="both"/>
              <w:rPr>
                <w:szCs w:val="24"/>
                <w:lang w:val="vi-VN"/>
              </w:rPr>
            </w:pPr>
            <w:r w:rsidRPr="0027038B">
              <w:rPr>
                <w:szCs w:val="24"/>
                <w:lang w:val="vi-VN"/>
              </w:rPr>
              <w:t>- CNSHTV và sản xuất lương thực</w:t>
            </w:r>
          </w:p>
          <w:p w14:paraId="7692CA1F" w14:textId="77777777" w:rsidR="009621EE" w:rsidRPr="0027038B" w:rsidRDefault="009621EE" w:rsidP="00505E6F">
            <w:pPr>
              <w:spacing w:line="276" w:lineRule="auto"/>
              <w:jc w:val="both"/>
              <w:rPr>
                <w:szCs w:val="24"/>
                <w:lang w:val="vi-VN"/>
              </w:rPr>
            </w:pPr>
            <w:r w:rsidRPr="0027038B">
              <w:rPr>
                <w:szCs w:val="24"/>
                <w:lang w:val="vi-VN"/>
              </w:rPr>
              <w:t>- CNSHTV và y dược</w:t>
            </w:r>
          </w:p>
          <w:p w14:paraId="7860F2A1" w14:textId="77777777" w:rsidR="009621EE" w:rsidRPr="0027038B" w:rsidRDefault="009621EE" w:rsidP="00505E6F">
            <w:pPr>
              <w:spacing w:line="276" w:lineRule="auto"/>
              <w:jc w:val="both"/>
              <w:rPr>
                <w:szCs w:val="24"/>
                <w:lang w:val="vi-VN"/>
              </w:rPr>
            </w:pPr>
            <w:r w:rsidRPr="0027038B">
              <w:rPr>
                <w:szCs w:val="24"/>
                <w:lang w:val="vi-VN"/>
              </w:rPr>
              <w:t>- CNSHTV và năng lượng</w:t>
            </w:r>
          </w:p>
          <w:p w14:paraId="3A4915EE" w14:textId="77777777" w:rsidR="009621EE" w:rsidRPr="0027038B" w:rsidRDefault="009621EE" w:rsidP="00505E6F">
            <w:pPr>
              <w:spacing w:line="276" w:lineRule="auto"/>
              <w:jc w:val="both"/>
              <w:rPr>
                <w:szCs w:val="24"/>
                <w:lang w:val="vi-VN"/>
              </w:rPr>
            </w:pPr>
            <w:r w:rsidRPr="0027038B">
              <w:rPr>
                <w:szCs w:val="24"/>
                <w:lang w:val="vi-VN"/>
              </w:rPr>
              <w:t>- CNSHTV và vật liệu mới</w:t>
            </w:r>
          </w:p>
          <w:p w14:paraId="20DB26A7" w14:textId="77777777" w:rsidR="009621EE" w:rsidRPr="0027038B" w:rsidRDefault="009621EE" w:rsidP="00505E6F">
            <w:pPr>
              <w:spacing w:line="276" w:lineRule="auto"/>
              <w:jc w:val="both"/>
              <w:rPr>
                <w:szCs w:val="24"/>
                <w:lang w:val="vi-VN"/>
              </w:rPr>
            </w:pPr>
            <w:r w:rsidRPr="0027038B">
              <w:rPr>
                <w:szCs w:val="24"/>
                <w:lang w:val="vi-VN"/>
              </w:rPr>
              <w:t>- CNSHTV và công nghiệp</w:t>
            </w:r>
          </w:p>
          <w:p w14:paraId="12668A52" w14:textId="77777777" w:rsidR="009621EE" w:rsidRPr="0027038B" w:rsidRDefault="009621EE" w:rsidP="00505E6F">
            <w:pPr>
              <w:spacing w:line="276" w:lineRule="auto"/>
              <w:jc w:val="both"/>
              <w:rPr>
                <w:szCs w:val="24"/>
                <w:lang w:val="vi-VN"/>
              </w:rPr>
            </w:pPr>
            <w:r w:rsidRPr="0027038B">
              <w:rPr>
                <w:szCs w:val="24"/>
                <w:lang w:val="vi-VN"/>
              </w:rPr>
              <w:t>- CNSHTV và môi trường</w:t>
            </w:r>
          </w:p>
          <w:p w14:paraId="02D5215E" w14:textId="77777777" w:rsidR="009621EE" w:rsidRPr="0027038B" w:rsidRDefault="009621EE" w:rsidP="00505E6F">
            <w:pPr>
              <w:spacing w:line="276" w:lineRule="auto"/>
              <w:jc w:val="both"/>
              <w:rPr>
                <w:szCs w:val="24"/>
                <w:lang w:val="vi-VN"/>
              </w:rPr>
            </w:pPr>
            <w:r w:rsidRPr="0027038B">
              <w:rPr>
                <w:szCs w:val="24"/>
                <w:lang w:val="vi-VN"/>
              </w:rPr>
              <w:t>- Bảo quản lạnh sâu</w:t>
            </w:r>
          </w:p>
          <w:p w14:paraId="456DC1C1" w14:textId="77777777" w:rsidR="009621EE" w:rsidRPr="0027038B" w:rsidRDefault="009621EE" w:rsidP="00505E6F">
            <w:pPr>
              <w:spacing w:line="276" w:lineRule="auto"/>
              <w:jc w:val="both"/>
              <w:rPr>
                <w:szCs w:val="24"/>
                <w:lang w:val="vi-VN"/>
              </w:rPr>
            </w:pPr>
            <w:r w:rsidRPr="0027038B">
              <w:rPr>
                <w:szCs w:val="24"/>
                <w:lang w:val="vi-VN"/>
              </w:rPr>
              <w:t>- Ra hoa trong ống nghiệm</w:t>
            </w:r>
          </w:p>
          <w:p w14:paraId="1EAEE235" w14:textId="77777777" w:rsidR="009621EE" w:rsidRPr="0027038B" w:rsidRDefault="009621EE" w:rsidP="00505E6F">
            <w:pPr>
              <w:spacing w:line="276" w:lineRule="auto"/>
              <w:jc w:val="both"/>
              <w:rPr>
                <w:b/>
                <w:lang w:val="vi-VN"/>
              </w:rPr>
            </w:pPr>
            <w:r w:rsidRPr="0027038B">
              <w:rPr>
                <w:szCs w:val="24"/>
                <w:lang w:val="vi-VN"/>
              </w:rPr>
              <w:t>- GMO – nên hay không nên?</w:t>
            </w:r>
          </w:p>
        </w:tc>
        <w:tc>
          <w:tcPr>
            <w:tcW w:w="2070" w:type="dxa"/>
            <w:tcBorders>
              <w:top w:val="single" w:sz="4" w:space="0" w:color="auto"/>
              <w:left w:val="single" w:sz="4" w:space="0" w:color="auto"/>
              <w:bottom w:val="single" w:sz="4" w:space="0" w:color="auto"/>
              <w:right w:val="single" w:sz="4" w:space="0" w:color="auto"/>
            </w:tcBorders>
          </w:tcPr>
          <w:p w14:paraId="3628D49C" w14:textId="77777777" w:rsidR="009621EE" w:rsidRPr="0027038B" w:rsidRDefault="009621EE" w:rsidP="00505E6F">
            <w:pPr>
              <w:spacing w:line="276" w:lineRule="auto"/>
              <w:jc w:val="both"/>
              <w:rPr>
                <w:color w:val="000000"/>
                <w:szCs w:val="24"/>
              </w:rPr>
            </w:pPr>
            <w:r w:rsidRPr="0027038B">
              <w:rPr>
                <w:color w:val="000000"/>
                <w:szCs w:val="24"/>
              </w:rPr>
              <w:t>d</w:t>
            </w:r>
          </w:p>
        </w:tc>
        <w:tc>
          <w:tcPr>
            <w:tcW w:w="720" w:type="dxa"/>
            <w:tcBorders>
              <w:top w:val="single" w:sz="4" w:space="0" w:color="auto"/>
              <w:left w:val="single" w:sz="4" w:space="0" w:color="auto"/>
              <w:bottom w:val="single" w:sz="4" w:space="0" w:color="auto"/>
              <w:right w:val="single" w:sz="4" w:space="0" w:color="auto"/>
            </w:tcBorders>
          </w:tcPr>
          <w:p w14:paraId="577137D7" w14:textId="77777777" w:rsidR="009621EE" w:rsidRPr="0027038B" w:rsidRDefault="00505E6F" w:rsidP="00505E6F">
            <w:pPr>
              <w:spacing w:line="276" w:lineRule="auto"/>
              <w:jc w:val="both"/>
              <w:rPr>
                <w:color w:val="000000"/>
                <w:szCs w:val="24"/>
              </w:rPr>
            </w:pPr>
            <w:r>
              <w:rPr>
                <w:color w:val="000000"/>
                <w:szCs w:val="24"/>
              </w:rPr>
              <w:t>27</w:t>
            </w:r>
          </w:p>
        </w:tc>
        <w:tc>
          <w:tcPr>
            <w:tcW w:w="720" w:type="dxa"/>
            <w:tcBorders>
              <w:top w:val="single" w:sz="4" w:space="0" w:color="auto"/>
              <w:left w:val="single" w:sz="4" w:space="0" w:color="auto"/>
              <w:bottom w:val="single" w:sz="4" w:space="0" w:color="auto"/>
              <w:right w:val="single" w:sz="4" w:space="0" w:color="auto"/>
            </w:tcBorders>
          </w:tcPr>
          <w:p w14:paraId="2D7824C6" w14:textId="77777777" w:rsidR="009621EE" w:rsidRPr="0027038B" w:rsidRDefault="009621EE" w:rsidP="00505E6F">
            <w:pPr>
              <w:spacing w:line="276" w:lineRule="auto"/>
              <w:jc w:val="both"/>
              <w:rPr>
                <w:color w:val="000000"/>
                <w:szCs w:val="24"/>
              </w:rPr>
            </w:pPr>
            <w:r w:rsidRPr="0027038B">
              <w:rPr>
                <w:color w:val="000000"/>
                <w:szCs w:val="24"/>
              </w:rPr>
              <w:t>0</w:t>
            </w:r>
          </w:p>
        </w:tc>
      </w:tr>
    </w:tbl>
    <w:p w14:paraId="08AAEA1E" w14:textId="77777777" w:rsidR="0033746E" w:rsidRPr="0027038B" w:rsidRDefault="0033746E" w:rsidP="00505E6F">
      <w:pPr>
        <w:spacing w:line="276" w:lineRule="auto"/>
        <w:jc w:val="both"/>
        <w:rPr>
          <w:b/>
          <w:color w:val="000000"/>
          <w:szCs w:val="24"/>
        </w:rPr>
      </w:pPr>
    </w:p>
    <w:p w14:paraId="1FE42CE2" w14:textId="77777777" w:rsidR="0033746E" w:rsidRPr="0027038B" w:rsidRDefault="009621EE" w:rsidP="00505E6F">
      <w:pPr>
        <w:spacing w:line="276" w:lineRule="auto"/>
        <w:jc w:val="both"/>
        <w:rPr>
          <w:b/>
          <w:color w:val="000000"/>
          <w:szCs w:val="24"/>
        </w:rPr>
      </w:pPr>
      <w:r w:rsidRPr="0027038B">
        <w:rPr>
          <w:b/>
          <w:color w:val="000000"/>
          <w:szCs w:val="24"/>
        </w:rPr>
        <w:t>6</w:t>
      </w:r>
      <w:r w:rsidR="0019615D" w:rsidRPr="0027038B">
        <w:rPr>
          <w:b/>
          <w:color w:val="000000"/>
          <w:szCs w:val="24"/>
        </w:rPr>
        <w:t xml:space="preserve">. Tài liệu </w:t>
      </w:r>
      <w:r w:rsidR="00AB6B6D" w:rsidRPr="0027038B">
        <w:rPr>
          <w:b/>
          <w:color w:val="000000"/>
          <w:szCs w:val="24"/>
        </w:rPr>
        <w:t>dạy và học</w:t>
      </w:r>
      <w:r w:rsidR="00C45FE9" w:rsidRPr="0027038B">
        <w:rPr>
          <w:b/>
          <w:color w:val="000000"/>
          <w:szCs w:val="24"/>
        </w:rPr>
        <w:t>:</w:t>
      </w:r>
      <w:r w:rsidR="00CE7946" w:rsidRPr="0027038B">
        <w:rPr>
          <w:b/>
          <w:color w:val="000000"/>
          <w:szCs w:val="24"/>
        </w:rPr>
        <w:tab/>
      </w:r>
    </w:p>
    <w:tbl>
      <w:tblPr>
        <w:tblW w:w="1013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1233"/>
        <w:gridCol w:w="1170"/>
      </w:tblGrid>
      <w:tr w:rsidR="0033746E" w:rsidRPr="0027038B" w14:paraId="25E90803" w14:textId="77777777" w:rsidTr="00D007B0">
        <w:tc>
          <w:tcPr>
            <w:tcW w:w="563" w:type="dxa"/>
            <w:vMerge w:val="restart"/>
            <w:vAlign w:val="center"/>
          </w:tcPr>
          <w:p w14:paraId="0F9AA57C" w14:textId="77777777" w:rsidR="0033746E" w:rsidRPr="0027038B" w:rsidRDefault="0033746E" w:rsidP="00505E6F">
            <w:pPr>
              <w:spacing w:line="276" w:lineRule="auto"/>
              <w:jc w:val="both"/>
              <w:rPr>
                <w:b/>
                <w:szCs w:val="24"/>
              </w:rPr>
            </w:pPr>
            <w:r w:rsidRPr="0027038B">
              <w:rPr>
                <w:b/>
                <w:szCs w:val="24"/>
              </w:rPr>
              <w:t>TT</w:t>
            </w:r>
          </w:p>
        </w:tc>
        <w:tc>
          <w:tcPr>
            <w:tcW w:w="1476" w:type="dxa"/>
            <w:vMerge w:val="restart"/>
            <w:vAlign w:val="center"/>
          </w:tcPr>
          <w:p w14:paraId="3ACB2F2F" w14:textId="77777777" w:rsidR="0033746E" w:rsidRPr="0027038B" w:rsidRDefault="0033746E" w:rsidP="00505E6F">
            <w:pPr>
              <w:spacing w:line="276" w:lineRule="auto"/>
              <w:jc w:val="both"/>
              <w:rPr>
                <w:b/>
                <w:szCs w:val="24"/>
              </w:rPr>
            </w:pPr>
            <w:r w:rsidRPr="0027038B">
              <w:rPr>
                <w:b/>
                <w:szCs w:val="24"/>
              </w:rPr>
              <w:t>Tên tác giả</w:t>
            </w:r>
          </w:p>
        </w:tc>
        <w:tc>
          <w:tcPr>
            <w:tcW w:w="1869" w:type="dxa"/>
            <w:vMerge w:val="restart"/>
            <w:vAlign w:val="center"/>
          </w:tcPr>
          <w:p w14:paraId="1FDDED33" w14:textId="77777777" w:rsidR="0033746E" w:rsidRPr="0027038B" w:rsidRDefault="0033746E" w:rsidP="00505E6F">
            <w:pPr>
              <w:spacing w:line="276" w:lineRule="auto"/>
              <w:jc w:val="both"/>
              <w:rPr>
                <w:b/>
                <w:szCs w:val="24"/>
              </w:rPr>
            </w:pPr>
            <w:r w:rsidRPr="0027038B">
              <w:rPr>
                <w:b/>
                <w:szCs w:val="24"/>
              </w:rPr>
              <w:t>Tên tài liệu</w:t>
            </w:r>
          </w:p>
        </w:tc>
        <w:tc>
          <w:tcPr>
            <w:tcW w:w="1112" w:type="dxa"/>
            <w:vMerge w:val="restart"/>
            <w:vAlign w:val="center"/>
          </w:tcPr>
          <w:p w14:paraId="1FE1902D" w14:textId="77777777" w:rsidR="0033746E" w:rsidRPr="0027038B" w:rsidRDefault="0033746E" w:rsidP="00505E6F">
            <w:pPr>
              <w:spacing w:line="276" w:lineRule="auto"/>
              <w:jc w:val="both"/>
              <w:rPr>
                <w:b/>
                <w:szCs w:val="24"/>
              </w:rPr>
            </w:pPr>
            <w:r w:rsidRPr="0027038B">
              <w:rPr>
                <w:b/>
                <w:szCs w:val="24"/>
              </w:rPr>
              <w:t>Năm xuất bản</w:t>
            </w:r>
          </w:p>
        </w:tc>
        <w:tc>
          <w:tcPr>
            <w:tcW w:w="1041" w:type="dxa"/>
            <w:vMerge w:val="restart"/>
            <w:vAlign w:val="center"/>
          </w:tcPr>
          <w:p w14:paraId="2B64CF3D" w14:textId="77777777" w:rsidR="0033746E" w:rsidRPr="0027038B" w:rsidRDefault="0033746E" w:rsidP="00505E6F">
            <w:pPr>
              <w:spacing w:line="276" w:lineRule="auto"/>
              <w:jc w:val="both"/>
              <w:rPr>
                <w:b/>
                <w:szCs w:val="24"/>
              </w:rPr>
            </w:pPr>
            <w:r w:rsidRPr="0027038B">
              <w:rPr>
                <w:b/>
                <w:szCs w:val="24"/>
              </w:rPr>
              <w:t>Nhà xuất bản</w:t>
            </w:r>
          </w:p>
        </w:tc>
        <w:tc>
          <w:tcPr>
            <w:tcW w:w="1675" w:type="dxa"/>
            <w:vMerge w:val="restart"/>
            <w:vAlign w:val="center"/>
          </w:tcPr>
          <w:p w14:paraId="556F162D" w14:textId="77777777" w:rsidR="0033746E" w:rsidRPr="0027038B" w:rsidRDefault="0033746E" w:rsidP="00505E6F">
            <w:pPr>
              <w:spacing w:line="276" w:lineRule="auto"/>
              <w:jc w:val="both"/>
              <w:rPr>
                <w:b/>
                <w:szCs w:val="24"/>
              </w:rPr>
            </w:pPr>
            <w:r w:rsidRPr="0027038B">
              <w:rPr>
                <w:b/>
                <w:szCs w:val="24"/>
              </w:rPr>
              <w:t>Địa chỉ khai thác tài liệu</w:t>
            </w:r>
          </w:p>
        </w:tc>
        <w:tc>
          <w:tcPr>
            <w:tcW w:w="2403" w:type="dxa"/>
            <w:gridSpan w:val="2"/>
            <w:vAlign w:val="center"/>
          </w:tcPr>
          <w:p w14:paraId="21B28CF9" w14:textId="77777777" w:rsidR="0033746E" w:rsidRPr="0027038B" w:rsidRDefault="0033746E" w:rsidP="00505E6F">
            <w:pPr>
              <w:spacing w:line="276" w:lineRule="auto"/>
              <w:jc w:val="both"/>
              <w:rPr>
                <w:b/>
                <w:szCs w:val="24"/>
              </w:rPr>
            </w:pPr>
            <w:r w:rsidRPr="0027038B">
              <w:rPr>
                <w:b/>
                <w:szCs w:val="24"/>
              </w:rPr>
              <w:t xml:space="preserve">Mục đích </w:t>
            </w:r>
          </w:p>
          <w:p w14:paraId="59D6F104" w14:textId="77777777" w:rsidR="0033746E" w:rsidRPr="0027038B" w:rsidRDefault="0033746E" w:rsidP="00505E6F">
            <w:pPr>
              <w:spacing w:line="276" w:lineRule="auto"/>
              <w:jc w:val="both"/>
              <w:rPr>
                <w:b/>
                <w:szCs w:val="24"/>
              </w:rPr>
            </w:pPr>
            <w:r w:rsidRPr="0027038B">
              <w:rPr>
                <w:b/>
                <w:szCs w:val="24"/>
              </w:rPr>
              <w:t>sử dụng</w:t>
            </w:r>
          </w:p>
        </w:tc>
      </w:tr>
      <w:tr w:rsidR="0033746E" w:rsidRPr="0027038B" w14:paraId="64F84643" w14:textId="77777777" w:rsidTr="00D007B0">
        <w:tc>
          <w:tcPr>
            <w:tcW w:w="563" w:type="dxa"/>
            <w:vMerge/>
            <w:vAlign w:val="center"/>
          </w:tcPr>
          <w:p w14:paraId="77E52198" w14:textId="77777777" w:rsidR="0033746E" w:rsidRPr="0027038B" w:rsidRDefault="0033746E" w:rsidP="00505E6F">
            <w:pPr>
              <w:spacing w:line="276" w:lineRule="auto"/>
              <w:jc w:val="both"/>
              <w:rPr>
                <w:b/>
                <w:szCs w:val="24"/>
              </w:rPr>
            </w:pPr>
          </w:p>
        </w:tc>
        <w:tc>
          <w:tcPr>
            <w:tcW w:w="1476" w:type="dxa"/>
            <w:vMerge/>
            <w:vAlign w:val="center"/>
          </w:tcPr>
          <w:p w14:paraId="2C46C180" w14:textId="77777777" w:rsidR="0033746E" w:rsidRPr="0027038B" w:rsidRDefault="0033746E" w:rsidP="00505E6F">
            <w:pPr>
              <w:spacing w:line="276" w:lineRule="auto"/>
              <w:jc w:val="both"/>
              <w:rPr>
                <w:b/>
                <w:szCs w:val="24"/>
              </w:rPr>
            </w:pPr>
          </w:p>
        </w:tc>
        <w:tc>
          <w:tcPr>
            <w:tcW w:w="1869" w:type="dxa"/>
            <w:vMerge/>
            <w:vAlign w:val="center"/>
          </w:tcPr>
          <w:p w14:paraId="317A19F3" w14:textId="77777777" w:rsidR="0033746E" w:rsidRPr="0027038B" w:rsidRDefault="0033746E" w:rsidP="00505E6F">
            <w:pPr>
              <w:spacing w:line="276" w:lineRule="auto"/>
              <w:jc w:val="both"/>
              <w:rPr>
                <w:b/>
                <w:szCs w:val="24"/>
              </w:rPr>
            </w:pPr>
          </w:p>
        </w:tc>
        <w:tc>
          <w:tcPr>
            <w:tcW w:w="1112" w:type="dxa"/>
            <w:vMerge/>
            <w:vAlign w:val="center"/>
          </w:tcPr>
          <w:p w14:paraId="34425FF0" w14:textId="77777777" w:rsidR="0033746E" w:rsidRPr="0027038B" w:rsidRDefault="0033746E" w:rsidP="00505E6F">
            <w:pPr>
              <w:spacing w:line="276" w:lineRule="auto"/>
              <w:jc w:val="both"/>
              <w:rPr>
                <w:b/>
                <w:szCs w:val="24"/>
              </w:rPr>
            </w:pPr>
          </w:p>
        </w:tc>
        <w:tc>
          <w:tcPr>
            <w:tcW w:w="1041" w:type="dxa"/>
            <w:vMerge/>
            <w:vAlign w:val="center"/>
          </w:tcPr>
          <w:p w14:paraId="716739CD" w14:textId="77777777" w:rsidR="0033746E" w:rsidRPr="0027038B" w:rsidRDefault="0033746E" w:rsidP="00505E6F">
            <w:pPr>
              <w:spacing w:line="276" w:lineRule="auto"/>
              <w:jc w:val="both"/>
              <w:rPr>
                <w:b/>
                <w:szCs w:val="24"/>
              </w:rPr>
            </w:pPr>
          </w:p>
        </w:tc>
        <w:tc>
          <w:tcPr>
            <w:tcW w:w="1675" w:type="dxa"/>
            <w:vMerge/>
            <w:vAlign w:val="center"/>
          </w:tcPr>
          <w:p w14:paraId="20214F7B" w14:textId="77777777" w:rsidR="0033746E" w:rsidRPr="0027038B" w:rsidRDefault="0033746E" w:rsidP="00505E6F">
            <w:pPr>
              <w:spacing w:line="276" w:lineRule="auto"/>
              <w:jc w:val="both"/>
              <w:rPr>
                <w:b/>
                <w:szCs w:val="24"/>
              </w:rPr>
            </w:pPr>
          </w:p>
        </w:tc>
        <w:tc>
          <w:tcPr>
            <w:tcW w:w="1233" w:type="dxa"/>
            <w:vAlign w:val="center"/>
          </w:tcPr>
          <w:p w14:paraId="38F2EBA3" w14:textId="77777777" w:rsidR="0033746E" w:rsidRPr="0027038B" w:rsidRDefault="0033746E" w:rsidP="00505E6F">
            <w:pPr>
              <w:spacing w:line="276" w:lineRule="auto"/>
              <w:jc w:val="both"/>
              <w:rPr>
                <w:b/>
                <w:szCs w:val="24"/>
              </w:rPr>
            </w:pPr>
            <w:r w:rsidRPr="0027038B">
              <w:rPr>
                <w:b/>
                <w:szCs w:val="24"/>
              </w:rPr>
              <w:t>Tài liệu chính</w:t>
            </w:r>
          </w:p>
        </w:tc>
        <w:tc>
          <w:tcPr>
            <w:tcW w:w="1170" w:type="dxa"/>
            <w:vAlign w:val="center"/>
          </w:tcPr>
          <w:p w14:paraId="5A46B0C4" w14:textId="77777777" w:rsidR="0033746E" w:rsidRPr="0027038B" w:rsidRDefault="0033746E" w:rsidP="00505E6F">
            <w:pPr>
              <w:spacing w:line="276" w:lineRule="auto"/>
              <w:jc w:val="both"/>
              <w:rPr>
                <w:b/>
                <w:szCs w:val="24"/>
              </w:rPr>
            </w:pPr>
            <w:r w:rsidRPr="0027038B">
              <w:rPr>
                <w:b/>
                <w:szCs w:val="24"/>
              </w:rPr>
              <w:t>Tham khảo</w:t>
            </w:r>
          </w:p>
        </w:tc>
      </w:tr>
      <w:tr w:rsidR="0033746E" w:rsidRPr="0027038B" w14:paraId="733B6874" w14:textId="77777777" w:rsidTr="00D007B0">
        <w:tc>
          <w:tcPr>
            <w:tcW w:w="563" w:type="dxa"/>
            <w:vAlign w:val="center"/>
          </w:tcPr>
          <w:p w14:paraId="23AC6A3C" w14:textId="77777777" w:rsidR="0033746E" w:rsidRPr="0027038B" w:rsidRDefault="0033746E" w:rsidP="00505E6F">
            <w:pPr>
              <w:spacing w:line="276" w:lineRule="auto"/>
              <w:jc w:val="both"/>
              <w:rPr>
                <w:szCs w:val="24"/>
                <w:lang w:val="vi-VN"/>
              </w:rPr>
            </w:pPr>
            <w:r w:rsidRPr="0027038B">
              <w:rPr>
                <w:szCs w:val="24"/>
                <w:lang w:val="vi-VN"/>
              </w:rPr>
              <w:t>1</w:t>
            </w:r>
          </w:p>
        </w:tc>
        <w:tc>
          <w:tcPr>
            <w:tcW w:w="1476" w:type="dxa"/>
            <w:vAlign w:val="center"/>
          </w:tcPr>
          <w:p w14:paraId="287436DF" w14:textId="77777777" w:rsidR="0033746E" w:rsidRPr="0027038B" w:rsidRDefault="0033746E" w:rsidP="00505E6F">
            <w:pPr>
              <w:spacing w:line="276" w:lineRule="auto"/>
              <w:jc w:val="both"/>
              <w:rPr>
                <w:szCs w:val="24"/>
                <w:lang w:val="vi-VN"/>
              </w:rPr>
            </w:pPr>
            <w:r w:rsidRPr="0027038B">
              <w:rPr>
                <w:szCs w:val="24"/>
                <w:lang w:val="vi-VN"/>
              </w:rPr>
              <w:t>Phạm Thị Minh Thu</w:t>
            </w:r>
          </w:p>
        </w:tc>
        <w:tc>
          <w:tcPr>
            <w:tcW w:w="1869" w:type="dxa"/>
            <w:vAlign w:val="center"/>
          </w:tcPr>
          <w:p w14:paraId="0D69CFE6" w14:textId="77777777" w:rsidR="0033746E" w:rsidRPr="0027038B" w:rsidRDefault="0033746E" w:rsidP="00505E6F">
            <w:pPr>
              <w:spacing w:line="276" w:lineRule="auto"/>
              <w:jc w:val="both"/>
              <w:rPr>
                <w:szCs w:val="24"/>
                <w:lang w:val="vi-VN"/>
              </w:rPr>
            </w:pPr>
            <w:r w:rsidRPr="0027038B">
              <w:rPr>
                <w:szCs w:val="24"/>
                <w:lang w:val="vi-VN"/>
              </w:rPr>
              <w:t xml:space="preserve">Giáo trình nuôi cấy mô tế bào </w:t>
            </w:r>
            <w:r w:rsidRPr="0027038B">
              <w:rPr>
                <w:szCs w:val="24"/>
                <w:lang w:val="vi-VN"/>
              </w:rPr>
              <w:lastRenderedPageBreak/>
              <w:t>thực vật</w:t>
            </w:r>
          </w:p>
        </w:tc>
        <w:tc>
          <w:tcPr>
            <w:tcW w:w="1112" w:type="dxa"/>
            <w:vAlign w:val="center"/>
          </w:tcPr>
          <w:p w14:paraId="2F595797" w14:textId="77777777" w:rsidR="0033746E" w:rsidRPr="0027038B" w:rsidRDefault="001F6E60" w:rsidP="00505E6F">
            <w:pPr>
              <w:spacing w:line="276" w:lineRule="auto"/>
              <w:jc w:val="both"/>
              <w:rPr>
                <w:szCs w:val="24"/>
                <w:lang w:val="vi-VN"/>
              </w:rPr>
            </w:pPr>
            <w:r>
              <w:rPr>
                <w:szCs w:val="24"/>
                <w:lang w:val="vi-VN"/>
              </w:rPr>
              <w:lastRenderedPageBreak/>
              <w:t>2016</w:t>
            </w:r>
            <w:bookmarkStart w:id="0" w:name="_GoBack"/>
            <w:bookmarkEnd w:id="0"/>
          </w:p>
        </w:tc>
        <w:tc>
          <w:tcPr>
            <w:tcW w:w="1041" w:type="dxa"/>
            <w:vAlign w:val="center"/>
          </w:tcPr>
          <w:p w14:paraId="1181F5B4" w14:textId="77777777" w:rsidR="0033746E" w:rsidRPr="0027038B" w:rsidRDefault="0033746E" w:rsidP="00505E6F">
            <w:pPr>
              <w:spacing w:line="276" w:lineRule="auto"/>
              <w:jc w:val="both"/>
              <w:rPr>
                <w:szCs w:val="24"/>
              </w:rPr>
            </w:pPr>
            <w:r w:rsidRPr="0027038B">
              <w:rPr>
                <w:szCs w:val="24"/>
              </w:rPr>
              <w:t xml:space="preserve">Lưu hành </w:t>
            </w:r>
            <w:r w:rsidRPr="0027038B">
              <w:rPr>
                <w:szCs w:val="24"/>
              </w:rPr>
              <w:lastRenderedPageBreak/>
              <w:t>nội bộ</w:t>
            </w:r>
          </w:p>
        </w:tc>
        <w:tc>
          <w:tcPr>
            <w:tcW w:w="1675" w:type="dxa"/>
            <w:vAlign w:val="center"/>
          </w:tcPr>
          <w:p w14:paraId="41BBB68F" w14:textId="77777777" w:rsidR="0033746E" w:rsidRPr="0027038B" w:rsidRDefault="0033746E" w:rsidP="00505E6F">
            <w:pPr>
              <w:spacing w:line="276" w:lineRule="auto"/>
              <w:jc w:val="both"/>
              <w:rPr>
                <w:szCs w:val="24"/>
              </w:rPr>
            </w:pPr>
            <w:r w:rsidRPr="0027038B">
              <w:rPr>
                <w:szCs w:val="24"/>
              </w:rPr>
              <w:lastRenderedPageBreak/>
              <w:t>GV cung cấp</w:t>
            </w:r>
          </w:p>
        </w:tc>
        <w:tc>
          <w:tcPr>
            <w:tcW w:w="1233" w:type="dxa"/>
            <w:vAlign w:val="center"/>
          </w:tcPr>
          <w:p w14:paraId="59576051" w14:textId="77777777" w:rsidR="0033746E" w:rsidRPr="0027038B" w:rsidRDefault="0033746E" w:rsidP="00505E6F">
            <w:pPr>
              <w:spacing w:line="276" w:lineRule="auto"/>
              <w:jc w:val="both"/>
              <w:rPr>
                <w:szCs w:val="24"/>
              </w:rPr>
            </w:pPr>
            <w:r w:rsidRPr="0027038B">
              <w:rPr>
                <w:szCs w:val="24"/>
              </w:rPr>
              <w:t>X</w:t>
            </w:r>
          </w:p>
        </w:tc>
        <w:tc>
          <w:tcPr>
            <w:tcW w:w="1170" w:type="dxa"/>
            <w:vAlign w:val="center"/>
          </w:tcPr>
          <w:p w14:paraId="0816F180" w14:textId="77777777" w:rsidR="0033746E" w:rsidRPr="0027038B" w:rsidRDefault="0033746E" w:rsidP="00505E6F">
            <w:pPr>
              <w:spacing w:line="276" w:lineRule="auto"/>
              <w:jc w:val="both"/>
              <w:rPr>
                <w:b/>
                <w:szCs w:val="24"/>
                <w:lang w:val="vi-VN"/>
              </w:rPr>
            </w:pPr>
          </w:p>
        </w:tc>
      </w:tr>
      <w:tr w:rsidR="0033746E" w:rsidRPr="0027038B" w14:paraId="035AF0AD" w14:textId="77777777" w:rsidTr="00D007B0">
        <w:tc>
          <w:tcPr>
            <w:tcW w:w="563" w:type="dxa"/>
          </w:tcPr>
          <w:p w14:paraId="492329BE" w14:textId="77777777" w:rsidR="0033746E" w:rsidRPr="0027038B" w:rsidRDefault="0033746E" w:rsidP="00505E6F">
            <w:pPr>
              <w:spacing w:line="276" w:lineRule="auto"/>
              <w:jc w:val="both"/>
              <w:rPr>
                <w:szCs w:val="24"/>
              </w:rPr>
            </w:pPr>
            <w:r w:rsidRPr="0027038B">
              <w:rPr>
                <w:szCs w:val="24"/>
              </w:rPr>
              <w:lastRenderedPageBreak/>
              <w:t>2</w:t>
            </w:r>
          </w:p>
        </w:tc>
        <w:tc>
          <w:tcPr>
            <w:tcW w:w="1476" w:type="dxa"/>
          </w:tcPr>
          <w:p w14:paraId="650544C0" w14:textId="77777777" w:rsidR="0033746E" w:rsidRPr="0027038B" w:rsidRDefault="0033746E" w:rsidP="00505E6F">
            <w:pPr>
              <w:spacing w:line="276" w:lineRule="auto"/>
              <w:jc w:val="both"/>
              <w:rPr>
                <w:szCs w:val="24"/>
              </w:rPr>
            </w:pPr>
            <w:r w:rsidRPr="0027038B">
              <w:rPr>
                <w:szCs w:val="24"/>
              </w:rPr>
              <w:t>Vũ Văn Vụ</w:t>
            </w:r>
          </w:p>
        </w:tc>
        <w:tc>
          <w:tcPr>
            <w:tcW w:w="1869" w:type="dxa"/>
          </w:tcPr>
          <w:p w14:paraId="162B54B7" w14:textId="77777777" w:rsidR="0033746E" w:rsidRPr="0027038B" w:rsidRDefault="0033746E" w:rsidP="00505E6F">
            <w:pPr>
              <w:spacing w:line="276" w:lineRule="auto"/>
              <w:jc w:val="both"/>
              <w:rPr>
                <w:szCs w:val="24"/>
              </w:rPr>
            </w:pPr>
            <w:r w:rsidRPr="0027038B">
              <w:rPr>
                <w:szCs w:val="24"/>
              </w:rPr>
              <w:t>Công nghệ sinh học tế bào</w:t>
            </w:r>
          </w:p>
        </w:tc>
        <w:tc>
          <w:tcPr>
            <w:tcW w:w="1112" w:type="dxa"/>
          </w:tcPr>
          <w:p w14:paraId="175DB797" w14:textId="77777777" w:rsidR="0033746E" w:rsidRPr="0027038B" w:rsidRDefault="0033746E" w:rsidP="00505E6F">
            <w:pPr>
              <w:spacing w:line="276" w:lineRule="auto"/>
              <w:jc w:val="both"/>
              <w:rPr>
                <w:szCs w:val="24"/>
              </w:rPr>
            </w:pPr>
            <w:r w:rsidRPr="0027038B">
              <w:rPr>
                <w:szCs w:val="24"/>
              </w:rPr>
              <w:t>2005</w:t>
            </w:r>
          </w:p>
        </w:tc>
        <w:tc>
          <w:tcPr>
            <w:tcW w:w="1041" w:type="dxa"/>
          </w:tcPr>
          <w:p w14:paraId="0158DDCC" w14:textId="77777777" w:rsidR="0033746E" w:rsidRPr="0027038B" w:rsidRDefault="0033746E" w:rsidP="00505E6F">
            <w:pPr>
              <w:spacing w:line="276" w:lineRule="auto"/>
              <w:jc w:val="both"/>
              <w:rPr>
                <w:szCs w:val="24"/>
              </w:rPr>
            </w:pPr>
            <w:r w:rsidRPr="0027038B">
              <w:rPr>
                <w:szCs w:val="24"/>
              </w:rPr>
              <w:t>Giáo dục</w:t>
            </w:r>
          </w:p>
        </w:tc>
        <w:tc>
          <w:tcPr>
            <w:tcW w:w="1675" w:type="dxa"/>
          </w:tcPr>
          <w:p w14:paraId="49418897" w14:textId="77777777" w:rsidR="0033746E" w:rsidRPr="0027038B" w:rsidRDefault="0033746E" w:rsidP="00505E6F">
            <w:pPr>
              <w:spacing w:line="276" w:lineRule="auto"/>
              <w:jc w:val="both"/>
              <w:rPr>
                <w:szCs w:val="24"/>
              </w:rPr>
            </w:pPr>
            <w:r w:rsidRPr="0027038B">
              <w:rPr>
                <w:szCs w:val="24"/>
              </w:rPr>
              <w:t>Thư viện</w:t>
            </w:r>
          </w:p>
        </w:tc>
        <w:tc>
          <w:tcPr>
            <w:tcW w:w="1233" w:type="dxa"/>
          </w:tcPr>
          <w:p w14:paraId="7221EC82" w14:textId="77777777" w:rsidR="0033746E" w:rsidRPr="0027038B" w:rsidRDefault="0033746E" w:rsidP="00505E6F">
            <w:pPr>
              <w:spacing w:line="276" w:lineRule="auto"/>
              <w:jc w:val="both"/>
              <w:rPr>
                <w:szCs w:val="24"/>
              </w:rPr>
            </w:pPr>
          </w:p>
        </w:tc>
        <w:tc>
          <w:tcPr>
            <w:tcW w:w="1170" w:type="dxa"/>
          </w:tcPr>
          <w:p w14:paraId="1A7B32DC" w14:textId="77777777" w:rsidR="0033746E" w:rsidRPr="0027038B" w:rsidRDefault="0033746E" w:rsidP="00505E6F">
            <w:pPr>
              <w:spacing w:line="276" w:lineRule="auto"/>
              <w:jc w:val="both"/>
              <w:rPr>
                <w:szCs w:val="24"/>
              </w:rPr>
            </w:pPr>
            <w:r w:rsidRPr="0027038B">
              <w:rPr>
                <w:szCs w:val="24"/>
              </w:rPr>
              <w:t>X</w:t>
            </w:r>
          </w:p>
        </w:tc>
      </w:tr>
      <w:tr w:rsidR="0033746E" w:rsidRPr="0027038B" w14:paraId="2A95D49B" w14:textId="77777777" w:rsidTr="00D007B0">
        <w:tc>
          <w:tcPr>
            <w:tcW w:w="563" w:type="dxa"/>
          </w:tcPr>
          <w:p w14:paraId="52CFCCA7" w14:textId="77777777" w:rsidR="0033746E" w:rsidRPr="0027038B" w:rsidRDefault="0033746E" w:rsidP="00505E6F">
            <w:pPr>
              <w:spacing w:line="276" w:lineRule="auto"/>
              <w:jc w:val="both"/>
              <w:rPr>
                <w:szCs w:val="24"/>
              </w:rPr>
            </w:pPr>
            <w:r w:rsidRPr="0027038B">
              <w:rPr>
                <w:szCs w:val="24"/>
              </w:rPr>
              <w:t>3</w:t>
            </w:r>
          </w:p>
        </w:tc>
        <w:tc>
          <w:tcPr>
            <w:tcW w:w="1476" w:type="dxa"/>
          </w:tcPr>
          <w:p w14:paraId="08EAF82A" w14:textId="77777777" w:rsidR="0033746E" w:rsidRPr="0027038B" w:rsidRDefault="0033746E" w:rsidP="00505E6F">
            <w:pPr>
              <w:spacing w:line="276" w:lineRule="auto"/>
              <w:jc w:val="both"/>
              <w:rPr>
                <w:szCs w:val="24"/>
              </w:rPr>
            </w:pPr>
            <w:r w:rsidRPr="0027038B">
              <w:rPr>
                <w:szCs w:val="24"/>
              </w:rPr>
              <w:t>Dương Tấn Nhựt</w:t>
            </w:r>
          </w:p>
        </w:tc>
        <w:tc>
          <w:tcPr>
            <w:tcW w:w="1869" w:type="dxa"/>
          </w:tcPr>
          <w:p w14:paraId="393F2066" w14:textId="77777777" w:rsidR="0033746E" w:rsidRPr="0027038B" w:rsidRDefault="0033746E" w:rsidP="00505E6F">
            <w:pPr>
              <w:spacing w:line="276" w:lineRule="auto"/>
              <w:jc w:val="both"/>
              <w:rPr>
                <w:szCs w:val="24"/>
              </w:rPr>
            </w:pPr>
            <w:r w:rsidRPr="0027038B">
              <w:rPr>
                <w:szCs w:val="24"/>
              </w:rPr>
              <w:t>Công nghệ sinh học thực vật</w:t>
            </w:r>
          </w:p>
        </w:tc>
        <w:tc>
          <w:tcPr>
            <w:tcW w:w="1112" w:type="dxa"/>
          </w:tcPr>
          <w:p w14:paraId="45CACB49" w14:textId="77777777" w:rsidR="0033746E" w:rsidRPr="0027038B" w:rsidRDefault="0033746E" w:rsidP="00505E6F">
            <w:pPr>
              <w:spacing w:line="276" w:lineRule="auto"/>
              <w:jc w:val="both"/>
              <w:rPr>
                <w:szCs w:val="24"/>
              </w:rPr>
            </w:pPr>
            <w:r w:rsidRPr="0027038B">
              <w:rPr>
                <w:szCs w:val="24"/>
              </w:rPr>
              <w:t>2008</w:t>
            </w:r>
          </w:p>
        </w:tc>
        <w:tc>
          <w:tcPr>
            <w:tcW w:w="1041" w:type="dxa"/>
          </w:tcPr>
          <w:p w14:paraId="0FE58E62" w14:textId="77777777" w:rsidR="0033746E" w:rsidRPr="0027038B" w:rsidRDefault="0033746E" w:rsidP="00505E6F">
            <w:pPr>
              <w:spacing w:line="276" w:lineRule="auto"/>
              <w:jc w:val="both"/>
              <w:rPr>
                <w:szCs w:val="24"/>
              </w:rPr>
            </w:pPr>
            <w:r w:rsidRPr="0027038B">
              <w:rPr>
                <w:szCs w:val="24"/>
              </w:rPr>
              <w:t>Nông nghiệp</w:t>
            </w:r>
          </w:p>
        </w:tc>
        <w:tc>
          <w:tcPr>
            <w:tcW w:w="1675" w:type="dxa"/>
          </w:tcPr>
          <w:p w14:paraId="7493F76D" w14:textId="77777777" w:rsidR="0033746E" w:rsidRPr="0027038B" w:rsidRDefault="0033746E" w:rsidP="00505E6F">
            <w:pPr>
              <w:spacing w:line="276" w:lineRule="auto"/>
              <w:jc w:val="both"/>
              <w:rPr>
                <w:szCs w:val="24"/>
              </w:rPr>
            </w:pPr>
            <w:r w:rsidRPr="0027038B">
              <w:rPr>
                <w:szCs w:val="24"/>
              </w:rPr>
              <w:t>Thư viện</w:t>
            </w:r>
          </w:p>
        </w:tc>
        <w:tc>
          <w:tcPr>
            <w:tcW w:w="1233" w:type="dxa"/>
          </w:tcPr>
          <w:p w14:paraId="6B8808C8" w14:textId="77777777" w:rsidR="0033746E" w:rsidRPr="0027038B" w:rsidRDefault="0033746E" w:rsidP="00505E6F">
            <w:pPr>
              <w:spacing w:line="276" w:lineRule="auto"/>
              <w:jc w:val="both"/>
              <w:rPr>
                <w:szCs w:val="24"/>
              </w:rPr>
            </w:pPr>
          </w:p>
        </w:tc>
        <w:tc>
          <w:tcPr>
            <w:tcW w:w="1170" w:type="dxa"/>
          </w:tcPr>
          <w:p w14:paraId="5CC5C7FB" w14:textId="77777777" w:rsidR="0033746E" w:rsidRPr="0027038B" w:rsidRDefault="0033746E" w:rsidP="00505E6F">
            <w:pPr>
              <w:spacing w:line="276" w:lineRule="auto"/>
              <w:jc w:val="both"/>
              <w:rPr>
                <w:szCs w:val="24"/>
              </w:rPr>
            </w:pPr>
            <w:r w:rsidRPr="0027038B">
              <w:rPr>
                <w:szCs w:val="24"/>
              </w:rPr>
              <w:t>X</w:t>
            </w:r>
          </w:p>
        </w:tc>
      </w:tr>
      <w:tr w:rsidR="0033746E" w:rsidRPr="0027038B" w14:paraId="5221B782" w14:textId="77777777" w:rsidTr="00D007B0">
        <w:tc>
          <w:tcPr>
            <w:tcW w:w="563" w:type="dxa"/>
          </w:tcPr>
          <w:p w14:paraId="510A11C7" w14:textId="77777777" w:rsidR="0033746E" w:rsidRPr="0027038B" w:rsidRDefault="0033746E" w:rsidP="00505E6F">
            <w:pPr>
              <w:spacing w:line="276" w:lineRule="auto"/>
              <w:jc w:val="both"/>
              <w:rPr>
                <w:szCs w:val="24"/>
              </w:rPr>
            </w:pPr>
            <w:r w:rsidRPr="0027038B">
              <w:rPr>
                <w:szCs w:val="24"/>
              </w:rPr>
              <w:t>4</w:t>
            </w:r>
          </w:p>
        </w:tc>
        <w:tc>
          <w:tcPr>
            <w:tcW w:w="1476" w:type="dxa"/>
          </w:tcPr>
          <w:p w14:paraId="0A58E679" w14:textId="77777777" w:rsidR="0033746E" w:rsidRPr="0027038B" w:rsidRDefault="0033746E" w:rsidP="00505E6F">
            <w:pPr>
              <w:spacing w:line="276" w:lineRule="auto"/>
              <w:jc w:val="both"/>
              <w:rPr>
                <w:szCs w:val="24"/>
              </w:rPr>
            </w:pPr>
            <w:r w:rsidRPr="0027038B">
              <w:rPr>
                <w:szCs w:val="24"/>
              </w:rPr>
              <w:t>Phạm Ngọc Minh Quỳnh</w:t>
            </w:r>
          </w:p>
        </w:tc>
        <w:tc>
          <w:tcPr>
            <w:tcW w:w="1869" w:type="dxa"/>
          </w:tcPr>
          <w:p w14:paraId="0F8E6802" w14:textId="77777777" w:rsidR="0033746E" w:rsidRPr="0027038B" w:rsidRDefault="0033746E" w:rsidP="00505E6F">
            <w:pPr>
              <w:spacing w:line="276" w:lineRule="auto"/>
              <w:jc w:val="both"/>
              <w:rPr>
                <w:szCs w:val="24"/>
              </w:rPr>
            </w:pPr>
            <w:r w:rsidRPr="0027038B">
              <w:rPr>
                <w:szCs w:val="24"/>
              </w:rPr>
              <w:t>Bài giảng CNSH Thực vật</w:t>
            </w:r>
          </w:p>
        </w:tc>
        <w:tc>
          <w:tcPr>
            <w:tcW w:w="1112" w:type="dxa"/>
          </w:tcPr>
          <w:p w14:paraId="6538C31B" w14:textId="77777777" w:rsidR="0033746E" w:rsidRPr="0027038B" w:rsidRDefault="0033746E" w:rsidP="00505E6F">
            <w:pPr>
              <w:spacing w:line="276" w:lineRule="auto"/>
              <w:jc w:val="both"/>
              <w:rPr>
                <w:szCs w:val="24"/>
              </w:rPr>
            </w:pPr>
            <w:r w:rsidRPr="0027038B">
              <w:rPr>
                <w:szCs w:val="24"/>
              </w:rPr>
              <w:t>2012</w:t>
            </w:r>
          </w:p>
        </w:tc>
        <w:tc>
          <w:tcPr>
            <w:tcW w:w="1041" w:type="dxa"/>
          </w:tcPr>
          <w:p w14:paraId="4DA1CD5B" w14:textId="77777777" w:rsidR="0033746E" w:rsidRPr="0027038B" w:rsidRDefault="00505E6F" w:rsidP="00505E6F">
            <w:pPr>
              <w:spacing w:line="276" w:lineRule="auto"/>
              <w:jc w:val="both"/>
              <w:rPr>
                <w:szCs w:val="24"/>
              </w:rPr>
            </w:pPr>
            <w:r>
              <w:rPr>
                <w:szCs w:val="24"/>
              </w:rPr>
              <w:t>NTU</w:t>
            </w:r>
          </w:p>
        </w:tc>
        <w:tc>
          <w:tcPr>
            <w:tcW w:w="1675" w:type="dxa"/>
          </w:tcPr>
          <w:p w14:paraId="53500123" w14:textId="77777777" w:rsidR="0033746E" w:rsidRPr="0027038B" w:rsidRDefault="0033746E" w:rsidP="00505E6F">
            <w:pPr>
              <w:spacing w:line="276" w:lineRule="auto"/>
              <w:jc w:val="both"/>
              <w:rPr>
                <w:szCs w:val="24"/>
              </w:rPr>
            </w:pPr>
            <w:r w:rsidRPr="0027038B">
              <w:rPr>
                <w:szCs w:val="24"/>
              </w:rPr>
              <w:t>Thư viện số</w:t>
            </w:r>
          </w:p>
        </w:tc>
        <w:tc>
          <w:tcPr>
            <w:tcW w:w="1233" w:type="dxa"/>
          </w:tcPr>
          <w:p w14:paraId="3F4876D4" w14:textId="77777777" w:rsidR="0033746E" w:rsidRPr="0027038B" w:rsidRDefault="0033746E" w:rsidP="00505E6F">
            <w:pPr>
              <w:spacing w:line="276" w:lineRule="auto"/>
              <w:jc w:val="both"/>
              <w:rPr>
                <w:szCs w:val="24"/>
              </w:rPr>
            </w:pPr>
          </w:p>
        </w:tc>
        <w:tc>
          <w:tcPr>
            <w:tcW w:w="1170" w:type="dxa"/>
          </w:tcPr>
          <w:p w14:paraId="5A03780F" w14:textId="77777777" w:rsidR="0033746E" w:rsidRPr="0027038B" w:rsidRDefault="0033746E" w:rsidP="00505E6F">
            <w:pPr>
              <w:spacing w:line="276" w:lineRule="auto"/>
              <w:jc w:val="both"/>
              <w:rPr>
                <w:szCs w:val="24"/>
              </w:rPr>
            </w:pPr>
            <w:r w:rsidRPr="0027038B">
              <w:rPr>
                <w:szCs w:val="24"/>
              </w:rPr>
              <w:t>X</w:t>
            </w:r>
          </w:p>
        </w:tc>
      </w:tr>
    </w:tbl>
    <w:p w14:paraId="7289CAD1" w14:textId="77777777" w:rsidR="0033746E" w:rsidRPr="0027038B" w:rsidRDefault="0033746E" w:rsidP="00505E6F">
      <w:pPr>
        <w:spacing w:line="276" w:lineRule="auto"/>
        <w:jc w:val="both"/>
        <w:rPr>
          <w:b/>
          <w:color w:val="000000"/>
          <w:szCs w:val="24"/>
        </w:rPr>
      </w:pPr>
    </w:p>
    <w:p w14:paraId="2B36B6E7" w14:textId="77777777" w:rsidR="0033746E" w:rsidRPr="0027038B" w:rsidRDefault="009621EE" w:rsidP="00505E6F">
      <w:pPr>
        <w:spacing w:line="276" w:lineRule="auto"/>
        <w:jc w:val="both"/>
        <w:rPr>
          <w:b/>
          <w:color w:val="000000"/>
          <w:szCs w:val="24"/>
        </w:rPr>
      </w:pPr>
      <w:r w:rsidRPr="0027038B">
        <w:rPr>
          <w:b/>
          <w:color w:val="000000"/>
          <w:szCs w:val="24"/>
        </w:rPr>
        <w:t>7</w:t>
      </w:r>
      <w:r w:rsidR="0019615D" w:rsidRPr="0027038B">
        <w:rPr>
          <w:b/>
          <w:color w:val="000000"/>
          <w:szCs w:val="24"/>
        </w:rPr>
        <w:t xml:space="preserve">. Đánh giá </w:t>
      </w:r>
      <w:r w:rsidR="00BB2F0C" w:rsidRPr="0027038B">
        <w:rPr>
          <w:b/>
          <w:color w:val="000000"/>
          <w:szCs w:val="24"/>
        </w:rPr>
        <w:t>kết quả</w:t>
      </w:r>
      <w:r w:rsidR="0019615D" w:rsidRPr="0027038B">
        <w:rPr>
          <w:b/>
          <w:color w:val="000000"/>
          <w:szCs w:val="24"/>
        </w:rPr>
        <w:t xml:space="preserve"> học</w:t>
      </w:r>
      <w:r w:rsidR="00BB2F0C" w:rsidRPr="0027038B">
        <w:rPr>
          <w:b/>
          <w:color w:val="000000"/>
          <w:szCs w:val="24"/>
        </w:rPr>
        <w:t xml:space="preserve"> tập</w:t>
      </w:r>
      <w:r w:rsidR="0004235D" w:rsidRPr="0027038B">
        <w:rPr>
          <w:b/>
          <w:color w:val="000000"/>
          <w:szCs w:val="24"/>
        </w:rPr>
        <w:t>:</w:t>
      </w:r>
      <w:r w:rsidR="00A32DAA" w:rsidRPr="0027038B">
        <w:rPr>
          <w:b/>
          <w:color w:val="000000"/>
          <w:szCs w:val="24"/>
        </w:rPr>
        <w:tab/>
      </w:r>
      <w:r w:rsidR="00A32DAA" w:rsidRPr="0027038B">
        <w:rPr>
          <w:b/>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27038B" w14:paraId="2E0B72E0" w14:textId="77777777">
        <w:tc>
          <w:tcPr>
            <w:tcW w:w="675" w:type="dxa"/>
            <w:shd w:val="clear" w:color="auto" w:fill="auto"/>
          </w:tcPr>
          <w:p w14:paraId="6D1382DF" w14:textId="77777777" w:rsidR="00A32DAA" w:rsidRPr="0027038B" w:rsidRDefault="00D874DF" w:rsidP="00505E6F">
            <w:pPr>
              <w:spacing w:line="276" w:lineRule="auto"/>
              <w:jc w:val="both"/>
              <w:rPr>
                <w:i/>
                <w:color w:val="000000"/>
                <w:szCs w:val="24"/>
              </w:rPr>
            </w:pPr>
            <w:r w:rsidRPr="0027038B">
              <w:rPr>
                <w:i/>
                <w:color w:val="000000"/>
                <w:szCs w:val="24"/>
              </w:rPr>
              <w:t>STT</w:t>
            </w:r>
          </w:p>
        </w:tc>
        <w:tc>
          <w:tcPr>
            <w:tcW w:w="4820" w:type="dxa"/>
            <w:shd w:val="clear" w:color="auto" w:fill="auto"/>
          </w:tcPr>
          <w:p w14:paraId="2090A5BE" w14:textId="77777777" w:rsidR="00A32DAA" w:rsidRPr="0027038B" w:rsidRDefault="00C93B2F" w:rsidP="00505E6F">
            <w:pPr>
              <w:spacing w:line="276" w:lineRule="auto"/>
              <w:jc w:val="both"/>
              <w:rPr>
                <w:i/>
                <w:color w:val="000000"/>
                <w:szCs w:val="24"/>
              </w:rPr>
            </w:pPr>
            <w:r w:rsidRPr="0027038B">
              <w:rPr>
                <w:i/>
                <w:color w:val="000000"/>
                <w:szCs w:val="24"/>
              </w:rPr>
              <w:t>Hình thức</w:t>
            </w:r>
            <w:r w:rsidR="00A32DAA" w:rsidRPr="0027038B">
              <w:rPr>
                <w:i/>
                <w:color w:val="000000"/>
                <w:szCs w:val="24"/>
              </w:rPr>
              <w:t xml:space="preserve"> đánh giá</w:t>
            </w:r>
          </w:p>
        </w:tc>
        <w:tc>
          <w:tcPr>
            <w:tcW w:w="2126" w:type="dxa"/>
            <w:shd w:val="clear" w:color="auto" w:fill="auto"/>
          </w:tcPr>
          <w:p w14:paraId="68331FE5" w14:textId="77777777" w:rsidR="00A32DAA" w:rsidRPr="0027038B" w:rsidRDefault="00A32DAA" w:rsidP="00505E6F">
            <w:pPr>
              <w:spacing w:line="276" w:lineRule="auto"/>
              <w:jc w:val="both"/>
              <w:rPr>
                <w:i/>
                <w:color w:val="000000"/>
                <w:szCs w:val="24"/>
              </w:rPr>
            </w:pPr>
            <w:r w:rsidRPr="0027038B">
              <w:rPr>
                <w:i/>
                <w:color w:val="000000"/>
                <w:szCs w:val="24"/>
              </w:rPr>
              <w:t>Nhằm đạt KQHT</w:t>
            </w:r>
          </w:p>
        </w:tc>
        <w:tc>
          <w:tcPr>
            <w:tcW w:w="1973" w:type="dxa"/>
            <w:shd w:val="clear" w:color="auto" w:fill="auto"/>
          </w:tcPr>
          <w:p w14:paraId="0C5B8509" w14:textId="77777777" w:rsidR="00A32DAA" w:rsidRPr="0027038B" w:rsidRDefault="00A32DAA" w:rsidP="00505E6F">
            <w:pPr>
              <w:spacing w:line="276" w:lineRule="auto"/>
              <w:jc w:val="both"/>
              <w:rPr>
                <w:i/>
                <w:color w:val="000000"/>
                <w:szCs w:val="24"/>
              </w:rPr>
            </w:pPr>
            <w:r w:rsidRPr="0027038B">
              <w:rPr>
                <w:i/>
                <w:color w:val="000000"/>
                <w:szCs w:val="24"/>
              </w:rPr>
              <w:t>Trọng số (%)</w:t>
            </w:r>
          </w:p>
        </w:tc>
      </w:tr>
      <w:tr w:rsidR="0033746E" w:rsidRPr="0027038B" w14:paraId="4E31B685" w14:textId="77777777">
        <w:tc>
          <w:tcPr>
            <w:tcW w:w="675" w:type="dxa"/>
            <w:shd w:val="clear" w:color="auto" w:fill="auto"/>
          </w:tcPr>
          <w:p w14:paraId="0842D598" w14:textId="77777777" w:rsidR="0033746E" w:rsidRPr="0027038B" w:rsidRDefault="0033746E" w:rsidP="00505E6F">
            <w:pPr>
              <w:spacing w:line="276" w:lineRule="auto"/>
              <w:jc w:val="both"/>
              <w:rPr>
                <w:color w:val="000000"/>
                <w:szCs w:val="24"/>
              </w:rPr>
            </w:pPr>
            <w:r w:rsidRPr="0027038B">
              <w:rPr>
                <w:color w:val="000000"/>
                <w:szCs w:val="24"/>
              </w:rPr>
              <w:t>1</w:t>
            </w:r>
          </w:p>
        </w:tc>
        <w:tc>
          <w:tcPr>
            <w:tcW w:w="4820" w:type="dxa"/>
            <w:shd w:val="clear" w:color="auto" w:fill="auto"/>
          </w:tcPr>
          <w:p w14:paraId="0708D002" w14:textId="77777777" w:rsidR="0033746E" w:rsidRPr="0027038B" w:rsidRDefault="0033746E" w:rsidP="00505E6F">
            <w:pPr>
              <w:spacing w:line="276" w:lineRule="auto"/>
              <w:jc w:val="both"/>
              <w:rPr>
                <w:szCs w:val="24"/>
              </w:rPr>
            </w:pPr>
            <w:r w:rsidRPr="0027038B">
              <w:rPr>
                <w:szCs w:val="24"/>
              </w:rPr>
              <w:t>Điểm các lần kiểm tra giữa kỳ</w:t>
            </w:r>
          </w:p>
        </w:tc>
        <w:tc>
          <w:tcPr>
            <w:tcW w:w="2126" w:type="dxa"/>
            <w:shd w:val="clear" w:color="auto" w:fill="auto"/>
          </w:tcPr>
          <w:p w14:paraId="7820A182" w14:textId="77777777" w:rsidR="0033746E" w:rsidRPr="0027038B" w:rsidRDefault="0033746E" w:rsidP="00505E6F">
            <w:pPr>
              <w:spacing w:line="276" w:lineRule="auto"/>
              <w:jc w:val="both"/>
              <w:rPr>
                <w:color w:val="000000"/>
                <w:szCs w:val="24"/>
              </w:rPr>
            </w:pPr>
            <w:r w:rsidRPr="0027038B">
              <w:rPr>
                <w:color w:val="000000"/>
                <w:szCs w:val="24"/>
              </w:rPr>
              <w:t>b</w:t>
            </w:r>
          </w:p>
        </w:tc>
        <w:tc>
          <w:tcPr>
            <w:tcW w:w="1973" w:type="dxa"/>
            <w:shd w:val="clear" w:color="auto" w:fill="auto"/>
          </w:tcPr>
          <w:p w14:paraId="16E0EEB1" w14:textId="77777777" w:rsidR="0033746E" w:rsidRPr="0027038B" w:rsidRDefault="0033746E" w:rsidP="00505E6F">
            <w:pPr>
              <w:spacing w:line="276" w:lineRule="auto"/>
              <w:jc w:val="both"/>
              <w:rPr>
                <w:color w:val="000000"/>
                <w:szCs w:val="24"/>
              </w:rPr>
            </w:pPr>
            <w:r w:rsidRPr="0027038B">
              <w:rPr>
                <w:color w:val="000000"/>
                <w:szCs w:val="24"/>
              </w:rPr>
              <w:t>20%</w:t>
            </w:r>
          </w:p>
        </w:tc>
      </w:tr>
      <w:tr w:rsidR="0033746E" w:rsidRPr="0027038B" w14:paraId="32A759D1" w14:textId="77777777">
        <w:tc>
          <w:tcPr>
            <w:tcW w:w="675" w:type="dxa"/>
            <w:shd w:val="clear" w:color="auto" w:fill="auto"/>
          </w:tcPr>
          <w:p w14:paraId="6433EB53" w14:textId="77777777" w:rsidR="0033746E" w:rsidRPr="0027038B" w:rsidRDefault="0033746E" w:rsidP="00505E6F">
            <w:pPr>
              <w:spacing w:line="276" w:lineRule="auto"/>
              <w:jc w:val="both"/>
              <w:rPr>
                <w:color w:val="000000"/>
                <w:szCs w:val="24"/>
              </w:rPr>
            </w:pPr>
            <w:r w:rsidRPr="0027038B">
              <w:rPr>
                <w:color w:val="000000"/>
                <w:szCs w:val="24"/>
              </w:rPr>
              <w:t>2</w:t>
            </w:r>
          </w:p>
        </w:tc>
        <w:tc>
          <w:tcPr>
            <w:tcW w:w="4820" w:type="dxa"/>
            <w:shd w:val="clear" w:color="auto" w:fill="auto"/>
          </w:tcPr>
          <w:p w14:paraId="36D7B548" w14:textId="77777777" w:rsidR="0033746E" w:rsidRPr="0027038B" w:rsidRDefault="0033746E" w:rsidP="00505E6F">
            <w:pPr>
              <w:spacing w:line="276" w:lineRule="auto"/>
              <w:jc w:val="both"/>
              <w:rPr>
                <w:szCs w:val="24"/>
              </w:rPr>
            </w:pPr>
            <w:r w:rsidRPr="0027038B">
              <w:rPr>
                <w:szCs w:val="24"/>
              </w:rPr>
              <w:t xml:space="preserve">Điểm chuyên cần/thái độ </w:t>
            </w:r>
          </w:p>
        </w:tc>
        <w:tc>
          <w:tcPr>
            <w:tcW w:w="2126" w:type="dxa"/>
            <w:shd w:val="clear" w:color="auto" w:fill="auto"/>
          </w:tcPr>
          <w:p w14:paraId="0C5254BD" w14:textId="77777777" w:rsidR="0033746E" w:rsidRPr="0027038B" w:rsidRDefault="00505E6F" w:rsidP="00505E6F">
            <w:pPr>
              <w:spacing w:line="276" w:lineRule="auto"/>
              <w:jc w:val="both"/>
              <w:rPr>
                <w:color w:val="000000"/>
                <w:szCs w:val="24"/>
              </w:rPr>
            </w:pPr>
            <w:r>
              <w:rPr>
                <w:color w:val="000000"/>
                <w:szCs w:val="24"/>
              </w:rPr>
              <w:t>e</w:t>
            </w:r>
          </w:p>
        </w:tc>
        <w:tc>
          <w:tcPr>
            <w:tcW w:w="1973" w:type="dxa"/>
            <w:shd w:val="clear" w:color="auto" w:fill="auto"/>
          </w:tcPr>
          <w:p w14:paraId="4D89985F" w14:textId="77777777" w:rsidR="0033746E" w:rsidRPr="0027038B" w:rsidRDefault="00505E6F" w:rsidP="00505E6F">
            <w:pPr>
              <w:spacing w:line="276" w:lineRule="auto"/>
              <w:jc w:val="both"/>
              <w:rPr>
                <w:color w:val="000000"/>
                <w:szCs w:val="24"/>
              </w:rPr>
            </w:pPr>
            <w:r>
              <w:rPr>
                <w:color w:val="000000"/>
                <w:szCs w:val="24"/>
              </w:rPr>
              <w:t>5</w:t>
            </w:r>
            <w:r w:rsidR="0033746E" w:rsidRPr="0027038B">
              <w:rPr>
                <w:color w:val="000000"/>
                <w:szCs w:val="24"/>
              </w:rPr>
              <w:t>%</w:t>
            </w:r>
          </w:p>
        </w:tc>
      </w:tr>
      <w:tr w:rsidR="0033746E" w:rsidRPr="0027038B" w14:paraId="00139304" w14:textId="77777777">
        <w:tc>
          <w:tcPr>
            <w:tcW w:w="675" w:type="dxa"/>
            <w:shd w:val="clear" w:color="auto" w:fill="auto"/>
          </w:tcPr>
          <w:p w14:paraId="592D7094" w14:textId="77777777" w:rsidR="0033746E" w:rsidRPr="0027038B" w:rsidRDefault="0033746E" w:rsidP="00505E6F">
            <w:pPr>
              <w:spacing w:line="276" w:lineRule="auto"/>
              <w:jc w:val="both"/>
              <w:rPr>
                <w:color w:val="000000"/>
                <w:szCs w:val="24"/>
              </w:rPr>
            </w:pPr>
            <w:r w:rsidRPr="0027038B">
              <w:rPr>
                <w:color w:val="000000"/>
                <w:szCs w:val="24"/>
              </w:rPr>
              <w:t>3</w:t>
            </w:r>
          </w:p>
        </w:tc>
        <w:tc>
          <w:tcPr>
            <w:tcW w:w="4820" w:type="dxa"/>
            <w:shd w:val="clear" w:color="auto" w:fill="auto"/>
          </w:tcPr>
          <w:p w14:paraId="3F44CCCF" w14:textId="77777777" w:rsidR="0033746E" w:rsidRPr="0027038B" w:rsidRDefault="0033746E" w:rsidP="00505E6F">
            <w:pPr>
              <w:spacing w:line="276" w:lineRule="auto"/>
              <w:jc w:val="both"/>
              <w:rPr>
                <w:szCs w:val="24"/>
              </w:rPr>
            </w:pPr>
            <w:r w:rsidRPr="0027038B">
              <w:rPr>
                <w:szCs w:val="24"/>
              </w:rPr>
              <w:t>Điểm thảo luận, làm việc nhóm</w:t>
            </w:r>
          </w:p>
        </w:tc>
        <w:tc>
          <w:tcPr>
            <w:tcW w:w="2126" w:type="dxa"/>
            <w:shd w:val="clear" w:color="auto" w:fill="auto"/>
          </w:tcPr>
          <w:p w14:paraId="4D720261" w14:textId="77777777" w:rsidR="0033746E" w:rsidRPr="0027038B" w:rsidRDefault="0033746E" w:rsidP="00505E6F">
            <w:pPr>
              <w:spacing w:line="276" w:lineRule="auto"/>
              <w:jc w:val="both"/>
              <w:rPr>
                <w:color w:val="000000"/>
                <w:szCs w:val="24"/>
              </w:rPr>
            </w:pPr>
            <w:r w:rsidRPr="0027038B">
              <w:rPr>
                <w:color w:val="000000"/>
                <w:szCs w:val="24"/>
              </w:rPr>
              <w:t>d</w:t>
            </w:r>
          </w:p>
        </w:tc>
        <w:tc>
          <w:tcPr>
            <w:tcW w:w="1973" w:type="dxa"/>
            <w:shd w:val="clear" w:color="auto" w:fill="auto"/>
          </w:tcPr>
          <w:p w14:paraId="29D233A2" w14:textId="77777777" w:rsidR="0033746E" w:rsidRPr="0027038B" w:rsidRDefault="0033746E" w:rsidP="00505E6F">
            <w:pPr>
              <w:spacing w:line="276" w:lineRule="auto"/>
              <w:jc w:val="both"/>
              <w:rPr>
                <w:color w:val="000000"/>
                <w:szCs w:val="24"/>
              </w:rPr>
            </w:pPr>
            <w:r w:rsidRPr="0027038B">
              <w:rPr>
                <w:color w:val="000000"/>
                <w:szCs w:val="24"/>
              </w:rPr>
              <w:t>2</w:t>
            </w:r>
            <w:r w:rsidR="00505E6F">
              <w:rPr>
                <w:color w:val="000000"/>
                <w:szCs w:val="24"/>
              </w:rPr>
              <w:t>5</w:t>
            </w:r>
            <w:r w:rsidRPr="0027038B">
              <w:rPr>
                <w:color w:val="000000"/>
                <w:szCs w:val="24"/>
              </w:rPr>
              <w:t>%</w:t>
            </w:r>
          </w:p>
        </w:tc>
      </w:tr>
      <w:tr w:rsidR="0033746E" w:rsidRPr="0027038B" w14:paraId="0D55D7AE" w14:textId="77777777">
        <w:tc>
          <w:tcPr>
            <w:tcW w:w="675" w:type="dxa"/>
            <w:shd w:val="clear" w:color="auto" w:fill="auto"/>
          </w:tcPr>
          <w:p w14:paraId="09FBA6AC" w14:textId="77777777" w:rsidR="0033746E" w:rsidRPr="0027038B" w:rsidRDefault="0033746E" w:rsidP="00505E6F">
            <w:pPr>
              <w:spacing w:line="276" w:lineRule="auto"/>
              <w:jc w:val="both"/>
              <w:rPr>
                <w:color w:val="000000"/>
                <w:szCs w:val="24"/>
              </w:rPr>
            </w:pPr>
            <w:r w:rsidRPr="0027038B">
              <w:rPr>
                <w:color w:val="000000"/>
                <w:szCs w:val="24"/>
              </w:rPr>
              <w:t>4</w:t>
            </w:r>
          </w:p>
        </w:tc>
        <w:tc>
          <w:tcPr>
            <w:tcW w:w="4820" w:type="dxa"/>
            <w:shd w:val="clear" w:color="auto" w:fill="auto"/>
          </w:tcPr>
          <w:p w14:paraId="1635BA07" w14:textId="77777777" w:rsidR="0033746E" w:rsidRPr="0027038B" w:rsidRDefault="0033746E" w:rsidP="00505E6F">
            <w:pPr>
              <w:spacing w:line="276" w:lineRule="auto"/>
              <w:jc w:val="both"/>
              <w:rPr>
                <w:szCs w:val="24"/>
              </w:rPr>
            </w:pPr>
            <w:r w:rsidRPr="0027038B">
              <w:rPr>
                <w:szCs w:val="24"/>
              </w:rPr>
              <w:t>Thi kết thúc học phần:</w:t>
            </w:r>
          </w:p>
          <w:p w14:paraId="262E5FC0" w14:textId="77777777" w:rsidR="0033746E" w:rsidRPr="0027038B" w:rsidRDefault="0033746E" w:rsidP="00505E6F">
            <w:pPr>
              <w:numPr>
                <w:ilvl w:val="0"/>
                <w:numId w:val="16"/>
              </w:numPr>
              <w:spacing w:line="276" w:lineRule="auto"/>
              <w:jc w:val="both"/>
              <w:rPr>
                <w:szCs w:val="24"/>
              </w:rPr>
            </w:pPr>
            <w:r w:rsidRPr="0027038B">
              <w:rPr>
                <w:szCs w:val="24"/>
              </w:rPr>
              <w:t>Hình thức thi: Viết</w:t>
            </w:r>
            <w:r w:rsidR="00D007B0">
              <w:rPr>
                <w:szCs w:val="24"/>
              </w:rPr>
              <w:t xml:space="preserve"> (TN + TL)</w:t>
            </w:r>
          </w:p>
          <w:p w14:paraId="5C1C1BCA" w14:textId="77777777" w:rsidR="0033746E" w:rsidRPr="0027038B" w:rsidRDefault="0033746E" w:rsidP="00505E6F">
            <w:pPr>
              <w:numPr>
                <w:ilvl w:val="0"/>
                <w:numId w:val="16"/>
              </w:numPr>
              <w:spacing w:line="276" w:lineRule="auto"/>
              <w:ind w:left="714" w:hanging="357"/>
              <w:jc w:val="both"/>
              <w:rPr>
                <w:szCs w:val="24"/>
              </w:rPr>
            </w:pPr>
            <w:r w:rsidRPr="0027038B">
              <w:rPr>
                <w:szCs w:val="24"/>
              </w:rPr>
              <w:t xml:space="preserve">Đề đóng: </w:t>
            </w:r>
            <w:r w:rsidRPr="0027038B">
              <w:rPr>
                <w:b/>
                <w:sz w:val="36"/>
                <w:szCs w:val="36"/>
              </w:rPr>
              <w:t xml:space="preserve">x </w:t>
            </w:r>
            <w:r w:rsidRPr="0027038B">
              <w:rPr>
                <w:i/>
                <w:color w:val="0000FF"/>
                <w:sz w:val="22"/>
                <w:szCs w:val="22"/>
              </w:rPr>
              <w:t xml:space="preserve">      </w:t>
            </w:r>
          </w:p>
        </w:tc>
        <w:tc>
          <w:tcPr>
            <w:tcW w:w="2126" w:type="dxa"/>
            <w:shd w:val="clear" w:color="auto" w:fill="auto"/>
          </w:tcPr>
          <w:p w14:paraId="3D62F03F" w14:textId="77777777" w:rsidR="0033746E" w:rsidRPr="0027038B" w:rsidRDefault="0033746E" w:rsidP="00505E6F">
            <w:pPr>
              <w:spacing w:line="276" w:lineRule="auto"/>
              <w:jc w:val="both"/>
              <w:rPr>
                <w:color w:val="000000"/>
                <w:szCs w:val="24"/>
              </w:rPr>
            </w:pPr>
            <w:r w:rsidRPr="0027038B">
              <w:rPr>
                <w:color w:val="000000"/>
                <w:szCs w:val="24"/>
              </w:rPr>
              <w:t>a, b, c, d</w:t>
            </w:r>
          </w:p>
        </w:tc>
        <w:tc>
          <w:tcPr>
            <w:tcW w:w="1973" w:type="dxa"/>
            <w:shd w:val="clear" w:color="auto" w:fill="auto"/>
          </w:tcPr>
          <w:p w14:paraId="17A76EE4" w14:textId="77777777" w:rsidR="0033746E" w:rsidRPr="0027038B" w:rsidRDefault="0033746E" w:rsidP="00505E6F">
            <w:pPr>
              <w:spacing w:line="276" w:lineRule="auto"/>
              <w:jc w:val="both"/>
              <w:rPr>
                <w:color w:val="0000FF"/>
                <w:szCs w:val="24"/>
              </w:rPr>
            </w:pPr>
            <w:r w:rsidRPr="0027038B">
              <w:rPr>
                <w:color w:val="0000FF"/>
                <w:szCs w:val="24"/>
              </w:rPr>
              <w:t>50%</w:t>
            </w:r>
          </w:p>
        </w:tc>
      </w:tr>
    </w:tbl>
    <w:p w14:paraId="313FE030" w14:textId="77777777" w:rsidR="0033746E" w:rsidRPr="0027038B" w:rsidRDefault="004471D4" w:rsidP="00505E6F">
      <w:pPr>
        <w:tabs>
          <w:tab w:val="center" w:pos="1985"/>
          <w:tab w:val="center" w:pos="7088"/>
        </w:tabs>
        <w:spacing w:line="276" w:lineRule="auto"/>
        <w:jc w:val="both"/>
        <w:rPr>
          <w:b/>
          <w:color w:val="000000"/>
          <w:szCs w:val="22"/>
        </w:rPr>
      </w:pPr>
      <w:r w:rsidRPr="0027038B">
        <w:rPr>
          <w:b/>
          <w:color w:val="000000"/>
          <w:szCs w:val="22"/>
        </w:rPr>
        <w:tab/>
      </w:r>
    </w:p>
    <w:p w14:paraId="7A887131" w14:textId="77777777" w:rsidR="0033746E" w:rsidRDefault="003A5815" w:rsidP="00505E6F">
      <w:pPr>
        <w:tabs>
          <w:tab w:val="center" w:pos="1985"/>
          <w:tab w:val="center" w:pos="7088"/>
        </w:tabs>
        <w:spacing w:line="276" w:lineRule="auto"/>
        <w:jc w:val="both"/>
        <w:rPr>
          <w:b/>
          <w:color w:val="000000"/>
          <w:szCs w:val="22"/>
        </w:rPr>
      </w:pPr>
      <w:r>
        <w:rPr>
          <w:b/>
          <w:color w:val="000000"/>
          <w:szCs w:val="22"/>
        </w:rPr>
        <w:tab/>
      </w:r>
      <w:r>
        <w:rPr>
          <w:b/>
          <w:color w:val="000000"/>
          <w:szCs w:val="22"/>
        </w:rPr>
        <w:tab/>
      </w:r>
      <w:r w:rsidRPr="0027038B">
        <w:rPr>
          <w:b/>
          <w:color w:val="000000"/>
          <w:szCs w:val="22"/>
        </w:rPr>
        <w:t>GIẢNG VIÊN</w:t>
      </w:r>
    </w:p>
    <w:p w14:paraId="5F6B6A3F" w14:textId="77777777" w:rsidR="003A5815" w:rsidRDefault="003A5815" w:rsidP="00505E6F">
      <w:pPr>
        <w:tabs>
          <w:tab w:val="center" w:pos="1985"/>
          <w:tab w:val="center" w:pos="7088"/>
        </w:tabs>
        <w:spacing w:line="276" w:lineRule="auto"/>
        <w:jc w:val="both"/>
        <w:rPr>
          <w:b/>
          <w:color w:val="000000"/>
          <w:szCs w:val="22"/>
        </w:rPr>
      </w:pPr>
      <w:r>
        <w:rPr>
          <w:b/>
          <w:color w:val="000000"/>
          <w:szCs w:val="22"/>
        </w:rPr>
        <w:tab/>
      </w:r>
      <w:r>
        <w:rPr>
          <w:b/>
          <w:color w:val="000000"/>
          <w:szCs w:val="22"/>
        </w:rPr>
        <w:tab/>
      </w:r>
      <w:r w:rsidRPr="0027038B">
        <w:rPr>
          <w:i/>
          <w:color w:val="000000"/>
          <w:szCs w:val="24"/>
        </w:rPr>
        <w:t>(Ký và ghi họ tên)</w:t>
      </w:r>
    </w:p>
    <w:p w14:paraId="36D7E00F" w14:textId="77777777" w:rsidR="003A5815" w:rsidRDefault="003A5815" w:rsidP="00505E6F">
      <w:pPr>
        <w:tabs>
          <w:tab w:val="center" w:pos="1985"/>
          <w:tab w:val="center" w:pos="7088"/>
        </w:tabs>
        <w:spacing w:line="276" w:lineRule="auto"/>
        <w:jc w:val="both"/>
        <w:rPr>
          <w:b/>
          <w:color w:val="000000"/>
          <w:szCs w:val="22"/>
        </w:rPr>
      </w:pPr>
    </w:p>
    <w:p w14:paraId="12BB6BE1" w14:textId="77777777" w:rsidR="003A5815" w:rsidRDefault="003A5815" w:rsidP="00505E6F">
      <w:pPr>
        <w:tabs>
          <w:tab w:val="center" w:pos="1985"/>
          <w:tab w:val="center" w:pos="7088"/>
        </w:tabs>
        <w:spacing w:line="276" w:lineRule="auto"/>
        <w:jc w:val="both"/>
        <w:rPr>
          <w:b/>
          <w:color w:val="000000"/>
          <w:szCs w:val="22"/>
        </w:rPr>
      </w:pPr>
    </w:p>
    <w:p w14:paraId="3B2654B4" w14:textId="77777777" w:rsidR="003A5815" w:rsidRPr="0027038B" w:rsidRDefault="003A5815" w:rsidP="00505E6F">
      <w:pPr>
        <w:tabs>
          <w:tab w:val="center" w:pos="1985"/>
          <w:tab w:val="center" w:pos="7088"/>
        </w:tabs>
        <w:spacing w:line="276" w:lineRule="auto"/>
        <w:jc w:val="both"/>
        <w:rPr>
          <w:b/>
          <w:color w:val="000000"/>
          <w:szCs w:val="22"/>
        </w:rPr>
      </w:pPr>
    </w:p>
    <w:p w14:paraId="488C5F8C" w14:textId="77777777" w:rsidR="004471D4" w:rsidRPr="0027038B" w:rsidRDefault="0033746E" w:rsidP="00505E6F">
      <w:pPr>
        <w:tabs>
          <w:tab w:val="center" w:pos="1985"/>
          <w:tab w:val="center" w:pos="7088"/>
        </w:tabs>
        <w:spacing w:line="276" w:lineRule="auto"/>
        <w:jc w:val="both"/>
        <w:rPr>
          <w:i/>
          <w:color w:val="000000"/>
          <w:szCs w:val="24"/>
        </w:rPr>
      </w:pPr>
      <w:r w:rsidRPr="0027038B">
        <w:rPr>
          <w:b/>
          <w:color w:val="000000"/>
          <w:szCs w:val="22"/>
        </w:rPr>
        <w:tab/>
      </w:r>
      <w:r w:rsidR="003A5815">
        <w:rPr>
          <w:b/>
          <w:color w:val="000000"/>
          <w:szCs w:val="22"/>
        </w:rPr>
        <w:t>VIỆN TRƯỞNG</w:t>
      </w:r>
      <w:r w:rsidR="002D40AB" w:rsidRPr="0027038B">
        <w:rPr>
          <w:b/>
          <w:color w:val="000000"/>
          <w:szCs w:val="22"/>
        </w:rPr>
        <w:tab/>
      </w:r>
      <w:r w:rsidR="003A5815">
        <w:rPr>
          <w:b/>
          <w:color w:val="000000"/>
          <w:szCs w:val="22"/>
        </w:rPr>
        <w:t>TRƯỞNG BỘ MÔN</w:t>
      </w:r>
      <w:r w:rsidR="002D40AB" w:rsidRPr="0027038B">
        <w:rPr>
          <w:b/>
          <w:color w:val="000000"/>
          <w:szCs w:val="22"/>
        </w:rPr>
        <w:br/>
      </w:r>
      <w:r w:rsidR="002D40AB" w:rsidRPr="0027038B">
        <w:rPr>
          <w:b/>
          <w:color w:val="000000"/>
          <w:szCs w:val="22"/>
        </w:rPr>
        <w:tab/>
      </w:r>
      <w:r w:rsidR="002D40AB" w:rsidRPr="0027038B">
        <w:rPr>
          <w:i/>
          <w:color w:val="000000"/>
          <w:szCs w:val="24"/>
        </w:rPr>
        <w:t>(Ký và ghi họ tên)</w:t>
      </w:r>
      <w:r w:rsidR="002D40AB" w:rsidRPr="0027038B">
        <w:rPr>
          <w:i/>
          <w:color w:val="000000"/>
          <w:szCs w:val="24"/>
        </w:rPr>
        <w:tab/>
        <w:t>(Ký và ghi họ tên)</w:t>
      </w:r>
      <w:r w:rsidR="002D40AB" w:rsidRPr="0027038B">
        <w:rPr>
          <w:i/>
          <w:color w:val="000000"/>
          <w:szCs w:val="24"/>
        </w:rPr>
        <w:tab/>
      </w:r>
    </w:p>
    <w:p w14:paraId="4C3A55C0" w14:textId="77777777" w:rsidR="00651272" w:rsidRPr="0027038B" w:rsidRDefault="00651272" w:rsidP="00505E6F">
      <w:pPr>
        <w:tabs>
          <w:tab w:val="center" w:pos="1985"/>
          <w:tab w:val="center" w:pos="7088"/>
        </w:tabs>
        <w:spacing w:line="276" w:lineRule="auto"/>
        <w:jc w:val="both"/>
        <w:rPr>
          <w:i/>
          <w:color w:val="000000"/>
        </w:rPr>
      </w:pPr>
    </w:p>
    <w:p w14:paraId="74F8830F" w14:textId="77777777" w:rsidR="00383A1F" w:rsidRPr="0027038B" w:rsidRDefault="00383A1F" w:rsidP="00505E6F">
      <w:pPr>
        <w:tabs>
          <w:tab w:val="center" w:pos="1985"/>
          <w:tab w:val="center" w:pos="7088"/>
        </w:tabs>
        <w:spacing w:line="276" w:lineRule="auto"/>
        <w:jc w:val="both"/>
        <w:rPr>
          <w:color w:val="000000"/>
          <w:szCs w:val="22"/>
        </w:rPr>
      </w:pPr>
    </w:p>
    <w:p w14:paraId="7CC8CE42" w14:textId="77777777" w:rsidR="0033746E" w:rsidRPr="00D16966" w:rsidRDefault="0033746E" w:rsidP="00505E6F">
      <w:pPr>
        <w:tabs>
          <w:tab w:val="center" w:pos="1985"/>
          <w:tab w:val="center" w:pos="7088"/>
        </w:tabs>
        <w:spacing w:line="276" w:lineRule="auto"/>
        <w:jc w:val="both"/>
        <w:rPr>
          <w:color w:val="000000"/>
          <w:szCs w:val="22"/>
        </w:rPr>
      </w:pPr>
      <w:r w:rsidRPr="0027038B">
        <w:rPr>
          <w:color w:val="000000"/>
          <w:szCs w:val="22"/>
        </w:rPr>
        <w:t xml:space="preserve">               </w:t>
      </w:r>
      <w:r w:rsidRPr="0027038B">
        <w:rPr>
          <w:color w:val="000000"/>
          <w:szCs w:val="22"/>
        </w:rPr>
        <w:tab/>
      </w:r>
    </w:p>
    <w:p w14:paraId="3E9DA4E6" w14:textId="77777777" w:rsidR="001752E5" w:rsidRPr="00E76FED" w:rsidRDefault="001752E5" w:rsidP="00505E6F">
      <w:pPr>
        <w:spacing w:line="276" w:lineRule="auto"/>
        <w:jc w:val="both"/>
        <w:rPr>
          <w:color w:val="000000"/>
          <w:szCs w:val="24"/>
        </w:rPr>
      </w:pPr>
    </w:p>
    <w:p w14:paraId="40CBED30" w14:textId="77777777" w:rsidR="004471D4" w:rsidRPr="004471D4" w:rsidRDefault="004471D4" w:rsidP="00505E6F">
      <w:pPr>
        <w:spacing w:line="276" w:lineRule="auto"/>
        <w:ind w:left="360"/>
        <w:jc w:val="both"/>
        <w:rPr>
          <w:color w:val="0000FF"/>
          <w:szCs w:val="24"/>
        </w:rPr>
      </w:pPr>
    </w:p>
    <w:sectPr w:rsidR="004471D4" w:rsidRPr="004471D4" w:rsidSect="00505E6F">
      <w:footerReference w:type="even" r:id="rId7"/>
      <w:footerReference w:type="default" r:id="rId8"/>
      <w:pgSz w:w="11907" w:h="16840" w:code="9"/>
      <w:pgMar w:top="720" w:right="720" w:bottom="720" w:left="1008" w:header="720" w:footer="4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7A59" w14:textId="77777777" w:rsidR="004073D2" w:rsidRDefault="004073D2">
      <w:r>
        <w:separator/>
      </w:r>
    </w:p>
  </w:endnote>
  <w:endnote w:type="continuationSeparator" w:id="0">
    <w:p w14:paraId="31E4F59E" w14:textId="77777777" w:rsidR="004073D2" w:rsidRDefault="0040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48C5"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69CD6"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F242" w14:textId="77777777" w:rsidR="00B47FF0" w:rsidRDefault="00B47FF0">
    <w:pPr>
      <w:pStyle w:val="Footer"/>
      <w:jc w:val="center"/>
    </w:pPr>
    <w:r>
      <w:fldChar w:fldCharType="begin"/>
    </w:r>
    <w:r>
      <w:instrText xml:space="preserve"> PAGE   \* MERGEFORMAT </w:instrText>
    </w:r>
    <w:r>
      <w:fldChar w:fldCharType="separate"/>
    </w:r>
    <w:r w:rsidR="001F6E60">
      <w:rPr>
        <w:noProof/>
      </w:rPr>
      <w:t>1</w:t>
    </w:r>
    <w:r>
      <w:rPr>
        <w:noProof/>
      </w:rPr>
      <w:fldChar w:fldCharType="end"/>
    </w:r>
  </w:p>
  <w:p w14:paraId="5DB0BA9F"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E211" w14:textId="77777777" w:rsidR="004073D2" w:rsidRDefault="004073D2">
      <w:r>
        <w:separator/>
      </w:r>
    </w:p>
  </w:footnote>
  <w:footnote w:type="continuationSeparator" w:id="0">
    <w:p w14:paraId="50DD2933" w14:textId="77777777" w:rsidR="004073D2" w:rsidRDefault="004073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31AD"/>
    <w:multiLevelType w:val="hybridMultilevel"/>
    <w:tmpl w:val="E6D63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6"/>
  </w:num>
  <w:num w:numId="5">
    <w:abstractNumId w:val="17"/>
  </w:num>
  <w:num w:numId="6">
    <w:abstractNumId w:val="20"/>
  </w:num>
  <w:num w:numId="7">
    <w:abstractNumId w:val="9"/>
  </w:num>
  <w:num w:numId="8">
    <w:abstractNumId w:val="3"/>
  </w:num>
  <w:num w:numId="9">
    <w:abstractNumId w:val="14"/>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7"/>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119"/>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18F1"/>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3EF8"/>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1F6E60"/>
    <w:rsid w:val="002009F7"/>
    <w:rsid w:val="00202565"/>
    <w:rsid w:val="00203420"/>
    <w:rsid w:val="00205031"/>
    <w:rsid w:val="002075CE"/>
    <w:rsid w:val="002132D8"/>
    <w:rsid w:val="0021632F"/>
    <w:rsid w:val="002201BA"/>
    <w:rsid w:val="002261EB"/>
    <w:rsid w:val="0022659B"/>
    <w:rsid w:val="002305AA"/>
    <w:rsid w:val="00232596"/>
    <w:rsid w:val="00242DB0"/>
    <w:rsid w:val="00244E5D"/>
    <w:rsid w:val="0025042B"/>
    <w:rsid w:val="00257088"/>
    <w:rsid w:val="002575EA"/>
    <w:rsid w:val="00257A71"/>
    <w:rsid w:val="002603DB"/>
    <w:rsid w:val="002627BA"/>
    <w:rsid w:val="002655A9"/>
    <w:rsid w:val="0026797E"/>
    <w:rsid w:val="00270285"/>
    <w:rsid w:val="0027038B"/>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33665"/>
    <w:rsid w:val="0033746E"/>
    <w:rsid w:val="003429DD"/>
    <w:rsid w:val="0034536B"/>
    <w:rsid w:val="00347265"/>
    <w:rsid w:val="00352EFE"/>
    <w:rsid w:val="0035701C"/>
    <w:rsid w:val="0036008E"/>
    <w:rsid w:val="00362BF7"/>
    <w:rsid w:val="00363C10"/>
    <w:rsid w:val="0036725B"/>
    <w:rsid w:val="003704F3"/>
    <w:rsid w:val="00370D74"/>
    <w:rsid w:val="00374796"/>
    <w:rsid w:val="00374E61"/>
    <w:rsid w:val="003771D6"/>
    <w:rsid w:val="0038126A"/>
    <w:rsid w:val="0038271E"/>
    <w:rsid w:val="00383A1F"/>
    <w:rsid w:val="003911D9"/>
    <w:rsid w:val="00396623"/>
    <w:rsid w:val="00396787"/>
    <w:rsid w:val="003A008B"/>
    <w:rsid w:val="003A5815"/>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3D2"/>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05E6F"/>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B458A"/>
    <w:rsid w:val="007C5324"/>
    <w:rsid w:val="007D44E7"/>
    <w:rsid w:val="007E044B"/>
    <w:rsid w:val="007E1A42"/>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0D37"/>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21EE"/>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58E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7B0"/>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0E78"/>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05F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9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5</cp:revision>
  <cp:lastPrinted>2016-02-24T09:28:00Z</cp:lastPrinted>
  <dcterms:created xsi:type="dcterms:W3CDTF">2018-02-27T05:49:00Z</dcterms:created>
  <dcterms:modified xsi:type="dcterms:W3CDTF">2019-02-25T08:37:00Z</dcterms:modified>
</cp:coreProperties>
</file>