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F18" w:rsidRPr="00F04759" w:rsidRDefault="00E61F18" w:rsidP="004F6315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color w:val="323E4F" w:themeColor="text2" w:themeShade="BF"/>
          <w:sz w:val="24"/>
          <w:szCs w:val="24"/>
          <w:shd w:val="clear" w:color="auto" w:fill="FFFFFF"/>
        </w:rPr>
      </w:pPr>
      <w:r w:rsidRPr="00F04759">
        <w:rPr>
          <w:rFonts w:asciiTheme="majorHAnsi" w:eastAsia="Times New Roman" w:hAnsiTheme="majorHAnsi" w:cstheme="majorHAnsi"/>
          <w:b/>
          <w:bCs/>
          <w:color w:val="323E4F" w:themeColor="text2" w:themeShade="BF"/>
          <w:sz w:val="24"/>
          <w:szCs w:val="24"/>
          <w:shd w:val="clear" w:color="auto" w:fill="FFFFFF"/>
        </w:rPr>
        <w:t>THÔNG TIN CÁ NHÂN</w:t>
      </w:r>
    </w:p>
    <w:p w:rsidR="004F6315" w:rsidRPr="00F04759" w:rsidRDefault="004F6315" w:rsidP="004F6315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color w:val="323E4F" w:themeColor="text2" w:themeShade="BF"/>
          <w:sz w:val="24"/>
          <w:szCs w:val="24"/>
          <w:shd w:val="clear" w:color="auto" w:fill="FFFFFF"/>
        </w:rPr>
      </w:pPr>
    </w:p>
    <w:p w:rsidR="002A25D4" w:rsidRPr="00F04759" w:rsidRDefault="002A25D4" w:rsidP="004F6315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color w:val="323E4F" w:themeColor="text2" w:themeShade="BF"/>
          <w:sz w:val="24"/>
          <w:szCs w:val="24"/>
          <w:shd w:val="clear" w:color="auto" w:fill="FFFFFF"/>
        </w:rPr>
      </w:pPr>
      <w:r w:rsidRPr="00F04759">
        <w:rPr>
          <w:rFonts w:asciiTheme="majorHAnsi" w:eastAsia="Times New Roman" w:hAnsiTheme="majorHAnsi" w:cstheme="majorHAnsi"/>
          <w:b/>
          <w:bCs/>
          <w:color w:val="323E4F" w:themeColor="text2" w:themeShade="BF"/>
          <w:sz w:val="24"/>
          <w:szCs w:val="24"/>
          <w:shd w:val="clear" w:color="auto" w:fill="FFFFFF"/>
        </w:rPr>
        <w:t xml:space="preserve">Họ &amp; tên: </w:t>
      </w:r>
      <w:r w:rsidR="009B693C" w:rsidRPr="00F04759">
        <w:rPr>
          <w:rFonts w:asciiTheme="majorHAnsi" w:eastAsia="Times New Roman" w:hAnsiTheme="majorHAnsi" w:cstheme="majorHAnsi"/>
          <w:b/>
          <w:bCs/>
          <w:color w:val="323E4F" w:themeColor="text2" w:themeShade="BF"/>
          <w:sz w:val="24"/>
          <w:szCs w:val="24"/>
          <w:shd w:val="clear" w:color="auto" w:fill="FFFFFF"/>
        </w:rPr>
        <w:t xml:space="preserve"> Phạm Thị Minh Thu</w:t>
      </w:r>
    </w:p>
    <w:p w:rsidR="00E61F18" w:rsidRPr="00F04759" w:rsidRDefault="00E61F18" w:rsidP="004F6315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color w:val="323E4F" w:themeColor="text2" w:themeShade="BF"/>
          <w:sz w:val="24"/>
          <w:szCs w:val="24"/>
          <w:shd w:val="clear" w:color="auto" w:fill="FFFFFF"/>
        </w:rPr>
      </w:pPr>
      <w:r w:rsidRPr="00F04759">
        <w:rPr>
          <w:rFonts w:asciiTheme="majorHAnsi" w:eastAsia="Times New Roman" w:hAnsiTheme="majorHAnsi" w:cstheme="majorHAnsi"/>
          <w:b/>
          <w:bCs/>
          <w:color w:val="323E4F" w:themeColor="text2" w:themeShade="BF"/>
          <w:sz w:val="24"/>
          <w:szCs w:val="24"/>
          <w:shd w:val="clear" w:color="auto" w:fill="FFFFFF"/>
        </w:rPr>
        <w:t>Ngày tháng năm sinh:</w:t>
      </w:r>
      <w:r w:rsidR="009B693C" w:rsidRPr="00F04759">
        <w:rPr>
          <w:rFonts w:asciiTheme="majorHAnsi" w:eastAsia="Times New Roman" w:hAnsiTheme="majorHAnsi" w:cstheme="majorHAnsi"/>
          <w:b/>
          <w:bCs/>
          <w:color w:val="323E4F" w:themeColor="text2" w:themeShade="BF"/>
          <w:sz w:val="24"/>
          <w:szCs w:val="24"/>
          <w:shd w:val="clear" w:color="auto" w:fill="FFFFFF"/>
        </w:rPr>
        <w:t xml:space="preserve"> 18/06/1983</w:t>
      </w:r>
    </w:p>
    <w:p w:rsidR="00E61F18" w:rsidRPr="00F04759" w:rsidRDefault="00E61F18" w:rsidP="004F6315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color w:val="323E4F" w:themeColor="text2" w:themeShade="BF"/>
          <w:sz w:val="24"/>
          <w:szCs w:val="24"/>
          <w:shd w:val="clear" w:color="auto" w:fill="FFFFFF"/>
        </w:rPr>
      </w:pPr>
      <w:r w:rsidRPr="00F04759">
        <w:rPr>
          <w:rFonts w:asciiTheme="majorHAnsi" w:eastAsia="Times New Roman" w:hAnsiTheme="majorHAnsi" w:cstheme="majorHAnsi"/>
          <w:b/>
          <w:bCs/>
          <w:color w:val="323E4F" w:themeColor="text2" w:themeShade="BF"/>
          <w:sz w:val="24"/>
          <w:szCs w:val="24"/>
          <w:shd w:val="clear" w:color="auto" w:fill="FFFFFF"/>
        </w:rPr>
        <w:t>Quê quán:</w:t>
      </w:r>
      <w:r w:rsidR="009B693C" w:rsidRPr="00F04759">
        <w:rPr>
          <w:rFonts w:asciiTheme="majorHAnsi" w:eastAsia="Times New Roman" w:hAnsiTheme="majorHAnsi" w:cstheme="majorHAnsi"/>
          <w:b/>
          <w:bCs/>
          <w:color w:val="323E4F" w:themeColor="text2" w:themeShade="BF"/>
          <w:sz w:val="24"/>
          <w:szCs w:val="24"/>
          <w:shd w:val="clear" w:color="auto" w:fill="FFFFFF"/>
        </w:rPr>
        <w:t xml:space="preserve"> Hải Triều – Tiên Lữ  – Hưng Yên</w:t>
      </w:r>
    </w:p>
    <w:p w:rsidR="00E61F18" w:rsidRPr="00F04759" w:rsidRDefault="00E61F18" w:rsidP="004F6315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color w:val="323E4F" w:themeColor="text2" w:themeShade="BF"/>
          <w:sz w:val="24"/>
          <w:szCs w:val="24"/>
          <w:shd w:val="clear" w:color="auto" w:fill="FFFFFF"/>
        </w:rPr>
      </w:pPr>
      <w:r w:rsidRPr="00F04759">
        <w:rPr>
          <w:rFonts w:asciiTheme="majorHAnsi" w:eastAsia="Times New Roman" w:hAnsiTheme="majorHAnsi" w:cstheme="majorHAnsi"/>
          <w:b/>
          <w:bCs/>
          <w:color w:val="323E4F" w:themeColor="text2" w:themeShade="BF"/>
          <w:sz w:val="24"/>
          <w:szCs w:val="24"/>
          <w:shd w:val="clear" w:color="auto" w:fill="FFFFFF"/>
        </w:rPr>
        <w:t xml:space="preserve">Chức danh:  </w:t>
      </w:r>
      <w:r w:rsidR="009B693C" w:rsidRPr="00F04759">
        <w:rPr>
          <w:rFonts w:asciiTheme="majorHAnsi" w:eastAsia="Times New Roman" w:hAnsiTheme="majorHAnsi" w:cstheme="majorHAnsi"/>
          <w:b/>
          <w:bCs/>
          <w:color w:val="323E4F" w:themeColor="text2" w:themeShade="BF"/>
          <w:sz w:val="24"/>
          <w:szCs w:val="24"/>
          <w:shd w:val="clear" w:color="auto" w:fill="FFFFFF"/>
        </w:rPr>
        <w:t>Giảng viên</w:t>
      </w:r>
      <w:r w:rsidRPr="00F04759">
        <w:rPr>
          <w:rFonts w:asciiTheme="majorHAnsi" w:eastAsia="Times New Roman" w:hAnsiTheme="majorHAnsi" w:cstheme="majorHAnsi"/>
          <w:b/>
          <w:bCs/>
          <w:color w:val="323E4F" w:themeColor="text2" w:themeShade="BF"/>
          <w:sz w:val="24"/>
          <w:szCs w:val="24"/>
          <w:shd w:val="clear" w:color="auto" w:fill="FFFFFF"/>
        </w:rPr>
        <w:t xml:space="preserve">                                              Học hàm/Học vị</w:t>
      </w:r>
      <w:r w:rsidR="009B693C" w:rsidRPr="00F04759">
        <w:rPr>
          <w:rFonts w:asciiTheme="majorHAnsi" w:eastAsia="Times New Roman" w:hAnsiTheme="majorHAnsi" w:cstheme="majorHAnsi"/>
          <w:b/>
          <w:bCs/>
          <w:color w:val="323E4F" w:themeColor="text2" w:themeShade="BF"/>
          <w:sz w:val="24"/>
          <w:szCs w:val="24"/>
          <w:shd w:val="clear" w:color="auto" w:fill="FFFFFF"/>
        </w:rPr>
        <w:t>: Tiến sĩ</w:t>
      </w:r>
    </w:p>
    <w:p w:rsidR="00E61F18" w:rsidRPr="00F04759" w:rsidRDefault="00E61F18" w:rsidP="004F6315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color w:val="323E4F" w:themeColor="text2" w:themeShade="BF"/>
          <w:sz w:val="24"/>
          <w:szCs w:val="24"/>
          <w:shd w:val="clear" w:color="auto" w:fill="FFFFFF"/>
        </w:rPr>
      </w:pPr>
      <w:r w:rsidRPr="00F04759">
        <w:rPr>
          <w:rFonts w:asciiTheme="majorHAnsi" w:eastAsia="Times New Roman" w:hAnsiTheme="majorHAnsi" w:cstheme="majorHAnsi"/>
          <w:b/>
          <w:bCs/>
          <w:color w:val="323E4F" w:themeColor="text2" w:themeShade="BF"/>
          <w:sz w:val="24"/>
          <w:szCs w:val="24"/>
          <w:shd w:val="clear" w:color="auto" w:fill="FFFFFF"/>
        </w:rPr>
        <w:t>Địa chỉ thường trú:</w:t>
      </w:r>
      <w:r w:rsidR="009B693C" w:rsidRPr="00F04759">
        <w:rPr>
          <w:rFonts w:asciiTheme="majorHAnsi" w:hAnsiTheme="majorHAnsi"/>
          <w:bCs/>
          <w:sz w:val="24"/>
          <w:szCs w:val="24"/>
        </w:rPr>
        <w:t>18 Phan Phù Tiên, P. Vĩnh Hải, Tp. Nha Trang, T. Khánh Hòa</w:t>
      </w:r>
    </w:p>
    <w:p w:rsidR="002A25D4" w:rsidRPr="00F04759" w:rsidRDefault="002A25D4" w:rsidP="004F6315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color w:val="00B050"/>
          <w:sz w:val="24"/>
          <w:szCs w:val="24"/>
          <w:shd w:val="clear" w:color="auto" w:fill="FFFFFF"/>
        </w:rPr>
      </w:pPr>
    </w:p>
    <w:p w:rsidR="002A25D4" w:rsidRPr="00F04759" w:rsidRDefault="002A25D4" w:rsidP="004F6315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color w:val="00B050"/>
          <w:sz w:val="24"/>
          <w:szCs w:val="24"/>
          <w:shd w:val="clear" w:color="auto" w:fill="FFFFFF"/>
        </w:rPr>
      </w:pPr>
      <w:bookmarkStart w:id="0" w:name="_GoBack"/>
      <w:bookmarkEnd w:id="0"/>
    </w:p>
    <w:p w:rsidR="002A25D4" w:rsidRPr="00F04759" w:rsidRDefault="002A25D4" w:rsidP="004F6315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F04759">
        <w:rPr>
          <w:rFonts w:asciiTheme="majorHAnsi" w:eastAsia="Times New Roman" w:hAnsiTheme="majorHAnsi" w:cstheme="majorHAnsi"/>
          <w:b/>
          <w:bCs/>
          <w:color w:val="00B050"/>
          <w:sz w:val="24"/>
          <w:szCs w:val="24"/>
          <w:shd w:val="clear" w:color="auto" w:fill="FFFFFF"/>
        </w:rPr>
        <w:t>I. QUÁ TRÌNH ĐÀO TẠO</w:t>
      </w:r>
    </w:p>
    <w:p w:rsidR="002A25D4" w:rsidRPr="00F04759" w:rsidRDefault="00D9721D" w:rsidP="004F631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ajorHAnsi" w:hAnsiTheme="majorHAnsi" w:cstheme="majorHAnsi"/>
          <w:color w:val="2F5496" w:themeColor="accent5" w:themeShade="BF"/>
          <w:sz w:val="24"/>
          <w:szCs w:val="24"/>
        </w:rPr>
      </w:pPr>
      <w:r w:rsidRPr="00F04759">
        <w:rPr>
          <w:rFonts w:asciiTheme="majorHAnsi" w:hAnsiTheme="majorHAnsi" w:cstheme="majorHAnsi"/>
          <w:color w:val="2F5496" w:themeColor="accent5" w:themeShade="BF"/>
          <w:sz w:val="24"/>
          <w:szCs w:val="24"/>
        </w:rPr>
        <w:t>Đại học: (Thời gian đào tạo, tên bằng, chuyên ngành đào tạo, nơi đào tạo)</w:t>
      </w:r>
    </w:p>
    <w:p w:rsidR="009B693C" w:rsidRPr="00F04759" w:rsidRDefault="009B693C" w:rsidP="004F6315">
      <w:pPr>
        <w:spacing w:before="100" w:beforeAutospacing="1" w:after="100" w:afterAutospacing="1" w:line="240" w:lineRule="auto"/>
        <w:ind w:left="720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F04759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2001-2005, Cử nhân Công nghệ sinh học, Công nghệ sinh học, </w:t>
      </w:r>
      <w:r w:rsidRPr="00F04759">
        <w:rPr>
          <w:rFonts w:asciiTheme="majorHAnsi" w:hAnsiTheme="majorHAnsi"/>
          <w:color w:val="000000" w:themeColor="text1"/>
          <w:sz w:val="24"/>
          <w:szCs w:val="24"/>
        </w:rPr>
        <w:t>Đại học Khoa học tự nhiên, Đại học quốc gia TPHCM</w:t>
      </w:r>
    </w:p>
    <w:p w:rsidR="00D9721D" w:rsidRPr="00F04759" w:rsidRDefault="00D9721D" w:rsidP="004F631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ajorHAnsi" w:hAnsiTheme="majorHAnsi" w:cstheme="majorHAnsi"/>
          <w:color w:val="2F5496" w:themeColor="accent5" w:themeShade="BF"/>
          <w:sz w:val="24"/>
          <w:szCs w:val="24"/>
        </w:rPr>
      </w:pPr>
      <w:r w:rsidRPr="00F04759">
        <w:rPr>
          <w:rFonts w:asciiTheme="majorHAnsi" w:hAnsiTheme="majorHAnsi" w:cstheme="majorHAnsi"/>
          <w:color w:val="2F5496" w:themeColor="accent5" w:themeShade="BF"/>
          <w:sz w:val="24"/>
          <w:szCs w:val="24"/>
        </w:rPr>
        <w:t>Cao học</w:t>
      </w:r>
      <w:r w:rsidR="002A25D4" w:rsidRPr="00F04759">
        <w:rPr>
          <w:rFonts w:asciiTheme="majorHAnsi" w:hAnsiTheme="majorHAnsi" w:cstheme="majorHAnsi"/>
          <w:color w:val="2F5496" w:themeColor="accent5" w:themeShade="BF"/>
          <w:sz w:val="24"/>
          <w:szCs w:val="24"/>
        </w:rPr>
        <w:t xml:space="preserve">: </w:t>
      </w:r>
      <w:r w:rsidRPr="00F04759">
        <w:rPr>
          <w:rFonts w:asciiTheme="majorHAnsi" w:hAnsiTheme="majorHAnsi" w:cstheme="majorHAnsi"/>
          <w:color w:val="2F5496" w:themeColor="accent5" w:themeShade="BF"/>
          <w:sz w:val="24"/>
          <w:szCs w:val="24"/>
        </w:rPr>
        <w:t>(Thời gian đào tạo, tên bằng, chuyên ngành đào tạo, nơi đào tạo)</w:t>
      </w:r>
    </w:p>
    <w:p w:rsidR="009B693C" w:rsidRPr="00F04759" w:rsidRDefault="009B693C" w:rsidP="004F6315">
      <w:pPr>
        <w:spacing w:before="100" w:beforeAutospacing="1" w:after="100" w:afterAutospacing="1" w:line="240" w:lineRule="auto"/>
        <w:ind w:left="720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F04759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2007-2009, Thạc sĩ Khoa học sinh học, Công nghệ sinh học, </w:t>
      </w:r>
      <w:r w:rsidRPr="00F04759">
        <w:rPr>
          <w:rFonts w:asciiTheme="majorHAnsi" w:hAnsiTheme="majorHAnsi"/>
          <w:color w:val="000000" w:themeColor="text1"/>
          <w:sz w:val="24"/>
          <w:szCs w:val="24"/>
          <w:lang w:val="vi-VN"/>
        </w:rPr>
        <w:t>Đại học Myongji, Hàn Quốc</w:t>
      </w:r>
    </w:p>
    <w:p w:rsidR="002A25D4" w:rsidRPr="00F04759" w:rsidRDefault="002A25D4" w:rsidP="004F631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ajorHAnsi" w:hAnsiTheme="majorHAnsi" w:cstheme="majorHAnsi"/>
          <w:color w:val="2F5496" w:themeColor="accent5" w:themeShade="BF"/>
          <w:sz w:val="24"/>
          <w:szCs w:val="24"/>
        </w:rPr>
      </w:pPr>
      <w:r w:rsidRPr="00F04759">
        <w:rPr>
          <w:rFonts w:asciiTheme="majorHAnsi" w:hAnsiTheme="majorHAnsi" w:cstheme="majorHAnsi"/>
          <w:color w:val="2F5496" w:themeColor="accent5" w:themeShade="BF"/>
          <w:sz w:val="24"/>
          <w:szCs w:val="24"/>
        </w:rPr>
        <w:t>Tiế</w:t>
      </w:r>
      <w:r w:rsidR="00D9721D" w:rsidRPr="00F04759">
        <w:rPr>
          <w:rFonts w:asciiTheme="majorHAnsi" w:hAnsiTheme="majorHAnsi" w:cstheme="majorHAnsi"/>
          <w:color w:val="2F5496" w:themeColor="accent5" w:themeShade="BF"/>
          <w:sz w:val="24"/>
          <w:szCs w:val="24"/>
        </w:rPr>
        <w:t>n sĩ: (Thời gian đào tạo, tên bằng, chuyên ngành đào tạo, nơi đào tạo)</w:t>
      </w:r>
    </w:p>
    <w:p w:rsidR="009B693C" w:rsidRPr="00F04759" w:rsidRDefault="009B693C" w:rsidP="004F6315">
      <w:pPr>
        <w:spacing w:before="100" w:beforeAutospacing="1" w:after="100" w:afterAutospacing="1" w:line="240" w:lineRule="auto"/>
        <w:ind w:left="720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F04759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2009-2014, Tiến sĩ Khoa học sinh học, Công nghệ sinh học, </w:t>
      </w:r>
      <w:r w:rsidRPr="00F04759">
        <w:rPr>
          <w:rFonts w:asciiTheme="majorHAnsi" w:hAnsiTheme="majorHAnsi"/>
          <w:color w:val="000000" w:themeColor="text1"/>
          <w:sz w:val="24"/>
          <w:szCs w:val="24"/>
          <w:lang w:val="vi-VN"/>
        </w:rPr>
        <w:t>Đại học Myongji, Hàn Quốc</w:t>
      </w:r>
    </w:p>
    <w:p w:rsidR="004F6315" w:rsidRPr="00F04759" w:rsidRDefault="002A25D4" w:rsidP="004F6315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color w:val="00B050"/>
          <w:sz w:val="24"/>
          <w:szCs w:val="24"/>
          <w:shd w:val="clear" w:color="auto" w:fill="FFFFFF"/>
          <w:lang w:val="fr-FR"/>
        </w:rPr>
      </w:pPr>
      <w:r w:rsidRPr="00F04759">
        <w:rPr>
          <w:rFonts w:asciiTheme="majorHAnsi" w:eastAsia="Times New Roman" w:hAnsiTheme="majorHAnsi" w:cstheme="majorHAnsi"/>
          <w:b/>
          <w:bCs/>
          <w:color w:val="00B050"/>
          <w:sz w:val="24"/>
          <w:szCs w:val="24"/>
          <w:shd w:val="clear" w:color="auto" w:fill="FFFFFF"/>
          <w:lang w:val="fr-FR"/>
        </w:rPr>
        <w:t>II. HOẠT ĐỘNG GIẢNG DẠY</w:t>
      </w:r>
    </w:p>
    <w:p w:rsidR="002A25D4" w:rsidRPr="00F04759" w:rsidRDefault="002A25D4" w:rsidP="004F6315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val="fr-FR"/>
        </w:rPr>
      </w:pPr>
    </w:p>
    <w:p w:rsidR="002A25D4" w:rsidRPr="00F04759" w:rsidRDefault="002A25D4" w:rsidP="004F6315">
      <w:pPr>
        <w:shd w:val="clear" w:color="auto" w:fill="FFFFFF"/>
        <w:spacing w:after="240" w:line="240" w:lineRule="auto"/>
        <w:jc w:val="both"/>
        <w:rPr>
          <w:rStyle w:val="Strong"/>
          <w:rFonts w:asciiTheme="majorHAnsi" w:hAnsiTheme="majorHAnsi" w:cstheme="majorHAnsi"/>
          <w:color w:val="ED7D31" w:themeColor="accent2"/>
          <w:sz w:val="24"/>
          <w:szCs w:val="24"/>
          <w:shd w:val="clear" w:color="auto" w:fill="FFFFFF"/>
          <w:lang w:val="fr-FR"/>
        </w:rPr>
      </w:pPr>
      <w:r w:rsidRPr="00F04759">
        <w:rPr>
          <w:rStyle w:val="Strong"/>
          <w:rFonts w:asciiTheme="majorHAnsi" w:hAnsiTheme="majorHAnsi" w:cstheme="majorHAnsi"/>
          <w:color w:val="ED7D31" w:themeColor="accent2"/>
          <w:sz w:val="24"/>
          <w:szCs w:val="24"/>
          <w:shd w:val="clear" w:color="auto" w:fill="FFFFFF"/>
          <w:lang w:val="fr-FR"/>
        </w:rPr>
        <w:t>CÁC HỌC PHẦN ĐẢM NHIỆM</w:t>
      </w:r>
    </w:p>
    <w:p w:rsidR="002A25D4" w:rsidRPr="00F04759" w:rsidRDefault="002A25D4" w:rsidP="004F6315">
      <w:pPr>
        <w:shd w:val="clear" w:color="auto" w:fill="FFFFFF"/>
        <w:spacing w:after="240" w:line="240" w:lineRule="auto"/>
        <w:jc w:val="both"/>
        <w:rPr>
          <w:rFonts w:asciiTheme="majorHAnsi" w:eastAsia="Times New Roman" w:hAnsiTheme="majorHAnsi" w:cstheme="majorHAnsi"/>
          <w:b/>
          <w:bCs/>
          <w:color w:val="538135" w:themeColor="accent6" w:themeShade="BF"/>
          <w:sz w:val="24"/>
          <w:szCs w:val="24"/>
          <w:lang w:val="fr-FR"/>
        </w:rPr>
      </w:pPr>
      <w:r w:rsidRPr="00F04759">
        <w:rPr>
          <w:rFonts w:asciiTheme="majorHAnsi" w:eastAsia="Times New Roman" w:hAnsiTheme="majorHAnsi" w:cstheme="majorHAnsi"/>
          <w:b/>
          <w:bCs/>
          <w:sz w:val="24"/>
          <w:szCs w:val="24"/>
          <w:lang w:val="fr-FR"/>
        </w:rPr>
        <w:t>Bậc Đại học:</w:t>
      </w:r>
      <w:r w:rsidR="009B693C" w:rsidRPr="00F04759">
        <w:rPr>
          <w:rFonts w:asciiTheme="majorHAnsi" w:eastAsia="Times New Roman" w:hAnsiTheme="majorHAnsi" w:cstheme="majorHAnsi"/>
          <w:bCs/>
          <w:sz w:val="24"/>
          <w:szCs w:val="24"/>
          <w:lang w:val="fr-FR"/>
        </w:rPr>
        <w:t>Công nghệ sinh học thực vật, Sinh lí thực vật, Kỹ thuật nuôi cấy mô tế bào thực vật, Kỹ thuật trồng nấm</w:t>
      </w:r>
      <w:r w:rsidR="004F6315" w:rsidRPr="00F04759">
        <w:rPr>
          <w:rFonts w:asciiTheme="majorHAnsi" w:eastAsia="Times New Roman" w:hAnsiTheme="majorHAnsi" w:cstheme="majorHAnsi"/>
          <w:bCs/>
          <w:sz w:val="24"/>
          <w:szCs w:val="24"/>
          <w:lang w:val="fr-FR"/>
        </w:rPr>
        <w:t>.</w:t>
      </w:r>
    </w:p>
    <w:p w:rsidR="002A25D4" w:rsidRPr="00F04759" w:rsidRDefault="002A25D4" w:rsidP="004F6315">
      <w:pPr>
        <w:shd w:val="clear" w:color="auto" w:fill="FFFFFF"/>
        <w:spacing w:after="240" w:line="240" w:lineRule="auto"/>
        <w:jc w:val="both"/>
        <w:rPr>
          <w:rFonts w:asciiTheme="majorHAnsi" w:eastAsia="Times New Roman" w:hAnsiTheme="majorHAnsi" w:cstheme="majorHAnsi"/>
          <w:bCs/>
          <w:sz w:val="24"/>
          <w:szCs w:val="24"/>
          <w:lang w:val="fr-FR"/>
        </w:rPr>
      </w:pPr>
      <w:r w:rsidRPr="00F04759">
        <w:rPr>
          <w:rFonts w:asciiTheme="majorHAnsi" w:eastAsia="Times New Roman" w:hAnsiTheme="majorHAnsi" w:cstheme="majorHAnsi"/>
          <w:b/>
          <w:bCs/>
          <w:sz w:val="24"/>
          <w:szCs w:val="24"/>
          <w:lang w:val="fr-FR"/>
        </w:rPr>
        <w:t xml:space="preserve">Bậc </w:t>
      </w:r>
      <w:r w:rsidR="00C96585" w:rsidRPr="00F04759">
        <w:rPr>
          <w:rFonts w:asciiTheme="majorHAnsi" w:eastAsia="Times New Roman" w:hAnsiTheme="majorHAnsi" w:cstheme="majorHAnsi"/>
          <w:b/>
          <w:bCs/>
          <w:sz w:val="24"/>
          <w:szCs w:val="24"/>
          <w:lang w:val="fr-FR"/>
        </w:rPr>
        <w:t>Sau</w:t>
      </w:r>
      <w:r w:rsidR="009B693C" w:rsidRPr="00F04759">
        <w:rPr>
          <w:rFonts w:asciiTheme="majorHAnsi" w:eastAsia="Times New Roman" w:hAnsiTheme="majorHAnsi" w:cstheme="majorHAnsi"/>
          <w:b/>
          <w:bCs/>
          <w:sz w:val="24"/>
          <w:szCs w:val="24"/>
          <w:lang w:val="fr-FR"/>
        </w:rPr>
        <w:t xml:space="preserve"> đại học: </w:t>
      </w:r>
      <w:r w:rsidR="009B693C" w:rsidRPr="00F04759">
        <w:rPr>
          <w:rFonts w:asciiTheme="majorHAnsi" w:eastAsia="Times New Roman" w:hAnsiTheme="majorHAnsi" w:cstheme="majorHAnsi"/>
          <w:bCs/>
          <w:sz w:val="24"/>
          <w:szCs w:val="24"/>
          <w:lang w:val="fr-FR"/>
        </w:rPr>
        <w:t>Cao học (Công nghệ sinh học rong biển, Công nghệ sinh học thực phẩm)</w:t>
      </w:r>
      <w:r w:rsidR="004F6315" w:rsidRPr="00F04759">
        <w:rPr>
          <w:rFonts w:asciiTheme="majorHAnsi" w:eastAsia="Times New Roman" w:hAnsiTheme="majorHAnsi" w:cstheme="majorHAnsi"/>
          <w:bCs/>
          <w:sz w:val="24"/>
          <w:szCs w:val="24"/>
          <w:lang w:val="fr-FR"/>
        </w:rPr>
        <w:t>.</w:t>
      </w:r>
    </w:p>
    <w:p w:rsidR="002A25D4" w:rsidRPr="00F04759" w:rsidRDefault="002A25D4" w:rsidP="004F6315">
      <w:pPr>
        <w:shd w:val="clear" w:color="auto" w:fill="FFFFFF"/>
        <w:spacing w:after="240" w:line="240" w:lineRule="auto"/>
        <w:jc w:val="both"/>
        <w:rPr>
          <w:rStyle w:val="Strong"/>
          <w:rFonts w:asciiTheme="majorHAnsi" w:hAnsiTheme="majorHAnsi" w:cstheme="majorHAnsi"/>
          <w:color w:val="ED7D31" w:themeColor="accent2"/>
          <w:sz w:val="24"/>
          <w:szCs w:val="24"/>
          <w:shd w:val="clear" w:color="auto" w:fill="FFFFFF"/>
          <w:lang w:val="fr-FR"/>
        </w:rPr>
      </w:pPr>
      <w:r w:rsidRPr="00F04759">
        <w:rPr>
          <w:rStyle w:val="Strong"/>
          <w:rFonts w:asciiTheme="majorHAnsi" w:hAnsiTheme="majorHAnsi" w:cstheme="majorHAnsi"/>
          <w:color w:val="ED7D31" w:themeColor="accent2"/>
          <w:sz w:val="24"/>
          <w:szCs w:val="24"/>
          <w:shd w:val="clear" w:color="auto" w:fill="FFFFFF"/>
          <w:lang w:val="fr-FR"/>
        </w:rPr>
        <w:t>GIÁO TRÌNH-BÀI GIẢNG-SÁCH THAM KHẢO</w:t>
      </w:r>
    </w:p>
    <w:p w:rsidR="004F6315" w:rsidRPr="00F04759" w:rsidRDefault="004F6315" w:rsidP="004F6315">
      <w:pPr>
        <w:shd w:val="clear" w:color="auto" w:fill="FFFFFF"/>
        <w:spacing w:after="240" w:line="240" w:lineRule="auto"/>
        <w:jc w:val="both"/>
        <w:rPr>
          <w:rStyle w:val="Strong"/>
          <w:rFonts w:asciiTheme="majorHAnsi" w:hAnsiTheme="majorHAnsi" w:cstheme="majorHAnsi"/>
          <w:b w:val="0"/>
          <w:color w:val="000000" w:themeColor="text1"/>
          <w:sz w:val="24"/>
          <w:szCs w:val="24"/>
          <w:shd w:val="clear" w:color="auto" w:fill="FFFFFF"/>
          <w:lang w:val="fr-FR"/>
        </w:rPr>
      </w:pPr>
      <w:r w:rsidRPr="00F04759">
        <w:rPr>
          <w:rStyle w:val="Strong"/>
          <w:rFonts w:asciiTheme="majorHAnsi" w:hAnsiTheme="majorHAnsi" w:cstheme="majorHAnsi"/>
          <w:b w:val="0"/>
          <w:color w:val="000000" w:themeColor="text1"/>
          <w:sz w:val="24"/>
          <w:szCs w:val="24"/>
          <w:shd w:val="clear" w:color="auto" w:fill="FFFFFF"/>
          <w:lang w:val="fr-FR"/>
        </w:rPr>
        <w:t>2016, Bài giảng Nuôi cấy mô tế bào thực vật, dành cho sinh viên bậc Đại học, Cao đẳng ngành CNSH</w:t>
      </w:r>
      <w:r w:rsidR="00C51D60" w:rsidRPr="00F04759">
        <w:rPr>
          <w:rStyle w:val="Strong"/>
          <w:rFonts w:asciiTheme="majorHAnsi" w:hAnsiTheme="majorHAnsi" w:cstheme="majorHAnsi"/>
          <w:b w:val="0"/>
          <w:color w:val="000000" w:themeColor="text1"/>
          <w:sz w:val="24"/>
          <w:szCs w:val="24"/>
          <w:shd w:val="clear" w:color="auto" w:fill="FFFFFF"/>
          <w:lang w:val="fr-FR"/>
        </w:rPr>
        <w:t xml:space="preserve"> trường Đại học Nha Trang</w:t>
      </w:r>
      <w:r w:rsidRPr="00F04759">
        <w:rPr>
          <w:rStyle w:val="Strong"/>
          <w:rFonts w:asciiTheme="majorHAnsi" w:hAnsiTheme="majorHAnsi" w:cstheme="majorHAnsi"/>
          <w:b w:val="0"/>
          <w:color w:val="000000" w:themeColor="text1"/>
          <w:sz w:val="24"/>
          <w:szCs w:val="24"/>
          <w:shd w:val="clear" w:color="auto" w:fill="FFFFFF"/>
          <w:lang w:val="fr-FR"/>
        </w:rPr>
        <w:t>.</w:t>
      </w:r>
    </w:p>
    <w:p w:rsidR="004F6315" w:rsidRPr="00F04759" w:rsidRDefault="002A25D4" w:rsidP="004F6315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color w:val="00B050"/>
          <w:sz w:val="24"/>
          <w:szCs w:val="24"/>
          <w:shd w:val="clear" w:color="auto" w:fill="FFFFFF"/>
          <w:lang w:val="fr-FR"/>
        </w:rPr>
      </w:pPr>
      <w:r w:rsidRPr="00F04759">
        <w:rPr>
          <w:rFonts w:asciiTheme="majorHAnsi" w:eastAsia="Times New Roman" w:hAnsiTheme="majorHAnsi" w:cstheme="majorHAnsi"/>
          <w:b/>
          <w:bCs/>
          <w:color w:val="00B050"/>
          <w:sz w:val="24"/>
          <w:szCs w:val="24"/>
          <w:shd w:val="clear" w:color="auto" w:fill="FFFFFF"/>
          <w:lang w:val="fr-FR"/>
        </w:rPr>
        <w:t>III. HOẠT ĐỘNG NGHIÊN CỨU KHOA HỌC</w:t>
      </w:r>
    </w:p>
    <w:p w:rsidR="002A25D4" w:rsidRPr="00F04759" w:rsidRDefault="002A25D4" w:rsidP="004F6315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val="fr-FR"/>
        </w:rPr>
      </w:pPr>
    </w:p>
    <w:p w:rsidR="002A25D4" w:rsidRPr="00F04759" w:rsidRDefault="002A25D4" w:rsidP="004F6315">
      <w:pPr>
        <w:shd w:val="clear" w:color="auto" w:fill="FFFFFF"/>
        <w:spacing w:after="240" w:line="240" w:lineRule="auto"/>
        <w:jc w:val="both"/>
        <w:rPr>
          <w:rStyle w:val="Strong"/>
          <w:rFonts w:asciiTheme="majorHAnsi" w:hAnsiTheme="majorHAnsi" w:cstheme="majorHAnsi"/>
          <w:color w:val="ED7D31" w:themeColor="accent2"/>
          <w:sz w:val="24"/>
          <w:szCs w:val="24"/>
          <w:shd w:val="clear" w:color="auto" w:fill="FFFFFF"/>
          <w:lang w:val="fr-FR"/>
        </w:rPr>
      </w:pPr>
      <w:r w:rsidRPr="00F04759">
        <w:rPr>
          <w:rStyle w:val="Strong"/>
          <w:rFonts w:asciiTheme="majorHAnsi" w:hAnsiTheme="majorHAnsi" w:cstheme="majorHAnsi"/>
          <w:bCs w:val="0"/>
          <w:color w:val="ED7D31" w:themeColor="accent2"/>
          <w:sz w:val="24"/>
          <w:szCs w:val="24"/>
          <w:shd w:val="clear" w:color="auto" w:fill="FFFFFF"/>
          <w:lang w:val="fr-FR"/>
        </w:rPr>
        <w:t>HƯỚNG NGHIÊN CỨU</w:t>
      </w:r>
      <w:r w:rsidR="009B693C" w:rsidRPr="00F04759">
        <w:rPr>
          <w:rStyle w:val="Strong"/>
          <w:rFonts w:asciiTheme="majorHAnsi" w:hAnsiTheme="majorHAnsi" w:cstheme="majorHAnsi"/>
          <w:bCs w:val="0"/>
          <w:color w:val="ED7D31" w:themeColor="accent2"/>
          <w:sz w:val="24"/>
          <w:szCs w:val="24"/>
          <w:shd w:val="clear" w:color="auto" w:fill="FFFFFF"/>
          <w:lang w:val="fr-FR"/>
        </w:rPr>
        <w:t xml:space="preserve">: </w:t>
      </w:r>
      <w:r w:rsidR="009B693C" w:rsidRPr="00F04759">
        <w:rPr>
          <w:rStyle w:val="Strong"/>
          <w:rFonts w:asciiTheme="majorHAnsi" w:hAnsiTheme="majorHAnsi" w:cstheme="majorHAnsi"/>
          <w:b w:val="0"/>
          <w:bCs w:val="0"/>
          <w:color w:val="000000" w:themeColor="text1"/>
          <w:sz w:val="24"/>
          <w:szCs w:val="24"/>
          <w:shd w:val="clear" w:color="auto" w:fill="FFFFFF"/>
          <w:lang w:val="fr-FR"/>
        </w:rPr>
        <w:t xml:space="preserve">Nuôi cấy mô tế bào thực vật, </w:t>
      </w:r>
      <w:r w:rsidR="00EC4032" w:rsidRPr="00F04759">
        <w:rPr>
          <w:rStyle w:val="Strong"/>
          <w:rFonts w:asciiTheme="majorHAnsi" w:hAnsiTheme="majorHAnsi" w:cstheme="majorHAnsi"/>
          <w:b w:val="0"/>
          <w:bCs w:val="0"/>
          <w:color w:val="000000" w:themeColor="text1"/>
          <w:sz w:val="24"/>
          <w:szCs w:val="24"/>
          <w:shd w:val="clear" w:color="auto" w:fill="FFFFFF"/>
          <w:lang w:val="fr-FR"/>
        </w:rPr>
        <w:t>Sinh học phân tử thực vật, Sinh học rong biển</w:t>
      </w:r>
    </w:p>
    <w:p w:rsidR="00C77367" w:rsidRPr="00F04759" w:rsidRDefault="002A25D4" w:rsidP="004F6315">
      <w:pPr>
        <w:shd w:val="clear" w:color="auto" w:fill="FFFFFF"/>
        <w:spacing w:after="240" w:line="240" w:lineRule="auto"/>
        <w:jc w:val="both"/>
        <w:rPr>
          <w:rStyle w:val="Strong"/>
          <w:rFonts w:asciiTheme="majorHAnsi" w:hAnsiTheme="majorHAnsi" w:cstheme="majorHAnsi"/>
          <w:bCs w:val="0"/>
          <w:i/>
          <w:color w:val="ED7D31" w:themeColor="accent2"/>
          <w:sz w:val="24"/>
          <w:szCs w:val="24"/>
          <w:shd w:val="clear" w:color="auto" w:fill="FFFFFF"/>
          <w:lang w:val="fr-FR"/>
        </w:rPr>
      </w:pPr>
      <w:r w:rsidRPr="00F04759">
        <w:rPr>
          <w:rStyle w:val="Strong"/>
          <w:rFonts w:asciiTheme="majorHAnsi" w:hAnsiTheme="majorHAnsi" w:cstheme="majorHAnsi"/>
          <w:bCs w:val="0"/>
          <w:color w:val="ED7D31" w:themeColor="accent2"/>
          <w:sz w:val="24"/>
          <w:szCs w:val="24"/>
          <w:shd w:val="clear" w:color="auto" w:fill="FFFFFF"/>
          <w:lang w:val="fr-FR"/>
        </w:rPr>
        <w:lastRenderedPageBreak/>
        <w:t>ĐỀ TÀI – DỰ ÁN</w:t>
      </w:r>
      <w:r w:rsidR="00E77A95" w:rsidRPr="00F04759">
        <w:rPr>
          <w:rStyle w:val="Strong"/>
          <w:rFonts w:asciiTheme="majorHAnsi" w:hAnsiTheme="majorHAnsi" w:cstheme="majorHAnsi"/>
          <w:bCs w:val="0"/>
          <w:i/>
          <w:color w:val="ED7D31" w:themeColor="accent2"/>
          <w:sz w:val="24"/>
          <w:szCs w:val="24"/>
          <w:shd w:val="clear" w:color="auto" w:fill="FFFFFF"/>
          <w:lang w:val="fr-FR"/>
        </w:rPr>
        <w:t>(Sắp xếp theo trình tự thời gian từ mới đến cũ, cập nhật đến tháng 7/2017)</w:t>
      </w:r>
    </w:p>
    <w:p w:rsidR="00C77367" w:rsidRPr="00F04759" w:rsidRDefault="00C77367" w:rsidP="004F6315">
      <w:pPr>
        <w:shd w:val="clear" w:color="auto" w:fill="FFFFFF"/>
        <w:spacing w:after="240" w:line="240" w:lineRule="auto"/>
        <w:jc w:val="both"/>
        <w:rPr>
          <w:rStyle w:val="Strong"/>
          <w:rFonts w:asciiTheme="majorHAnsi" w:hAnsiTheme="majorHAnsi" w:cstheme="majorHAnsi"/>
          <w:bCs w:val="0"/>
          <w:sz w:val="24"/>
          <w:szCs w:val="24"/>
          <w:shd w:val="clear" w:color="auto" w:fill="FFFFFF"/>
          <w:lang w:val="fr-FR"/>
        </w:rPr>
      </w:pPr>
      <w:r w:rsidRPr="00F04759">
        <w:rPr>
          <w:rStyle w:val="Strong"/>
          <w:rFonts w:asciiTheme="majorHAnsi" w:hAnsiTheme="majorHAnsi" w:cstheme="majorHAnsi"/>
          <w:bCs w:val="0"/>
          <w:sz w:val="24"/>
          <w:szCs w:val="24"/>
          <w:shd w:val="clear" w:color="auto" w:fill="FFFFFF"/>
          <w:lang w:val="fr-FR"/>
        </w:rPr>
        <w:t>Tham gia</w:t>
      </w:r>
    </w:p>
    <w:p w:rsidR="00EC4032" w:rsidRPr="001E5884" w:rsidRDefault="00EC4032" w:rsidP="001E5884">
      <w:pPr>
        <w:shd w:val="clear" w:color="auto" w:fill="FFFFFF"/>
        <w:spacing w:after="240" w:line="240" w:lineRule="auto"/>
        <w:rPr>
          <w:rStyle w:val="Strong"/>
          <w:rFonts w:asciiTheme="majorHAnsi" w:hAnsiTheme="majorHAnsi" w:cstheme="majorHAnsi"/>
          <w:b w:val="0"/>
          <w:bCs w:val="0"/>
          <w:sz w:val="26"/>
          <w:szCs w:val="26"/>
          <w:lang w:val="fr-FR"/>
        </w:rPr>
      </w:pPr>
      <w:r w:rsidRPr="001E5884">
        <w:rPr>
          <w:rFonts w:asciiTheme="majorHAnsi" w:hAnsiTheme="majorHAnsi" w:cstheme="majorHAnsi"/>
          <w:sz w:val="24"/>
          <w:szCs w:val="24"/>
          <w:lang w:val="fr-FR"/>
        </w:rPr>
        <w:t>Nghiên cứu rong tảo phụ sinh (epiphytic algae) trên rong sụn (</w:t>
      </w:r>
      <w:r w:rsidRPr="001E5884">
        <w:rPr>
          <w:rFonts w:asciiTheme="majorHAnsi" w:hAnsiTheme="majorHAnsi" w:cstheme="majorHAnsi"/>
          <w:i/>
          <w:sz w:val="24"/>
          <w:szCs w:val="24"/>
          <w:lang w:val="fr-FR"/>
        </w:rPr>
        <w:t>Kappaphycus alvarezii</w:t>
      </w:r>
      <w:r w:rsidRPr="001E5884">
        <w:rPr>
          <w:rFonts w:asciiTheme="majorHAnsi" w:hAnsiTheme="majorHAnsi" w:cstheme="majorHAnsi"/>
          <w:sz w:val="24"/>
          <w:szCs w:val="24"/>
          <w:lang w:val="fr-FR"/>
        </w:rPr>
        <w:t xml:space="preserve">) nuôi trồng tại Khánh Hòa và Ninh Thuận, </w:t>
      </w:r>
      <w:r w:rsidR="001E5884" w:rsidRPr="001E5884">
        <w:rPr>
          <w:rFonts w:asciiTheme="majorHAnsi" w:eastAsia="Calibri" w:hAnsiTheme="majorHAnsi" w:cstheme="majorHAnsi"/>
          <w:sz w:val="26"/>
          <w:szCs w:val="26"/>
        </w:rPr>
        <w:t>(Đề tài cấp Bộ, mã số B2016-TSN-01</w:t>
      </w:r>
      <w:r w:rsidR="001E5884" w:rsidRPr="001E5884">
        <w:rPr>
          <w:rFonts w:asciiTheme="majorHAnsi" w:hAnsiTheme="majorHAnsi" w:cstheme="majorHAnsi"/>
          <w:sz w:val="26"/>
          <w:szCs w:val="26"/>
          <w:lang w:val="fr-FR"/>
        </w:rPr>
        <w:t>)</w:t>
      </w:r>
    </w:p>
    <w:p w:rsidR="00E77A95" w:rsidRPr="00F04759" w:rsidRDefault="002A25D4" w:rsidP="004F6315">
      <w:pPr>
        <w:shd w:val="clear" w:color="auto" w:fill="FFFFFF"/>
        <w:spacing w:after="240" w:line="240" w:lineRule="auto"/>
        <w:jc w:val="both"/>
        <w:rPr>
          <w:rStyle w:val="Strong"/>
          <w:rFonts w:asciiTheme="majorHAnsi" w:hAnsiTheme="majorHAnsi" w:cstheme="majorHAnsi"/>
          <w:bCs w:val="0"/>
          <w:i/>
          <w:color w:val="ED7D31" w:themeColor="accent2"/>
          <w:sz w:val="24"/>
          <w:szCs w:val="24"/>
          <w:shd w:val="clear" w:color="auto" w:fill="FFFFFF"/>
          <w:lang w:val="fr-FR"/>
        </w:rPr>
      </w:pPr>
      <w:r w:rsidRPr="00F04759">
        <w:rPr>
          <w:rStyle w:val="Strong"/>
          <w:rFonts w:asciiTheme="majorHAnsi" w:hAnsiTheme="majorHAnsi" w:cstheme="majorHAnsi"/>
          <w:color w:val="ED7D31" w:themeColor="accent2"/>
          <w:sz w:val="24"/>
          <w:szCs w:val="24"/>
          <w:shd w:val="clear" w:color="auto" w:fill="FFFFFF"/>
          <w:lang w:val="fr-FR"/>
        </w:rPr>
        <w:t>CÔNG TRÌNH CÔNG BỐ</w:t>
      </w:r>
      <w:r w:rsidR="00E77A95" w:rsidRPr="00F04759">
        <w:rPr>
          <w:rStyle w:val="Strong"/>
          <w:rFonts w:asciiTheme="majorHAnsi" w:hAnsiTheme="majorHAnsi" w:cstheme="majorHAnsi"/>
          <w:bCs w:val="0"/>
          <w:i/>
          <w:color w:val="ED7D31" w:themeColor="accent2"/>
          <w:sz w:val="24"/>
          <w:szCs w:val="24"/>
          <w:shd w:val="clear" w:color="auto" w:fill="FFFFFF"/>
          <w:lang w:val="fr-FR"/>
        </w:rPr>
        <w:t>(Sắp xếp theo trình tự thời gian từ mới đến cũ, cập nhật đến tháng 7/2017)</w:t>
      </w:r>
    </w:p>
    <w:p w:rsidR="00082F99" w:rsidRPr="00F04759" w:rsidRDefault="002A25D4" w:rsidP="004F6315">
      <w:pPr>
        <w:shd w:val="clear" w:color="auto" w:fill="FFFFFF"/>
        <w:spacing w:after="240" w:line="240" w:lineRule="auto"/>
        <w:jc w:val="both"/>
        <w:rPr>
          <w:rFonts w:asciiTheme="majorHAnsi" w:eastAsia="Times New Roman" w:hAnsiTheme="majorHAnsi" w:cstheme="majorHAnsi"/>
          <w:b/>
          <w:bCs/>
          <w:sz w:val="24"/>
          <w:szCs w:val="24"/>
          <w:lang w:val="fr-FR"/>
        </w:rPr>
      </w:pPr>
      <w:r w:rsidRPr="00F04759">
        <w:rPr>
          <w:rFonts w:asciiTheme="majorHAnsi" w:eastAsia="Times New Roman" w:hAnsiTheme="majorHAnsi" w:cstheme="majorHAnsi"/>
          <w:b/>
          <w:bCs/>
          <w:sz w:val="24"/>
          <w:szCs w:val="24"/>
          <w:lang w:val="fr-FR"/>
        </w:rPr>
        <w:t>Bài báo quốc tế</w:t>
      </w:r>
    </w:p>
    <w:p w:rsidR="00EC4032" w:rsidRPr="00F04759" w:rsidRDefault="00EC4032" w:rsidP="004F6315">
      <w:pPr>
        <w:shd w:val="clear" w:color="auto" w:fill="FFFFFF"/>
        <w:spacing w:after="240" w:line="240" w:lineRule="auto"/>
        <w:jc w:val="both"/>
        <w:rPr>
          <w:rFonts w:asciiTheme="majorHAnsi" w:hAnsiTheme="majorHAnsi"/>
          <w:sz w:val="24"/>
          <w:szCs w:val="24"/>
          <w:shd w:val="clear" w:color="auto" w:fill="FFFFFF"/>
        </w:rPr>
      </w:pPr>
      <w:r w:rsidRPr="00F04759">
        <w:rPr>
          <w:rFonts w:asciiTheme="majorHAnsi" w:eastAsia="Times New Roman" w:hAnsiTheme="majorHAnsi" w:cstheme="majorHAnsi"/>
          <w:bCs/>
          <w:sz w:val="24"/>
          <w:szCs w:val="24"/>
          <w:lang w:val="fr-FR"/>
        </w:rPr>
        <w:t xml:space="preserve">2009, </w:t>
      </w:r>
      <w:r w:rsidRPr="00F04759">
        <w:rPr>
          <w:rFonts w:asciiTheme="majorHAnsi" w:hAnsiTheme="majorHAnsi"/>
          <w:sz w:val="24"/>
          <w:szCs w:val="24"/>
        </w:rPr>
        <w:t xml:space="preserve">RiceArrayNet: a database for correlating gene expression from transcriptome profiling, and its application to the analysis of coexpressed genes in rice. </w:t>
      </w:r>
      <w:r w:rsidRPr="00F04759">
        <w:rPr>
          <w:rFonts w:asciiTheme="majorHAnsi" w:hAnsiTheme="majorHAnsi"/>
          <w:sz w:val="24"/>
          <w:szCs w:val="24"/>
          <w:shd w:val="clear" w:color="auto" w:fill="FFFFFF"/>
        </w:rPr>
        <w:t>Lee TH,</w:t>
      </w:r>
      <w:r w:rsidRPr="00F04759">
        <w:rPr>
          <w:rStyle w:val="apple-converted-space"/>
          <w:rFonts w:asciiTheme="majorHAnsi" w:hAnsiTheme="majorHAnsi"/>
          <w:sz w:val="24"/>
          <w:szCs w:val="24"/>
          <w:shd w:val="clear" w:color="auto" w:fill="FFFFFF"/>
        </w:rPr>
        <w:t> </w:t>
      </w:r>
      <w:r w:rsidRPr="00F04759">
        <w:rPr>
          <w:rFonts w:asciiTheme="majorHAnsi" w:hAnsiTheme="majorHAnsi"/>
          <w:sz w:val="24"/>
          <w:szCs w:val="24"/>
          <w:shd w:val="clear" w:color="auto" w:fill="FFFFFF"/>
        </w:rPr>
        <w:t>Kim YK,</w:t>
      </w:r>
      <w:r w:rsidRPr="00F04759">
        <w:rPr>
          <w:rStyle w:val="apple-converted-space"/>
          <w:rFonts w:asciiTheme="majorHAnsi" w:hAnsiTheme="majorHAnsi"/>
          <w:sz w:val="24"/>
          <w:szCs w:val="24"/>
          <w:shd w:val="clear" w:color="auto" w:fill="FFFFFF"/>
        </w:rPr>
        <w:t> </w:t>
      </w:r>
      <w:r w:rsidRPr="00F04759">
        <w:rPr>
          <w:rFonts w:asciiTheme="majorHAnsi" w:hAnsiTheme="majorHAnsi"/>
          <w:sz w:val="24"/>
          <w:szCs w:val="24"/>
          <w:u w:val="single"/>
          <w:shd w:val="clear" w:color="auto" w:fill="FFFFFF"/>
        </w:rPr>
        <w:t>Pham TT</w:t>
      </w:r>
      <w:r w:rsidRPr="00F04759">
        <w:rPr>
          <w:rFonts w:asciiTheme="majorHAnsi" w:hAnsiTheme="majorHAnsi"/>
          <w:sz w:val="24"/>
          <w:szCs w:val="24"/>
          <w:shd w:val="clear" w:color="auto" w:fill="FFFFFF"/>
        </w:rPr>
        <w:t>,</w:t>
      </w:r>
      <w:r w:rsidRPr="00F04759">
        <w:rPr>
          <w:rStyle w:val="apple-converted-space"/>
          <w:rFonts w:asciiTheme="majorHAnsi" w:hAnsiTheme="majorHAnsi"/>
          <w:sz w:val="24"/>
          <w:szCs w:val="24"/>
          <w:shd w:val="clear" w:color="auto" w:fill="FFFFFF"/>
        </w:rPr>
        <w:t> </w:t>
      </w:r>
      <w:r w:rsidRPr="00F04759">
        <w:rPr>
          <w:rFonts w:asciiTheme="majorHAnsi" w:hAnsiTheme="majorHAnsi"/>
          <w:sz w:val="24"/>
          <w:szCs w:val="24"/>
          <w:shd w:val="clear" w:color="auto" w:fill="FFFFFF"/>
        </w:rPr>
        <w:t>Song SI,</w:t>
      </w:r>
      <w:r w:rsidRPr="00F04759">
        <w:rPr>
          <w:rStyle w:val="apple-converted-space"/>
          <w:rFonts w:asciiTheme="majorHAnsi" w:hAnsiTheme="majorHAnsi"/>
          <w:sz w:val="24"/>
          <w:szCs w:val="24"/>
          <w:shd w:val="clear" w:color="auto" w:fill="FFFFFF"/>
        </w:rPr>
        <w:t> </w:t>
      </w:r>
      <w:r w:rsidRPr="00F04759">
        <w:rPr>
          <w:rFonts w:asciiTheme="majorHAnsi" w:hAnsiTheme="majorHAnsi"/>
          <w:sz w:val="24"/>
          <w:szCs w:val="24"/>
          <w:shd w:val="clear" w:color="auto" w:fill="FFFFFF"/>
        </w:rPr>
        <w:t>Kim JK,</w:t>
      </w:r>
      <w:r w:rsidRPr="00F04759">
        <w:rPr>
          <w:rStyle w:val="apple-converted-space"/>
          <w:rFonts w:asciiTheme="majorHAnsi" w:hAnsiTheme="majorHAnsi"/>
          <w:sz w:val="24"/>
          <w:szCs w:val="24"/>
          <w:shd w:val="clear" w:color="auto" w:fill="FFFFFF"/>
        </w:rPr>
        <w:t> </w:t>
      </w:r>
      <w:r w:rsidRPr="00F04759">
        <w:rPr>
          <w:rFonts w:asciiTheme="majorHAnsi" w:hAnsiTheme="majorHAnsi"/>
          <w:sz w:val="24"/>
          <w:szCs w:val="24"/>
          <w:shd w:val="clear" w:color="auto" w:fill="FFFFFF"/>
        </w:rPr>
        <w:t>Kang KY,</w:t>
      </w:r>
      <w:r w:rsidRPr="00F04759">
        <w:rPr>
          <w:rStyle w:val="apple-converted-space"/>
          <w:rFonts w:asciiTheme="majorHAnsi" w:hAnsiTheme="majorHAnsi"/>
          <w:sz w:val="24"/>
          <w:szCs w:val="24"/>
          <w:shd w:val="clear" w:color="auto" w:fill="FFFFFF"/>
        </w:rPr>
        <w:t> </w:t>
      </w:r>
      <w:r w:rsidRPr="00F04759">
        <w:rPr>
          <w:rFonts w:asciiTheme="majorHAnsi" w:hAnsiTheme="majorHAnsi"/>
          <w:sz w:val="24"/>
          <w:szCs w:val="24"/>
          <w:shd w:val="clear" w:color="auto" w:fill="FFFFFF"/>
        </w:rPr>
        <w:t>An G,</w:t>
      </w:r>
      <w:r w:rsidRPr="00F04759">
        <w:rPr>
          <w:rStyle w:val="apple-converted-space"/>
          <w:rFonts w:asciiTheme="majorHAnsi" w:hAnsiTheme="majorHAnsi"/>
          <w:sz w:val="24"/>
          <w:szCs w:val="24"/>
          <w:shd w:val="clear" w:color="auto" w:fill="FFFFFF"/>
        </w:rPr>
        <w:t> </w:t>
      </w:r>
      <w:r w:rsidRPr="00F04759">
        <w:rPr>
          <w:rFonts w:asciiTheme="majorHAnsi" w:hAnsiTheme="majorHAnsi"/>
          <w:sz w:val="24"/>
          <w:szCs w:val="24"/>
          <w:shd w:val="clear" w:color="auto" w:fill="FFFFFF"/>
        </w:rPr>
        <w:t>Jung KH,</w:t>
      </w:r>
      <w:r w:rsidRPr="00F04759">
        <w:rPr>
          <w:rStyle w:val="apple-converted-space"/>
          <w:rFonts w:asciiTheme="majorHAnsi" w:hAnsiTheme="majorHAnsi"/>
          <w:sz w:val="24"/>
          <w:szCs w:val="24"/>
          <w:shd w:val="clear" w:color="auto" w:fill="FFFFFF"/>
        </w:rPr>
        <w:t> </w:t>
      </w:r>
      <w:r w:rsidRPr="00F04759">
        <w:rPr>
          <w:rFonts w:asciiTheme="majorHAnsi" w:hAnsiTheme="majorHAnsi"/>
          <w:sz w:val="24"/>
          <w:szCs w:val="24"/>
          <w:shd w:val="clear" w:color="auto" w:fill="FFFFFF"/>
        </w:rPr>
        <w:t>Galbraith DW,</w:t>
      </w:r>
      <w:r w:rsidRPr="00F04759">
        <w:rPr>
          <w:rStyle w:val="apple-converted-space"/>
          <w:rFonts w:asciiTheme="majorHAnsi" w:hAnsiTheme="majorHAnsi"/>
          <w:sz w:val="24"/>
          <w:szCs w:val="24"/>
          <w:shd w:val="clear" w:color="auto" w:fill="FFFFFF"/>
        </w:rPr>
        <w:t> </w:t>
      </w:r>
      <w:r w:rsidRPr="00F04759">
        <w:rPr>
          <w:rFonts w:asciiTheme="majorHAnsi" w:hAnsiTheme="majorHAnsi"/>
          <w:sz w:val="24"/>
          <w:szCs w:val="24"/>
          <w:shd w:val="clear" w:color="auto" w:fill="FFFFFF"/>
        </w:rPr>
        <w:t>Kim M,</w:t>
      </w:r>
      <w:r w:rsidRPr="00F04759">
        <w:rPr>
          <w:rStyle w:val="apple-converted-space"/>
          <w:rFonts w:asciiTheme="majorHAnsi" w:hAnsiTheme="majorHAnsi"/>
          <w:sz w:val="24"/>
          <w:szCs w:val="24"/>
          <w:shd w:val="clear" w:color="auto" w:fill="FFFFFF"/>
        </w:rPr>
        <w:t> </w:t>
      </w:r>
      <w:r w:rsidRPr="00F04759">
        <w:rPr>
          <w:rFonts w:asciiTheme="majorHAnsi" w:hAnsiTheme="majorHAnsi"/>
          <w:sz w:val="24"/>
          <w:szCs w:val="24"/>
          <w:shd w:val="clear" w:color="auto" w:fill="FFFFFF"/>
        </w:rPr>
        <w:t>Yoon. Plant Physiol</w:t>
      </w:r>
      <w:r w:rsidRPr="00F04759">
        <w:rPr>
          <w:rStyle w:val="apple-converted-space"/>
          <w:rFonts w:asciiTheme="majorHAnsi" w:hAnsiTheme="majorHAnsi"/>
          <w:sz w:val="24"/>
          <w:szCs w:val="24"/>
          <w:shd w:val="clear" w:color="auto" w:fill="FFFFFF"/>
        </w:rPr>
        <w:t> </w:t>
      </w:r>
      <w:r w:rsidRPr="00F04759">
        <w:rPr>
          <w:rFonts w:asciiTheme="majorHAnsi" w:hAnsiTheme="majorHAnsi"/>
          <w:i/>
          <w:sz w:val="24"/>
          <w:szCs w:val="24"/>
          <w:shd w:val="clear" w:color="auto" w:fill="FFFFFF"/>
        </w:rPr>
        <w:t>151</w:t>
      </w:r>
      <w:r w:rsidRPr="00F04759">
        <w:rPr>
          <w:rFonts w:asciiTheme="majorHAnsi" w:hAnsiTheme="majorHAnsi"/>
          <w:sz w:val="24"/>
          <w:szCs w:val="24"/>
          <w:shd w:val="clear" w:color="auto" w:fill="FFFFFF"/>
        </w:rPr>
        <w:t>: 16</w:t>
      </w:r>
      <w:r w:rsidRPr="00F04759">
        <w:rPr>
          <w:rFonts w:asciiTheme="majorHAnsi" w:hAnsiTheme="majorHAnsi"/>
          <w:sz w:val="24"/>
          <w:szCs w:val="24"/>
        </w:rPr>
        <w:t>–</w:t>
      </w:r>
      <w:r w:rsidRPr="00F04759">
        <w:rPr>
          <w:rFonts w:asciiTheme="majorHAnsi" w:hAnsiTheme="majorHAnsi"/>
          <w:sz w:val="24"/>
          <w:szCs w:val="24"/>
          <w:shd w:val="clear" w:color="auto" w:fill="FFFFFF"/>
        </w:rPr>
        <w:t>33.</w:t>
      </w:r>
    </w:p>
    <w:p w:rsidR="00EC4032" w:rsidRPr="00F04759" w:rsidRDefault="00EC4032" w:rsidP="004F6315">
      <w:pPr>
        <w:shd w:val="clear" w:color="auto" w:fill="FFFFFF"/>
        <w:spacing w:after="240" w:line="240" w:lineRule="auto"/>
        <w:jc w:val="both"/>
        <w:rPr>
          <w:rFonts w:asciiTheme="majorHAnsi" w:hAnsiTheme="majorHAnsi"/>
          <w:sz w:val="24"/>
          <w:szCs w:val="24"/>
          <w:bdr w:val="none" w:sz="0" w:space="0" w:color="auto" w:frame="1"/>
          <w:shd w:val="clear" w:color="auto" w:fill="FFFFFF"/>
        </w:rPr>
      </w:pPr>
      <w:r w:rsidRPr="00F04759">
        <w:rPr>
          <w:rFonts w:asciiTheme="majorHAnsi" w:hAnsiTheme="majorHAnsi"/>
          <w:sz w:val="24"/>
          <w:szCs w:val="24"/>
          <w:shd w:val="clear" w:color="auto" w:fill="FFFFFF"/>
        </w:rPr>
        <w:t xml:space="preserve">2013, </w:t>
      </w:r>
      <w:r w:rsidRPr="00F04759">
        <w:rPr>
          <w:rFonts w:asciiTheme="majorHAnsi" w:hAnsiTheme="majorHAnsi"/>
          <w:spacing w:val="5"/>
          <w:sz w:val="24"/>
          <w:szCs w:val="24"/>
        </w:rPr>
        <w:t>Protocol for inducing flower color somaclonal variation in</w:t>
      </w:r>
      <w:r w:rsidRPr="00F04759">
        <w:rPr>
          <w:rStyle w:val="apple-converted-space"/>
          <w:rFonts w:asciiTheme="majorHAnsi" w:hAnsiTheme="majorHAnsi"/>
          <w:spacing w:val="5"/>
          <w:sz w:val="24"/>
          <w:szCs w:val="24"/>
        </w:rPr>
        <w:t> </w:t>
      </w:r>
      <w:r w:rsidRPr="00F04759">
        <w:rPr>
          <w:rStyle w:val="Emphasis"/>
          <w:rFonts w:asciiTheme="majorHAnsi" w:hAnsiTheme="majorHAnsi"/>
          <w:spacing w:val="5"/>
          <w:sz w:val="24"/>
          <w:szCs w:val="24"/>
        </w:rPr>
        <w:t xml:space="preserve">Torenia </w:t>
      </w:r>
      <w:r w:rsidRPr="00F04759">
        <w:rPr>
          <w:rFonts w:asciiTheme="majorHAnsi" w:hAnsiTheme="majorHAnsi"/>
          <w:spacing w:val="5"/>
          <w:sz w:val="24"/>
          <w:szCs w:val="24"/>
        </w:rPr>
        <w:t>(</w:t>
      </w:r>
      <w:r w:rsidRPr="00F04759">
        <w:rPr>
          <w:rStyle w:val="Emphasis"/>
          <w:rFonts w:asciiTheme="majorHAnsi" w:hAnsiTheme="majorHAnsi"/>
          <w:spacing w:val="5"/>
          <w:sz w:val="24"/>
          <w:szCs w:val="24"/>
        </w:rPr>
        <w:t>Torenia fournieri</w:t>
      </w:r>
      <w:r w:rsidRPr="00F04759">
        <w:rPr>
          <w:rStyle w:val="apple-converted-space"/>
          <w:rFonts w:asciiTheme="majorHAnsi" w:hAnsiTheme="majorHAnsi"/>
          <w:spacing w:val="5"/>
          <w:sz w:val="24"/>
          <w:szCs w:val="24"/>
        </w:rPr>
        <w:t> </w:t>
      </w:r>
      <w:r w:rsidRPr="00F04759">
        <w:rPr>
          <w:rFonts w:asciiTheme="majorHAnsi" w:hAnsiTheme="majorHAnsi"/>
          <w:spacing w:val="5"/>
          <w:sz w:val="24"/>
          <w:szCs w:val="24"/>
        </w:rPr>
        <w:t xml:space="preserve">Lind.). </w:t>
      </w:r>
      <w:r w:rsidRPr="00F04759">
        <w:rPr>
          <w:rFonts w:asciiTheme="majorHAnsi" w:hAnsiTheme="majorHAnsi"/>
          <w:sz w:val="24"/>
          <w:szCs w:val="24"/>
          <w:bdr w:val="none" w:sz="0" w:space="0" w:color="auto" w:frame="1"/>
        </w:rPr>
        <w:t>Duong TN</w:t>
      </w:r>
      <w:r w:rsidRPr="00F04759">
        <w:rPr>
          <w:rFonts w:asciiTheme="majorHAnsi" w:hAnsiTheme="majorHAnsi"/>
          <w:sz w:val="24"/>
          <w:szCs w:val="24"/>
        </w:rPr>
        <w:t>,</w:t>
      </w:r>
      <w:r w:rsidRPr="00F04759">
        <w:rPr>
          <w:rStyle w:val="apple-converted-space"/>
          <w:rFonts w:asciiTheme="majorHAnsi" w:hAnsiTheme="majorHAnsi"/>
          <w:sz w:val="24"/>
          <w:szCs w:val="24"/>
        </w:rPr>
        <w:t> </w:t>
      </w:r>
      <w:r w:rsidRPr="00F04759">
        <w:rPr>
          <w:rFonts w:asciiTheme="majorHAnsi" w:hAnsiTheme="majorHAnsi"/>
          <w:sz w:val="24"/>
          <w:szCs w:val="24"/>
          <w:bdr w:val="none" w:sz="0" w:space="0" w:color="auto" w:frame="1"/>
        </w:rPr>
        <w:t>Nguyen TH</w:t>
      </w:r>
      <w:r w:rsidRPr="00F04759">
        <w:rPr>
          <w:rFonts w:asciiTheme="majorHAnsi" w:hAnsiTheme="majorHAnsi"/>
          <w:sz w:val="24"/>
          <w:szCs w:val="24"/>
        </w:rPr>
        <w:t>,</w:t>
      </w:r>
      <w:r w:rsidRPr="00F04759">
        <w:rPr>
          <w:rStyle w:val="apple-converted-space"/>
          <w:rFonts w:asciiTheme="majorHAnsi" w:hAnsiTheme="majorHAnsi"/>
          <w:sz w:val="24"/>
          <w:szCs w:val="24"/>
        </w:rPr>
        <w:t> </w:t>
      </w:r>
      <w:r w:rsidRPr="00F04759">
        <w:rPr>
          <w:rFonts w:asciiTheme="majorHAnsi" w:hAnsiTheme="majorHAnsi"/>
          <w:sz w:val="24"/>
          <w:szCs w:val="24"/>
          <w:u w:val="single"/>
          <w:bdr w:val="none" w:sz="0" w:space="0" w:color="auto" w:frame="1"/>
        </w:rPr>
        <w:t>Pham TMT</w:t>
      </w:r>
      <w:r w:rsidRPr="00F04759">
        <w:rPr>
          <w:rFonts w:asciiTheme="majorHAnsi" w:hAnsiTheme="majorHAnsi"/>
          <w:sz w:val="24"/>
          <w:szCs w:val="24"/>
        </w:rPr>
        <w:t>,</w:t>
      </w:r>
      <w:r w:rsidRPr="00F04759">
        <w:rPr>
          <w:rStyle w:val="apple-converted-space"/>
          <w:rFonts w:asciiTheme="majorHAnsi" w:hAnsiTheme="majorHAnsi"/>
          <w:sz w:val="24"/>
          <w:szCs w:val="24"/>
        </w:rPr>
        <w:t> </w:t>
      </w:r>
      <w:r w:rsidRPr="00F04759">
        <w:rPr>
          <w:rFonts w:asciiTheme="majorHAnsi" w:hAnsiTheme="majorHAnsi"/>
          <w:sz w:val="24"/>
          <w:szCs w:val="24"/>
          <w:bdr w:val="none" w:sz="0" w:space="0" w:color="auto" w:frame="1"/>
        </w:rPr>
        <w:t>Nguyen NT</w:t>
      </w:r>
      <w:r w:rsidRPr="00F04759">
        <w:rPr>
          <w:rFonts w:asciiTheme="majorHAnsi" w:hAnsiTheme="majorHAnsi"/>
          <w:sz w:val="24"/>
          <w:szCs w:val="24"/>
        </w:rPr>
        <w:t>,</w:t>
      </w:r>
      <w:r w:rsidRPr="00F04759">
        <w:rPr>
          <w:rStyle w:val="apple-converted-space"/>
          <w:rFonts w:asciiTheme="majorHAnsi" w:hAnsiTheme="majorHAnsi"/>
          <w:sz w:val="24"/>
          <w:szCs w:val="24"/>
        </w:rPr>
        <w:t> </w:t>
      </w:r>
      <w:r w:rsidRPr="00F04759">
        <w:rPr>
          <w:rFonts w:asciiTheme="majorHAnsi" w:hAnsiTheme="majorHAnsi"/>
          <w:sz w:val="24"/>
          <w:szCs w:val="24"/>
          <w:bdr w:val="none" w:sz="0" w:space="0" w:color="auto" w:frame="1"/>
        </w:rPr>
        <w:t>Truong TDH</w:t>
      </w:r>
      <w:r w:rsidRPr="00F04759">
        <w:rPr>
          <w:rFonts w:asciiTheme="majorHAnsi" w:hAnsiTheme="majorHAnsi"/>
          <w:sz w:val="24"/>
          <w:szCs w:val="24"/>
        </w:rPr>
        <w:t xml:space="preserve">, </w:t>
      </w:r>
      <w:r w:rsidRPr="00F04759">
        <w:rPr>
          <w:rFonts w:asciiTheme="majorHAnsi" w:hAnsiTheme="majorHAnsi"/>
          <w:sz w:val="24"/>
          <w:szCs w:val="24"/>
          <w:bdr w:val="none" w:sz="0" w:space="0" w:color="auto" w:frame="1"/>
        </w:rPr>
        <w:t>Tran TT</w:t>
      </w:r>
      <w:r w:rsidRPr="00F04759">
        <w:rPr>
          <w:rFonts w:asciiTheme="majorHAnsi" w:hAnsiTheme="majorHAnsi"/>
          <w:sz w:val="24"/>
          <w:szCs w:val="24"/>
        </w:rPr>
        <w:t>,</w:t>
      </w:r>
      <w:r w:rsidRPr="00F04759">
        <w:rPr>
          <w:rStyle w:val="apple-converted-space"/>
          <w:rFonts w:asciiTheme="majorHAnsi" w:hAnsiTheme="majorHAnsi"/>
          <w:sz w:val="24"/>
          <w:szCs w:val="24"/>
        </w:rPr>
        <w:t> </w:t>
      </w:r>
      <w:r w:rsidRPr="00F04759">
        <w:rPr>
          <w:rFonts w:asciiTheme="majorHAnsi" w:hAnsiTheme="majorHAnsi"/>
          <w:sz w:val="24"/>
          <w:szCs w:val="24"/>
          <w:bdr w:val="none" w:sz="0" w:space="0" w:color="auto" w:frame="1"/>
        </w:rPr>
        <w:t>Nguyen BN</w:t>
      </w:r>
      <w:r w:rsidRPr="00F04759">
        <w:rPr>
          <w:rFonts w:asciiTheme="majorHAnsi" w:hAnsiTheme="majorHAnsi"/>
          <w:sz w:val="24"/>
          <w:szCs w:val="24"/>
        </w:rPr>
        <w:t>,</w:t>
      </w:r>
      <w:r w:rsidRPr="00F04759">
        <w:rPr>
          <w:rStyle w:val="apple-converted-space"/>
          <w:rFonts w:asciiTheme="majorHAnsi" w:hAnsiTheme="majorHAnsi"/>
          <w:sz w:val="24"/>
          <w:szCs w:val="24"/>
        </w:rPr>
        <w:t> </w:t>
      </w:r>
      <w:r w:rsidRPr="00F04759">
        <w:rPr>
          <w:rFonts w:asciiTheme="majorHAnsi" w:hAnsiTheme="majorHAnsi"/>
          <w:sz w:val="24"/>
          <w:szCs w:val="24"/>
          <w:bdr w:val="none" w:sz="0" w:space="0" w:color="auto" w:frame="1"/>
        </w:rPr>
        <w:t>Nguyen PH</w:t>
      </w:r>
      <w:r w:rsidRPr="00F04759">
        <w:rPr>
          <w:rFonts w:asciiTheme="majorHAnsi" w:hAnsiTheme="majorHAnsi"/>
          <w:sz w:val="24"/>
          <w:szCs w:val="24"/>
        </w:rPr>
        <w:t>,</w:t>
      </w:r>
      <w:r w:rsidRPr="00F04759">
        <w:rPr>
          <w:rStyle w:val="apple-converted-space"/>
          <w:rFonts w:asciiTheme="majorHAnsi" w:hAnsiTheme="majorHAnsi"/>
          <w:sz w:val="24"/>
          <w:szCs w:val="24"/>
        </w:rPr>
        <w:t> </w:t>
      </w:r>
      <w:r w:rsidRPr="00F04759">
        <w:rPr>
          <w:rFonts w:asciiTheme="majorHAnsi" w:hAnsiTheme="majorHAnsi"/>
          <w:sz w:val="24"/>
          <w:szCs w:val="24"/>
          <w:bdr w:val="none" w:sz="0" w:space="0" w:color="auto" w:frame="1"/>
        </w:rPr>
        <w:t>Hoang XC</w:t>
      </w:r>
      <w:r w:rsidRPr="00F04759">
        <w:rPr>
          <w:rFonts w:asciiTheme="majorHAnsi" w:hAnsiTheme="majorHAnsi"/>
          <w:sz w:val="24"/>
          <w:szCs w:val="24"/>
        </w:rPr>
        <w:t>,</w:t>
      </w:r>
      <w:r w:rsidRPr="00F04759">
        <w:rPr>
          <w:rStyle w:val="apple-converted-space"/>
          <w:rFonts w:asciiTheme="majorHAnsi" w:hAnsiTheme="majorHAnsi"/>
          <w:sz w:val="24"/>
          <w:szCs w:val="24"/>
        </w:rPr>
        <w:t> </w:t>
      </w:r>
      <w:r w:rsidRPr="00F04759">
        <w:rPr>
          <w:rFonts w:asciiTheme="majorHAnsi" w:hAnsiTheme="majorHAnsi"/>
          <w:sz w:val="24"/>
          <w:szCs w:val="24"/>
          <w:bdr w:val="none" w:sz="0" w:space="0" w:color="auto" w:frame="1"/>
        </w:rPr>
        <w:t>Jain</w:t>
      </w:r>
      <w:r w:rsidRPr="00F04759">
        <w:rPr>
          <w:rFonts w:asciiTheme="majorHAnsi" w:hAnsiTheme="majorHAnsi"/>
          <w:sz w:val="24"/>
          <w:szCs w:val="24"/>
        </w:rPr>
        <w:t xml:space="preserve"> SM. </w:t>
      </w:r>
      <w:r w:rsidRPr="00F04759">
        <w:rPr>
          <w:rFonts w:asciiTheme="majorHAnsi" w:hAnsiTheme="majorHAnsi"/>
          <w:sz w:val="24"/>
          <w:szCs w:val="24"/>
          <w:bdr w:val="none" w:sz="0" w:space="0" w:color="auto" w:frame="1"/>
          <w:shd w:val="clear" w:color="auto" w:fill="FFFFFF"/>
        </w:rPr>
        <w:t>Methods Mol Biol</w:t>
      </w:r>
      <w:r w:rsidRPr="00F04759">
        <w:rPr>
          <w:rStyle w:val="apple-converted-space"/>
          <w:rFonts w:asciiTheme="majorHAnsi" w:hAnsiTheme="majorHAnsi"/>
          <w:sz w:val="24"/>
          <w:szCs w:val="24"/>
          <w:shd w:val="clear" w:color="auto" w:fill="FFFFFF"/>
        </w:rPr>
        <w:t> </w:t>
      </w:r>
      <w:r w:rsidRPr="00F04759">
        <w:rPr>
          <w:rFonts w:asciiTheme="majorHAnsi" w:hAnsiTheme="majorHAnsi"/>
          <w:i/>
          <w:sz w:val="24"/>
          <w:szCs w:val="24"/>
          <w:bdr w:val="none" w:sz="0" w:space="0" w:color="auto" w:frame="1"/>
          <w:shd w:val="clear" w:color="auto" w:fill="FFFFFF"/>
        </w:rPr>
        <w:t>994</w:t>
      </w:r>
      <w:r w:rsidRPr="00F04759">
        <w:rPr>
          <w:rFonts w:asciiTheme="majorHAnsi" w:hAnsiTheme="majorHAnsi"/>
          <w:sz w:val="24"/>
          <w:szCs w:val="24"/>
          <w:bdr w:val="none" w:sz="0" w:space="0" w:color="auto" w:frame="1"/>
          <w:shd w:val="clear" w:color="auto" w:fill="FFFFFF"/>
        </w:rPr>
        <w:t>: 455</w:t>
      </w:r>
      <w:r w:rsidRPr="00F04759">
        <w:rPr>
          <w:rFonts w:asciiTheme="majorHAnsi" w:hAnsiTheme="majorHAnsi"/>
          <w:sz w:val="24"/>
          <w:szCs w:val="24"/>
        </w:rPr>
        <w:t>–</w:t>
      </w:r>
      <w:r w:rsidRPr="00F04759">
        <w:rPr>
          <w:rFonts w:asciiTheme="majorHAnsi" w:hAnsiTheme="majorHAnsi"/>
          <w:sz w:val="24"/>
          <w:szCs w:val="24"/>
          <w:bdr w:val="none" w:sz="0" w:space="0" w:color="auto" w:frame="1"/>
          <w:shd w:val="clear" w:color="auto" w:fill="FFFFFF"/>
        </w:rPr>
        <w:t>462.</w:t>
      </w:r>
    </w:p>
    <w:p w:rsidR="00EC4032" w:rsidRPr="00F04759" w:rsidRDefault="00EC4032" w:rsidP="004F6315">
      <w:pPr>
        <w:shd w:val="clear" w:color="auto" w:fill="FFFFFF"/>
        <w:spacing w:after="240" w:line="240" w:lineRule="auto"/>
        <w:jc w:val="both"/>
        <w:rPr>
          <w:rFonts w:asciiTheme="majorHAnsi" w:hAnsiTheme="majorHAnsi"/>
          <w:sz w:val="24"/>
          <w:szCs w:val="24"/>
          <w:shd w:val="clear" w:color="auto" w:fill="FFFFFF"/>
        </w:rPr>
      </w:pPr>
      <w:r w:rsidRPr="00F04759">
        <w:rPr>
          <w:rFonts w:asciiTheme="majorHAnsi" w:hAnsiTheme="majorHAnsi"/>
          <w:sz w:val="24"/>
          <w:szCs w:val="24"/>
          <w:bdr w:val="none" w:sz="0" w:space="0" w:color="auto" w:frame="1"/>
          <w:shd w:val="clear" w:color="auto" w:fill="FFFFFF"/>
        </w:rPr>
        <w:t xml:space="preserve">2013, </w:t>
      </w:r>
      <w:r w:rsidRPr="00F04759">
        <w:rPr>
          <w:rFonts w:asciiTheme="majorHAnsi" w:hAnsiTheme="majorHAnsi"/>
          <w:sz w:val="24"/>
          <w:szCs w:val="24"/>
        </w:rPr>
        <w:t xml:space="preserve">Transcriptome analysis of leaf and root of rice seedling to acute dehydration. </w:t>
      </w:r>
      <w:r w:rsidRPr="00F04759">
        <w:rPr>
          <w:rFonts w:asciiTheme="majorHAnsi" w:hAnsiTheme="majorHAnsi"/>
          <w:sz w:val="24"/>
          <w:szCs w:val="24"/>
          <w:u w:val="single"/>
        </w:rPr>
        <w:t>Minh-Thu PT</w:t>
      </w:r>
      <w:r w:rsidRPr="00F04759">
        <w:rPr>
          <w:rFonts w:asciiTheme="majorHAnsi" w:hAnsiTheme="majorHAnsi"/>
          <w:sz w:val="24"/>
          <w:szCs w:val="24"/>
        </w:rPr>
        <w:t xml:space="preserve">, Hwang DH, Joen JS, Nahm BH, Kim YK. Rice </w:t>
      </w:r>
      <w:r w:rsidRPr="00F04759">
        <w:rPr>
          <w:rFonts w:asciiTheme="majorHAnsi" w:hAnsiTheme="majorHAnsi"/>
          <w:i/>
          <w:sz w:val="24"/>
          <w:szCs w:val="24"/>
        </w:rPr>
        <w:t>6</w:t>
      </w:r>
      <w:r w:rsidRPr="00F04759">
        <w:rPr>
          <w:rFonts w:asciiTheme="majorHAnsi" w:hAnsiTheme="majorHAnsi"/>
          <w:sz w:val="24"/>
          <w:szCs w:val="24"/>
        </w:rPr>
        <w:t>: 38.</w:t>
      </w:r>
    </w:p>
    <w:p w:rsidR="00082F99" w:rsidRPr="00F04759" w:rsidRDefault="002A25D4" w:rsidP="004F6315">
      <w:pPr>
        <w:shd w:val="clear" w:color="auto" w:fill="FFFFFF"/>
        <w:spacing w:after="240" w:line="240" w:lineRule="auto"/>
        <w:jc w:val="both"/>
        <w:rPr>
          <w:rFonts w:asciiTheme="majorHAnsi" w:eastAsia="Times New Roman" w:hAnsiTheme="majorHAnsi" w:cstheme="majorHAnsi"/>
          <w:b/>
          <w:bCs/>
          <w:sz w:val="24"/>
          <w:szCs w:val="24"/>
          <w:lang w:val="fr-FR"/>
        </w:rPr>
      </w:pPr>
      <w:r w:rsidRPr="00F04759">
        <w:rPr>
          <w:rFonts w:asciiTheme="majorHAnsi" w:eastAsia="Times New Roman" w:hAnsiTheme="majorHAnsi" w:cstheme="majorHAnsi"/>
          <w:b/>
          <w:bCs/>
          <w:sz w:val="24"/>
          <w:szCs w:val="24"/>
          <w:lang w:val="fr-FR"/>
        </w:rPr>
        <w:t>Kỷ yếu hội thảo – Hội nghị</w:t>
      </w:r>
    </w:p>
    <w:p w:rsidR="00EC4032" w:rsidRPr="00F04759" w:rsidRDefault="00EC4032" w:rsidP="004F6315">
      <w:pPr>
        <w:jc w:val="both"/>
        <w:rPr>
          <w:rFonts w:asciiTheme="majorHAnsi" w:hAnsiTheme="majorHAnsi" w:cs="Times New Roman"/>
          <w:color w:val="000000"/>
          <w:sz w:val="24"/>
          <w:szCs w:val="24"/>
          <w:shd w:val="clear" w:color="auto" w:fill="C0C0C0"/>
        </w:rPr>
      </w:pPr>
      <w:r w:rsidRPr="00F04759">
        <w:rPr>
          <w:rFonts w:asciiTheme="majorHAnsi" w:hAnsiTheme="majorHAnsi" w:cs="Times New Roman"/>
          <w:sz w:val="24"/>
          <w:szCs w:val="24"/>
        </w:rPr>
        <w:t xml:space="preserve">2010, </w:t>
      </w:r>
      <w:r w:rsidRPr="00FB3EFB">
        <w:rPr>
          <w:rFonts w:asciiTheme="majorHAnsi" w:eastAsia="Times New Roman" w:hAnsiTheme="majorHAnsi" w:cs="Times New Roman"/>
          <w:bCs/>
          <w:color w:val="000000"/>
          <w:sz w:val="24"/>
          <w:szCs w:val="24"/>
        </w:rPr>
        <w:t xml:space="preserve">Study </w:t>
      </w:r>
      <w:r w:rsidRPr="00F04759">
        <w:rPr>
          <w:rFonts w:asciiTheme="majorHAnsi" w:eastAsia="Times New Roman" w:hAnsiTheme="majorHAnsi" w:cs="Times New Roman"/>
          <w:bCs/>
          <w:color w:val="000000"/>
          <w:sz w:val="24"/>
          <w:szCs w:val="24"/>
        </w:rPr>
        <w:t xml:space="preserve">on homeobox transcription factors during drought response in rice </w:t>
      </w:r>
      <w:r w:rsidRPr="00FB3EFB">
        <w:rPr>
          <w:rFonts w:asciiTheme="majorHAnsi" w:eastAsia="Times New Roman" w:hAnsiTheme="majorHAnsi" w:cs="Times New Roman"/>
          <w:bCs/>
          <w:color w:val="000000"/>
          <w:sz w:val="24"/>
          <w:szCs w:val="24"/>
        </w:rPr>
        <w:t>(</w:t>
      </w:r>
      <w:r w:rsidRPr="00FB3EFB">
        <w:rPr>
          <w:rFonts w:asciiTheme="majorHAnsi" w:eastAsia="Times New Roman" w:hAnsiTheme="majorHAnsi" w:cs="Times New Roman"/>
          <w:bCs/>
          <w:i/>
          <w:color w:val="000000"/>
          <w:sz w:val="24"/>
          <w:szCs w:val="24"/>
        </w:rPr>
        <w:t>Oryza sativa</w:t>
      </w:r>
      <w:r w:rsidRPr="00FB3EFB">
        <w:rPr>
          <w:rFonts w:asciiTheme="majorHAnsi" w:eastAsia="Times New Roman" w:hAnsiTheme="majorHAnsi" w:cs="Times New Roman"/>
          <w:bCs/>
          <w:color w:val="000000"/>
          <w:sz w:val="24"/>
          <w:szCs w:val="24"/>
        </w:rPr>
        <w:t xml:space="preserve"> ssp. </w:t>
      </w:r>
      <w:r w:rsidRPr="00FB3EFB">
        <w:rPr>
          <w:rFonts w:asciiTheme="majorHAnsi" w:eastAsia="Times New Roman" w:hAnsiTheme="majorHAnsi" w:cs="Times New Roman"/>
          <w:bCs/>
          <w:i/>
          <w:color w:val="000000"/>
          <w:sz w:val="24"/>
          <w:szCs w:val="24"/>
        </w:rPr>
        <w:t>japonica</w:t>
      </w:r>
      <w:r w:rsidRPr="00FB3EFB">
        <w:rPr>
          <w:rFonts w:asciiTheme="majorHAnsi" w:eastAsia="Times New Roman" w:hAnsiTheme="majorHAnsi" w:cs="Times New Roman"/>
          <w:bCs/>
          <w:color w:val="000000"/>
          <w:sz w:val="24"/>
          <w:szCs w:val="24"/>
        </w:rPr>
        <w:t>)</w:t>
      </w:r>
      <w:r w:rsidRPr="00F04759">
        <w:rPr>
          <w:rFonts w:asciiTheme="majorHAnsi" w:eastAsia="Times New Roman" w:hAnsiTheme="majorHAnsi" w:cs="Times New Roman"/>
          <w:bCs/>
          <w:color w:val="000000"/>
          <w:sz w:val="24"/>
          <w:szCs w:val="24"/>
        </w:rPr>
        <w:t xml:space="preserve">. </w:t>
      </w:r>
      <w:r w:rsidRPr="00F04759">
        <w:rPr>
          <w:rFonts w:asciiTheme="majorHAnsi" w:hAnsiTheme="majorHAnsi" w:cs="Times New Roman"/>
          <w:sz w:val="24"/>
          <w:szCs w:val="24"/>
          <w:u w:val="single"/>
        </w:rPr>
        <w:t>Pham Thi Minh Thu</w:t>
      </w:r>
      <w:r w:rsidRPr="00F04759">
        <w:rPr>
          <w:rFonts w:asciiTheme="majorHAnsi" w:hAnsiTheme="majorHAnsi" w:cs="Times New Roman"/>
          <w:sz w:val="24"/>
          <w:szCs w:val="24"/>
        </w:rPr>
        <w:t>, Songhwa Chae, Min-Jeong Kim, Joung-Sug Kim, Kyong-Mi Jun, Yeon-Ki Kim, Baek-Hie Nahm. Plant &amp; Animal Genomes XVIII Conference, San Diego, CA, USA.</w:t>
      </w:r>
    </w:p>
    <w:p w:rsidR="00EC4032" w:rsidRPr="00F04759" w:rsidRDefault="00EC4032" w:rsidP="004F6315">
      <w:pPr>
        <w:spacing w:before="100" w:beforeAutospacing="1" w:after="100" w:afterAutospacing="1" w:line="240" w:lineRule="auto"/>
        <w:jc w:val="both"/>
        <w:outlineLvl w:val="3"/>
        <w:rPr>
          <w:rFonts w:asciiTheme="majorHAnsi" w:hAnsiTheme="majorHAnsi" w:cs="Times New Roman"/>
          <w:sz w:val="24"/>
          <w:szCs w:val="24"/>
        </w:rPr>
      </w:pPr>
      <w:r w:rsidRPr="00F04759">
        <w:rPr>
          <w:rFonts w:asciiTheme="majorHAnsi" w:hAnsiTheme="majorHAnsi" w:cs="Times New Roman"/>
          <w:sz w:val="24"/>
          <w:szCs w:val="24"/>
        </w:rPr>
        <w:t xml:space="preserve">2011, OsHMB4, a WOX Homedomain-containing protein is involved in early flowering in rice. </w:t>
      </w:r>
      <w:r w:rsidRPr="00F04759">
        <w:rPr>
          <w:rFonts w:asciiTheme="majorHAnsi" w:hAnsiTheme="majorHAnsi" w:cs="Times New Roman"/>
          <w:sz w:val="24"/>
          <w:szCs w:val="24"/>
          <w:u w:val="single"/>
        </w:rPr>
        <w:t>Pham Thi Minh Thu</w:t>
      </w:r>
      <w:r w:rsidRPr="00F04759">
        <w:rPr>
          <w:rFonts w:asciiTheme="majorHAnsi" w:hAnsiTheme="majorHAnsi" w:cs="Times New Roman"/>
          <w:sz w:val="24"/>
          <w:szCs w:val="24"/>
        </w:rPr>
        <w:t>, Songhwa Chae, Min-Jeong Kim, Joung-Sug Kim, Kyong-Mi Jun, Hyang-Mi Park, Yul-Ho Kim, Baek-Hie Nahm, Yeon-Ki Kim. 2011 International Symposium and Annual Meeting of the KSABC, Jeju, Korea.</w:t>
      </w:r>
    </w:p>
    <w:p w:rsidR="00DF598B" w:rsidRPr="00FB3EFB" w:rsidRDefault="00DF598B" w:rsidP="004F6315">
      <w:pPr>
        <w:spacing w:before="100" w:beforeAutospacing="1" w:after="100" w:afterAutospacing="1" w:line="240" w:lineRule="auto"/>
        <w:jc w:val="both"/>
        <w:outlineLvl w:val="3"/>
        <w:rPr>
          <w:rFonts w:asciiTheme="majorHAnsi" w:eastAsia="Times New Roman" w:hAnsiTheme="majorHAnsi" w:cs="Times New Roman"/>
          <w:bCs/>
          <w:color w:val="000000"/>
          <w:sz w:val="24"/>
          <w:szCs w:val="24"/>
        </w:rPr>
      </w:pPr>
      <w:r w:rsidRPr="00F04759">
        <w:rPr>
          <w:rFonts w:asciiTheme="majorHAnsi" w:hAnsiTheme="majorHAnsi" w:cs="Times New Roman"/>
          <w:bCs/>
          <w:sz w:val="24"/>
          <w:szCs w:val="24"/>
        </w:rPr>
        <w:t>2012, RiceHB4, a Homedomain-containing protein involved in rice organ development (</w:t>
      </w:r>
      <w:r w:rsidRPr="00F04759">
        <w:rPr>
          <w:rFonts w:asciiTheme="majorHAnsi" w:hAnsiTheme="majorHAnsi" w:cs="Times New Roman"/>
          <w:bCs/>
          <w:i/>
          <w:iCs/>
          <w:sz w:val="24"/>
          <w:szCs w:val="24"/>
        </w:rPr>
        <w:t xml:space="preserve">Oryzasativa </w:t>
      </w:r>
      <w:r w:rsidRPr="00F04759">
        <w:rPr>
          <w:rFonts w:asciiTheme="majorHAnsi" w:hAnsiTheme="majorHAnsi" w:cs="Times New Roman"/>
          <w:bCs/>
          <w:sz w:val="24"/>
          <w:szCs w:val="24"/>
        </w:rPr>
        <w:t xml:space="preserve">ssp. </w:t>
      </w:r>
      <w:r w:rsidRPr="00F04759">
        <w:rPr>
          <w:rFonts w:asciiTheme="majorHAnsi" w:hAnsiTheme="majorHAnsi" w:cs="Times New Roman"/>
          <w:bCs/>
          <w:i/>
          <w:iCs/>
          <w:sz w:val="24"/>
          <w:szCs w:val="24"/>
        </w:rPr>
        <w:t>japonica</w:t>
      </w:r>
      <w:r w:rsidRPr="00F04759">
        <w:rPr>
          <w:rFonts w:asciiTheme="majorHAnsi" w:hAnsiTheme="majorHAnsi" w:cs="Times New Roman"/>
          <w:bCs/>
          <w:sz w:val="24"/>
          <w:szCs w:val="24"/>
        </w:rPr>
        <w:t xml:space="preserve">). </w:t>
      </w:r>
      <w:r w:rsidRPr="00F04759">
        <w:rPr>
          <w:rFonts w:asciiTheme="majorHAnsi" w:hAnsiTheme="majorHAnsi" w:cs="Times New Roman"/>
          <w:sz w:val="24"/>
          <w:szCs w:val="24"/>
          <w:u w:val="single"/>
        </w:rPr>
        <w:t>Pham ThiMinh Thu</w:t>
      </w:r>
      <w:r w:rsidRPr="00F04759">
        <w:rPr>
          <w:rFonts w:asciiTheme="majorHAnsi" w:hAnsiTheme="majorHAnsi" w:cs="Times New Roman"/>
          <w:sz w:val="24"/>
          <w:szCs w:val="24"/>
        </w:rPr>
        <w:t>, Songhwa Chae, Min-Jeong Kim, Joung-Suk Kim, Kyong-Mi Jun, Hyang-Mi Park, Yul-Ho Kim, Yeon-Ki Kim and Baek-HieNahm. 23</w:t>
      </w:r>
      <w:r w:rsidRPr="00F04759">
        <w:rPr>
          <w:rFonts w:asciiTheme="majorHAnsi" w:hAnsiTheme="majorHAnsi" w:cs="Times New Roman"/>
          <w:sz w:val="24"/>
          <w:szCs w:val="24"/>
          <w:vertAlign w:val="superscript"/>
        </w:rPr>
        <w:t>rd</w:t>
      </w:r>
      <w:r w:rsidRPr="00F04759">
        <w:rPr>
          <w:rFonts w:asciiTheme="majorHAnsi" w:hAnsiTheme="majorHAnsi" w:cs="Times New Roman"/>
          <w:sz w:val="24"/>
          <w:szCs w:val="24"/>
        </w:rPr>
        <w:t xml:space="preserve"> winter conference of KSMCB, </w:t>
      </w:r>
      <w:r w:rsidRPr="00F04759">
        <w:rPr>
          <w:rFonts w:asciiTheme="majorHAnsi" w:hAnsiTheme="majorHAnsi" w:cs="Times New Roman"/>
          <w:color w:val="4F4F4F"/>
          <w:sz w:val="24"/>
          <w:szCs w:val="24"/>
          <w:shd w:val="clear" w:color="auto" w:fill="FFFFFF"/>
        </w:rPr>
        <w:t>Gangwon-do, Korea</w:t>
      </w:r>
    </w:p>
    <w:p w:rsidR="00EC4032" w:rsidRPr="00F04759" w:rsidRDefault="00EC4032" w:rsidP="004F6315">
      <w:pPr>
        <w:shd w:val="clear" w:color="auto" w:fill="FFFFFF"/>
        <w:spacing w:after="240" w:line="240" w:lineRule="auto"/>
        <w:jc w:val="both"/>
        <w:rPr>
          <w:rFonts w:asciiTheme="majorHAnsi" w:eastAsia="Times New Roman" w:hAnsiTheme="majorHAnsi" w:cstheme="majorHAnsi"/>
          <w:bCs/>
          <w:sz w:val="24"/>
          <w:szCs w:val="24"/>
          <w:lang w:val="fr-FR"/>
        </w:rPr>
      </w:pPr>
      <w:r w:rsidRPr="00F04759">
        <w:rPr>
          <w:rFonts w:asciiTheme="majorHAnsi" w:hAnsiTheme="majorHAnsi" w:cs="Times New Roman"/>
          <w:sz w:val="24"/>
          <w:szCs w:val="24"/>
        </w:rPr>
        <w:t xml:space="preserve">2013, Rice HMB4, a WOX HD-containing protein is restricted in active vascular tissue and affects floral development of rice. </w:t>
      </w:r>
      <w:r w:rsidRPr="00F04759">
        <w:rPr>
          <w:rFonts w:asciiTheme="majorHAnsi" w:hAnsiTheme="majorHAnsi" w:cs="Times New Roman"/>
          <w:bCs/>
          <w:sz w:val="24"/>
          <w:szCs w:val="24"/>
          <w:u w:val="single"/>
        </w:rPr>
        <w:t>Pham-Thi Minh-Thu</w:t>
      </w:r>
      <w:r w:rsidRPr="00F04759">
        <w:rPr>
          <w:rFonts w:asciiTheme="majorHAnsi" w:hAnsiTheme="majorHAnsi" w:cs="Times New Roman"/>
          <w:bCs/>
          <w:sz w:val="24"/>
          <w:szCs w:val="24"/>
        </w:rPr>
        <w:t xml:space="preserve">, Songhwa Chae, Min-Jeong Kim, Joung Sug Kim, KyongMi Jun, Hyang-Mi Park, Yul-Ho Kim, Yeon-Ki Kim, and Baek Hie Nahm. </w:t>
      </w:r>
      <w:r w:rsidRPr="00F04759">
        <w:rPr>
          <w:rFonts w:asciiTheme="majorHAnsi" w:hAnsiTheme="majorHAnsi" w:cs="Times New Roman"/>
          <w:sz w:val="24"/>
          <w:szCs w:val="24"/>
        </w:rPr>
        <w:t>25th Annual Meeting of KSMCB, Seoul, Korea</w:t>
      </w:r>
      <w:r w:rsidRPr="00F04759">
        <w:rPr>
          <w:rFonts w:asciiTheme="majorHAnsi" w:eastAsia="Times New Roman" w:hAnsiTheme="majorHAnsi" w:cstheme="majorHAnsi"/>
          <w:bCs/>
          <w:sz w:val="24"/>
          <w:szCs w:val="24"/>
          <w:lang w:val="fr-FR"/>
        </w:rPr>
        <w:t>.</w:t>
      </w:r>
    </w:p>
    <w:p w:rsidR="00B5451B" w:rsidRPr="00F04759" w:rsidRDefault="00B5451B" w:rsidP="004F6315">
      <w:pPr>
        <w:shd w:val="clear" w:color="auto" w:fill="FFFFFF"/>
        <w:spacing w:after="240" w:line="240" w:lineRule="auto"/>
        <w:jc w:val="both"/>
        <w:rPr>
          <w:rFonts w:asciiTheme="majorHAnsi" w:hAnsiTheme="majorHAnsi"/>
          <w:sz w:val="24"/>
          <w:szCs w:val="24"/>
          <w:lang w:val="fr-FR"/>
        </w:rPr>
      </w:pPr>
      <w:r w:rsidRPr="00F04759">
        <w:rPr>
          <w:rFonts w:asciiTheme="majorHAnsi" w:hAnsiTheme="majorHAnsi"/>
          <w:sz w:val="24"/>
          <w:szCs w:val="24"/>
          <w:lang w:val="fr-FR"/>
        </w:rPr>
        <w:lastRenderedPageBreak/>
        <w:t xml:space="preserve">2016, </w:t>
      </w:r>
      <w:r w:rsidRPr="00F04759">
        <w:rPr>
          <w:rFonts w:asciiTheme="majorHAnsi" w:hAnsiTheme="majorHAnsi"/>
          <w:sz w:val="24"/>
          <w:szCs w:val="24"/>
          <w:u w:val="single"/>
          <w:lang w:val="vi-VN"/>
        </w:rPr>
        <w:t>Phạm Thị Minh Thu</w:t>
      </w:r>
      <w:r w:rsidRPr="00F04759">
        <w:rPr>
          <w:rFonts w:asciiTheme="majorHAnsi" w:hAnsiTheme="majorHAnsi"/>
          <w:sz w:val="24"/>
          <w:szCs w:val="24"/>
          <w:lang w:val="vi-VN"/>
        </w:rPr>
        <w:t>, Lê Thị Tri, Nguyễn Thị Ngọc Anh, Khúc Thị An</w:t>
      </w:r>
      <w:r w:rsidRPr="00F04759">
        <w:rPr>
          <w:rFonts w:asciiTheme="majorHAnsi" w:hAnsiTheme="majorHAnsi"/>
          <w:sz w:val="24"/>
          <w:szCs w:val="24"/>
          <w:lang w:val="fr-FR"/>
        </w:rPr>
        <w:t>, Khảo sát qui trình tách chiết carrageenan từ rong sụn (</w:t>
      </w:r>
      <w:r w:rsidRPr="00F04759">
        <w:rPr>
          <w:rFonts w:asciiTheme="majorHAnsi" w:hAnsiTheme="majorHAnsi"/>
          <w:i/>
          <w:sz w:val="24"/>
          <w:szCs w:val="24"/>
          <w:lang w:val="fr-FR"/>
        </w:rPr>
        <w:t>Kappaphycus alvarezii</w:t>
      </w:r>
      <w:r w:rsidRPr="00F04759">
        <w:rPr>
          <w:rFonts w:asciiTheme="majorHAnsi" w:hAnsiTheme="majorHAnsi"/>
          <w:sz w:val="24"/>
          <w:szCs w:val="24"/>
          <w:lang w:val="fr-FR"/>
        </w:rPr>
        <w:t xml:space="preserve"> ) nuôi trồng tại Khánh Hòa. </w:t>
      </w:r>
      <w:r w:rsidRPr="00F04759">
        <w:rPr>
          <w:rFonts w:asciiTheme="majorHAnsi" w:hAnsiTheme="majorHAnsi"/>
          <w:iCs/>
          <w:color w:val="000000"/>
          <w:sz w:val="24"/>
          <w:szCs w:val="24"/>
          <w:lang w:val="fr-FR"/>
        </w:rPr>
        <w:t>Hội nghị Khoa học trẻ thủy sản toàn quốc, TPHCM, Việt Nam.</w:t>
      </w:r>
    </w:p>
    <w:p w:rsidR="004F6315" w:rsidRPr="00F04759" w:rsidRDefault="004F6315" w:rsidP="004F6315">
      <w:pPr>
        <w:shd w:val="clear" w:color="auto" w:fill="FFFFFF"/>
        <w:spacing w:after="240" w:line="240" w:lineRule="auto"/>
        <w:jc w:val="both"/>
        <w:rPr>
          <w:rFonts w:asciiTheme="majorHAnsi" w:hAnsiTheme="majorHAnsi"/>
          <w:sz w:val="24"/>
          <w:szCs w:val="24"/>
        </w:rPr>
      </w:pPr>
      <w:r w:rsidRPr="00F04759">
        <w:rPr>
          <w:rFonts w:asciiTheme="majorHAnsi" w:hAnsiTheme="majorHAnsi"/>
          <w:sz w:val="24"/>
          <w:szCs w:val="24"/>
        </w:rPr>
        <w:t xml:space="preserve">2016, </w:t>
      </w:r>
      <w:r w:rsidRPr="00F04759">
        <w:rPr>
          <w:rFonts w:asciiTheme="majorHAnsi" w:hAnsiTheme="majorHAnsi"/>
          <w:sz w:val="24"/>
          <w:szCs w:val="24"/>
          <w:u w:val="single"/>
          <w:lang w:val="vi-VN"/>
        </w:rPr>
        <w:t>Phạm Thị Minh Thu</w:t>
      </w:r>
      <w:r w:rsidRPr="00F04759">
        <w:rPr>
          <w:rFonts w:asciiTheme="majorHAnsi" w:hAnsiTheme="majorHAnsi"/>
          <w:sz w:val="24"/>
          <w:szCs w:val="24"/>
          <w:lang w:val="vi-VN"/>
        </w:rPr>
        <w:t>, Khúc Thị An</w:t>
      </w:r>
      <w:r w:rsidRPr="00F04759">
        <w:rPr>
          <w:rFonts w:asciiTheme="majorHAnsi" w:hAnsiTheme="majorHAnsi"/>
          <w:sz w:val="24"/>
          <w:szCs w:val="24"/>
        </w:rPr>
        <w:t xml:space="preserve">. </w:t>
      </w:r>
      <w:r w:rsidRPr="00F04759">
        <w:rPr>
          <w:rFonts w:asciiTheme="majorHAnsi" w:hAnsiTheme="majorHAnsi"/>
          <w:sz w:val="24"/>
          <w:szCs w:val="24"/>
          <w:lang w:val="vi-VN"/>
        </w:rPr>
        <w:t>Bước đầu khảo sát sự ảnh hưởng của rong phụ sinh (epiphyte) lên hàm lượng và chất lượng carrageenan tách chiết từ rong sụn tại Khánh Hòa</w:t>
      </w:r>
      <w:r w:rsidRPr="00F04759">
        <w:rPr>
          <w:rFonts w:asciiTheme="majorHAnsi" w:hAnsiTheme="majorHAnsi"/>
          <w:sz w:val="24"/>
          <w:szCs w:val="24"/>
        </w:rPr>
        <w:t xml:space="preserve">. </w:t>
      </w:r>
      <w:r w:rsidRPr="00F04759">
        <w:rPr>
          <w:rFonts w:asciiTheme="majorHAnsi" w:hAnsiTheme="majorHAnsi"/>
          <w:iCs/>
          <w:color w:val="000000"/>
          <w:sz w:val="24"/>
          <w:szCs w:val="24"/>
        </w:rPr>
        <w:t>Hội nghị CNSH toàn quốc phía Nam, TPHCM, Việt Nam.</w:t>
      </w:r>
    </w:p>
    <w:p w:rsidR="00EC4032" w:rsidRPr="00F04759" w:rsidRDefault="00EC4032" w:rsidP="004F6315">
      <w:pPr>
        <w:shd w:val="clear" w:color="auto" w:fill="FFFFFF"/>
        <w:spacing w:after="240" w:line="240" w:lineRule="auto"/>
        <w:jc w:val="both"/>
        <w:rPr>
          <w:rFonts w:asciiTheme="majorHAnsi" w:hAnsiTheme="majorHAnsi"/>
          <w:sz w:val="24"/>
          <w:szCs w:val="24"/>
        </w:rPr>
      </w:pPr>
      <w:r w:rsidRPr="00F04759">
        <w:rPr>
          <w:rFonts w:asciiTheme="majorHAnsi" w:hAnsiTheme="majorHAnsi"/>
          <w:sz w:val="24"/>
          <w:szCs w:val="24"/>
        </w:rPr>
        <w:t xml:space="preserve">2016, Effect of epiphyte infection on carrageenan produced by </w:t>
      </w:r>
      <w:r w:rsidRPr="00F04759">
        <w:rPr>
          <w:rFonts w:asciiTheme="majorHAnsi" w:hAnsiTheme="majorHAnsi"/>
          <w:i/>
          <w:sz w:val="24"/>
          <w:szCs w:val="24"/>
        </w:rPr>
        <w:t xml:space="preserve">Kappaphycus alvarezii </w:t>
      </w:r>
      <w:r w:rsidRPr="00F04759">
        <w:rPr>
          <w:rFonts w:asciiTheme="majorHAnsi" w:hAnsiTheme="majorHAnsi"/>
          <w:sz w:val="24"/>
          <w:szCs w:val="24"/>
        </w:rPr>
        <w:t xml:space="preserve">culturedin Khanh Hoa. </w:t>
      </w:r>
      <w:r w:rsidRPr="00F04759">
        <w:rPr>
          <w:rFonts w:asciiTheme="majorHAnsi" w:hAnsiTheme="majorHAnsi"/>
          <w:sz w:val="24"/>
          <w:szCs w:val="24"/>
          <w:u w:val="single"/>
        </w:rPr>
        <w:t>Pham Thi Minh Thu</w:t>
      </w:r>
      <w:r w:rsidRPr="00F04759">
        <w:rPr>
          <w:rFonts w:asciiTheme="majorHAnsi" w:hAnsiTheme="majorHAnsi"/>
          <w:sz w:val="24"/>
          <w:szCs w:val="24"/>
        </w:rPr>
        <w:t>, Khuc Thi An. 9th Vietnam-Hungarian International Conference, Tra Vinh, Vietnam.</w:t>
      </w:r>
    </w:p>
    <w:p w:rsidR="002A25D4" w:rsidRPr="00F04759" w:rsidRDefault="00B5451B" w:rsidP="004F6315">
      <w:pPr>
        <w:shd w:val="clear" w:color="auto" w:fill="FFFFFF"/>
        <w:spacing w:after="240" w:line="240" w:lineRule="auto"/>
        <w:jc w:val="both"/>
        <w:rPr>
          <w:rFonts w:asciiTheme="majorHAnsi" w:eastAsia="Times New Roman" w:hAnsiTheme="majorHAnsi" w:cstheme="majorHAnsi"/>
          <w:bCs/>
          <w:sz w:val="24"/>
          <w:szCs w:val="24"/>
          <w:lang w:val="fr-FR"/>
        </w:rPr>
      </w:pPr>
      <w:r w:rsidRPr="00F04759">
        <w:rPr>
          <w:rFonts w:asciiTheme="majorHAnsi" w:hAnsiTheme="majorHAnsi"/>
          <w:sz w:val="24"/>
          <w:szCs w:val="24"/>
        </w:rPr>
        <w:t xml:space="preserve">2017, Tran Thi Hoang Quyen, Do Thi Anh Hoa, Nguyen Cong Minh, Nguyen Thi Thanh Hai, Pham Thi Dan Phuong, Trang Si Trung, </w:t>
      </w:r>
      <w:r w:rsidRPr="00F04759">
        <w:rPr>
          <w:rFonts w:asciiTheme="majorHAnsi" w:hAnsiTheme="majorHAnsi"/>
          <w:sz w:val="24"/>
          <w:szCs w:val="24"/>
          <w:u w:val="single"/>
        </w:rPr>
        <w:t>Pham Thi Minh Thu</w:t>
      </w:r>
      <w:r w:rsidRPr="00F04759">
        <w:rPr>
          <w:rFonts w:asciiTheme="majorHAnsi" w:hAnsiTheme="majorHAnsi"/>
          <w:sz w:val="24"/>
          <w:szCs w:val="24"/>
        </w:rPr>
        <w:t>, Dang Thi Thuy Ni, Hoang Thi Thuy, Nguyen Van Hoa.Nanochitosan suspension: effect of surfactant on stability and antibacterial activity.</w:t>
      </w:r>
      <w:r w:rsidRPr="00F04759">
        <w:rPr>
          <w:rFonts w:asciiTheme="majorHAnsi" w:hAnsiTheme="majorHAnsi"/>
          <w:bCs/>
          <w:sz w:val="24"/>
          <w:szCs w:val="24"/>
          <w:shd w:val="clear" w:color="auto" w:fill="FFFFFF"/>
        </w:rPr>
        <w:t>2017 Vietnam-Korea Chemical Engineering Joint Symposium, Nha Trang, Vietnam.</w:t>
      </w:r>
    </w:p>
    <w:sectPr w:rsidR="002A25D4" w:rsidRPr="00F04759" w:rsidSect="00294E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50374"/>
    <w:multiLevelType w:val="hybridMultilevel"/>
    <w:tmpl w:val="FD5A1B24"/>
    <w:lvl w:ilvl="0" w:tplc="042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080" w:hanging="360"/>
      </w:pPr>
    </w:lvl>
    <w:lvl w:ilvl="2" w:tplc="042A001B" w:tentative="1">
      <w:start w:val="1"/>
      <w:numFmt w:val="lowerRoman"/>
      <w:lvlText w:val="%3."/>
      <w:lvlJc w:val="right"/>
      <w:pPr>
        <w:ind w:left="1800" w:hanging="180"/>
      </w:pPr>
    </w:lvl>
    <w:lvl w:ilvl="3" w:tplc="042A000F" w:tentative="1">
      <w:start w:val="1"/>
      <w:numFmt w:val="decimal"/>
      <w:lvlText w:val="%4."/>
      <w:lvlJc w:val="left"/>
      <w:pPr>
        <w:ind w:left="2520" w:hanging="360"/>
      </w:pPr>
    </w:lvl>
    <w:lvl w:ilvl="4" w:tplc="042A0019" w:tentative="1">
      <w:start w:val="1"/>
      <w:numFmt w:val="lowerLetter"/>
      <w:lvlText w:val="%5."/>
      <w:lvlJc w:val="left"/>
      <w:pPr>
        <w:ind w:left="3240" w:hanging="360"/>
      </w:pPr>
    </w:lvl>
    <w:lvl w:ilvl="5" w:tplc="042A001B" w:tentative="1">
      <w:start w:val="1"/>
      <w:numFmt w:val="lowerRoman"/>
      <w:lvlText w:val="%6."/>
      <w:lvlJc w:val="right"/>
      <w:pPr>
        <w:ind w:left="3960" w:hanging="180"/>
      </w:pPr>
    </w:lvl>
    <w:lvl w:ilvl="6" w:tplc="042A000F" w:tentative="1">
      <w:start w:val="1"/>
      <w:numFmt w:val="decimal"/>
      <w:lvlText w:val="%7."/>
      <w:lvlJc w:val="left"/>
      <w:pPr>
        <w:ind w:left="4680" w:hanging="360"/>
      </w:pPr>
    </w:lvl>
    <w:lvl w:ilvl="7" w:tplc="042A0019" w:tentative="1">
      <w:start w:val="1"/>
      <w:numFmt w:val="lowerLetter"/>
      <w:lvlText w:val="%8."/>
      <w:lvlJc w:val="left"/>
      <w:pPr>
        <w:ind w:left="5400" w:hanging="360"/>
      </w:pPr>
    </w:lvl>
    <w:lvl w:ilvl="8" w:tplc="042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B9B367D"/>
    <w:multiLevelType w:val="multilevel"/>
    <w:tmpl w:val="11428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0870E2"/>
    <w:multiLevelType w:val="multilevel"/>
    <w:tmpl w:val="DB40A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5B281C"/>
    <w:multiLevelType w:val="multilevel"/>
    <w:tmpl w:val="C40EE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0B60F4"/>
    <w:multiLevelType w:val="hybridMultilevel"/>
    <w:tmpl w:val="7E40C1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C83CE5"/>
    <w:multiLevelType w:val="hybridMultilevel"/>
    <w:tmpl w:val="D292B954"/>
    <w:lvl w:ilvl="0" w:tplc="545602D2">
      <w:start w:val="4"/>
      <w:numFmt w:val="bullet"/>
      <w:lvlText w:val="-"/>
      <w:lvlJc w:val="left"/>
      <w:pPr>
        <w:ind w:left="869" w:hanging="495"/>
      </w:pPr>
      <w:rPr>
        <w:rFonts w:ascii="Times New Roman" w:eastAsia="Times New Roman" w:hAnsi="Times New Roman" w:cs="Times New Roman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6">
    <w:nsid w:val="43DE4F15"/>
    <w:multiLevelType w:val="multilevel"/>
    <w:tmpl w:val="2FA08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393CDC"/>
    <w:multiLevelType w:val="multilevel"/>
    <w:tmpl w:val="2FA08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BC1859"/>
    <w:multiLevelType w:val="hybridMultilevel"/>
    <w:tmpl w:val="FD5A1B24"/>
    <w:lvl w:ilvl="0" w:tplc="042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080" w:hanging="360"/>
      </w:pPr>
    </w:lvl>
    <w:lvl w:ilvl="2" w:tplc="042A001B" w:tentative="1">
      <w:start w:val="1"/>
      <w:numFmt w:val="lowerRoman"/>
      <w:lvlText w:val="%3."/>
      <w:lvlJc w:val="right"/>
      <w:pPr>
        <w:ind w:left="1800" w:hanging="180"/>
      </w:pPr>
    </w:lvl>
    <w:lvl w:ilvl="3" w:tplc="042A000F" w:tentative="1">
      <w:start w:val="1"/>
      <w:numFmt w:val="decimal"/>
      <w:lvlText w:val="%4."/>
      <w:lvlJc w:val="left"/>
      <w:pPr>
        <w:ind w:left="2520" w:hanging="360"/>
      </w:pPr>
    </w:lvl>
    <w:lvl w:ilvl="4" w:tplc="042A0019" w:tentative="1">
      <w:start w:val="1"/>
      <w:numFmt w:val="lowerLetter"/>
      <w:lvlText w:val="%5."/>
      <w:lvlJc w:val="left"/>
      <w:pPr>
        <w:ind w:left="3240" w:hanging="360"/>
      </w:pPr>
    </w:lvl>
    <w:lvl w:ilvl="5" w:tplc="042A001B" w:tentative="1">
      <w:start w:val="1"/>
      <w:numFmt w:val="lowerRoman"/>
      <w:lvlText w:val="%6."/>
      <w:lvlJc w:val="right"/>
      <w:pPr>
        <w:ind w:left="3960" w:hanging="180"/>
      </w:pPr>
    </w:lvl>
    <w:lvl w:ilvl="6" w:tplc="042A000F" w:tentative="1">
      <w:start w:val="1"/>
      <w:numFmt w:val="decimal"/>
      <w:lvlText w:val="%7."/>
      <w:lvlJc w:val="left"/>
      <w:pPr>
        <w:ind w:left="4680" w:hanging="360"/>
      </w:pPr>
    </w:lvl>
    <w:lvl w:ilvl="7" w:tplc="042A0019" w:tentative="1">
      <w:start w:val="1"/>
      <w:numFmt w:val="lowerLetter"/>
      <w:lvlText w:val="%8."/>
      <w:lvlJc w:val="left"/>
      <w:pPr>
        <w:ind w:left="5400" w:hanging="360"/>
      </w:pPr>
    </w:lvl>
    <w:lvl w:ilvl="8" w:tplc="042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40B03AE"/>
    <w:multiLevelType w:val="hybridMultilevel"/>
    <w:tmpl w:val="72DA70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976A39"/>
    <w:multiLevelType w:val="multilevel"/>
    <w:tmpl w:val="90B84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69523EF"/>
    <w:multiLevelType w:val="hybridMultilevel"/>
    <w:tmpl w:val="FD5A1B24"/>
    <w:lvl w:ilvl="0" w:tplc="042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080" w:hanging="360"/>
      </w:pPr>
    </w:lvl>
    <w:lvl w:ilvl="2" w:tplc="042A001B" w:tentative="1">
      <w:start w:val="1"/>
      <w:numFmt w:val="lowerRoman"/>
      <w:lvlText w:val="%3."/>
      <w:lvlJc w:val="right"/>
      <w:pPr>
        <w:ind w:left="1800" w:hanging="180"/>
      </w:pPr>
    </w:lvl>
    <w:lvl w:ilvl="3" w:tplc="042A000F" w:tentative="1">
      <w:start w:val="1"/>
      <w:numFmt w:val="decimal"/>
      <w:lvlText w:val="%4."/>
      <w:lvlJc w:val="left"/>
      <w:pPr>
        <w:ind w:left="2520" w:hanging="360"/>
      </w:pPr>
    </w:lvl>
    <w:lvl w:ilvl="4" w:tplc="042A0019" w:tentative="1">
      <w:start w:val="1"/>
      <w:numFmt w:val="lowerLetter"/>
      <w:lvlText w:val="%5."/>
      <w:lvlJc w:val="left"/>
      <w:pPr>
        <w:ind w:left="3240" w:hanging="360"/>
      </w:pPr>
    </w:lvl>
    <w:lvl w:ilvl="5" w:tplc="042A001B" w:tentative="1">
      <w:start w:val="1"/>
      <w:numFmt w:val="lowerRoman"/>
      <w:lvlText w:val="%6."/>
      <w:lvlJc w:val="right"/>
      <w:pPr>
        <w:ind w:left="3960" w:hanging="180"/>
      </w:pPr>
    </w:lvl>
    <w:lvl w:ilvl="6" w:tplc="042A000F" w:tentative="1">
      <w:start w:val="1"/>
      <w:numFmt w:val="decimal"/>
      <w:lvlText w:val="%7."/>
      <w:lvlJc w:val="left"/>
      <w:pPr>
        <w:ind w:left="4680" w:hanging="360"/>
      </w:pPr>
    </w:lvl>
    <w:lvl w:ilvl="7" w:tplc="042A0019" w:tentative="1">
      <w:start w:val="1"/>
      <w:numFmt w:val="lowerLetter"/>
      <w:lvlText w:val="%8."/>
      <w:lvlJc w:val="left"/>
      <w:pPr>
        <w:ind w:left="5400" w:hanging="360"/>
      </w:pPr>
    </w:lvl>
    <w:lvl w:ilvl="8" w:tplc="042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A6A2408"/>
    <w:multiLevelType w:val="hybridMultilevel"/>
    <w:tmpl w:val="B46871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7C5E36"/>
    <w:multiLevelType w:val="hybridMultilevel"/>
    <w:tmpl w:val="FD5A1B24"/>
    <w:lvl w:ilvl="0" w:tplc="042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080" w:hanging="360"/>
      </w:pPr>
    </w:lvl>
    <w:lvl w:ilvl="2" w:tplc="042A001B" w:tentative="1">
      <w:start w:val="1"/>
      <w:numFmt w:val="lowerRoman"/>
      <w:lvlText w:val="%3."/>
      <w:lvlJc w:val="right"/>
      <w:pPr>
        <w:ind w:left="1800" w:hanging="180"/>
      </w:pPr>
    </w:lvl>
    <w:lvl w:ilvl="3" w:tplc="042A000F" w:tentative="1">
      <w:start w:val="1"/>
      <w:numFmt w:val="decimal"/>
      <w:lvlText w:val="%4."/>
      <w:lvlJc w:val="left"/>
      <w:pPr>
        <w:ind w:left="2520" w:hanging="360"/>
      </w:pPr>
    </w:lvl>
    <w:lvl w:ilvl="4" w:tplc="042A0019" w:tentative="1">
      <w:start w:val="1"/>
      <w:numFmt w:val="lowerLetter"/>
      <w:lvlText w:val="%5."/>
      <w:lvlJc w:val="left"/>
      <w:pPr>
        <w:ind w:left="3240" w:hanging="360"/>
      </w:pPr>
    </w:lvl>
    <w:lvl w:ilvl="5" w:tplc="042A001B" w:tentative="1">
      <w:start w:val="1"/>
      <w:numFmt w:val="lowerRoman"/>
      <w:lvlText w:val="%6."/>
      <w:lvlJc w:val="right"/>
      <w:pPr>
        <w:ind w:left="3960" w:hanging="180"/>
      </w:pPr>
    </w:lvl>
    <w:lvl w:ilvl="6" w:tplc="042A000F" w:tentative="1">
      <w:start w:val="1"/>
      <w:numFmt w:val="decimal"/>
      <w:lvlText w:val="%7."/>
      <w:lvlJc w:val="left"/>
      <w:pPr>
        <w:ind w:left="4680" w:hanging="360"/>
      </w:pPr>
    </w:lvl>
    <w:lvl w:ilvl="7" w:tplc="042A0019" w:tentative="1">
      <w:start w:val="1"/>
      <w:numFmt w:val="lowerLetter"/>
      <w:lvlText w:val="%8."/>
      <w:lvlJc w:val="left"/>
      <w:pPr>
        <w:ind w:left="5400" w:hanging="360"/>
      </w:pPr>
    </w:lvl>
    <w:lvl w:ilvl="8" w:tplc="042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6"/>
  </w:num>
  <w:num w:numId="3">
    <w:abstractNumId w:val="7"/>
  </w:num>
  <w:num w:numId="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10"/>
  </w:num>
  <w:num w:numId="6">
    <w:abstractNumId w:val="4"/>
  </w:num>
  <w:num w:numId="7">
    <w:abstractNumId w:val="9"/>
  </w:num>
  <w:num w:numId="8">
    <w:abstractNumId w:val="12"/>
  </w:num>
  <w:num w:numId="9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5"/>
  </w:num>
  <w:num w:numId="11">
    <w:abstractNumId w:val="8"/>
  </w:num>
  <w:num w:numId="12">
    <w:abstractNumId w:val="11"/>
  </w:num>
  <w:num w:numId="13">
    <w:abstractNumId w:val="0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2A25D4"/>
    <w:rsid w:val="00024070"/>
    <w:rsid w:val="0003776A"/>
    <w:rsid w:val="00082F99"/>
    <w:rsid w:val="00086082"/>
    <w:rsid w:val="00092444"/>
    <w:rsid w:val="00137398"/>
    <w:rsid w:val="001B5614"/>
    <w:rsid w:val="001C2618"/>
    <w:rsid w:val="001E5884"/>
    <w:rsid w:val="00294E2D"/>
    <w:rsid w:val="002A25D4"/>
    <w:rsid w:val="003B7A6E"/>
    <w:rsid w:val="003C3DC1"/>
    <w:rsid w:val="003D6698"/>
    <w:rsid w:val="0043291A"/>
    <w:rsid w:val="004402A8"/>
    <w:rsid w:val="004F6315"/>
    <w:rsid w:val="00732BFC"/>
    <w:rsid w:val="00786FE2"/>
    <w:rsid w:val="007D7C0F"/>
    <w:rsid w:val="008223E7"/>
    <w:rsid w:val="0091589E"/>
    <w:rsid w:val="0092691E"/>
    <w:rsid w:val="009B693C"/>
    <w:rsid w:val="00B5451B"/>
    <w:rsid w:val="00BC6A3E"/>
    <w:rsid w:val="00C51D60"/>
    <w:rsid w:val="00C55FBF"/>
    <w:rsid w:val="00C77367"/>
    <w:rsid w:val="00C96585"/>
    <w:rsid w:val="00D9721D"/>
    <w:rsid w:val="00DF598B"/>
    <w:rsid w:val="00E61F18"/>
    <w:rsid w:val="00E77A95"/>
    <w:rsid w:val="00EC4032"/>
    <w:rsid w:val="00EF1FAB"/>
    <w:rsid w:val="00F04759"/>
    <w:rsid w:val="00FD4C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5D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A25D4"/>
  </w:style>
  <w:style w:type="paragraph" w:styleId="ListParagraph">
    <w:name w:val="List Paragraph"/>
    <w:basedOn w:val="Normal"/>
    <w:uiPriority w:val="34"/>
    <w:qFormat/>
    <w:rsid w:val="002A25D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A25D4"/>
    <w:rPr>
      <w:b/>
      <w:bCs/>
    </w:rPr>
  </w:style>
  <w:style w:type="character" w:customStyle="1" w:styleId="pg-1ff3">
    <w:name w:val="pg-1ff3"/>
    <w:rsid w:val="00732BFC"/>
  </w:style>
  <w:style w:type="character" w:styleId="Emphasis">
    <w:name w:val="Emphasis"/>
    <w:uiPriority w:val="20"/>
    <w:qFormat/>
    <w:rsid w:val="00EC4032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BC6A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6A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6A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6A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6A3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6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A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5D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A25D4"/>
  </w:style>
  <w:style w:type="paragraph" w:styleId="ListParagraph">
    <w:name w:val="List Paragraph"/>
    <w:basedOn w:val="Normal"/>
    <w:uiPriority w:val="34"/>
    <w:qFormat/>
    <w:rsid w:val="002A25D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A25D4"/>
    <w:rPr>
      <w:b/>
      <w:bCs/>
    </w:rPr>
  </w:style>
  <w:style w:type="character" w:customStyle="1" w:styleId="pg-1ff3">
    <w:name w:val="pg-1ff3"/>
    <w:rsid w:val="00732BFC"/>
  </w:style>
  <w:style w:type="character" w:styleId="Emphasis">
    <w:name w:val="Emphasis"/>
    <w:uiPriority w:val="20"/>
    <w:qFormat/>
    <w:rsid w:val="00EC403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9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5C86C-93A5-42B6-B44A-8F11AE2B5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Trong Bach</dc:creator>
  <cp:lastModifiedBy>DELL</cp:lastModifiedBy>
  <cp:revision>4</cp:revision>
  <dcterms:created xsi:type="dcterms:W3CDTF">2017-07-26T02:45:00Z</dcterms:created>
  <dcterms:modified xsi:type="dcterms:W3CDTF">2017-08-25T00:35:00Z</dcterms:modified>
</cp:coreProperties>
</file>