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4" w:rsidRPr="00F34A8E" w:rsidRDefault="00B23454" w:rsidP="00B23454">
      <w:pPr>
        <w:spacing w:before="60"/>
        <w:jc w:val="both"/>
        <w:rPr>
          <w:b/>
          <w:szCs w:val="24"/>
        </w:rPr>
      </w:pPr>
      <w:r w:rsidRPr="00F34A8E">
        <w:rPr>
          <w:b/>
          <w:szCs w:val="24"/>
        </w:rPr>
        <w:t>TRƯỜNG ĐẠI HỌC NHA TRANG</w:t>
      </w:r>
    </w:p>
    <w:p w:rsidR="00B23454" w:rsidRPr="00F34A8E" w:rsidRDefault="00B23454" w:rsidP="00B23454">
      <w:pPr>
        <w:spacing w:before="60"/>
        <w:jc w:val="both"/>
        <w:rPr>
          <w:szCs w:val="24"/>
        </w:rPr>
      </w:pPr>
      <w:r w:rsidRPr="00F34A8E">
        <w:rPr>
          <w:szCs w:val="24"/>
        </w:rPr>
        <w:t>Khoa/Viện: Công nghệ Sinh học và Môi trường</w:t>
      </w:r>
    </w:p>
    <w:p w:rsidR="00B23454" w:rsidRPr="00F34A8E" w:rsidRDefault="00B23454" w:rsidP="00B23454">
      <w:pPr>
        <w:spacing w:before="60"/>
        <w:jc w:val="both"/>
        <w:rPr>
          <w:szCs w:val="24"/>
        </w:rPr>
      </w:pPr>
      <w:r w:rsidRPr="00F34A8E">
        <w:rPr>
          <w:szCs w:val="24"/>
        </w:rPr>
        <w:t>Bộ môn: Sinh học</w:t>
      </w:r>
    </w:p>
    <w:p w:rsidR="00B23454" w:rsidRPr="00F34A8E" w:rsidRDefault="00B23454" w:rsidP="00B23454">
      <w:pPr>
        <w:spacing w:before="120"/>
        <w:jc w:val="center"/>
        <w:rPr>
          <w:b/>
          <w:sz w:val="32"/>
          <w:szCs w:val="32"/>
        </w:rPr>
      </w:pPr>
      <w:r w:rsidRPr="00F34A8E">
        <w:rPr>
          <w:b/>
          <w:sz w:val="32"/>
          <w:szCs w:val="32"/>
        </w:rPr>
        <w:t>ĐỀ CƯƠNG CHI TIẾT HỌC PHẦN</w:t>
      </w:r>
    </w:p>
    <w:p w:rsidR="00B23454" w:rsidRPr="00F34A8E" w:rsidRDefault="00B23454" w:rsidP="00B23454">
      <w:pPr>
        <w:spacing w:before="120"/>
        <w:jc w:val="both"/>
        <w:rPr>
          <w:b/>
          <w:szCs w:val="24"/>
        </w:rPr>
      </w:pPr>
      <w:r w:rsidRPr="00F34A8E">
        <w:rPr>
          <w:b/>
          <w:szCs w:val="24"/>
        </w:rPr>
        <w:t>1. Thông tin về học phần:</w:t>
      </w:r>
      <w:r w:rsidRPr="00F34A8E">
        <w:rPr>
          <w:i/>
          <w:szCs w:val="22"/>
        </w:rPr>
        <w:t xml:space="preserve"> </w:t>
      </w:r>
      <w:r w:rsidRPr="00F34A8E">
        <w:rPr>
          <w:i/>
          <w:szCs w:val="22"/>
        </w:rPr>
        <w:tab/>
      </w:r>
      <w:bookmarkStart w:id="0" w:name="_GoBack"/>
      <w:bookmarkEnd w:id="0"/>
    </w:p>
    <w:p w:rsidR="00B23454" w:rsidRPr="00F34A8E" w:rsidRDefault="00B23454" w:rsidP="00B23454">
      <w:pPr>
        <w:spacing w:before="120"/>
        <w:rPr>
          <w:szCs w:val="24"/>
        </w:rPr>
      </w:pPr>
      <w:r w:rsidRPr="00F34A8E">
        <w:rPr>
          <w:szCs w:val="24"/>
        </w:rPr>
        <w:t>Tên học phần:</w:t>
      </w:r>
    </w:p>
    <w:p w:rsidR="00B23454" w:rsidRPr="00F34A8E" w:rsidRDefault="00B23454" w:rsidP="00B23454">
      <w:pPr>
        <w:numPr>
          <w:ilvl w:val="0"/>
          <w:numId w:val="2"/>
        </w:numPr>
        <w:spacing w:before="120"/>
        <w:rPr>
          <w:szCs w:val="24"/>
        </w:rPr>
      </w:pPr>
      <w:r w:rsidRPr="00F34A8E">
        <w:rPr>
          <w:szCs w:val="24"/>
        </w:rPr>
        <w:t xml:space="preserve">Tiếng Việt: </w:t>
      </w:r>
      <w:r w:rsidRPr="00F34A8E">
        <w:rPr>
          <w:b/>
          <w:szCs w:val="24"/>
        </w:rPr>
        <w:t>THỰC HÀNH HÓA SINH</w:t>
      </w:r>
      <w:r w:rsidRPr="00F34A8E">
        <w:rPr>
          <w:szCs w:val="24"/>
        </w:rPr>
        <w:t xml:space="preserve"> </w:t>
      </w:r>
    </w:p>
    <w:p w:rsidR="00B23454" w:rsidRPr="00F34A8E" w:rsidRDefault="00B23454" w:rsidP="00B23454">
      <w:pPr>
        <w:numPr>
          <w:ilvl w:val="0"/>
          <w:numId w:val="2"/>
        </w:numPr>
        <w:spacing w:before="120"/>
        <w:rPr>
          <w:szCs w:val="24"/>
        </w:rPr>
      </w:pPr>
      <w:r w:rsidRPr="00F34A8E">
        <w:rPr>
          <w:szCs w:val="24"/>
        </w:rPr>
        <w:t xml:space="preserve">Tiếng Anh: </w:t>
      </w:r>
      <w:r w:rsidRPr="00F34A8E">
        <w:rPr>
          <w:b/>
          <w:szCs w:val="24"/>
        </w:rPr>
        <w:t>PRACTICES IN BIOCHEMISTRY</w:t>
      </w:r>
      <w:r w:rsidRPr="00F34A8E">
        <w:rPr>
          <w:szCs w:val="24"/>
        </w:rPr>
        <w:tab/>
      </w:r>
      <w:r w:rsidRPr="00F34A8E">
        <w:rPr>
          <w:szCs w:val="24"/>
        </w:rPr>
        <w:tab/>
      </w:r>
      <w:r w:rsidRPr="00F34A8E">
        <w:rPr>
          <w:szCs w:val="24"/>
        </w:rPr>
        <w:tab/>
      </w:r>
      <w:r w:rsidRPr="00F34A8E">
        <w:rPr>
          <w:szCs w:val="24"/>
        </w:rPr>
        <w:tab/>
      </w:r>
    </w:p>
    <w:p w:rsidR="00B23454" w:rsidRPr="00F34A8E" w:rsidRDefault="00B23454" w:rsidP="00B23454">
      <w:pPr>
        <w:spacing w:before="120"/>
      </w:pPr>
      <w:r w:rsidRPr="00F34A8E">
        <w:rPr>
          <w:szCs w:val="24"/>
        </w:rPr>
        <w:t xml:space="preserve">Mã học phần: </w:t>
      </w:r>
      <w:r w:rsidRPr="00F34A8E">
        <w:rPr>
          <w:szCs w:val="24"/>
        </w:rPr>
        <w:tab/>
      </w:r>
      <w:r>
        <w:rPr>
          <w:szCs w:val="24"/>
        </w:rPr>
        <w:t>BIO396</w:t>
      </w:r>
      <w:r w:rsidRPr="00F34A8E">
        <w:rPr>
          <w:szCs w:val="24"/>
        </w:rPr>
        <w:tab/>
      </w:r>
      <w:r w:rsidRPr="00F34A8E">
        <w:rPr>
          <w:szCs w:val="24"/>
        </w:rPr>
        <w:tab/>
      </w:r>
      <w:r w:rsidRPr="00F34A8E">
        <w:rPr>
          <w:szCs w:val="24"/>
        </w:rPr>
        <w:tab/>
      </w:r>
      <w:r w:rsidRPr="00F34A8E">
        <w:rPr>
          <w:szCs w:val="24"/>
        </w:rPr>
        <w:tab/>
        <w:t xml:space="preserve">Số tín chỉ: </w:t>
      </w:r>
      <w:r w:rsidRPr="00F34A8E">
        <w:tab/>
        <w:t>1</w:t>
      </w:r>
    </w:p>
    <w:p w:rsidR="00B23454" w:rsidRPr="00F34A8E" w:rsidRDefault="00B23454" w:rsidP="00B23454">
      <w:pPr>
        <w:spacing w:before="120"/>
      </w:pPr>
      <w:r w:rsidRPr="00F34A8E">
        <w:rPr>
          <w:szCs w:val="24"/>
        </w:rPr>
        <w:t>Đào tạo trình độ:</w:t>
      </w:r>
      <w:r w:rsidRPr="00F34A8E">
        <w:rPr>
          <w:sz w:val="22"/>
          <w:szCs w:val="24"/>
        </w:rPr>
        <w:t xml:space="preserve">  Đại học</w:t>
      </w:r>
      <w:r w:rsidRPr="00F34A8E">
        <w:rPr>
          <w:szCs w:val="24"/>
        </w:rPr>
        <w:tab/>
      </w:r>
      <w:r w:rsidRPr="00F34A8E">
        <w:rPr>
          <w:szCs w:val="24"/>
        </w:rPr>
        <w:tab/>
      </w:r>
      <w:r w:rsidRPr="00F34A8E">
        <w:rPr>
          <w:szCs w:val="24"/>
        </w:rPr>
        <w:tab/>
      </w:r>
      <w:r w:rsidRPr="00F34A8E">
        <w:tab/>
      </w:r>
    </w:p>
    <w:p w:rsidR="00B23454" w:rsidRPr="00F34A8E" w:rsidRDefault="00B23454" w:rsidP="00B23454">
      <w:pPr>
        <w:spacing w:before="120"/>
        <w:jc w:val="both"/>
      </w:pPr>
      <w:r w:rsidRPr="00F34A8E">
        <w:rPr>
          <w:szCs w:val="24"/>
        </w:rPr>
        <w:t xml:space="preserve">Học phần tiên quyết: </w:t>
      </w:r>
      <w:r w:rsidRPr="00F34A8E">
        <w:tab/>
      </w:r>
      <w:r w:rsidRPr="00F34A8E">
        <w:rPr>
          <w:szCs w:val="24"/>
        </w:rPr>
        <w:t>Thực hành hóa đại cương, Thực hành hóa phân tích, Hóa sinh học</w:t>
      </w:r>
      <w:r w:rsidR="00EA541E">
        <w:rPr>
          <w:szCs w:val="24"/>
        </w:rPr>
        <w:t>, hóa đại cương.</w:t>
      </w:r>
    </w:p>
    <w:p w:rsidR="00B23454" w:rsidRPr="00F34A8E" w:rsidRDefault="00B23454" w:rsidP="00B23454">
      <w:pPr>
        <w:spacing w:before="120"/>
        <w:jc w:val="both"/>
        <w:rPr>
          <w:i/>
          <w:szCs w:val="24"/>
        </w:rPr>
      </w:pPr>
      <w:r w:rsidRPr="00F34A8E">
        <w:rPr>
          <w:b/>
          <w:szCs w:val="24"/>
        </w:rPr>
        <w:t>2. Thông tin về giảng viên:</w:t>
      </w:r>
      <w:r w:rsidRPr="00F34A8E">
        <w:rPr>
          <w:i/>
          <w:szCs w:val="24"/>
        </w:rPr>
        <w:tab/>
      </w:r>
    </w:p>
    <w:p w:rsidR="00B23454" w:rsidRPr="00F34A8E" w:rsidRDefault="00EA541E" w:rsidP="00B23454">
      <w:pPr>
        <w:spacing w:before="120"/>
        <w:jc w:val="both"/>
        <w:rPr>
          <w:szCs w:val="24"/>
        </w:rPr>
      </w:pPr>
      <w:r>
        <w:rPr>
          <w:szCs w:val="24"/>
        </w:rPr>
        <w:t>Họ và tên: Nguyễn Thị Chính</w:t>
      </w:r>
      <w:r>
        <w:rPr>
          <w:szCs w:val="24"/>
        </w:rPr>
        <w:tab/>
      </w:r>
      <w:r>
        <w:rPr>
          <w:szCs w:val="24"/>
        </w:rPr>
        <w:tab/>
      </w:r>
      <w:r>
        <w:rPr>
          <w:szCs w:val="24"/>
        </w:rPr>
        <w:tab/>
      </w:r>
      <w:r w:rsidR="00B23454" w:rsidRPr="00F34A8E">
        <w:rPr>
          <w:szCs w:val="24"/>
        </w:rPr>
        <w:t>Chức danh, học hàm, học vị: Thạc sĩ</w:t>
      </w:r>
    </w:p>
    <w:p w:rsidR="00B23454" w:rsidRPr="00F34A8E" w:rsidRDefault="00B23454" w:rsidP="00B23454">
      <w:pPr>
        <w:spacing w:before="120"/>
        <w:jc w:val="both"/>
        <w:rPr>
          <w:szCs w:val="24"/>
        </w:rPr>
      </w:pPr>
      <w:r w:rsidRPr="00F34A8E">
        <w:rPr>
          <w:szCs w:val="24"/>
        </w:rPr>
        <w:t xml:space="preserve">Điện thoại: </w:t>
      </w:r>
      <w:r w:rsidR="00EA541E">
        <w:rPr>
          <w:szCs w:val="24"/>
        </w:rPr>
        <w:t>0973490768</w:t>
      </w:r>
      <w:r w:rsidRPr="00F34A8E">
        <w:rPr>
          <w:szCs w:val="24"/>
        </w:rPr>
        <w:tab/>
      </w:r>
      <w:r w:rsidRPr="00F34A8E">
        <w:rPr>
          <w:szCs w:val="24"/>
        </w:rPr>
        <w:tab/>
      </w:r>
      <w:r w:rsidRPr="00F34A8E">
        <w:rPr>
          <w:szCs w:val="24"/>
        </w:rPr>
        <w:tab/>
      </w:r>
      <w:r w:rsidRPr="00F34A8E">
        <w:rPr>
          <w:szCs w:val="24"/>
        </w:rPr>
        <w:tab/>
        <w:t xml:space="preserve">Email: </w:t>
      </w:r>
      <w:r w:rsidR="00EA541E">
        <w:rPr>
          <w:szCs w:val="24"/>
        </w:rPr>
        <w:t>chinhnt</w:t>
      </w:r>
      <w:r w:rsidRPr="00F34A8E">
        <w:rPr>
          <w:szCs w:val="24"/>
        </w:rPr>
        <w:t>@ntu.edu.vn</w:t>
      </w:r>
    </w:p>
    <w:p w:rsidR="00B23454" w:rsidRPr="00F34A8E" w:rsidRDefault="00B23454" w:rsidP="00B23454">
      <w:pPr>
        <w:spacing w:before="120"/>
        <w:jc w:val="both"/>
        <w:rPr>
          <w:szCs w:val="24"/>
        </w:rPr>
      </w:pPr>
      <w:r w:rsidRPr="00F34A8E">
        <w:rPr>
          <w:szCs w:val="24"/>
        </w:rPr>
        <w:t xml:space="preserve">Địa chỉ trang web/nguồn dữ liệu internet của giảng viên </w:t>
      </w:r>
      <w:r w:rsidRPr="00F34A8E">
        <w:rPr>
          <w:szCs w:val="24"/>
        </w:rPr>
        <w:tab/>
      </w:r>
    </w:p>
    <w:p w:rsidR="00B23454" w:rsidRPr="00F34A8E" w:rsidRDefault="00B23454" w:rsidP="00B23454">
      <w:pPr>
        <w:spacing w:before="120"/>
        <w:jc w:val="both"/>
        <w:rPr>
          <w:b/>
          <w:szCs w:val="24"/>
        </w:rPr>
      </w:pPr>
      <w:r w:rsidRPr="00F34A8E">
        <w:rPr>
          <w:szCs w:val="24"/>
        </w:rPr>
        <w:t xml:space="preserve">Địa điểm, lịch tiếp SV: 8h00 – 11h00 thứ </w:t>
      </w:r>
      <w:r w:rsidR="00EA541E">
        <w:rPr>
          <w:szCs w:val="24"/>
        </w:rPr>
        <w:t>4</w:t>
      </w:r>
      <w:r w:rsidRPr="00F34A8E">
        <w:rPr>
          <w:szCs w:val="24"/>
        </w:rPr>
        <w:t xml:space="preserve"> hàng tuần, tại bộ môn Sinh học, Viện CNSH và Môi trường</w:t>
      </w:r>
    </w:p>
    <w:p w:rsidR="00605DDB" w:rsidRDefault="00B23454" w:rsidP="00B23454">
      <w:pPr>
        <w:spacing w:before="120"/>
        <w:jc w:val="both"/>
        <w:rPr>
          <w:szCs w:val="24"/>
        </w:rPr>
      </w:pPr>
      <w:r w:rsidRPr="00F34A8E">
        <w:rPr>
          <w:b/>
          <w:szCs w:val="24"/>
        </w:rPr>
        <w:t xml:space="preserve">3. Mô tả tóm tắt học phần: </w:t>
      </w:r>
      <w:r w:rsidRPr="00F34A8E">
        <w:rPr>
          <w:szCs w:val="24"/>
        </w:rPr>
        <w:t xml:space="preserve"> </w:t>
      </w:r>
    </w:p>
    <w:p w:rsidR="00B23454" w:rsidRPr="00F34A8E" w:rsidRDefault="00605DDB" w:rsidP="00605DDB">
      <w:pPr>
        <w:spacing w:before="120"/>
        <w:jc w:val="both"/>
        <w:rPr>
          <w:szCs w:val="24"/>
        </w:rPr>
      </w:pPr>
      <w:proofErr w:type="gramStart"/>
      <w:r>
        <w:t xml:space="preserve">Thực hành hóa sinh nhằm giúp Sv củng </w:t>
      </w:r>
      <w:r>
        <w:t xml:space="preserve">cố lại các kiến thức </w:t>
      </w:r>
      <w:r>
        <w:t>hóa sinh</w:t>
      </w:r>
      <w:r>
        <w:t xml:space="preserve"> đã học ở phần lý thuyết.</w:t>
      </w:r>
      <w:proofErr w:type="gramEnd"/>
      <w:r>
        <w:t xml:space="preserve"> Giúp cho sinh viên nắm vững các phương pháp phân tích </w:t>
      </w:r>
      <w:r>
        <w:t xml:space="preserve">hóa sinh </w:t>
      </w:r>
      <w:r>
        <w:t xml:space="preserve">cơ bản phục vụ cho việc phân tích thành phần hoá học các chất dinh dưỡng trong </w:t>
      </w:r>
      <w:r>
        <w:t>thức ăn thủy sản và động vật thủy sản</w:t>
      </w:r>
      <w:r>
        <w:t xml:space="preserve"> như định tính và định lượng carbohydrate, các chỉ số cơ bản trong lipid, định tính và định lượng acid</w:t>
      </w:r>
      <w:r>
        <w:t xml:space="preserve"> amin, protein và vitamin, xác định hoạt độ enzyme. </w:t>
      </w:r>
      <w:proofErr w:type="gramStart"/>
      <w:r w:rsidR="00B23454" w:rsidRPr="00F34A8E">
        <w:rPr>
          <w:szCs w:val="24"/>
        </w:rPr>
        <w:t xml:space="preserve">Ngoài ra, </w:t>
      </w:r>
      <w:r w:rsidR="007655CA">
        <w:rPr>
          <w:szCs w:val="24"/>
        </w:rPr>
        <w:t xml:space="preserve">học phần </w:t>
      </w:r>
      <w:r w:rsidR="00B23454" w:rsidRPr="00F34A8E">
        <w:rPr>
          <w:szCs w:val="24"/>
        </w:rPr>
        <w:t>còn giúp người học nâng cao kỹ năng làm việc trong phòng thí nghiệm, kỹ năng làm việc nhóm.</w:t>
      </w:r>
      <w:proofErr w:type="gramEnd"/>
    </w:p>
    <w:p w:rsidR="00B23454" w:rsidRPr="00F34A8E" w:rsidRDefault="00B23454" w:rsidP="00B23454">
      <w:pPr>
        <w:spacing w:before="120"/>
        <w:jc w:val="both"/>
        <w:rPr>
          <w:b/>
          <w:szCs w:val="24"/>
        </w:rPr>
      </w:pPr>
      <w:r w:rsidRPr="00F34A8E">
        <w:rPr>
          <w:b/>
          <w:szCs w:val="24"/>
        </w:rPr>
        <w:t>4. Mục tiêu:</w:t>
      </w:r>
      <w:r w:rsidRPr="00F34A8E">
        <w:rPr>
          <w:b/>
          <w:szCs w:val="24"/>
        </w:rPr>
        <w:tab/>
      </w:r>
    </w:p>
    <w:p w:rsidR="00B23454" w:rsidRPr="00F34A8E" w:rsidRDefault="00B23454" w:rsidP="00B23454">
      <w:pPr>
        <w:spacing w:before="120"/>
        <w:ind w:firstLine="630"/>
        <w:jc w:val="both"/>
        <w:rPr>
          <w:b/>
          <w:szCs w:val="24"/>
        </w:rPr>
      </w:pPr>
      <w:r w:rsidRPr="00F34A8E">
        <w:rPr>
          <w:szCs w:val="24"/>
        </w:rPr>
        <w:t xml:space="preserve">Giúp sinh viên hiểu được nguyên lý chung của các phương pháp phân tích định tính và định lượng </w:t>
      </w:r>
      <w:r w:rsidR="00437357">
        <w:rPr>
          <w:szCs w:val="24"/>
        </w:rPr>
        <w:t>thành phần dinh dưỡng</w:t>
      </w:r>
      <w:r w:rsidRPr="00F34A8E">
        <w:rPr>
          <w:szCs w:val="24"/>
        </w:rPr>
        <w:t xml:space="preserve"> cơ bản trong </w:t>
      </w:r>
      <w:r w:rsidR="00437357">
        <w:rPr>
          <w:szCs w:val="24"/>
        </w:rPr>
        <w:t>thức ăn và động vật thủy sản</w:t>
      </w:r>
      <w:r w:rsidRPr="00F34A8E">
        <w:rPr>
          <w:szCs w:val="24"/>
        </w:rPr>
        <w:t xml:space="preserve">, tự bố trí được thí nghiệm, giải thích kết quả, ý nghĩa của các chỉ tiêu phân tích. </w:t>
      </w:r>
      <w:r w:rsidRPr="00F34A8E">
        <w:rPr>
          <w:b/>
          <w:szCs w:val="24"/>
        </w:rPr>
        <w:tab/>
      </w:r>
    </w:p>
    <w:p w:rsidR="00B23454" w:rsidRDefault="00B23454" w:rsidP="00B23454">
      <w:pPr>
        <w:spacing w:before="120"/>
        <w:jc w:val="both"/>
        <w:rPr>
          <w:szCs w:val="24"/>
        </w:rPr>
      </w:pPr>
      <w:r w:rsidRPr="00F34A8E">
        <w:rPr>
          <w:b/>
          <w:szCs w:val="24"/>
        </w:rPr>
        <w:t xml:space="preserve">5. Kết quả học tập mong đợi (KQHT): </w:t>
      </w:r>
      <w:r w:rsidRPr="00F34A8E">
        <w:rPr>
          <w:szCs w:val="24"/>
        </w:rPr>
        <w:t>Sau khi học xong học phần, sinh viên có thể:</w:t>
      </w:r>
    </w:p>
    <w:p w:rsidR="00437357" w:rsidRPr="00437357" w:rsidRDefault="00437357" w:rsidP="00437357">
      <w:pPr>
        <w:pStyle w:val="ListParagraph"/>
        <w:numPr>
          <w:ilvl w:val="0"/>
          <w:numId w:val="6"/>
        </w:numPr>
        <w:spacing w:before="120"/>
        <w:jc w:val="both"/>
        <w:rPr>
          <w:szCs w:val="24"/>
        </w:rPr>
      </w:pPr>
      <w:r>
        <w:t>N</w:t>
      </w:r>
      <w:r>
        <w:t xml:space="preserve">ắm vững các phương pháp phân tích sinh hóa cơ bản phục vụ cho việc phân tích thành phần hoá học của các chất trong cơ thể sống, thành phần dinh dưỡng thực phẩm, thức </w:t>
      </w:r>
      <w:proofErr w:type="gramStart"/>
      <w:r>
        <w:t>ăn</w:t>
      </w:r>
      <w:proofErr w:type="gramEnd"/>
      <w:r>
        <w:t xml:space="preserve"> thủy sản….</w:t>
      </w:r>
    </w:p>
    <w:p w:rsidR="00437357" w:rsidRPr="00A41D79" w:rsidRDefault="00437357" w:rsidP="00437357">
      <w:pPr>
        <w:pStyle w:val="ListParagraph"/>
        <w:numPr>
          <w:ilvl w:val="0"/>
          <w:numId w:val="6"/>
        </w:numPr>
        <w:spacing w:before="120"/>
        <w:jc w:val="both"/>
        <w:rPr>
          <w:szCs w:val="24"/>
        </w:rPr>
      </w:pPr>
      <w:r>
        <w:t>Thành thạo các thao tác kỹ thuật phòng thí nghiệm, vận dụng các tính chất lý hóa học để giải thích các hiện tượng phản ứng.</w:t>
      </w:r>
    </w:p>
    <w:p w:rsidR="00A41D79" w:rsidRPr="00F34A8E" w:rsidRDefault="00A41D79" w:rsidP="00A41D79">
      <w:pPr>
        <w:numPr>
          <w:ilvl w:val="0"/>
          <w:numId w:val="6"/>
        </w:numPr>
        <w:spacing w:before="120"/>
        <w:jc w:val="both"/>
        <w:rPr>
          <w:szCs w:val="24"/>
        </w:rPr>
      </w:pPr>
      <w:r w:rsidRPr="00F34A8E">
        <w:rPr>
          <w:szCs w:val="24"/>
        </w:rPr>
        <w:t xml:space="preserve">Giải thích được nguyên lý </w:t>
      </w:r>
      <w:proofErr w:type="gramStart"/>
      <w:r w:rsidRPr="00F34A8E">
        <w:rPr>
          <w:szCs w:val="24"/>
        </w:rPr>
        <w:t>chung</w:t>
      </w:r>
      <w:proofErr w:type="gramEnd"/>
      <w:r w:rsidRPr="00F34A8E">
        <w:rPr>
          <w:szCs w:val="24"/>
        </w:rPr>
        <w:t xml:space="preserve"> và thực hiện được một số phương pháp xác định hoạt độ enzym, bố trí thí nghiệm xác định ảnh hưởng của các yếu tố môi trường tới hoạt tính enzyme.</w:t>
      </w:r>
    </w:p>
    <w:p w:rsidR="00A41D79" w:rsidRPr="00437357" w:rsidRDefault="00A41D79" w:rsidP="00E84984">
      <w:pPr>
        <w:pStyle w:val="ListParagraph"/>
        <w:spacing w:before="120"/>
        <w:jc w:val="both"/>
        <w:rPr>
          <w:szCs w:val="24"/>
        </w:rPr>
      </w:pPr>
    </w:p>
    <w:p w:rsidR="00437357" w:rsidRPr="00437357" w:rsidRDefault="00437357" w:rsidP="00437357">
      <w:pPr>
        <w:numPr>
          <w:ilvl w:val="0"/>
          <w:numId w:val="6"/>
        </w:numPr>
        <w:spacing w:before="120"/>
        <w:jc w:val="both"/>
        <w:rPr>
          <w:szCs w:val="24"/>
        </w:rPr>
      </w:pPr>
      <w:r w:rsidRPr="00F34A8E">
        <w:rPr>
          <w:szCs w:val="24"/>
        </w:rPr>
        <w:t>Giải thích được tầm quan trọng của chỉ tiêu cần phân tích (tại sao cần phân tích các chỉ tiêu này)</w:t>
      </w:r>
    </w:p>
    <w:p w:rsidR="00437357" w:rsidRPr="00437357" w:rsidRDefault="00437357" w:rsidP="00437357">
      <w:pPr>
        <w:pStyle w:val="ListParagraph"/>
        <w:numPr>
          <w:ilvl w:val="0"/>
          <w:numId w:val="6"/>
        </w:numPr>
        <w:spacing w:before="120"/>
        <w:jc w:val="both"/>
        <w:rPr>
          <w:szCs w:val="24"/>
        </w:rPr>
      </w:pPr>
      <w:r>
        <w:t xml:space="preserve">Yêu thích môn học và các nghiên cứu khoa học </w:t>
      </w:r>
    </w:p>
    <w:p w:rsidR="00437357" w:rsidRPr="00437357" w:rsidRDefault="00437357" w:rsidP="00B23454">
      <w:pPr>
        <w:pStyle w:val="ListParagraph"/>
        <w:numPr>
          <w:ilvl w:val="0"/>
          <w:numId w:val="6"/>
        </w:numPr>
        <w:spacing w:before="120"/>
        <w:jc w:val="both"/>
        <w:rPr>
          <w:szCs w:val="24"/>
        </w:rPr>
      </w:pPr>
      <w:r>
        <w:t xml:space="preserve">Có tinh thần làm việc </w:t>
      </w:r>
      <w:r>
        <w:t>nhóm.</w:t>
      </w:r>
    </w:p>
    <w:p w:rsidR="00B23454" w:rsidRPr="00F34A8E" w:rsidRDefault="00B23454" w:rsidP="00B23454">
      <w:pPr>
        <w:spacing w:before="120" w:after="60"/>
        <w:jc w:val="both"/>
        <w:rPr>
          <w:szCs w:val="24"/>
        </w:rPr>
      </w:pPr>
      <w:r w:rsidRPr="00F34A8E">
        <w:rPr>
          <w:b/>
          <w:szCs w:val="24"/>
        </w:rPr>
        <w:t>6. Kế hoạch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96"/>
        <w:gridCol w:w="1384"/>
        <w:gridCol w:w="506"/>
        <w:gridCol w:w="549"/>
      </w:tblGrid>
      <w:tr w:rsidR="00A41D79" w:rsidRPr="00F34A8E" w:rsidTr="002B4375">
        <w:tc>
          <w:tcPr>
            <w:tcW w:w="0" w:type="auto"/>
            <w:vMerge w:val="restart"/>
            <w:shd w:val="clear" w:color="auto" w:fill="auto"/>
            <w:vAlign w:val="center"/>
          </w:tcPr>
          <w:p w:rsidR="00B23454" w:rsidRPr="00F34A8E" w:rsidRDefault="00B23454" w:rsidP="002B4375">
            <w:pPr>
              <w:jc w:val="center"/>
              <w:rPr>
                <w:i/>
              </w:rPr>
            </w:pPr>
            <w:r w:rsidRPr="00F34A8E">
              <w:rPr>
                <w:i/>
              </w:rPr>
              <w:t>STT</w:t>
            </w:r>
          </w:p>
        </w:tc>
        <w:tc>
          <w:tcPr>
            <w:tcW w:w="0" w:type="auto"/>
            <w:vMerge w:val="restart"/>
            <w:shd w:val="clear" w:color="auto" w:fill="auto"/>
            <w:vAlign w:val="center"/>
          </w:tcPr>
          <w:p w:rsidR="00B23454" w:rsidRPr="00F34A8E" w:rsidRDefault="00B23454" w:rsidP="002B4375">
            <w:pPr>
              <w:jc w:val="center"/>
              <w:rPr>
                <w:i/>
              </w:rPr>
            </w:pPr>
            <w:r w:rsidRPr="00F34A8E">
              <w:rPr>
                <w:i/>
              </w:rPr>
              <w:t>Chương/Chủ đề</w:t>
            </w:r>
          </w:p>
        </w:tc>
        <w:tc>
          <w:tcPr>
            <w:tcW w:w="0" w:type="auto"/>
            <w:vMerge w:val="restart"/>
            <w:shd w:val="clear" w:color="auto" w:fill="auto"/>
            <w:vAlign w:val="center"/>
          </w:tcPr>
          <w:p w:rsidR="00B23454" w:rsidRPr="00F34A8E" w:rsidRDefault="00B23454" w:rsidP="002B4375">
            <w:pPr>
              <w:jc w:val="center"/>
              <w:rPr>
                <w:i/>
              </w:rPr>
            </w:pPr>
            <w:r w:rsidRPr="00F34A8E">
              <w:rPr>
                <w:i/>
              </w:rPr>
              <w:t>Nhằm đạt KQHT</w:t>
            </w:r>
          </w:p>
        </w:tc>
        <w:tc>
          <w:tcPr>
            <w:tcW w:w="0" w:type="auto"/>
            <w:gridSpan w:val="2"/>
            <w:shd w:val="clear" w:color="auto" w:fill="auto"/>
            <w:vAlign w:val="center"/>
          </w:tcPr>
          <w:p w:rsidR="00B23454" w:rsidRPr="00F34A8E" w:rsidRDefault="00B23454" w:rsidP="002B4375">
            <w:pPr>
              <w:jc w:val="center"/>
              <w:rPr>
                <w:i/>
              </w:rPr>
            </w:pPr>
            <w:r w:rsidRPr="00F34A8E">
              <w:rPr>
                <w:i/>
              </w:rPr>
              <w:t>Số tiết</w:t>
            </w:r>
          </w:p>
        </w:tc>
      </w:tr>
      <w:tr w:rsidR="00A41D79" w:rsidRPr="00F34A8E" w:rsidTr="002B4375">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shd w:val="clear" w:color="auto" w:fill="auto"/>
            <w:vAlign w:val="center"/>
          </w:tcPr>
          <w:p w:rsidR="00B23454" w:rsidRPr="00F34A8E" w:rsidRDefault="00B23454" w:rsidP="002B4375">
            <w:pPr>
              <w:jc w:val="center"/>
              <w:rPr>
                <w:i/>
              </w:rPr>
            </w:pPr>
            <w:r w:rsidRPr="00F34A8E">
              <w:rPr>
                <w:i/>
              </w:rPr>
              <w:t>LT</w:t>
            </w:r>
          </w:p>
        </w:tc>
        <w:tc>
          <w:tcPr>
            <w:tcW w:w="0" w:type="auto"/>
            <w:shd w:val="clear" w:color="auto" w:fill="auto"/>
            <w:vAlign w:val="center"/>
          </w:tcPr>
          <w:p w:rsidR="00B23454" w:rsidRPr="00F34A8E" w:rsidRDefault="00B23454" w:rsidP="002B4375">
            <w:pPr>
              <w:jc w:val="center"/>
              <w:rPr>
                <w:i/>
              </w:rPr>
            </w:pPr>
            <w:r w:rsidRPr="00F34A8E">
              <w:rPr>
                <w:i/>
              </w:rPr>
              <w:t>TH</w:t>
            </w:r>
          </w:p>
        </w:tc>
      </w:tr>
      <w:tr w:rsidR="00A41D79" w:rsidRPr="00F34A8E" w:rsidTr="00962488">
        <w:trPr>
          <w:trHeight w:val="2006"/>
        </w:trPr>
        <w:tc>
          <w:tcPr>
            <w:tcW w:w="0" w:type="auto"/>
            <w:shd w:val="clear" w:color="auto" w:fill="auto"/>
          </w:tcPr>
          <w:p w:rsidR="00B23454" w:rsidRPr="00F34A8E" w:rsidRDefault="00B23454" w:rsidP="002B4375">
            <w:pPr>
              <w:jc w:val="center"/>
              <w:rPr>
                <w:b/>
              </w:rPr>
            </w:pPr>
            <w:r w:rsidRPr="00F34A8E">
              <w:rPr>
                <w:b/>
              </w:rPr>
              <w:t>1</w:t>
            </w:r>
          </w:p>
          <w:p w:rsidR="00B23454" w:rsidRPr="00F34A8E" w:rsidRDefault="00B23454" w:rsidP="002B4375">
            <w:pPr>
              <w:jc w:val="center"/>
            </w:pPr>
            <w:r w:rsidRPr="00F34A8E">
              <w:t>1.1</w:t>
            </w:r>
          </w:p>
          <w:p w:rsidR="00B23454" w:rsidRDefault="00962488" w:rsidP="002B4375">
            <w:pPr>
              <w:jc w:val="center"/>
            </w:pPr>
            <w:r>
              <w:t>1.2</w:t>
            </w:r>
          </w:p>
          <w:p w:rsidR="00962488" w:rsidRDefault="00962488" w:rsidP="002B4375">
            <w:pPr>
              <w:jc w:val="center"/>
            </w:pPr>
            <w:r>
              <w:t>1.3</w:t>
            </w:r>
          </w:p>
          <w:p w:rsidR="00B23454" w:rsidRPr="00F34A8E" w:rsidRDefault="00962488" w:rsidP="00962488">
            <w:pPr>
              <w:jc w:val="center"/>
            </w:pPr>
            <w:r>
              <w:t>1.4</w:t>
            </w:r>
          </w:p>
        </w:tc>
        <w:tc>
          <w:tcPr>
            <w:tcW w:w="0" w:type="auto"/>
            <w:shd w:val="clear" w:color="auto" w:fill="auto"/>
          </w:tcPr>
          <w:p w:rsidR="00B23454" w:rsidRPr="00F34A8E" w:rsidRDefault="00B23454" w:rsidP="002B4375">
            <w:pPr>
              <w:rPr>
                <w:b/>
              </w:rPr>
            </w:pPr>
            <w:r w:rsidRPr="00F34A8E">
              <w:rPr>
                <w:b/>
              </w:rPr>
              <w:t>An toàn phòng thí nghiệm và pha hóa chất</w:t>
            </w:r>
          </w:p>
          <w:p w:rsidR="00962488" w:rsidRDefault="00962488" w:rsidP="00962488">
            <w:r>
              <w:t xml:space="preserve">Nội qui phòng thí nghiệm </w:t>
            </w:r>
          </w:p>
          <w:p w:rsidR="00962488" w:rsidRDefault="00962488" w:rsidP="00962488">
            <w:r>
              <w:t xml:space="preserve">Các nguyên tắc cơ bản trong thí nghiệm </w:t>
            </w:r>
            <w:r>
              <w:t>hóa sinh</w:t>
            </w:r>
            <w:r>
              <w:t xml:space="preserve"> </w:t>
            </w:r>
          </w:p>
          <w:p w:rsidR="00962488" w:rsidRDefault="00962488" w:rsidP="00962488">
            <w:r>
              <w:t xml:space="preserve">Các dụng cụ thường dùng trong thí nghiệm </w:t>
            </w:r>
            <w:r>
              <w:t>hóa sinh</w:t>
            </w:r>
            <w:r>
              <w:t xml:space="preserve"> </w:t>
            </w:r>
          </w:p>
          <w:p w:rsidR="00B23454" w:rsidRDefault="00962488" w:rsidP="00962488">
            <w:r>
              <w:t>Cách chuẩn bị hóa chất</w:t>
            </w:r>
          </w:p>
          <w:p w:rsidR="00962488" w:rsidRPr="00F34A8E" w:rsidRDefault="00962488" w:rsidP="00962488">
            <w:pPr>
              <w:rPr>
                <w:b/>
              </w:rP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r w:rsidRPr="00F34A8E">
              <w:t>a,b</w:t>
            </w:r>
            <w:r w:rsidR="00962488">
              <w:t>,d</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962488"/>
        </w:tc>
      </w:tr>
      <w:tr w:rsidR="00A41D79" w:rsidRPr="00F34A8E" w:rsidTr="002B4375">
        <w:tc>
          <w:tcPr>
            <w:tcW w:w="0" w:type="auto"/>
            <w:shd w:val="clear" w:color="auto" w:fill="auto"/>
          </w:tcPr>
          <w:p w:rsidR="00B23454" w:rsidRPr="00F34A8E" w:rsidRDefault="00B23454" w:rsidP="002B4375">
            <w:pPr>
              <w:jc w:val="center"/>
              <w:rPr>
                <w:b/>
              </w:rPr>
            </w:pPr>
            <w:r w:rsidRPr="00F34A8E">
              <w:rPr>
                <w:b/>
              </w:rPr>
              <w:t>2</w:t>
            </w:r>
          </w:p>
          <w:p w:rsidR="00B23454" w:rsidRPr="00F34A8E" w:rsidRDefault="00962488" w:rsidP="002B4375">
            <w:pPr>
              <w:jc w:val="center"/>
            </w:pPr>
            <w:r>
              <w:t>2.1</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962488" w:rsidP="002B4375">
            <w:pPr>
              <w:jc w:val="center"/>
            </w:pPr>
            <w:r>
              <w:t>2.2</w:t>
            </w:r>
          </w:p>
        </w:tc>
        <w:tc>
          <w:tcPr>
            <w:tcW w:w="0" w:type="auto"/>
            <w:shd w:val="clear" w:color="auto" w:fill="auto"/>
          </w:tcPr>
          <w:p w:rsidR="00B23454" w:rsidRPr="00F34A8E" w:rsidRDefault="00B23454" w:rsidP="002B4375">
            <w:pPr>
              <w:rPr>
                <w:b/>
              </w:rPr>
            </w:pPr>
            <w:r w:rsidRPr="00F34A8E">
              <w:rPr>
                <w:b/>
              </w:rPr>
              <w:t>Glucid</w:t>
            </w:r>
          </w:p>
          <w:p w:rsidR="00B23454" w:rsidRPr="00F34A8E" w:rsidRDefault="00B23454" w:rsidP="002B4375">
            <w:pPr>
              <w:rPr>
                <w:u w:val="single"/>
              </w:rPr>
            </w:pPr>
            <w:r w:rsidRPr="00F34A8E">
              <w:rPr>
                <w:u w:val="single"/>
              </w:rPr>
              <w:t>Định tính</w:t>
            </w:r>
          </w:p>
          <w:p w:rsidR="00B23454" w:rsidRPr="00F34A8E" w:rsidRDefault="00B23454" w:rsidP="00B23454">
            <w:pPr>
              <w:numPr>
                <w:ilvl w:val="0"/>
                <w:numId w:val="2"/>
              </w:numPr>
              <w:ind w:left="498" w:hanging="283"/>
            </w:pPr>
            <w:r w:rsidRPr="00F34A8E">
              <w:t>Kiểm tra tính khử của một số đường: glucoz, saccaroz, lactoz, mantoz, fructoz, tinh bột</w:t>
            </w:r>
          </w:p>
          <w:p w:rsidR="00B23454" w:rsidRPr="00F34A8E" w:rsidRDefault="00B23454" w:rsidP="00B23454">
            <w:pPr>
              <w:numPr>
                <w:ilvl w:val="0"/>
                <w:numId w:val="2"/>
              </w:numPr>
              <w:ind w:left="498" w:hanging="283"/>
            </w:pPr>
            <w:r w:rsidRPr="00F34A8E">
              <w:t>Phản ứng màu của tinh bột với iot</w:t>
            </w:r>
          </w:p>
          <w:p w:rsidR="00B23454" w:rsidRPr="00F34A8E" w:rsidRDefault="00B23454" w:rsidP="002B4375">
            <w:pPr>
              <w:rPr>
                <w:u w:val="single"/>
              </w:rPr>
            </w:pPr>
            <w:r w:rsidRPr="00F34A8E">
              <w:rPr>
                <w:u w:val="single"/>
              </w:rPr>
              <w:t xml:space="preserve">Định lượng: </w:t>
            </w:r>
          </w:p>
          <w:p w:rsidR="00962488" w:rsidRPr="00F34A8E" w:rsidRDefault="00B23454" w:rsidP="00962488">
            <w:pPr>
              <w:numPr>
                <w:ilvl w:val="0"/>
                <w:numId w:val="2"/>
              </w:numPr>
              <w:ind w:left="498" w:hanging="283"/>
              <w:rPr>
                <w:b/>
                <w:u w:val="single"/>
              </w:rPr>
            </w:pPr>
            <w:r w:rsidRPr="00F34A8E">
              <w:t xml:space="preserve">Định lượng đường khử theo phương pháp Bertrand  (TCVN 4075 – 85) </w:t>
            </w:r>
          </w:p>
          <w:p w:rsidR="00B23454" w:rsidRPr="00F34A8E" w:rsidRDefault="00B23454" w:rsidP="002B4375">
            <w:pPr>
              <w:ind w:left="498"/>
              <w:rPr>
                <w:b/>
                <w:u w:val="single"/>
              </w:rPr>
            </w:pPr>
          </w:p>
        </w:tc>
        <w:tc>
          <w:tcPr>
            <w:tcW w:w="0" w:type="auto"/>
            <w:shd w:val="clear" w:color="auto" w:fill="auto"/>
          </w:tcPr>
          <w:p w:rsidR="00B23454" w:rsidRPr="00F34A8E" w:rsidRDefault="00B23454" w:rsidP="002B4375">
            <w:pPr>
              <w:jc w:val="center"/>
            </w:pPr>
          </w:p>
          <w:p w:rsidR="00B23454" w:rsidRPr="00F34A8E" w:rsidRDefault="000B5F25" w:rsidP="00E84984">
            <w:pPr>
              <w:jc w:val="center"/>
            </w:pPr>
            <w:r>
              <w:t>a</w:t>
            </w:r>
            <w:r w:rsidR="00962488">
              <w:t>,b</w:t>
            </w:r>
            <w:r w:rsidR="00E84984">
              <w:t xml:space="preserve"> </w:t>
            </w:r>
            <w:r w:rsidR="00962488">
              <w:t>,d,e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3</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both"/>
              <w:rPr>
                <w:b/>
              </w:rPr>
            </w:pPr>
            <w:r w:rsidRPr="00F34A8E">
              <w:rPr>
                <w:b/>
              </w:rPr>
              <w:t>Lipid</w:t>
            </w:r>
          </w:p>
          <w:p w:rsidR="000B5F25" w:rsidRDefault="00B23454" w:rsidP="000B5F25">
            <w:pPr>
              <w:pStyle w:val="ListParagraph"/>
              <w:numPr>
                <w:ilvl w:val="0"/>
                <w:numId w:val="7"/>
              </w:numPr>
              <w:jc w:val="both"/>
            </w:pPr>
            <w:r w:rsidRPr="00F34A8E">
              <w:t xml:space="preserve">Xác định chỉ số axit </w:t>
            </w:r>
          </w:p>
          <w:p w:rsidR="00B23454" w:rsidRPr="00F34A8E" w:rsidRDefault="00B23454" w:rsidP="000B5F25">
            <w:pPr>
              <w:pStyle w:val="ListParagraph"/>
              <w:numPr>
                <w:ilvl w:val="0"/>
                <w:numId w:val="7"/>
              </w:numPr>
              <w:jc w:val="both"/>
            </w:pPr>
            <w:r w:rsidRPr="00F34A8E">
              <w:t xml:space="preserve">Xác định chỉ số xà phòng </w:t>
            </w:r>
          </w:p>
          <w:p w:rsidR="000B5F25" w:rsidRDefault="00B23454" w:rsidP="000B5F25">
            <w:pPr>
              <w:pStyle w:val="ListParagraph"/>
              <w:numPr>
                <w:ilvl w:val="0"/>
                <w:numId w:val="7"/>
              </w:numPr>
              <w:jc w:val="both"/>
            </w:pPr>
            <w:r w:rsidRPr="00F34A8E">
              <w:t xml:space="preserve">Xác định chỉ số peroxit </w:t>
            </w:r>
          </w:p>
          <w:p w:rsidR="000B5F25" w:rsidRDefault="00B23454" w:rsidP="000B5F25">
            <w:pPr>
              <w:pStyle w:val="ListParagraph"/>
              <w:numPr>
                <w:ilvl w:val="0"/>
                <w:numId w:val="7"/>
              </w:numPr>
              <w:jc w:val="both"/>
            </w:pPr>
            <w:r w:rsidRPr="00F34A8E">
              <w:t xml:space="preserve">Xác định chỉ số iot </w:t>
            </w:r>
          </w:p>
          <w:p w:rsidR="00B23454" w:rsidRPr="00F34A8E" w:rsidRDefault="00B23454" w:rsidP="000B5F25">
            <w:pPr>
              <w:pStyle w:val="ListParagraph"/>
              <w:numPr>
                <w:ilvl w:val="0"/>
                <w:numId w:val="7"/>
              </w:numPr>
              <w:jc w:val="both"/>
            </w:pPr>
            <w:r w:rsidRPr="00F34A8E">
              <w:t xml:space="preserve">Xác định hàm lượng lipid thô bằng phương pháp Soxhlet </w:t>
            </w:r>
          </w:p>
        </w:tc>
        <w:tc>
          <w:tcPr>
            <w:tcW w:w="0" w:type="auto"/>
            <w:shd w:val="clear" w:color="auto" w:fill="auto"/>
          </w:tcPr>
          <w:p w:rsidR="00B23454" w:rsidRPr="00F34A8E" w:rsidRDefault="00B23454" w:rsidP="002B4375">
            <w:pPr>
              <w:jc w:val="center"/>
            </w:pPr>
          </w:p>
          <w:p w:rsidR="00B23454" w:rsidRPr="00F34A8E" w:rsidRDefault="000B5F25" w:rsidP="002B4375">
            <w:pPr>
              <w:jc w:val="center"/>
            </w:pPr>
            <w:r>
              <w:t>a,b,</w:t>
            </w:r>
            <w:r w:rsidR="00E84984">
              <w:t xml:space="preserve"> </w:t>
            </w:r>
            <w:r>
              <w:t>d,e</w:t>
            </w:r>
            <w:r w:rsidR="00E84984">
              <w:t>,f</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4</w:t>
            </w:r>
          </w:p>
          <w:p w:rsidR="00B23454" w:rsidRPr="00F34A8E" w:rsidRDefault="00A41D79" w:rsidP="00A41D79">
            <w:pPr>
              <w:jc w:val="center"/>
            </w:pPr>
            <w:r>
              <w:t>4.1</w:t>
            </w:r>
          </w:p>
          <w:p w:rsidR="00B23454" w:rsidRPr="00F34A8E" w:rsidRDefault="00B23454" w:rsidP="002B4375">
            <w:pPr>
              <w:jc w:val="center"/>
            </w:pPr>
          </w:p>
          <w:p w:rsidR="00B23454" w:rsidRPr="00F34A8E" w:rsidRDefault="00B23454" w:rsidP="00A41D79">
            <w:r w:rsidRPr="00F34A8E">
              <w:t>4.2</w:t>
            </w:r>
          </w:p>
        </w:tc>
        <w:tc>
          <w:tcPr>
            <w:tcW w:w="0" w:type="auto"/>
            <w:shd w:val="clear" w:color="auto" w:fill="auto"/>
          </w:tcPr>
          <w:p w:rsidR="00B23454" w:rsidRPr="00A41D79" w:rsidRDefault="00A41D79" w:rsidP="002B4375">
            <w:pPr>
              <w:rPr>
                <w:b/>
              </w:rPr>
            </w:pPr>
            <w:r>
              <w:rPr>
                <w:b/>
              </w:rPr>
              <w:t>Protein</w:t>
            </w:r>
          </w:p>
          <w:p w:rsidR="00B23454" w:rsidRPr="00F34A8E" w:rsidRDefault="00A41D79" w:rsidP="00B23454">
            <w:pPr>
              <w:numPr>
                <w:ilvl w:val="0"/>
                <w:numId w:val="2"/>
              </w:numPr>
              <w:ind w:left="498" w:hanging="283"/>
            </w:pPr>
            <w:r>
              <w:t>Khảo sát sự kết tủa protein</w:t>
            </w:r>
          </w:p>
          <w:p w:rsidR="00B23454" w:rsidRPr="00A41D79" w:rsidRDefault="00B23454" w:rsidP="002B4375">
            <w:pPr>
              <w:numPr>
                <w:ilvl w:val="0"/>
                <w:numId w:val="2"/>
              </w:numPr>
              <w:ind w:left="498" w:hanging="283"/>
            </w:pPr>
            <w:r w:rsidRPr="00F34A8E">
              <w:t>Phản ứng màu biure</w:t>
            </w:r>
          </w:p>
          <w:p w:rsidR="00B23454" w:rsidRPr="00F34A8E" w:rsidRDefault="00B23454" w:rsidP="00B23454">
            <w:pPr>
              <w:pStyle w:val="ListParagraph"/>
              <w:numPr>
                <w:ilvl w:val="0"/>
                <w:numId w:val="2"/>
              </w:numPr>
              <w:spacing w:line="312" w:lineRule="auto"/>
              <w:jc w:val="both"/>
            </w:pPr>
            <w:r w:rsidRPr="00F34A8E">
              <w:t>Xác định hàm lượng protein tổng số theo phương pháp Kiehldadl</w:t>
            </w:r>
          </w:p>
          <w:p w:rsidR="00B23454" w:rsidRPr="00F34A8E" w:rsidRDefault="00B23454" w:rsidP="00B23454">
            <w:pPr>
              <w:pStyle w:val="ListParagraph"/>
              <w:numPr>
                <w:ilvl w:val="0"/>
                <w:numId w:val="2"/>
              </w:numPr>
              <w:spacing w:line="312" w:lineRule="auto"/>
              <w:jc w:val="both"/>
            </w:pPr>
            <w:r w:rsidRPr="00F34A8E">
              <w:t>Định lượng protein theo phương pháp Bradford</w:t>
            </w:r>
          </w:p>
          <w:p w:rsidR="00B23454" w:rsidRPr="00F34A8E" w:rsidRDefault="00B23454" w:rsidP="00B23454">
            <w:pPr>
              <w:pStyle w:val="ListParagraph"/>
              <w:numPr>
                <w:ilvl w:val="0"/>
                <w:numId w:val="2"/>
              </w:numPr>
              <w:spacing w:line="312" w:lineRule="auto"/>
              <w:jc w:val="both"/>
            </w:pPr>
            <w:r w:rsidRPr="00F34A8E">
              <w:t xml:space="preserve">Định lượng protein theo phương pháp </w:t>
            </w:r>
            <w:r w:rsidR="00A41D79">
              <w:t xml:space="preserve">Biuret </w:t>
            </w:r>
          </w:p>
          <w:p w:rsidR="00B23454" w:rsidRDefault="00B23454" w:rsidP="00B23454">
            <w:pPr>
              <w:numPr>
                <w:ilvl w:val="0"/>
                <w:numId w:val="2"/>
              </w:numPr>
              <w:ind w:left="498" w:hanging="283"/>
            </w:pPr>
            <w:r w:rsidRPr="00F34A8E">
              <w:t xml:space="preserve">Xác định hàm lượng Nito amin trong </w:t>
            </w:r>
            <w:r w:rsidR="00A41D79">
              <w:t xml:space="preserve">thức ăn thủy sản </w:t>
            </w:r>
            <w:r w:rsidRPr="00F34A8E">
              <w:t>bằng phương pháp chuẩn độ formol (phương pháp sorensen) TCVN 3708 – 1990</w:t>
            </w:r>
          </w:p>
          <w:p w:rsidR="00B23454" w:rsidRPr="00F34A8E" w:rsidRDefault="00B23454" w:rsidP="002B4375">
            <w:pPr>
              <w:ind w:left="498"/>
            </w:pPr>
            <w:r>
              <w:t>(chọn một trong các bài trên)</w:t>
            </w:r>
          </w:p>
        </w:tc>
        <w:tc>
          <w:tcPr>
            <w:tcW w:w="0" w:type="auto"/>
            <w:shd w:val="clear" w:color="auto" w:fill="auto"/>
          </w:tcPr>
          <w:p w:rsidR="00B23454" w:rsidRPr="00F34A8E" w:rsidRDefault="00B23454" w:rsidP="002B4375">
            <w:pPr>
              <w:jc w:val="center"/>
            </w:pPr>
          </w:p>
          <w:p w:rsidR="000B5F25" w:rsidRPr="00F34A8E" w:rsidRDefault="000B5F25" w:rsidP="000B5F25">
            <w:pPr>
              <w:jc w:val="center"/>
            </w:pPr>
            <w:r>
              <w:t>a,</w:t>
            </w:r>
            <w:r w:rsidR="00E84984">
              <w:t>b,</w:t>
            </w:r>
            <w:r>
              <w:t>d,e</w:t>
            </w:r>
            <w:r w:rsidR="00E84984">
              <w:t>,f</w:t>
            </w: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A41D79"/>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lastRenderedPageBreak/>
              <w:t>5</w:t>
            </w:r>
          </w:p>
          <w:p w:rsidR="00B23454" w:rsidRPr="00F34A8E" w:rsidRDefault="00B23454" w:rsidP="002B4375">
            <w:pPr>
              <w:jc w:val="center"/>
            </w:pPr>
            <w:r w:rsidRPr="00F34A8E">
              <w:t>5.1</w:t>
            </w:r>
          </w:p>
          <w:p w:rsidR="00B23454" w:rsidRPr="00F34A8E" w:rsidRDefault="00B23454" w:rsidP="002B4375">
            <w:pPr>
              <w:jc w:val="center"/>
            </w:pPr>
          </w:p>
          <w:p w:rsidR="00B23454" w:rsidRDefault="00B23454" w:rsidP="002B4375">
            <w:pPr>
              <w:jc w:val="center"/>
            </w:pPr>
          </w:p>
          <w:p w:rsidR="00A41D79" w:rsidRPr="00F34A8E" w:rsidRDefault="00A41D79" w:rsidP="002B4375">
            <w:pPr>
              <w:jc w:val="center"/>
            </w:pPr>
          </w:p>
          <w:p w:rsidR="00B23454" w:rsidRPr="00F34A8E" w:rsidRDefault="00B23454" w:rsidP="002B4375">
            <w:pPr>
              <w:jc w:val="center"/>
            </w:pPr>
            <w:r w:rsidRPr="00F34A8E">
              <w:t>5.2</w:t>
            </w:r>
          </w:p>
        </w:tc>
        <w:tc>
          <w:tcPr>
            <w:tcW w:w="0" w:type="auto"/>
            <w:shd w:val="clear" w:color="auto" w:fill="auto"/>
          </w:tcPr>
          <w:p w:rsidR="00B23454" w:rsidRPr="00F34A8E" w:rsidRDefault="00B23454" w:rsidP="002B4375">
            <w:pPr>
              <w:rPr>
                <w:b/>
              </w:rPr>
            </w:pPr>
            <w:r w:rsidRPr="00F34A8E">
              <w:rPr>
                <w:b/>
              </w:rPr>
              <w:t>Vitamin</w:t>
            </w:r>
          </w:p>
          <w:p w:rsidR="00A41D79" w:rsidRPr="00A41D79" w:rsidRDefault="00A41D79" w:rsidP="00A41D79">
            <w:pPr>
              <w:pStyle w:val="ListParagraph"/>
              <w:numPr>
                <w:ilvl w:val="0"/>
                <w:numId w:val="8"/>
              </w:numPr>
            </w:pPr>
            <w:r w:rsidRPr="00A41D79">
              <w:t xml:space="preserve">Định tính </w:t>
            </w:r>
            <w:r w:rsidR="00B23454" w:rsidRPr="00A41D79">
              <w:t xml:space="preserve">vitamin C </w:t>
            </w:r>
          </w:p>
          <w:p w:rsidR="00B23454" w:rsidRPr="00F34A8E" w:rsidRDefault="00A41D79" w:rsidP="00A41D79">
            <w:pPr>
              <w:pStyle w:val="ListParagraph"/>
              <w:numPr>
                <w:ilvl w:val="0"/>
                <w:numId w:val="2"/>
              </w:numPr>
            </w:pPr>
            <w:r>
              <w:t xml:space="preserve">Định tính </w:t>
            </w:r>
            <w:r w:rsidR="00B23454" w:rsidRPr="00F34A8E">
              <w:t xml:space="preserve">vitamin B1 </w:t>
            </w:r>
          </w:p>
          <w:p w:rsidR="00B23454" w:rsidRPr="00F34A8E" w:rsidRDefault="00A41D79" w:rsidP="00B23454">
            <w:pPr>
              <w:numPr>
                <w:ilvl w:val="0"/>
                <w:numId w:val="2"/>
              </w:numPr>
              <w:ind w:left="498" w:hanging="283"/>
            </w:pPr>
            <w:r>
              <w:t>Định tính</w:t>
            </w:r>
            <w:r w:rsidR="00B23454" w:rsidRPr="00F34A8E">
              <w:t xml:space="preserve"> vitamin B6 </w:t>
            </w:r>
          </w:p>
          <w:p w:rsidR="00A41D79" w:rsidRDefault="00A41D79" w:rsidP="002B4375">
            <w:pPr>
              <w:numPr>
                <w:ilvl w:val="0"/>
                <w:numId w:val="2"/>
              </w:numPr>
              <w:ind w:left="498" w:hanging="283"/>
            </w:pPr>
            <w:r>
              <w:t>Định tính</w:t>
            </w:r>
            <w:r w:rsidR="00B23454" w:rsidRPr="00F34A8E">
              <w:t xml:space="preserve"> vitamin A </w:t>
            </w:r>
          </w:p>
          <w:p w:rsidR="00B23454" w:rsidRPr="00F34A8E" w:rsidRDefault="00A41D79" w:rsidP="00B23454">
            <w:pPr>
              <w:numPr>
                <w:ilvl w:val="0"/>
                <w:numId w:val="2"/>
              </w:numPr>
              <w:ind w:left="498" w:hanging="283"/>
            </w:pPr>
            <w:r>
              <w:t>Định lượng</w:t>
            </w:r>
            <w:r w:rsidR="00B23454" w:rsidRPr="00F34A8E">
              <w:t xml:space="preserve"> vitamin C theo phương pháp chuẩn độ iot </w:t>
            </w:r>
          </w:p>
          <w:p w:rsidR="00B23454" w:rsidRPr="00F34A8E" w:rsidRDefault="00B23454" w:rsidP="002B4375">
            <w:pPr>
              <w:ind w:left="215"/>
            </w:pPr>
          </w:p>
        </w:tc>
        <w:tc>
          <w:tcPr>
            <w:tcW w:w="0" w:type="auto"/>
            <w:shd w:val="clear" w:color="auto" w:fill="auto"/>
          </w:tcPr>
          <w:p w:rsidR="00B23454" w:rsidRPr="00F34A8E" w:rsidRDefault="00B23454" w:rsidP="002B4375">
            <w:pPr>
              <w:jc w:val="center"/>
            </w:pPr>
          </w:p>
          <w:p w:rsidR="00B23454" w:rsidRPr="00F34A8E" w:rsidRDefault="00A41D79" w:rsidP="00E84984">
            <w:pPr>
              <w:jc w:val="center"/>
            </w:pPr>
            <w:r>
              <w:t>a, b, d, 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Default="00B23454" w:rsidP="002B4375">
            <w:pPr>
              <w:jc w:val="center"/>
              <w:rPr>
                <w:b/>
              </w:rPr>
            </w:pPr>
            <w:r w:rsidRPr="00F34A8E">
              <w:rPr>
                <w:b/>
              </w:rPr>
              <w:t>6</w:t>
            </w:r>
          </w:p>
          <w:p w:rsidR="004B15DC" w:rsidRPr="004B15DC" w:rsidRDefault="004B15DC" w:rsidP="002B4375">
            <w:pPr>
              <w:jc w:val="center"/>
            </w:pPr>
            <w:r w:rsidRPr="004B15DC">
              <w:t>6.1</w:t>
            </w:r>
          </w:p>
          <w:p w:rsidR="004B15DC" w:rsidRPr="004B15DC" w:rsidRDefault="004B15DC" w:rsidP="002B4375">
            <w:pPr>
              <w:jc w:val="center"/>
            </w:pPr>
          </w:p>
          <w:p w:rsidR="004B15DC" w:rsidRPr="004B15DC" w:rsidRDefault="004B15DC" w:rsidP="002B4375">
            <w:pPr>
              <w:jc w:val="center"/>
            </w:pPr>
          </w:p>
          <w:p w:rsidR="004B15DC" w:rsidRPr="004B15DC" w:rsidRDefault="004B15DC" w:rsidP="002B4375">
            <w:pPr>
              <w:jc w:val="center"/>
            </w:pPr>
          </w:p>
          <w:p w:rsidR="004B15DC" w:rsidRPr="00F34A8E" w:rsidRDefault="004B15DC" w:rsidP="002B4375">
            <w:pPr>
              <w:jc w:val="center"/>
              <w:rPr>
                <w:b/>
              </w:rPr>
            </w:pPr>
            <w:r w:rsidRPr="004B15DC">
              <w:t>6.2</w:t>
            </w:r>
          </w:p>
        </w:tc>
        <w:tc>
          <w:tcPr>
            <w:tcW w:w="0" w:type="auto"/>
            <w:shd w:val="clear" w:color="auto" w:fill="auto"/>
          </w:tcPr>
          <w:p w:rsidR="00B23454" w:rsidRPr="00F34A8E" w:rsidRDefault="00B23454" w:rsidP="002B4375">
            <w:pPr>
              <w:rPr>
                <w:b/>
              </w:rPr>
            </w:pPr>
            <w:r w:rsidRPr="00F34A8E">
              <w:rPr>
                <w:b/>
              </w:rPr>
              <w:t>Enzyme</w:t>
            </w:r>
          </w:p>
          <w:p w:rsidR="00A41D79" w:rsidRDefault="00A41D79" w:rsidP="00A41D79">
            <w:pPr>
              <w:pStyle w:val="ListParagraph"/>
              <w:numPr>
                <w:ilvl w:val="0"/>
                <w:numId w:val="8"/>
              </w:numPr>
              <w:jc w:val="both"/>
            </w:pPr>
            <w:r>
              <w:t xml:space="preserve">Khảo </w:t>
            </w:r>
            <w:r>
              <w:t>sát hoạt tính tương đối của dịch chiết amylase từ mầm lúa</w:t>
            </w:r>
          </w:p>
          <w:p w:rsidR="00A41D79" w:rsidRDefault="00B23454" w:rsidP="00A41D79">
            <w:pPr>
              <w:pStyle w:val="ListParagraph"/>
              <w:numPr>
                <w:ilvl w:val="0"/>
                <w:numId w:val="8"/>
              </w:numPr>
              <w:jc w:val="both"/>
            </w:pPr>
            <w:r w:rsidRPr="00F34A8E">
              <w:t xml:space="preserve">Xác định ảnh hưởng của nhiệt độ đến hoạt tính của enzyme </w:t>
            </w:r>
            <w:r w:rsidR="00A41D79">
              <w:t>amylase</w:t>
            </w:r>
          </w:p>
          <w:p w:rsidR="00A41D79" w:rsidRDefault="00B23454" w:rsidP="00A41D79">
            <w:pPr>
              <w:pStyle w:val="ListParagraph"/>
              <w:numPr>
                <w:ilvl w:val="0"/>
                <w:numId w:val="8"/>
              </w:numPr>
              <w:jc w:val="both"/>
            </w:pPr>
            <w:r w:rsidRPr="00F34A8E">
              <w:t>Xác định hoạt độ α-amylase của malt theo TCVN 10790:2015</w:t>
            </w:r>
          </w:p>
          <w:p w:rsidR="00B23454" w:rsidRPr="00F34A8E" w:rsidRDefault="00B23454" w:rsidP="00A41D79">
            <w:pPr>
              <w:pStyle w:val="ListParagraph"/>
              <w:numPr>
                <w:ilvl w:val="0"/>
                <w:numId w:val="8"/>
              </w:numPr>
              <w:jc w:val="both"/>
            </w:pPr>
            <w:r w:rsidRPr="00F34A8E">
              <w:t>Xác định hoạt độ protease (pepsin) theo phương pháp Anson cải tiến</w:t>
            </w:r>
          </w:p>
          <w:p w:rsidR="00B23454" w:rsidRPr="00F34A8E" w:rsidRDefault="00B23454" w:rsidP="002B4375">
            <w:pPr>
              <w:ind w:left="215"/>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E84984" w:rsidP="002B4375">
            <w:pPr>
              <w:jc w:val="center"/>
            </w:pPr>
            <w:r>
              <w:t>c,d,e,f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E84984"/>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tc>
      </w:tr>
    </w:tbl>
    <w:p w:rsidR="00B23454" w:rsidRPr="00F34A8E" w:rsidRDefault="00B23454" w:rsidP="00B23454">
      <w:pPr>
        <w:spacing w:before="240" w:after="120"/>
        <w:jc w:val="both"/>
        <w:rPr>
          <w:b/>
          <w:szCs w:val="24"/>
        </w:rPr>
      </w:pPr>
      <w:r w:rsidRPr="00F34A8E">
        <w:rPr>
          <w:b/>
          <w:szCs w:val="24"/>
        </w:rPr>
        <w:t>7. Tài liệu dạy và học:</w:t>
      </w:r>
    </w:p>
    <w:tbl>
      <w:tblPr>
        <w:tblW w:w="10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805"/>
        <w:gridCol w:w="1846"/>
        <w:gridCol w:w="1105"/>
        <w:gridCol w:w="1506"/>
        <w:gridCol w:w="1657"/>
        <w:gridCol w:w="837"/>
        <w:gridCol w:w="880"/>
      </w:tblGrid>
      <w:tr w:rsidR="00B23454" w:rsidRPr="00F34A8E" w:rsidTr="002B4375">
        <w:tc>
          <w:tcPr>
            <w:tcW w:w="651" w:type="dxa"/>
            <w:vMerge w:val="restart"/>
            <w:vAlign w:val="center"/>
          </w:tcPr>
          <w:p w:rsidR="00B23454" w:rsidRPr="00F34A8E" w:rsidRDefault="00B23454" w:rsidP="002B4375">
            <w:pPr>
              <w:spacing w:before="120"/>
              <w:jc w:val="center"/>
              <w:rPr>
                <w:i/>
                <w:szCs w:val="24"/>
              </w:rPr>
            </w:pPr>
            <w:r w:rsidRPr="00F34A8E">
              <w:rPr>
                <w:i/>
                <w:szCs w:val="24"/>
              </w:rPr>
              <w:t>STT</w:t>
            </w:r>
          </w:p>
        </w:tc>
        <w:tc>
          <w:tcPr>
            <w:tcW w:w="1805" w:type="dxa"/>
            <w:vMerge w:val="restart"/>
            <w:vAlign w:val="center"/>
          </w:tcPr>
          <w:p w:rsidR="00B23454" w:rsidRPr="00F34A8E" w:rsidRDefault="00B23454" w:rsidP="002B4375">
            <w:pPr>
              <w:spacing w:before="120"/>
              <w:jc w:val="center"/>
              <w:rPr>
                <w:i/>
                <w:szCs w:val="24"/>
              </w:rPr>
            </w:pPr>
            <w:r w:rsidRPr="00F34A8E">
              <w:rPr>
                <w:i/>
                <w:szCs w:val="24"/>
              </w:rPr>
              <w:t>Tên tác giả</w:t>
            </w:r>
          </w:p>
        </w:tc>
        <w:tc>
          <w:tcPr>
            <w:tcW w:w="1846" w:type="dxa"/>
            <w:vMerge w:val="restart"/>
            <w:vAlign w:val="center"/>
          </w:tcPr>
          <w:p w:rsidR="00B23454" w:rsidRPr="00F34A8E" w:rsidRDefault="00B23454" w:rsidP="002B4375">
            <w:pPr>
              <w:spacing w:before="120"/>
              <w:jc w:val="center"/>
              <w:rPr>
                <w:i/>
                <w:szCs w:val="24"/>
              </w:rPr>
            </w:pPr>
            <w:r w:rsidRPr="00F34A8E">
              <w:rPr>
                <w:i/>
                <w:szCs w:val="24"/>
              </w:rPr>
              <w:t>Tên tài liệu</w:t>
            </w:r>
          </w:p>
        </w:tc>
        <w:tc>
          <w:tcPr>
            <w:tcW w:w="1105" w:type="dxa"/>
            <w:vMerge w:val="restart"/>
            <w:vAlign w:val="center"/>
          </w:tcPr>
          <w:p w:rsidR="00B23454" w:rsidRPr="00F34A8E" w:rsidRDefault="00B23454" w:rsidP="002B4375">
            <w:pPr>
              <w:spacing w:before="120"/>
              <w:jc w:val="center"/>
              <w:rPr>
                <w:i/>
                <w:szCs w:val="24"/>
              </w:rPr>
            </w:pPr>
            <w:r w:rsidRPr="00F34A8E">
              <w:rPr>
                <w:i/>
                <w:szCs w:val="24"/>
              </w:rPr>
              <w:t>Năm xuất bản</w:t>
            </w:r>
          </w:p>
        </w:tc>
        <w:tc>
          <w:tcPr>
            <w:tcW w:w="1506" w:type="dxa"/>
            <w:vMerge w:val="restart"/>
            <w:vAlign w:val="center"/>
          </w:tcPr>
          <w:p w:rsidR="00B23454" w:rsidRPr="00F34A8E" w:rsidRDefault="00B23454" w:rsidP="002B4375">
            <w:pPr>
              <w:spacing w:before="120"/>
              <w:jc w:val="center"/>
              <w:rPr>
                <w:i/>
                <w:szCs w:val="24"/>
              </w:rPr>
            </w:pPr>
            <w:r w:rsidRPr="00F34A8E">
              <w:rPr>
                <w:i/>
                <w:szCs w:val="24"/>
              </w:rPr>
              <w:t>Nhà xuất bản</w:t>
            </w:r>
          </w:p>
        </w:tc>
        <w:tc>
          <w:tcPr>
            <w:tcW w:w="1657" w:type="dxa"/>
            <w:vMerge w:val="restart"/>
            <w:vAlign w:val="center"/>
          </w:tcPr>
          <w:p w:rsidR="00B23454" w:rsidRPr="00F34A8E" w:rsidRDefault="00B23454" w:rsidP="002B4375">
            <w:pPr>
              <w:spacing w:before="120"/>
              <w:jc w:val="center"/>
              <w:rPr>
                <w:i/>
                <w:szCs w:val="24"/>
              </w:rPr>
            </w:pPr>
            <w:r w:rsidRPr="00F34A8E">
              <w:rPr>
                <w:i/>
                <w:szCs w:val="24"/>
              </w:rPr>
              <w:t>Địa chỉ khai thác tài liệu</w:t>
            </w:r>
          </w:p>
        </w:tc>
        <w:tc>
          <w:tcPr>
            <w:tcW w:w="1717" w:type="dxa"/>
            <w:gridSpan w:val="2"/>
            <w:vAlign w:val="center"/>
          </w:tcPr>
          <w:p w:rsidR="00B23454" w:rsidRPr="00F34A8E" w:rsidRDefault="00B23454" w:rsidP="002B4375">
            <w:pPr>
              <w:spacing w:before="120"/>
              <w:jc w:val="center"/>
              <w:rPr>
                <w:i/>
                <w:szCs w:val="24"/>
              </w:rPr>
            </w:pPr>
            <w:r w:rsidRPr="00F34A8E">
              <w:rPr>
                <w:i/>
                <w:szCs w:val="24"/>
              </w:rPr>
              <w:t xml:space="preserve">Mục đích </w:t>
            </w:r>
          </w:p>
          <w:p w:rsidR="00B23454" w:rsidRPr="00F34A8E" w:rsidRDefault="00B23454" w:rsidP="002B4375">
            <w:pPr>
              <w:jc w:val="center"/>
              <w:rPr>
                <w:i/>
                <w:szCs w:val="24"/>
              </w:rPr>
            </w:pPr>
            <w:r w:rsidRPr="00F34A8E">
              <w:rPr>
                <w:i/>
                <w:szCs w:val="24"/>
              </w:rPr>
              <w:t>sử dụng</w:t>
            </w:r>
          </w:p>
        </w:tc>
      </w:tr>
      <w:tr w:rsidR="00B23454" w:rsidRPr="00F34A8E" w:rsidTr="002B4375">
        <w:tc>
          <w:tcPr>
            <w:tcW w:w="651" w:type="dxa"/>
            <w:vMerge/>
            <w:vAlign w:val="center"/>
          </w:tcPr>
          <w:p w:rsidR="00B23454" w:rsidRPr="00F34A8E" w:rsidRDefault="00B23454" w:rsidP="002B4375">
            <w:pPr>
              <w:spacing w:before="120"/>
              <w:jc w:val="center"/>
              <w:rPr>
                <w:i/>
                <w:szCs w:val="24"/>
              </w:rPr>
            </w:pPr>
          </w:p>
        </w:tc>
        <w:tc>
          <w:tcPr>
            <w:tcW w:w="1805" w:type="dxa"/>
            <w:vMerge/>
            <w:vAlign w:val="center"/>
          </w:tcPr>
          <w:p w:rsidR="00B23454" w:rsidRPr="00F34A8E" w:rsidRDefault="00B23454" w:rsidP="002B4375">
            <w:pPr>
              <w:spacing w:before="120"/>
              <w:jc w:val="center"/>
              <w:rPr>
                <w:i/>
                <w:szCs w:val="24"/>
              </w:rPr>
            </w:pPr>
          </w:p>
        </w:tc>
        <w:tc>
          <w:tcPr>
            <w:tcW w:w="1846" w:type="dxa"/>
            <w:vMerge/>
            <w:vAlign w:val="center"/>
          </w:tcPr>
          <w:p w:rsidR="00B23454" w:rsidRPr="00F34A8E" w:rsidRDefault="00B23454" w:rsidP="002B4375">
            <w:pPr>
              <w:spacing w:before="120"/>
              <w:jc w:val="center"/>
              <w:rPr>
                <w:i/>
                <w:szCs w:val="24"/>
              </w:rPr>
            </w:pPr>
          </w:p>
        </w:tc>
        <w:tc>
          <w:tcPr>
            <w:tcW w:w="1105" w:type="dxa"/>
            <w:vMerge/>
            <w:vAlign w:val="center"/>
          </w:tcPr>
          <w:p w:rsidR="00B23454" w:rsidRPr="00F34A8E" w:rsidRDefault="00B23454" w:rsidP="002B4375">
            <w:pPr>
              <w:spacing w:before="120"/>
              <w:jc w:val="center"/>
              <w:rPr>
                <w:i/>
                <w:szCs w:val="24"/>
              </w:rPr>
            </w:pPr>
          </w:p>
        </w:tc>
        <w:tc>
          <w:tcPr>
            <w:tcW w:w="1506" w:type="dxa"/>
            <w:vMerge/>
            <w:vAlign w:val="center"/>
          </w:tcPr>
          <w:p w:rsidR="00B23454" w:rsidRPr="00F34A8E" w:rsidRDefault="00B23454" w:rsidP="002B4375">
            <w:pPr>
              <w:spacing w:before="120"/>
              <w:jc w:val="center"/>
              <w:rPr>
                <w:i/>
                <w:szCs w:val="24"/>
              </w:rPr>
            </w:pPr>
          </w:p>
        </w:tc>
        <w:tc>
          <w:tcPr>
            <w:tcW w:w="1657" w:type="dxa"/>
            <w:vMerge/>
            <w:vAlign w:val="center"/>
          </w:tcPr>
          <w:p w:rsidR="00B23454" w:rsidRPr="00F34A8E" w:rsidRDefault="00B23454" w:rsidP="002B4375">
            <w:pPr>
              <w:spacing w:before="120"/>
              <w:jc w:val="center"/>
              <w:rPr>
                <w:i/>
                <w:szCs w:val="24"/>
              </w:rPr>
            </w:pPr>
          </w:p>
        </w:tc>
        <w:tc>
          <w:tcPr>
            <w:tcW w:w="837" w:type="dxa"/>
            <w:vAlign w:val="center"/>
          </w:tcPr>
          <w:p w:rsidR="00B23454" w:rsidRPr="00F34A8E" w:rsidRDefault="00B23454" w:rsidP="002B4375">
            <w:pPr>
              <w:spacing w:before="120"/>
              <w:jc w:val="center"/>
              <w:rPr>
                <w:i/>
                <w:szCs w:val="24"/>
              </w:rPr>
            </w:pPr>
            <w:r w:rsidRPr="00F34A8E">
              <w:rPr>
                <w:i/>
                <w:szCs w:val="24"/>
              </w:rPr>
              <w:t>Tài liệu chính</w:t>
            </w:r>
          </w:p>
        </w:tc>
        <w:tc>
          <w:tcPr>
            <w:tcW w:w="880" w:type="dxa"/>
            <w:vAlign w:val="center"/>
          </w:tcPr>
          <w:p w:rsidR="00B23454" w:rsidRPr="00F34A8E" w:rsidRDefault="00B23454" w:rsidP="002B4375">
            <w:pPr>
              <w:spacing w:before="120"/>
              <w:jc w:val="center"/>
              <w:rPr>
                <w:i/>
                <w:szCs w:val="24"/>
              </w:rPr>
            </w:pPr>
            <w:r w:rsidRPr="00F34A8E">
              <w:rPr>
                <w:i/>
                <w:szCs w:val="24"/>
              </w:rPr>
              <w:t>Tham khảo</w:t>
            </w:r>
          </w:p>
        </w:tc>
      </w:tr>
      <w:tr w:rsidR="00B23454" w:rsidRPr="00F34A8E" w:rsidTr="002B4375">
        <w:tc>
          <w:tcPr>
            <w:tcW w:w="651" w:type="dxa"/>
          </w:tcPr>
          <w:p w:rsidR="00B23454" w:rsidRPr="00F34A8E" w:rsidRDefault="00B23454" w:rsidP="002B4375">
            <w:pPr>
              <w:spacing w:before="120"/>
              <w:jc w:val="center"/>
              <w:rPr>
                <w:szCs w:val="24"/>
              </w:rPr>
            </w:pPr>
            <w:r w:rsidRPr="00F34A8E">
              <w:rPr>
                <w:szCs w:val="24"/>
              </w:rPr>
              <w:t>1</w:t>
            </w:r>
          </w:p>
        </w:tc>
        <w:tc>
          <w:tcPr>
            <w:tcW w:w="1805" w:type="dxa"/>
          </w:tcPr>
          <w:p w:rsidR="00B23454" w:rsidRPr="00F34A8E" w:rsidRDefault="00B23454" w:rsidP="002B4375">
            <w:pPr>
              <w:spacing w:before="120"/>
              <w:jc w:val="both"/>
              <w:rPr>
                <w:szCs w:val="24"/>
              </w:rPr>
            </w:pPr>
            <w:r w:rsidRPr="00F34A8E">
              <w:rPr>
                <w:szCs w:val="24"/>
              </w:rPr>
              <w:t>Đại học Nha Trang</w:t>
            </w:r>
          </w:p>
        </w:tc>
        <w:tc>
          <w:tcPr>
            <w:tcW w:w="1846" w:type="dxa"/>
          </w:tcPr>
          <w:p w:rsidR="00B23454" w:rsidRPr="00F34A8E" w:rsidRDefault="00B23454" w:rsidP="002B4375">
            <w:pPr>
              <w:spacing w:before="120"/>
              <w:jc w:val="both"/>
              <w:rPr>
                <w:szCs w:val="24"/>
              </w:rPr>
            </w:pPr>
            <w:r w:rsidRPr="00F34A8E">
              <w:rPr>
                <w:szCs w:val="24"/>
              </w:rPr>
              <w:t>Thực hành hóa sinh</w:t>
            </w:r>
          </w:p>
        </w:tc>
        <w:tc>
          <w:tcPr>
            <w:tcW w:w="1105" w:type="dxa"/>
          </w:tcPr>
          <w:p w:rsidR="00B23454" w:rsidRPr="00F34A8E" w:rsidRDefault="00B23454" w:rsidP="002B4375">
            <w:pPr>
              <w:spacing w:before="120"/>
              <w:jc w:val="both"/>
              <w:rPr>
                <w:szCs w:val="24"/>
              </w:rPr>
            </w:pPr>
            <w:r w:rsidRPr="00F34A8E">
              <w:rPr>
                <w:szCs w:val="24"/>
              </w:rPr>
              <w:t>2014</w:t>
            </w:r>
          </w:p>
        </w:tc>
        <w:tc>
          <w:tcPr>
            <w:tcW w:w="1506" w:type="dxa"/>
          </w:tcPr>
          <w:p w:rsidR="00B23454" w:rsidRPr="00F34A8E" w:rsidRDefault="00B23454" w:rsidP="002B4375">
            <w:pPr>
              <w:spacing w:before="120"/>
              <w:jc w:val="both"/>
              <w:rPr>
                <w:szCs w:val="24"/>
              </w:rPr>
            </w:pPr>
            <w:r w:rsidRPr="00F34A8E">
              <w:rPr>
                <w:szCs w:val="24"/>
              </w:rPr>
              <w:t>Lưu hành nội bộ</w:t>
            </w:r>
          </w:p>
        </w:tc>
        <w:tc>
          <w:tcPr>
            <w:tcW w:w="1657" w:type="dxa"/>
          </w:tcPr>
          <w:p w:rsidR="00B23454" w:rsidRPr="00F34A8E" w:rsidRDefault="00B23454" w:rsidP="006731E4">
            <w:pPr>
              <w:spacing w:before="120"/>
              <w:jc w:val="center"/>
              <w:rPr>
                <w:szCs w:val="24"/>
              </w:rPr>
            </w:pPr>
            <w:r w:rsidRPr="00F34A8E">
              <w:rPr>
                <w:szCs w:val="24"/>
              </w:rPr>
              <w:t>Thư viện</w:t>
            </w:r>
          </w:p>
        </w:tc>
        <w:tc>
          <w:tcPr>
            <w:tcW w:w="837" w:type="dxa"/>
          </w:tcPr>
          <w:p w:rsidR="00B23454" w:rsidRPr="00F34A8E" w:rsidRDefault="00B23454" w:rsidP="002B4375">
            <w:pPr>
              <w:spacing w:before="120"/>
              <w:jc w:val="center"/>
              <w:rPr>
                <w:szCs w:val="24"/>
              </w:rPr>
            </w:pPr>
            <w:r w:rsidRPr="00F34A8E">
              <w:rPr>
                <w:szCs w:val="24"/>
              </w:rPr>
              <w:t>X</w:t>
            </w:r>
          </w:p>
        </w:tc>
        <w:tc>
          <w:tcPr>
            <w:tcW w:w="880" w:type="dxa"/>
          </w:tcPr>
          <w:p w:rsidR="00B23454" w:rsidRPr="00F34A8E" w:rsidRDefault="00B23454" w:rsidP="002B4375">
            <w:pPr>
              <w:spacing w:before="120"/>
              <w:jc w:val="center"/>
              <w:rPr>
                <w:szCs w:val="24"/>
              </w:rPr>
            </w:pPr>
          </w:p>
        </w:tc>
      </w:tr>
      <w:tr w:rsidR="00B23454" w:rsidRPr="00F34A8E" w:rsidTr="002B4375">
        <w:tc>
          <w:tcPr>
            <w:tcW w:w="651" w:type="dxa"/>
          </w:tcPr>
          <w:p w:rsidR="00B23454" w:rsidRPr="00F34A8E" w:rsidRDefault="00B23454" w:rsidP="002B4375">
            <w:pPr>
              <w:spacing w:before="120"/>
              <w:jc w:val="center"/>
              <w:rPr>
                <w:szCs w:val="24"/>
              </w:rPr>
            </w:pPr>
            <w:r w:rsidRPr="00F34A8E">
              <w:rPr>
                <w:szCs w:val="24"/>
              </w:rPr>
              <w:t>2</w:t>
            </w:r>
          </w:p>
        </w:tc>
        <w:tc>
          <w:tcPr>
            <w:tcW w:w="1805" w:type="dxa"/>
          </w:tcPr>
          <w:p w:rsidR="00B23454" w:rsidRPr="00F34A8E" w:rsidRDefault="00B23454" w:rsidP="002B4375">
            <w:pPr>
              <w:spacing w:before="120"/>
              <w:jc w:val="both"/>
              <w:rPr>
                <w:szCs w:val="24"/>
              </w:rPr>
            </w:pPr>
            <w:r w:rsidRPr="00F34A8E">
              <w:rPr>
                <w:szCs w:val="24"/>
              </w:rPr>
              <w:t>Nguyễn Hoài Hương</w:t>
            </w:r>
          </w:p>
          <w:p w:rsidR="00B23454" w:rsidRPr="00F34A8E" w:rsidRDefault="00B23454" w:rsidP="002B4375">
            <w:pPr>
              <w:spacing w:before="120"/>
              <w:jc w:val="both"/>
              <w:rPr>
                <w:szCs w:val="24"/>
              </w:rPr>
            </w:pPr>
          </w:p>
        </w:tc>
        <w:tc>
          <w:tcPr>
            <w:tcW w:w="1846" w:type="dxa"/>
          </w:tcPr>
          <w:p w:rsidR="00B23454" w:rsidRPr="00F34A8E" w:rsidRDefault="00B23454" w:rsidP="002B4375">
            <w:pPr>
              <w:spacing w:before="120"/>
              <w:jc w:val="both"/>
              <w:rPr>
                <w:szCs w:val="24"/>
              </w:rPr>
            </w:pPr>
            <w:r w:rsidRPr="00F34A8E">
              <w:rPr>
                <w:szCs w:val="24"/>
              </w:rPr>
              <w:t>Thực hành hóa sinh</w:t>
            </w:r>
          </w:p>
        </w:tc>
        <w:tc>
          <w:tcPr>
            <w:tcW w:w="1105" w:type="dxa"/>
          </w:tcPr>
          <w:p w:rsidR="00B23454" w:rsidRPr="00F34A8E" w:rsidRDefault="00B23454" w:rsidP="002B4375">
            <w:pPr>
              <w:spacing w:before="120"/>
              <w:jc w:val="both"/>
              <w:rPr>
                <w:szCs w:val="24"/>
              </w:rPr>
            </w:pPr>
            <w:r w:rsidRPr="00F34A8E">
              <w:rPr>
                <w:szCs w:val="24"/>
              </w:rPr>
              <w:t>2009</w:t>
            </w:r>
          </w:p>
        </w:tc>
        <w:tc>
          <w:tcPr>
            <w:tcW w:w="1506" w:type="dxa"/>
          </w:tcPr>
          <w:p w:rsidR="00B23454" w:rsidRPr="00F34A8E" w:rsidRDefault="00B23454" w:rsidP="002B4375">
            <w:pPr>
              <w:spacing w:before="120"/>
              <w:jc w:val="both"/>
              <w:rPr>
                <w:szCs w:val="24"/>
              </w:rPr>
            </w:pPr>
            <w:r w:rsidRPr="00F34A8E">
              <w:rPr>
                <w:szCs w:val="24"/>
              </w:rPr>
              <w:t>Đại học kỹ thuật công nghiệp TP Hồ Chí Minh</w:t>
            </w:r>
          </w:p>
        </w:tc>
        <w:tc>
          <w:tcPr>
            <w:tcW w:w="1657" w:type="dxa"/>
          </w:tcPr>
          <w:p w:rsidR="00B23454" w:rsidRPr="00F34A8E" w:rsidRDefault="006731E4" w:rsidP="006731E4">
            <w:pPr>
              <w:spacing w:before="120"/>
              <w:jc w:val="center"/>
              <w:rPr>
                <w:szCs w:val="24"/>
              </w:rPr>
            </w:pPr>
            <w:r w:rsidRPr="00F34A8E">
              <w:rPr>
                <w:szCs w:val="24"/>
              </w:rPr>
              <w:t>Internet</w:t>
            </w:r>
          </w:p>
        </w:tc>
        <w:tc>
          <w:tcPr>
            <w:tcW w:w="837" w:type="dxa"/>
          </w:tcPr>
          <w:p w:rsidR="00B23454" w:rsidRPr="00F34A8E" w:rsidRDefault="00B23454" w:rsidP="002B4375">
            <w:pPr>
              <w:spacing w:before="120"/>
              <w:jc w:val="center"/>
              <w:rPr>
                <w:szCs w:val="24"/>
              </w:rPr>
            </w:pPr>
          </w:p>
        </w:tc>
        <w:tc>
          <w:tcPr>
            <w:tcW w:w="880" w:type="dxa"/>
          </w:tcPr>
          <w:p w:rsidR="00B23454" w:rsidRPr="00F34A8E" w:rsidRDefault="00B23454" w:rsidP="002B4375">
            <w:pPr>
              <w:spacing w:before="120"/>
              <w:jc w:val="center"/>
              <w:rPr>
                <w:szCs w:val="24"/>
              </w:rPr>
            </w:pPr>
            <w:r w:rsidRPr="00F34A8E">
              <w:rPr>
                <w:szCs w:val="24"/>
              </w:rPr>
              <w:t>X</w:t>
            </w:r>
          </w:p>
        </w:tc>
      </w:tr>
      <w:tr w:rsidR="00B23454" w:rsidRPr="00F34A8E" w:rsidTr="002B4375">
        <w:tc>
          <w:tcPr>
            <w:tcW w:w="651" w:type="dxa"/>
          </w:tcPr>
          <w:p w:rsidR="00B23454" w:rsidRPr="00F34A8E" w:rsidRDefault="00B23454" w:rsidP="002B4375">
            <w:pPr>
              <w:spacing w:before="120"/>
              <w:jc w:val="center"/>
              <w:rPr>
                <w:szCs w:val="24"/>
              </w:rPr>
            </w:pPr>
            <w:r w:rsidRPr="00F34A8E">
              <w:rPr>
                <w:szCs w:val="24"/>
              </w:rPr>
              <w:t>3</w:t>
            </w:r>
          </w:p>
        </w:tc>
        <w:tc>
          <w:tcPr>
            <w:tcW w:w="1805" w:type="dxa"/>
          </w:tcPr>
          <w:p w:rsidR="00B23454" w:rsidRPr="00F34A8E" w:rsidRDefault="00EF1CAE" w:rsidP="002B4375">
            <w:pPr>
              <w:spacing w:before="120"/>
              <w:jc w:val="both"/>
              <w:rPr>
                <w:szCs w:val="24"/>
              </w:rPr>
            </w:pPr>
            <w:r>
              <w:rPr>
                <w:szCs w:val="24"/>
              </w:rPr>
              <w:t>Phạm Văn Mùi</w:t>
            </w:r>
          </w:p>
        </w:tc>
        <w:tc>
          <w:tcPr>
            <w:tcW w:w="1846" w:type="dxa"/>
          </w:tcPr>
          <w:p w:rsidR="00B23454" w:rsidRPr="00F34A8E" w:rsidRDefault="00B23454" w:rsidP="00EF1CAE">
            <w:pPr>
              <w:spacing w:before="120"/>
              <w:jc w:val="both"/>
              <w:rPr>
                <w:szCs w:val="24"/>
              </w:rPr>
            </w:pPr>
            <w:r w:rsidRPr="00F34A8E">
              <w:rPr>
                <w:szCs w:val="24"/>
              </w:rPr>
              <w:t xml:space="preserve">Thực hành </w:t>
            </w:r>
            <w:r w:rsidR="00EF1CAE">
              <w:rPr>
                <w:szCs w:val="24"/>
              </w:rPr>
              <w:t>hóa sinh</w:t>
            </w:r>
          </w:p>
        </w:tc>
        <w:tc>
          <w:tcPr>
            <w:tcW w:w="1105" w:type="dxa"/>
          </w:tcPr>
          <w:p w:rsidR="00B23454" w:rsidRPr="00F34A8E" w:rsidRDefault="00B23454" w:rsidP="00EF1CAE">
            <w:pPr>
              <w:spacing w:before="120"/>
              <w:jc w:val="both"/>
              <w:rPr>
                <w:szCs w:val="24"/>
              </w:rPr>
            </w:pPr>
            <w:r w:rsidRPr="00F34A8E">
              <w:rPr>
                <w:szCs w:val="24"/>
              </w:rPr>
              <w:t>20</w:t>
            </w:r>
            <w:r w:rsidR="00EF1CAE">
              <w:rPr>
                <w:szCs w:val="24"/>
              </w:rPr>
              <w:t>07</w:t>
            </w:r>
          </w:p>
        </w:tc>
        <w:tc>
          <w:tcPr>
            <w:tcW w:w="1506" w:type="dxa"/>
          </w:tcPr>
          <w:p w:rsidR="00B23454" w:rsidRPr="00F34A8E" w:rsidRDefault="00EF1CAE" w:rsidP="002B4375">
            <w:pPr>
              <w:spacing w:before="120"/>
              <w:jc w:val="both"/>
              <w:rPr>
                <w:szCs w:val="24"/>
              </w:rPr>
            </w:pPr>
            <w:r>
              <w:rPr>
                <w:szCs w:val="24"/>
              </w:rPr>
              <w:t>Đại học quốc gia Hà Nội</w:t>
            </w:r>
          </w:p>
        </w:tc>
        <w:tc>
          <w:tcPr>
            <w:tcW w:w="1657" w:type="dxa"/>
          </w:tcPr>
          <w:p w:rsidR="00B23454" w:rsidRPr="00F34A8E" w:rsidRDefault="00B23454" w:rsidP="006731E4">
            <w:pPr>
              <w:spacing w:before="120"/>
              <w:jc w:val="center"/>
              <w:rPr>
                <w:szCs w:val="24"/>
              </w:rPr>
            </w:pPr>
            <w:r w:rsidRPr="00F34A8E">
              <w:rPr>
                <w:szCs w:val="24"/>
              </w:rPr>
              <w:t>Internet</w:t>
            </w:r>
          </w:p>
        </w:tc>
        <w:tc>
          <w:tcPr>
            <w:tcW w:w="837" w:type="dxa"/>
          </w:tcPr>
          <w:p w:rsidR="00B23454" w:rsidRPr="00F34A8E" w:rsidRDefault="008B133B" w:rsidP="002B4375">
            <w:pPr>
              <w:spacing w:before="120"/>
              <w:jc w:val="center"/>
              <w:rPr>
                <w:szCs w:val="24"/>
              </w:rPr>
            </w:pPr>
            <w:r>
              <w:rPr>
                <w:szCs w:val="24"/>
              </w:rPr>
              <w:t>X</w:t>
            </w:r>
          </w:p>
        </w:tc>
        <w:tc>
          <w:tcPr>
            <w:tcW w:w="880" w:type="dxa"/>
          </w:tcPr>
          <w:p w:rsidR="00B23454" w:rsidRPr="00F34A8E" w:rsidRDefault="00B23454" w:rsidP="002B4375">
            <w:pPr>
              <w:spacing w:before="120"/>
              <w:jc w:val="center"/>
              <w:rPr>
                <w:szCs w:val="24"/>
              </w:rPr>
            </w:pPr>
          </w:p>
        </w:tc>
      </w:tr>
      <w:tr w:rsidR="00B23454" w:rsidRPr="00F34A8E" w:rsidTr="002B4375">
        <w:tc>
          <w:tcPr>
            <w:tcW w:w="651" w:type="dxa"/>
          </w:tcPr>
          <w:p w:rsidR="00B23454" w:rsidRPr="00F34A8E" w:rsidRDefault="00EF1CAE" w:rsidP="002B4375">
            <w:pPr>
              <w:spacing w:before="120"/>
              <w:jc w:val="center"/>
              <w:rPr>
                <w:szCs w:val="24"/>
              </w:rPr>
            </w:pPr>
            <w:r>
              <w:rPr>
                <w:szCs w:val="24"/>
              </w:rPr>
              <w:t>4</w:t>
            </w:r>
          </w:p>
        </w:tc>
        <w:tc>
          <w:tcPr>
            <w:tcW w:w="1805" w:type="dxa"/>
          </w:tcPr>
          <w:p w:rsidR="00B23454" w:rsidRPr="00F34A8E" w:rsidRDefault="00B23454" w:rsidP="002B4375">
            <w:pPr>
              <w:spacing w:before="120"/>
              <w:jc w:val="both"/>
              <w:rPr>
                <w:szCs w:val="24"/>
              </w:rPr>
            </w:pPr>
            <w:r w:rsidRPr="00F34A8E">
              <w:rPr>
                <w:szCs w:val="24"/>
              </w:rPr>
              <w:t>Bùi Phương Thuận, Phan Tuấn Nghĩa</w:t>
            </w:r>
          </w:p>
        </w:tc>
        <w:tc>
          <w:tcPr>
            <w:tcW w:w="1846" w:type="dxa"/>
          </w:tcPr>
          <w:p w:rsidR="00B23454" w:rsidRPr="00F34A8E" w:rsidRDefault="00B23454" w:rsidP="002B4375">
            <w:pPr>
              <w:spacing w:before="120"/>
              <w:jc w:val="both"/>
              <w:rPr>
                <w:szCs w:val="24"/>
              </w:rPr>
            </w:pPr>
            <w:r w:rsidRPr="00F34A8E">
              <w:rPr>
                <w:szCs w:val="24"/>
              </w:rPr>
              <w:t>Thực hành hóa sinh</w:t>
            </w:r>
          </w:p>
        </w:tc>
        <w:tc>
          <w:tcPr>
            <w:tcW w:w="1105" w:type="dxa"/>
          </w:tcPr>
          <w:p w:rsidR="00B23454" w:rsidRPr="00F34A8E" w:rsidRDefault="00B23454" w:rsidP="002B4375">
            <w:pPr>
              <w:spacing w:before="120"/>
              <w:jc w:val="both"/>
              <w:rPr>
                <w:szCs w:val="24"/>
              </w:rPr>
            </w:pPr>
            <w:r w:rsidRPr="00F34A8E">
              <w:rPr>
                <w:szCs w:val="24"/>
              </w:rPr>
              <w:t>2000</w:t>
            </w:r>
          </w:p>
        </w:tc>
        <w:tc>
          <w:tcPr>
            <w:tcW w:w="1506" w:type="dxa"/>
          </w:tcPr>
          <w:p w:rsidR="00B23454" w:rsidRPr="00F34A8E" w:rsidRDefault="00B23454" w:rsidP="002B4375">
            <w:pPr>
              <w:spacing w:before="120"/>
              <w:jc w:val="both"/>
              <w:rPr>
                <w:szCs w:val="24"/>
              </w:rPr>
            </w:pPr>
            <w:r w:rsidRPr="00F34A8E">
              <w:rPr>
                <w:szCs w:val="24"/>
              </w:rPr>
              <w:t>NXB Đại học Quốc Gia Hà Nội</w:t>
            </w:r>
          </w:p>
        </w:tc>
        <w:tc>
          <w:tcPr>
            <w:tcW w:w="1657" w:type="dxa"/>
          </w:tcPr>
          <w:p w:rsidR="00B23454" w:rsidRPr="00F34A8E" w:rsidRDefault="00B23454" w:rsidP="006731E4">
            <w:pPr>
              <w:spacing w:before="120"/>
              <w:jc w:val="center"/>
              <w:rPr>
                <w:szCs w:val="24"/>
              </w:rPr>
            </w:pPr>
            <w:r w:rsidRPr="00F34A8E">
              <w:rPr>
                <w:szCs w:val="24"/>
              </w:rPr>
              <w:t>Thư viện</w:t>
            </w:r>
          </w:p>
        </w:tc>
        <w:tc>
          <w:tcPr>
            <w:tcW w:w="837" w:type="dxa"/>
          </w:tcPr>
          <w:p w:rsidR="00B23454" w:rsidRPr="00F34A8E" w:rsidRDefault="00B23454" w:rsidP="002B4375">
            <w:pPr>
              <w:spacing w:before="120"/>
              <w:jc w:val="center"/>
              <w:rPr>
                <w:szCs w:val="24"/>
              </w:rPr>
            </w:pPr>
            <w:r w:rsidRPr="00F34A8E">
              <w:rPr>
                <w:szCs w:val="24"/>
              </w:rPr>
              <w:t>X</w:t>
            </w:r>
          </w:p>
        </w:tc>
        <w:tc>
          <w:tcPr>
            <w:tcW w:w="880" w:type="dxa"/>
          </w:tcPr>
          <w:p w:rsidR="00B23454" w:rsidRPr="00F34A8E" w:rsidRDefault="00B23454" w:rsidP="002B4375">
            <w:pPr>
              <w:spacing w:before="120"/>
              <w:jc w:val="center"/>
              <w:rPr>
                <w:szCs w:val="24"/>
              </w:rPr>
            </w:pPr>
          </w:p>
        </w:tc>
      </w:tr>
      <w:tr w:rsidR="00B23454" w:rsidRPr="00F34A8E" w:rsidTr="002B4375">
        <w:tc>
          <w:tcPr>
            <w:tcW w:w="651" w:type="dxa"/>
          </w:tcPr>
          <w:p w:rsidR="00B23454" w:rsidRPr="00F34A8E" w:rsidRDefault="00EF1CAE" w:rsidP="002B4375">
            <w:pPr>
              <w:spacing w:before="120"/>
              <w:jc w:val="center"/>
              <w:rPr>
                <w:szCs w:val="24"/>
              </w:rPr>
            </w:pPr>
            <w:r>
              <w:rPr>
                <w:szCs w:val="24"/>
              </w:rPr>
              <w:t>5</w:t>
            </w:r>
          </w:p>
        </w:tc>
        <w:tc>
          <w:tcPr>
            <w:tcW w:w="1805" w:type="dxa"/>
          </w:tcPr>
          <w:p w:rsidR="00B23454" w:rsidRPr="00F34A8E" w:rsidRDefault="00B23454" w:rsidP="002B4375">
            <w:pPr>
              <w:rPr>
                <w:lang w:val="vi-VN"/>
              </w:rPr>
            </w:pPr>
            <w:r w:rsidRPr="00F34A8E">
              <w:t>Hoàng Thị Huệ An</w:t>
            </w:r>
          </w:p>
        </w:tc>
        <w:tc>
          <w:tcPr>
            <w:tcW w:w="1846" w:type="dxa"/>
          </w:tcPr>
          <w:p w:rsidR="00B23454" w:rsidRPr="00F34A8E" w:rsidRDefault="00B23454" w:rsidP="002B4375">
            <w:pPr>
              <w:rPr>
                <w:lang w:val="vi-VN"/>
              </w:rPr>
            </w:pPr>
            <w:r w:rsidRPr="00F34A8E">
              <w:rPr>
                <w:lang w:val="vi-VN"/>
              </w:rPr>
              <w:t>Bài giảng Hoá phân tích</w:t>
            </w:r>
          </w:p>
        </w:tc>
        <w:tc>
          <w:tcPr>
            <w:tcW w:w="1105" w:type="dxa"/>
          </w:tcPr>
          <w:p w:rsidR="00B23454" w:rsidRPr="00F34A8E" w:rsidRDefault="00B23454" w:rsidP="002B4375">
            <w:pPr>
              <w:jc w:val="center"/>
            </w:pPr>
            <w:r w:rsidRPr="00F34A8E">
              <w:t>2008</w:t>
            </w:r>
          </w:p>
        </w:tc>
        <w:tc>
          <w:tcPr>
            <w:tcW w:w="1506" w:type="dxa"/>
          </w:tcPr>
          <w:p w:rsidR="00B23454" w:rsidRPr="00F34A8E" w:rsidRDefault="00B23454" w:rsidP="002B4375">
            <w:r w:rsidRPr="00F34A8E">
              <w:t>Tài liệu lưu hành nội bộ</w:t>
            </w:r>
          </w:p>
        </w:tc>
        <w:tc>
          <w:tcPr>
            <w:tcW w:w="1657" w:type="dxa"/>
          </w:tcPr>
          <w:p w:rsidR="00B23454" w:rsidRPr="00F34A8E" w:rsidRDefault="00B23454" w:rsidP="006731E4">
            <w:pPr>
              <w:jc w:val="center"/>
            </w:pPr>
            <w:r w:rsidRPr="00F34A8E">
              <w:t>Thư viện</w:t>
            </w:r>
          </w:p>
        </w:tc>
        <w:tc>
          <w:tcPr>
            <w:tcW w:w="837" w:type="dxa"/>
          </w:tcPr>
          <w:p w:rsidR="00B23454" w:rsidRPr="00F34A8E" w:rsidRDefault="00B23454" w:rsidP="002B4375">
            <w:pPr>
              <w:spacing w:before="120"/>
              <w:jc w:val="center"/>
              <w:rPr>
                <w:szCs w:val="24"/>
              </w:rPr>
            </w:pPr>
          </w:p>
        </w:tc>
        <w:tc>
          <w:tcPr>
            <w:tcW w:w="880" w:type="dxa"/>
          </w:tcPr>
          <w:p w:rsidR="00B23454" w:rsidRPr="00F34A8E" w:rsidRDefault="00B23454" w:rsidP="002B4375">
            <w:pPr>
              <w:spacing w:before="120"/>
              <w:jc w:val="center"/>
              <w:rPr>
                <w:szCs w:val="24"/>
              </w:rPr>
            </w:pPr>
            <w:r w:rsidRPr="00F34A8E">
              <w:rPr>
                <w:szCs w:val="24"/>
              </w:rPr>
              <w:t>X</w:t>
            </w:r>
          </w:p>
        </w:tc>
      </w:tr>
      <w:tr w:rsidR="00EF1CAE" w:rsidRPr="00F34A8E" w:rsidTr="00170397">
        <w:trPr>
          <w:trHeight w:val="1421"/>
        </w:trPr>
        <w:tc>
          <w:tcPr>
            <w:tcW w:w="651" w:type="dxa"/>
          </w:tcPr>
          <w:p w:rsidR="00EF1CAE" w:rsidRPr="00F34A8E" w:rsidRDefault="00EF1CAE" w:rsidP="002B4375">
            <w:pPr>
              <w:spacing w:before="120"/>
              <w:jc w:val="center"/>
              <w:rPr>
                <w:szCs w:val="24"/>
              </w:rPr>
            </w:pPr>
            <w:r>
              <w:rPr>
                <w:szCs w:val="24"/>
              </w:rPr>
              <w:lastRenderedPageBreak/>
              <w:t>6</w:t>
            </w:r>
          </w:p>
        </w:tc>
        <w:tc>
          <w:tcPr>
            <w:tcW w:w="1805" w:type="dxa"/>
          </w:tcPr>
          <w:p w:rsidR="00EF1CAE" w:rsidRPr="00F34A8E" w:rsidRDefault="00EF1CAE" w:rsidP="002B4375">
            <w:pPr>
              <w:spacing w:before="120"/>
              <w:jc w:val="both"/>
              <w:rPr>
                <w:szCs w:val="24"/>
              </w:rPr>
            </w:pPr>
            <w:r w:rsidRPr="00F34A8E">
              <w:rPr>
                <w:szCs w:val="24"/>
              </w:rPr>
              <w:t>Lê Thanh Hải</w:t>
            </w:r>
          </w:p>
        </w:tc>
        <w:tc>
          <w:tcPr>
            <w:tcW w:w="1846" w:type="dxa"/>
          </w:tcPr>
          <w:p w:rsidR="00EF1CAE" w:rsidRPr="00F34A8E" w:rsidRDefault="00EF1CAE" w:rsidP="002B4375">
            <w:pPr>
              <w:spacing w:before="120"/>
              <w:jc w:val="both"/>
              <w:rPr>
                <w:szCs w:val="24"/>
              </w:rPr>
            </w:pPr>
            <w:r w:rsidRPr="00F34A8E">
              <w:rPr>
                <w:szCs w:val="24"/>
              </w:rPr>
              <w:t>Thực hành công nghệ protein enzyme</w:t>
            </w:r>
          </w:p>
        </w:tc>
        <w:tc>
          <w:tcPr>
            <w:tcW w:w="1105" w:type="dxa"/>
          </w:tcPr>
          <w:p w:rsidR="00EF1CAE" w:rsidRPr="00F34A8E" w:rsidRDefault="00EF1CAE" w:rsidP="002B4375">
            <w:pPr>
              <w:spacing w:before="120"/>
              <w:jc w:val="both"/>
              <w:rPr>
                <w:szCs w:val="24"/>
              </w:rPr>
            </w:pPr>
            <w:r w:rsidRPr="00F34A8E">
              <w:rPr>
                <w:szCs w:val="24"/>
              </w:rPr>
              <w:t>2013</w:t>
            </w:r>
          </w:p>
        </w:tc>
        <w:tc>
          <w:tcPr>
            <w:tcW w:w="1506" w:type="dxa"/>
          </w:tcPr>
          <w:p w:rsidR="00EF1CAE" w:rsidRPr="00F34A8E" w:rsidRDefault="00EF1CAE" w:rsidP="002B4375">
            <w:pPr>
              <w:spacing w:before="120"/>
              <w:jc w:val="both"/>
              <w:rPr>
                <w:szCs w:val="24"/>
              </w:rPr>
            </w:pPr>
            <w:r w:rsidRPr="00F34A8E">
              <w:rPr>
                <w:szCs w:val="24"/>
              </w:rPr>
              <w:t>Trường đại học kinh tế công nghệ TP Hồ Chí Minh</w:t>
            </w:r>
          </w:p>
        </w:tc>
        <w:tc>
          <w:tcPr>
            <w:tcW w:w="1657" w:type="dxa"/>
          </w:tcPr>
          <w:p w:rsidR="00EF1CAE" w:rsidRPr="00F34A8E" w:rsidRDefault="00EF1CAE" w:rsidP="006731E4">
            <w:pPr>
              <w:spacing w:before="120"/>
              <w:jc w:val="center"/>
              <w:rPr>
                <w:szCs w:val="24"/>
              </w:rPr>
            </w:pPr>
            <w:r w:rsidRPr="00F34A8E">
              <w:rPr>
                <w:szCs w:val="24"/>
              </w:rPr>
              <w:t>Internet</w:t>
            </w:r>
          </w:p>
        </w:tc>
        <w:tc>
          <w:tcPr>
            <w:tcW w:w="837" w:type="dxa"/>
          </w:tcPr>
          <w:p w:rsidR="00EF1CAE" w:rsidRPr="00F34A8E" w:rsidRDefault="00EF1CAE" w:rsidP="002B4375">
            <w:pPr>
              <w:spacing w:before="120"/>
              <w:jc w:val="center"/>
              <w:rPr>
                <w:szCs w:val="24"/>
              </w:rPr>
            </w:pPr>
          </w:p>
        </w:tc>
        <w:tc>
          <w:tcPr>
            <w:tcW w:w="880" w:type="dxa"/>
          </w:tcPr>
          <w:p w:rsidR="00EF1CAE" w:rsidRPr="00F34A8E" w:rsidRDefault="00EF1CAE" w:rsidP="002B4375">
            <w:pPr>
              <w:spacing w:before="120"/>
              <w:jc w:val="center"/>
              <w:rPr>
                <w:szCs w:val="24"/>
              </w:rPr>
            </w:pPr>
            <w:r w:rsidRPr="00F34A8E">
              <w:rPr>
                <w:szCs w:val="24"/>
              </w:rPr>
              <w:t>X</w:t>
            </w:r>
          </w:p>
        </w:tc>
      </w:tr>
    </w:tbl>
    <w:p w:rsidR="00B23454" w:rsidRPr="00F34A8E" w:rsidRDefault="00B23454" w:rsidP="00B23454">
      <w:pPr>
        <w:spacing w:before="240"/>
        <w:jc w:val="both"/>
        <w:rPr>
          <w:szCs w:val="24"/>
        </w:rPr>
      </w:pPr>
      <w:r w:rsidRPr="00F34A8E">
        <w:rPr>
          <w:b/>
          <w:szCs w:val="24"/>
        </w:rPr>
        <w:t>8. Yêu cầu của giảng viên đối với học phần:</w:t>
      </w:r>
    </w:p>
    <w:p w:rsidR="00170397" w:rsidRDefault="00B23454" w:rsidP="00B23454">
      <w:pPr>
        <w:spacing w:before="240"/>
        <w:jc w:val="both"/>
      </w:pPr>
      <w:r w:rsidRPr="00F34A8E">
        <w:rPr>
          <w:szCs w:val="24"/>
        </w:rPr>
        <w:tab/>
      </w:r>
      <w:r w:rsidR="00170397">
        <w:t xml:space="preserve">Sinh viên phải thực hiện các nhiệm vụ như sau: </w:t>
      </w:r>
    </w:p>
    <w:p w:rsidR="00170397" w:rsidRDefault="00170397" w:rsidP="00170397">
      <w:pPr>
        <w:pStyle w:val="ListParagraph"/>
        <w:numPr>
          <w:ilvl w:val="0"/>
          <w:numId w:val="9"/>
        </w:numPr>
        <w:spacing w:before="240"/>
        <w:jc w:val="both"/>
      </w:pPr>
      <w:r>
        <w:t>Chuẩn bị bài trước khi thực hành thí nghiệm, nắm vững nguyên tắc các phản ứng hóa học.</w:t>
      </w:r>
    </w:p>
    <w:p w:rsidR="00170397" w:rsidRDefault="00170397" w:rsidP="00170397">
      <w:pPr>
        <w:pStyle w:val="ListParagraph"/>
        <w:numPr>
          <w:ilvl w:val="0"/>
          <w:numId w:val="9"/>
        </w:numPr>
        <w:spacing w:before="240"/>
        <w:jc w:val="both"/>
      </w:pPr>
      <w:r>
        <w:t>Tham gia đầy đủ 100% giờ thực hành và có báo cáo kết quả sau mỗi buổi thực tập</w:t>
      </w:r>
    </w:p>
    <w:p w:rsidR="00170397" w:rsidRDefault="00170397" w:rsidP="00170397">
      <w:pPr>
        <w:pStyle w:val="ListParagraph"/>
        <w:numPr>
          <w:ilvl w:val="0"/>
          <w:numId w:val="9"/>
        </w:numPr>
        <w:spacing w:before="240"/>
        <w:jc w:val="both"/>
      </w:pPr>
      <w:r>
        <w:t>Tham dự kiểm tra giữa kỳ.</w:t>
      </w:r>
    </w:p>
    <w:p w:rsidR="00B23454" w:rsidRPr="00170397" w:rsidRDefault="00170397" w:rsidP="00170397">
      <w:pPr>
        <w:pStyle w:val="ListParagraph"/>
        <w:numPr>
          <w:ilvl w:val="0"/>
          <w:numId w:val="9"/>
        </w:numPr>
        <w:spacing w:before="240"/>
        <w:jc w:val="both"/>
        <w:rPr>
          <w:b/>
          <w:szCs w:val="24"/>
        </w:rPr>
      </w:pPr>
      <w:r>
        <w:t>Tham dự thi kết thúc học phần.</w:t>
      </w:r>
    </w:p>
    <w:p w:rsidR="00B23454" w:rsidRPr="00F34A8E" w:rsidRDefault="00B23454" w:rsidP="00B23454">
      <w:pPr>
        <w:spacing w:before="120" w:after="60"/>
        <w:jc w:val="both"/>
        <w:rPr>
          <w:b/>
          <w:szCs w:val="24"/>
        </w:rPr>
      </w:pPr>
      <w:r w:rsidRPr="00F34A8E">
        <w:rPr>
          <w:b/>
          <w:szCs w:val="24"/>
        </w:rPr>
        <w:t>9. Đánh giá kết quả học tập:</w:t>
      </w:r>
    </w:p>
    <w:p w:rsidR="00B23454" w:rsidRPr="00F34A8E" w:rsidRDefault="00B23454" w:rsidP="00B23454">
      <w:pPr>
        <w:spacing w:before="120" w:after="60"/>
        <w:jc w:val="both"/>
        <w:rPr>
          <w:i/>
          <w:szCs w:val="24"/>
        </w:rPr>
      </w:pPr>
      <w:r w:rsidRPr="00F34A8E">
        <w:rPr>
          <w:b/>
          <w:szCs w:val="24"/>
        </w:rPr>
        <w:t>9.1 Lịch kiểm tra giữa kỳ (dự kiến):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429"/>
        <w:gridCol w:w="1536"/>
        <w:gridCol w:w="4017"/>
        <w:gridCol w:w="1234"/>
      </w:tblGrid>
      <w:tr w:rsidR="00B23454" w:rsidRPr="00F34A8E" w:rsidTr="002B4375">
        <w:tc>
          <w:tcPr>
            <w:tcW w:w="814" w:type="dxa"/>
            <w:shd w:val="clear" w:color="auto" w:fill="auto"/>
            <w:vAlign w:val="center"/>
          </w:tcPr>
          <w:p w:rsidR="00B23454" w:rsidRPr="00F34A8E" w:rsidRDefault="00B23454" w:rsidP="002B4375">
            <w:pPr>
              <w:jc w:val="center"/>
              <w:rPr>
                <w:i/>
                <w:szCs w:val="24"/>
              </w:rPr>
            </w:pPr>
            <w:r w:rsidRPr="00F34A8E">
              <w:rPr>
                <w:i/>
                <w:szCs w:val="24"/>
              </w:rPr>
              <w:t>Lần kiểm tra</w:t>
            </w:r>
          </w:p>
        </w:tc>
        <w:tc>
          <w:tcPr>
            <w:tcW w:w="1429" w:type="dxa"/>
            <w:shd w:val="clear" w:color="auto" w:fill="auto"/>
            <w:vAlign w:val="center"/>
          </w:tcPr>
          <w:p w:rsidR="00B23454" w:rsidRPr="00F34A8E" w:rsidRDefault="00B23454" w:rsidP="002B4375">
            <w:pPr>
              <w:jc w:val="center"/>
              <w:rPr>
                <w:i/>
                <w:szCs w:val="24"/>
              </w:rPr>
            </w:pPr>
            <w:r w:rsidRPr="00F34A8E">
              <w:rPr>
                <w:i/>
                <w:szCs w:val="24"/>
              </w:rPr>
              <w:t>Tiết thứ</w:t>
            </w:r>
          </w:p>
        </w:tc>
        <w:tc>
          <w:tcPr>
            <w:tcW w:w="1536" w:type="dxa"/>
            <w:shd w:val="clear" w:color="auto" w:fill="auto"/>
            <w:vAlign w:val="center"/>
          </w:tcPr>
          <w:p w:rsidR="00B23454" w:rsidRPr="00F34A8E" w:rsidRDefault="00B23454" w:rsidP="002B4375">
            <w:pPr>
              <w:jc w:val="center"/>
              <w:rPr>
                <w:i/>
                <w:szCs w:val="24"/>
              </w:rPr>
            </w:pPr>
            <w:r w:rsidRPr="00F34A8E">
              <w:rPr>
                <w:i/>
                <w:szCs w:val="24"/>
              </w:rPr>
              <w:t>Hình thức kiểm tra</w:t>
            </w:r>
          </w:p>
        </w:tc>
        <w:tc>
          <w:tcPr>
            <w:tcW w:w="4017" w:type="dxa"/>
            <w:vAlign w:val="center"/>
          </w:tcPr>
          <w:p w:rsidR="00B23454" w:rsidRPr="00F34A8E" w:rsidRDefault="00B23454" w:rsidP="002B4375">
            <w:pPr>
              <w:jc w:val="center"/>
              <w:rPr>
                <w:i/>
                <w:szCs w:val="24"/>
              </w:rPr>
            </w:pPr>
            <w:r w:rsidRPr="00F34A8E">
              <w:rPr>
                <w:i/>
                <w:szCs w:val="24"/>
              </w:rPr>
              <w:t>Chủ đề/Nội dung được kiểm tra</w:t>
            </w:r>
          </w:p>
        </w:tc>
        <w:tc>
          <w:tcPr>
            <w:tcW w:w="1234" w:type="dxa"/>
            <w:shd w:val="clear" w:color="auto" w:fill="auto"/>
            <w:vAlign w:val="center"/>
          </w:tcPr>
          <w:p w:rsidR="00B23454" w:rsidRPr="00F34A8E" w:rsidRDefault="00B23454" w:rsidP="002B4375">
            <w:pPr>
              <w:jc w:val="center"/>
              <w:rPr>
                <w:i/>
                <w:szCs w:val="24"/>
              </w:rPr>
            </w:pPr>
            <w:r w:rsidRPr="00F34A8E">
              <w:rPr>
                <w:i/>
                <w:szCs w:val="24"/>
              </w:rPr>
              <w:t>Nhằm đạt KQHT</w:t>
            </w:r>
          </w:p>
        </w:tc>
      </w:tr>
      <w:tr w:rsidR="00B23454" w:rsidRPr="00F34A8E" w:rsidTr="002B4375">
        <w:tc>
          <w:tcPr>
            <w:tcW w:w="814" w:type="dxa"/>
            <w:shd w:val="clear" w:color="auto" w:fill="auto"/>
          </w:tcPr>
          <w:p w:rsidR="00B23454" w:rsidRPr="00F34A8E" w:rsidRDefault="00B23454" w:rsidP="002B4375">
            <w:pPr>
              <w:spacing w:before="60"/>
              <w:jc w:val="center"/>
              <w:rPr>
                <w:szCs w:val="24"/>
              </w:rPr>
            </w:pPr>
            <w:r w:rsidRPr="00F34A8E">
              <w:rPr>
                <w:szCs w:val="24"/>
              </w:rPr>
              <w:t>1</w:t>
            </w:r>
          </w:p>
        </w:tc>
        <w:tc>
          <w:tcPr>
            <w:tcW w:w="1429" w:type="dxa"/>
            <w:shd w:val="clear" w:color="auto" w:fill="auto"/>
          </w:tcPr>
          <w:p w:rsidR="00B23454" w:rsidRPr="00F34A8E" w:rsidRDefault="00B23454" w:rsidP="002B4375">
            <w:pPr>
              <w:spacing w:before="60"/>
              <w:jc w:val="center"/>
              <w:rPr>
                <w:szCs w:val="24"/>
              </w:rPr>
            </w:pPr>
            <w:r w:rsidRPr="00F34A8E">
              <w:rPr>
                <w:szCs w:val="24"/>
              </w:rPr>
              <w:t>Cuối mỗi buổi thực hành</w:t>
            </w:r>
          </w:p>
        </w:tc>
        <w:tc>
          <w:tcPr>
            <w:tcW w:w="1536" w:type="dxa"/>
            <w:shd w:val="clear" w:color="auto" w:fill="auto"/>
          </w:tcPr>
          <w:p w:rsidR="00B23454" w:rsidRPr="00F34A8E" w:rsidRDefault="00B23454" w:rsidP="002B4375">
            <w:pPr>
              <w:spacing w:before="60"/>
              <w:jc w:val="both"/>
              <w:rPr>
                <w:szCs w:val="24"/>
              </w:rPr>
            </w:pPr>
            <w:r w:rsidRPr="00F34A8E">
              <w:rPr>
                <w:szCs w:val="24"/>
              </w:rPr>
              <w:t>Viết báo cáo theo nhóm</w:t>
            </w:r>
          </w:p>
        </w:tc>
        <w:tc>
          <w:tcPr>
            <w:tcW w:w="4017" w:type="dxa"/>
          </w:tcPr>
          <w:p w:rsidR="00B23454" w:rsidRPr="00F34A8E" w:rsidRDefault="00B23454" w:rsidP="002B4375">
            <w:pPr>
              <w:spacing w:before="60"/>
              <w:jc w:val="both"/>
              <w:rPr>
                <w:szCs w:val="24"/>
              </w:rPr>
            </w:pPr>
            <w:r w:rsidRPr="00F34A8E">
              <w:rPr>
                <w:szCs w:val="24"/>
              </w:rPr>
              <w:t>Viết báo cáo giải thích kết quả thí nghiệm</w:t>
            </w:r>
          </w:p>
        </w:tc>
        <w:tc>
          <w:tcPr>
            <w:tcW w:w="1234" w:type="dxa"/>
            <w:shd w:val="clear" w:color="auto" w:fill="auto"/>
          </w:tcPr>
          <w:p w:rsidR="00B23454" w:rsidRPr="00F34A8E" w:rsidRDefault="00B23454" w:rsidP="002B4375">
            <w:pPr>
              <w:spacing w:before="60"/>
              <w:jc w:val="center"/>
              <w:rPr>
                <w:szCs w:val="24"/>
              </w:rPr>
            </w:pPr>
            <w:r w:rsidRPr="00F34A8E">
              <w:rPr>
                <w:szCs w:val="24"/>
              </w:rPr>
              <w:t>a,b,c,d,e,f</w:t>
            </w:r>
          </w:p>
        </w:tc>
      </w:tr>
      <w:tr w:rsidR="00B23454" w:rsidRPr="00F34A8E" w:rsidTr="002B4375">
        <w:tc>
          <w:tcPr>
            <w:tcW w:w="81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Cuối đợt thực hành</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both"/>
              <w:rPr>
                <w:szCs w:val="24"/>
              </w:rPr>
            </w:pPr>
            <w:r w:rsidRPr="00F34A8E">
              <w:rPr>
                <w:szCs w:val="24"/>
              </w:rPr>
              <w:t>Bố trí thí nghiệm theo yêu cầu giảng viên</w:t>
            </w:r>
          </w:p>
        </w:tc>
        <w:tc>
          <w:tcPr>
            <w:tcW w:w="4017" w:type="dxa"/>
            <w:tcBorders>
              <w:top w:val="single" w:sz="4" w:space="0" w:color="auto"/>
              <w:left w:val="single" w:sz="4" w:space="0" w:color="auto"/>
              <w:bottom w:val="single" w:sz="4" w:space="0" w:color="auto"/>
              <w:right w:val="single" w:sz="4" w:space="0" w:color="auto"/>
            </w:tcBorders>
          </w:tcPr>
          <w:p w:rsidR="00B23454" w:rsidRPr="00F34A8E" w:rsidRDefault="00B23454" w:rsidP="002B4375">
            <w:pPr>
              <w:spacing w:before="60"/>
              <w:jc w:val="both"/>
              <w:rPr>
                <w:szCs w:val="24"/>
              </w:rPr>
            </w:pPr>
            <w:r w:rsidRPr="00F34A8E">
              <w:rPr>
                <w:szCs w:val="24"/>
              </w:rPr>
              <w:t>Kiểm tra một chỉ tiêu đã học theo yêu cầu giảng viên</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a,b,c,d,e,f</w:t>
            </w:r>
          </w:p>
        </w:tc>
      </w:tr>
    </w:tbl>
    <w:p w:rsidR="00B23454" w:rsidRPr="00F34A8E" w:rsidRDefault="00B23454" w:rsidP="00B23454">
      <w:pPr>
        <w:spacing w:before="240" w:after="120"/>
        <w:jc w:val="both"/>
        <w:rPr>
          <w:b/>
          <w:szCs w:val="24"/>
        </w:rPr>
      </w:pPr>
      <w:r w:rsidRPr="00F34A8E">
        <w:rPr>
          <w:b/>
          <w:szCs w:val="24"/>
        </w:rPr>
        <w:t>9.2 Thang điểm học phần:</w:t>
      </w:r>
    </w:p>
    <w:tbl>
      <w:tblPr>
        <w:tblW w:w="9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348"/>
        <w:gridCol w:w="1960"/>
      </w:tblGrid>
      <w:tr w:rsidR="00B23454" w:rsidRPr="00F34A8E" w:rsidTr="002B4375">
        <w:tc>
          <w:tcPr>
            <w:tcW w:w="651" w:type="dxa"/>
            <w:shd w:val="clear" w:color="auto" w:fill="auto"/>
          </w:tcPr>
          <w:p w:rsidR="00B23454" w:rsidRPr="00F34A8E" w:rsidRDefault="00B23454" w:rsidP="002B4375">
            <w:pPr>
              <w:spacing w:before="60"/>
              <w:jc w:val="center"/>
              <w:rPr>
                <w:i/>
                <w:szCs w:val="24"/>
              </w:rPr>
            </w:pPr>
            <w:r w:rsidRPr="00F34A8E">
              <w:rPr>
                <w:i/>
                <w:szCs w:val="24"/>
              </w:rPr>
              <w:t>STT</w:t>
            </w:r>
          </w:p>
        </w:tc>
        <w:tc>
          <w:tcPr>
            <w:tcW w:w="4856" w:type="dxa"/>
            <w:shd w:val="clear" w:color="auto" w:fill="auto"/>
          </w:tcPr>
          <w:p w:rsidR="00B23454" w:rsidRPr="00F34A8E" w:rsidRDefault="00B23454" w:rsidP="002B4375">
            <w:pPr>
              <w:spacing w:before="60"/>
              <w:jc w:val="center"/>
              <w:rPr>
                <w:i/>
                <w:szCs w:val="24"/>
              </w:rPr>
            </w:pPr>
            <w:r w:rsidRPr="00F34A8E">
              <w:rPr>
                <w:i/>
                <w:szCs w:val="24"/>
              </w:rPr>
              <w:t>Hình thức đánh giá</w:t>
            </w:r>
          </w:p>
        </w:tc>
        <w:tc>
          <w:tcPr>
            <w:tcW w:w="2348" w:type="dxa"/>
            <w:shd w:val="clear" w:color="auto" w:fill="auto"/>
          </w:tcPr>
          <w:p w:rsidR="00B23454" w:rsidRPr="00F34A8E" w:rsidRDefault="00B23454" w:rsidP="002B4375">
            <w:pPr>
              <w:spacing w:before="60"/>
              <w:jc w:val="center"/>
              <w:rPr>
                <w:i/>
                <w:szCs w:val="24"/>
              </w:rPr>
            </w:pPr>
            <w:r w:rsidRPr="00F34A8E">
              <w:rPr>
                <w:i/>
                <w:szCs w:val="24"/>
              </w:rPr>
              <w:t>Nhằm đạt KQHT</w:t>
            </w:r>
          </w:p>
        </w:tc>
        <w:tc>
          <w:tcPr>
            <w:tcW w:w="1960" w:type="dxa"/>
            <w:shd w:val="clear" w:color="auto" w:fill="auto"/>
          </w:tcPr>
          <w:p w:rsidR="00B23454" w:rsidRPr="00F34A8E" w:rsidRDefault="00B23454" w:rsidP="002B4375">
            <w:pPr>
              <w:spacing w:before="60"/>
              <w:jc w:val="center"/>
              <w:rPr>
                <w:i/>
                <w:szCs w:val="24"/>
              </w:rPr>
            </w:pPr>
            <w:r w:rsidRPr="00F34A8E">
              <w:rPr>
                <w:i/>
                <w:szCs w:val="24"/>
              </w:rPr>
              <w:t>Trọng số (%)</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1</w:t>
            </w:r>
          </w:p>
        </w:tc>
        <w:tc>
          <w:tcPr>
            <w:tcW w:w="4856" w:type="dxa"/>
            <w:shd w:val="clear" w:color="auto" w:fill="auto"/>
          </w:tcPr>
          <w:p w:rsidR="00B23454" w:rsidRPr="00F34A8E" w:rsidRDefault="00B23454" w:rsidP="002B4375">
            <w:pPr>
              <w:spacing w:before="120"/>
              <w:jc w:val="both"/>
              <w:rPr>
                <w:szCs w:val="24"/>
              </w:rPr>
            </w:pPr>
            <w:r w:rsidRPr="00F34A8E">
              <w:rPr>
                <w:szCs w:val="24"/>
              </w:rPr>
              <w:t xml:space="preserve">Điểm các lần kiểm tra giữa kỳ </w:t>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30%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2</w:t>
            </w:r>
          </w:p>
        </w:tc>
        <w:tc>
          <w:tcPr>
            <w:tcW w:w="4856" w:type="dxa"/>
            <w:shd w:val="clear" w:color="auto" w:fill="auto"/>
          </w:tcPr>
          <w:p w:rsidR="00B23454" w:rsidRPr="00F34A8E" w:rsidRDefault="00B23454" w:rsidP="002B4375">
            <w:pPr>
              <w:tabs>
                <w:tab w:val="left" w:pos="3840"/>
              </w:tabs>
              <w:spacing w:before="120"/>
              <w:jc w:val="both"/>
              <w:rPr>
                <w:szCs w:val="24"/>
              </w:rPr>
            </w:pPr>
            <w:r w:rsidRPr="00F34A8E">
              <w:rPr>
                <w:szCs w:val="24"/>
              </w:rPr>
              <w:t xml:space="preserve">Điểm chuyên cần/thái độ </w:t>
            </w:r>
            <w:r w:rsidRPr="00F34A8E">
              <w:rPr>
                <w:szCs w:val="24"/>
              </w:rPr>
              <w:tab/>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3</w:t>
            </w:r>
          </w:p>
        </w:tc>
        <w:tc>
          <w:tcPr>
            <w:tcW w:w="4856" w:type="dxa"/>
            <w:shd w:val="clear" w:color="auto" w:fill="auto"/>
          </w:tcPr>
          <w:p w:rsidR="00B23454" w:rsidRPr="00F34A8E" w:rsidRDefault="00B23454" w:rsidP="002B4375">
            <w:pPr>
              <w:spacing w:before="120"/>
              <w:jc w:val="both"/>
              <w:rPr>
                <w:szCs w:val="24"/>
              </w:rPr>
            </w:pPr>
            <w:r w:rsidRPr="00F34A8E">
              <w:rPr>
                <w:szCs w:val="24"/>
              </w:rPr>
              <w:t>Điểm báo cáo thực hành</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4</w:t>
            </w:r>
          </w:p>
        </w:tc>
        <w:tc>
          <w:tcPr>
            <w:tcW w:w="4856" w:type="dxa"/>
            <w:shd w:val="clear" w:color="auto" w:fill="auto"/>
          </w:tcPr>
          <w:p w:rsidR="00B23454" w:rsidRPr="00F34A8E" w:rsidRDefault="00B23454" w:rsidP="002B4375">
            <w:pPr>
              <w:spacing w:before="120"/>
              <w:jc w:val="both"/>
              <w:rPr>
                <w:szCs w:val="24"/>
              </w:rPr>
            </w:pPr>
            <w:r w:rsidRPr="00F34A8E">
              <w:rPr>
                <w:szCs w:val="24"/>
              </w:rPr>
              <w:t>Điểm hoạt động nhóm</w:t>
            </w:r>
          </w:p>
        </w:tc>
        <w:tc>
          <w:tcPr>
            <w:tcW w:w="2348" w:type="dxa"/>
            <w:shd w:val="clear" w:color="auto" w:fill="auto"/>
          </w:tcPr>
          <w:p w:rsidR="00B23454" w:rsidRPr="00F34A8E" w:rsidRDefault="00B23454" w:rsidP="002B4375">
            <w:pPr>
              <w:spacing w:before="60"/>
              <w:jc w:val="center"/>
              <w:rPr>
                <w:szCs w:val="24"/>
              </w:rPr>
            </w:pPr>
          </w:p>
        </w:tc>
        <w:tc>
          <w:tcPr>
            <w:tcW w:w="1960" w:type="dxa"/>
            <w:shd w:val="clear" w:color="auto" w:fill="auto"/>
          </w:tcPr>
          <w:p w:rsidR="00B23454" w:rsidRPr="00F34A8E" w:rsidRDefault="00B23454" w:rsidP="002B4375">
            <w:pPr>
              <w:spacing w:before="60"/>
              <w:jc w:val="center"/>
              <w:rPr>
                <w:szCs w:val="24"/>
              </w:rPr>
            </w:pPr>
            <w:r w:rsidRPr="00F34A8E">
              <w:rPr>
                <w:szCs w:val="24"/>
              </w:rPr>
              <w:t>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5</w:t>
            </w:r>
          </w:p>
        </w:tc>
        <w:tc>
          <w:tcPr>
            <w:tcW w:w="4856" w:type="dxa"/>
            <w:shd w:val="clear" w:color="auto" w:fill="auto"/>
          </w:tcPr>
          <w:p w:rsidR="00B23454" w:rsidRPr="00F34A8E" w:rsidRDefault="00B23454" w:rsidP="002B4375">
            <w:pPr>
              <w:spacing w:before="120"/>
              <w:jc w:val="both"/>
              <w:rPr>
                <w:szCs w:val="24"/>
              </w:rPr>
            </w:pPr>
            <w:r w:rsidRPr="00F34A8E">
              <w:rPr>
                <w:szCs w:val="24"/>
              </w:rPr>
              <w:t>Thi kết thúc học phần:</w:t>
            </w:r>
          </w:p>
          <w:p w:rsidR="00B23454" w:rsidRPr="00F34A8E" w:rsidRDefault="00B23454" w:rsidP="00B23454">
            <w:pPr>
              <w:numPr>
                <w:ilvl w:val="0"/>
                <w:numId w:val="1"/>
              </w:numPr>
              <w:spacing w:before="120"/>
              <w:rPr>
                <w:szCs w:val="24"/>
              </w:rPr>
            </w:pPr>
            <w:r w:rsidRPr="00F34A8E">
              <w:rPr>
                <w:szCs w:val="24"/>
              </w:rPr>
              <w:t>Hình thức thi: theo nhóm, bố trí 1 thí nghiệm định tính, 1 thí nghiệm định lượng đã học</w:t>
            </w:r>
          </w:p>
          <w:p w:rsidR="00B23454" w:rsidRPr="00F34A8E" w:rsidRDefault="00B23454" w:rsidP="00B23454">
            <w:pPr>
              <w:numPr>
                <w:ilvl w:val="0"/>
                <w:numId w:val="1"/>
              </w:numPr>
              <w:spacing w:before="120"/>
              <w:rPr>
                <w:szCs w:val="24"/>
              </w:rPr>
            </w:pPr>
            <w:r w:rsidRPr="00F34A8E">
              <w:rPr>
                <w:szCs w:val="24"/>
              </w:rPr>
              <w:t xml:space="preserve">Đề mở: x             Đề đóng: </w:t>
            </w:r>
            <w:r w:rsidRPr="00F34A8E">
              <w:rPr>
                <w:b/>
                <w:sz w:val="36"/>
                <w:szCs w:val="36"/>
              </w:rPr>
              <w:t xml:space="preserve"> </w:t>
            </w:r>
          </w:p>
          <w:p w:rsidR="00B23454" w:rsidRPr="00F34A8E" w:rsidRDefault="00B23454" w:rsidP="002B4375">
            <w:pPr>
              <w:ind w:left="357"/>
              <w:jc w:val="both"/>
              <w:rPr>
                <w:szCs w:val="24"/>
              </w:rPr>
            </w:pPr>
            <w:r w:rsidRPr="00F34A8E">
              <w:rPr>
                <w:i/>
                <w:sz w:val="22"/>
                <w:szCs w:val="22"/>
              </w:rPr>
              <w:t xml:space="preserve">      </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50%</w:t>
            </w:r>
          </w:p>
        </w:tc>
      </w:tr>
    </w:tbl>
    <w:p w:rsidR="00B23454" w:rsidRPr="00F34A8E" w:rsidRDefault="00590961" w:rsidP="00B23454">
      <w:pPr>
        <w:tabs>
          <w:tab w:val="center" w:pos="1985"/>
          <w:tab w:val="center" w:pos="7088"/>
        </w:tabs>
        <w:spacing w:before="360"/>
        <w:jc w:val="center"/>
        <w:rPr>
          <w:i/>
          <w:szCs w:val="24"/>
        </w:rPr>
      </w:pPr>
      <w:r>
        <w:rPr>
          <w:b/>
          <w:szCs w:val="22"/>
        </w:rPr>
        <w:t>TRƯỞNG BỘ MÔN</w:t>
      </w:r>
      <w:r>
        <w:rPr>
          <w:b/>
          <w:szCs w:val="22"/>
        </w:rPr>
        <w:tab/>
      </w:r>
      <w:r w:rsidR="00B23454" w:rsidRPr="00F34A8E">
        <w:rPr>
          <w:b/>
          <w:szCs w:val="22"/>
        </w:rPr>
        <w:t>GIẢNG VIÊN</w:t>
      </w:r>
      <w:r w:rsidR="00B23454" w:rsidRPr="00F34A8E">
        <w:rPr>
          <w:b/>
          <w:szCs w:val="22"/>
        </w:rPr>
        <w:br/>
      </w:r>
      <w:r w:rsidR="00B23454" w:rsidRPr="00F34A8E">
        <w:rPr>
          <w:b/>
          <w:szCs w:val="22"/>
        </w:rPr>
        <w:tab/>
      </w:r>
      <w:r w:rsidR="00B23454" w:rsidRPr="00F34A8E">
        <w:rPr>
          <w:i/>
          <w:szCs w:val="24"/>
        </w:rPr>
        <w:t>(Ký và ghi họ tên)</w:t>
      </w:r>
      <w:r w:rsidR="00B23454" w:rsidRPr="00F34A8E">
        <w:rPr>
          <w:i/>
          <w:szCs w:val="24"/>
        </w:rPr>
        <w:tab/>
        <w:t>(Ký và ghi họ tên)</w:t>
      </w:r>
    </w:p>
    <w:p w:rsidR="00B23454" w:rsidRPr="00F34A8E" w:rsidRDefault="00B23454" w:rsidP="00B23454">
      <w:pPr>
        <w:tabs>
          <w:tab w:val="center" w:pos="1985"/>
          <w:tab w:val="center" w:pos="7088"/>
        </w:tabs>
        <w:jc w:val="both"/>
        <w:rPr>
          <w:i/>
        </w:rPr>
      </w:pPr>
    </w:p>
    <w:p w:rsidR="00B23454" w:rsidRPr="00F34A8E" w:rsidRDefault="00B23454" w:rsidP="00B23454">
      <w:pPr>
        <w:tabs>
          <w:tab w:val="center" w:pos="1985"/>
          <w:tab w:val="center" w:pos="7088"/>
        </w:tabs>
        <w:jc w:val="both"/>
        <w:rPr>
          <w:szCs w:val="24"/>
        </w:rPr>
      </w:pPr>
    </w:p>
    <w:p w:rsidR="005D1D00" w:rsidRDefault="005D1D00"/>
    <w:sectPr w:rsidR="005D1D00" w:rsidSect="00BD4357">
      <w:footerReference w:type="even" r:id="rId6"/>
      <w:footerReference w:type="default" r:id="rId7"/>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73659A"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pPr>
      <w:pStyle w:val="Footer"/>
      <w:jc w:val="center"/>
    </w:pPr>
    <w:r>
      <w:fldChar w:fldCharType="begin"/>
    </w:r>
    <w:r>
      <w:instrText xml:space="preserve"> PAGE   \* MERGEFORMAT </w:instrText>
    </w:r>
    <w:r>
      <w:fldChar w:fldCharType="separate"/>
    </w:r>
    <w:r>
      <w:rPr>
        <w:noProof/>
      </w:rPr>
      <w:t>1</w:t>
    </w:r>
    <w:r>
      <w:rPr>
        <w:noProof/>
      </w:rPr>
      <w:fldChar w:fldCharType="end"/>
    </w:r>
  </w:p>
  <w:p w:rsidR="00B47FF0" w:rsidRDefault="0073659A"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127"/>
    <w:multiLevelType w:val="hybridMultilevel"/>
    <w:tmpl w:val="E550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03EDC"/>
    <w:multiLevelType w:val="hybridMultilevel"/>
    <w:tmpl w:val="5E7875AC"/>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60BFA"/>
    <w:multiLevelType w:val="hybridMultilevel"/>
    <w:tmpl w:val="6CAED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1632"/>
    <w:multiLevelType w:val="hybridMultilevel"/>
    <w:tmpl w:val="BAA625BC"/>
    <w:lvl w:ilvl="0" w:tplc="32F694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4692F14"/>
    <w:multiLevelType w:val="hybridMultilevel"/>
    <w:tmpl w:val="B56A35E0"/>
    <w:lvl w:ilvl="0" w:tplc="32F69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5716"/>
    <w:multiLevelType w:val="hybridMultilevel"/>
    <w:tmpl w:val="3AE00860"/>
    <w:lvl w:ilvl="0" w:tplc="C3029E7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2445D"/>
    <w:multiLevelType w:val="hybridMultilevel"/>
    <w:tmpl w:val="0AA83AB6"/>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54"/>
    <w:rsid w:val="000B5F25"/>
    <w:rsid w:val="00170397"/>
    <w:rsid w:val="00437357"/>
    <w:rsid w:val="004B15DC"/>
    <w:rsid w:val="00590961"/>
    <w:rsid w:val="005D1D00"/>
    <w:rsid w:val="00605DDB"/>
    <w:rsid w:val="006731E4"/>
    <w:rsid w:val="0073659A"/>
    <w:rsid w:val="007655CA"/>
    <w:rsid w:val="008B133B"/>
    <w:rsid w:val="00962488"/>
    <w:rsid w:val="00A41D79"/>
    <w:rsid w:val="00B23454"/>
    <w:rsid w:val="00E84984"/>
    <w:rsid w:val="00EA541E"/>
    <w:rsid w:val="00EF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12</cp:revision>
  <dcterms:created xsi:type="dcterms:W3CDTF">2018-09-26T15:24:00Z</dcterms:created>
  <dcterms:modified xsi:type="dcterms:W3CDTF">2018-09-26T16:13:00Z</dcterms:modified>
</cp:coreProperties>
</file>