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5D" w:rsidRPr="00DD2893" w:rsidRDefault="001E5FF9" w:rsidP="0004027C">
      <w:pPr>
        <w:spacing w:before="60"/>
        <w:jc w:val="both"/>
        <w:rPr>
          <w:b/>
          <w:color w:val="000000"/>
          <w:szCs w:val="24"/>
        </w:rPr>
      </w:pPr>
      <w:r>
        <w:rPr>
          <w:b/>
          <w:color w:val="000000"/>
          <w:szCs w:val="24"/>
        </w:rPr>
        <w:t>TRƯỜNG ĐẠI HỌC NHA TRANG</w:t>
      </w:r>
    </w:p>
    <w:p w:rsidR="005A7326" w:rsidRPr="00DD2893" w:rsidRDefault="0019615D" w:rsidP="00F86E72">
      <w:pPr>
        <w:spacing w:before="60"/>
        <w:jc w:val="both"/>
        <w:rPr>
          <w:b/>
          <w:color w:val="000000"/>
          <w:szCs w:val="24"/>
        </w:rPr>
      </w:pPr>
      <w:r w:rsidRPr="00DD2893">
        <w:rPr>
          <w:color w:val="000000"/>
          <w:szCs w:val="24"/>
        </w:rPr>
        <w:t>Khoa</w:t>
      </w:r>
      <w:r w:rsidR="005A7326" w:rsidRPr="00DD2893">
        <w:rPr>
          <w:color w:val="000000"/>
          <w:szCs w:val="24"/>
        </w:rPr>
        <w:t>/Viện</w:t>
      </w:r>
      <w:r w:rsidR="00D72C55" w:rsidRPr="00DD2893">
        <w:rPr>
          <w:color w:val="000000"/>
          <w:szCs w:val="24"/>
        </w:rPr>
        <w:t xml:space="preserve">: </w:t>
      </w:r>
      <w:r w:rsidR="001D37BC">
        <w:rPr>
          <w:color w:val="000000"/>
          <w:szCs w:val="24"/>
        </w:rPr>
        <w:t>CNSH&amp;MT</w:t>
      </w:r>
      <w:r w:rsidR="005A7326" w:rsidRPr="00DD2893">
        <w:rPr>
          <w:b/>
          <w:color w:val="000000"/>
          <w:szCs w:val="24"/>
        </w:rPr>
        <w:tab/>
      </w:r>
    </w:p>
    <w:p w:rsidR="0019615D" w:rsidRPr="00383A1F" w:rsidRDefault="00D72C55" w:rsidP="00383A1F">
      <w:pPr>
        <w:spacing w:before="60"/>
        <w:jc w:val="both"/>
        <w:rPr>
          <w:color w:val="000000"/>
          <w:szCs w:val="24"/>
        </w:rPr>
      </w:pPr>
      <w:r w:rsidRPr="00DD2893">
        <w:rPr>
          <w:color w:val="000000"/>
          <w:szCs w:val="24"/>
        </w:rPr>
        <w:t>Bộ môn:</w:t>
      </w:r>
      <w:r w:rsidR="001D37BC">
        <w:rPr>
          <w:color w:val="000000"/>
          <w:szCs w:val="24"/>
        </w:rPr>
        <w:t xml:space="preserve"> Sinh học</w:t>
      </w:r>
      <w:r w:rsidRPr="00DD2893">
        <w:rPr>
          <w:color w:val="000000"/>
          <w:szCs w:val="24"/>
        </w:rPr>
        <w:t xml:space="preserve"> </w:t>
      </w:r>
      <w:r w:rsidR="0019615D" w:rsidRPr="00DD2893">
        <w:rPr>
          <w:color w:val="000000"/>
          <w:szCs w:val="24"/>
        </w:rPr>
        <w:t xml:space="preserve"> </w:t>
      </w:r>
      <w:r w:rsidR="001E5FF9">
        <w:rPr>
          <w:color w:val="000000"/>
          <w:szCs w:val="24"/>
        </w:rPr>
        <w:tab/>
      </w:r>
      <w:r w:rsidR="001E5FF9">
        <w:rPr>
          <w:color w:val="000000"/>
          <w:szCs w:val="24"/>
        </w:rPr>
        <w:tab/>
      </w:r>
    </w:p>
    <w:p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w:t>
      </w:r>
      <w:r w:rsidR="006A0668">
        <w:rPr>
          <w:b/>
          <w:color w:val="000000"/>
          <w:sz w:val="32"/>
          <w:szCs w:val="32"/>
        </w:rPr>
        <w:t xml:space="preserve">CHI TIẾT </w:t>
      </w:r>
      <w:r w:rsidR="0019615D" w:rsidRPr="00DD2893">
        <w:rPr>
          <w:b/>
          <w:color w:val="000000"/>
          <w:sz w:val="32"/>
          <w:szCs w:val="32"/>
        </w:rPr>
        <w:t>HỌC PHẦN</w:t>
      </w:r>
    </w:p>
    <w:p w:rsidR="0019615D" w:rsidRPr="00DD289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r w:rsidR="002D40AB" w:rsidRPr="002D40AB">
        <w:rPr>
          <w:i/>
          <w:color w:val="0000FF"/>
          <w:szCs w:val="22"/>
        </w:rPr>
        <w:t xml:space="preserve"> </w:t>
      </w:r>
      <w:r w:rsidR="002D40AB">
        <w:rPr>
          <w:i/>
          <w:color w:val="0000FF"/>
          <w:szCs w:val="22"/>
        </w:rPr>
        <w:tab/>
      </w:r>
    </w:p>
    <w:p w:rsidR="002B5CB3" w:rsidRPr="00B37638" w:rsidRDefault="0019615D" w:rsidP="00F36FB8">
      <w:pPr>
        <w:spacing w:before="120"/>
        <w:rPr>
          <w:color w:val="000000"/>
          <w:szCs w:val="24"/>
        </w:rPr>
      </w:pPr>
      <w:r w:rsidRPr="00DD2893">
        <w:rPr>
          <w:color w:val="000000"/>
          <w:szCs w:val="24"/>
        </w:rPr>
        <w:t>Tên học phần</w:t>
      </w:r>
      <w:r w:rsidR="002B5CB3" w:rsidRPr="00DD2893">
        <w:rPr>
          <w:color w:val="000000"/>
          <w:szCs w:val="24"/>
        </w:rPr>
        <w:t>:</w:t>
      </w:r>
    </w:p>
    <w:p w:rsidR="00ED1C9C" w:rsidRDefault="00ED1C9C" w:rsidP="00ED1C9C">
      <w:pPr>
        <w:numPr>
          <w:ilvl w:val="0"/>
          <w:numId w:val="20"/>
        </w:numPr>
        <w:spacing w:before="120"/>
        <w:rPr>
          <w:color w:val="000000"/>
          <w:szCs w:val="24"/>
        </w:rPr>
      </w:pPr>
      <w:r>
        <w:rPr>
          <w:color w:val="000000"/>
          <w:szCs w:val="24"/>
        </w:rPr>
        <w:t>Tiếng Việt:</w:t>
      </w:r>
      <w:r w:rsidR="00CA0753">
        <w:rPr>
          <w:color w:val="000000"/>
          <w:szCs w:val="24"/>
        </w:rPr>
        <w:t xml:space="preserve"> </w:t>
      </w:r>
      <w:r w:rsidR="00C900F9" w:rsidRPr="00C900F9">
        <w:rPr>
          <w:b/>
          <w:color w:val="000000"/>
          <w:szCs w:val="24"/>
        </w:rPr>
        <w:t>SINH LÍ THỰC VẬT</w:t>
      </w:r>
    </w:p>
    <w:p w:rsidR="0091083A" w:rsidRPr="0091083A" w:rsidRDefault="00ED1C9C" w:rsidP="00ED1C9C">
      <w:pPr>
        <w:numPr>
          <w:ilvl w:val="0"/>
          <w:numId w:val="20"/>
        </w:numPr>
        <w:spacing w:before="120"/>
        <w:rPr>
          <w:color w:val="000000"/>
          <w:szCs w:val="24"/>
        </w:rPr>
      </w:pPr>
      <w:r>
        <w:rPr>
          <w:color w:val="000000"/>
          <w:szCs w:val="24"/>
        </w:rPr>
        <w:t xml:space="preserve">Tiếng </w:t>
      </w:r>
      <w:r w:rsidR="0091083A" w:rsidRPr="0091083A">
        <w:rPr>
          <w:color w:val="000000"/>
          <w:szCs w:val="24"/>
        </w:rPr>
        <w:t>Anh:</w:t>
      </w:r>
      <w:r w:rsidR="00CA0753">
        <w:rPr>
          <w:color w:val="000000"/>
          <w:szCs w:val="24"/>
        </w:rPr>
        <w:t xml:space="preserve"> </w:t>
      </w:r>
      <w:r w:rsidR="00C900F9" w:rsidRPr="00C900F9">
        <w:rPr>
          <w:b/>
          <w:color w:val="000000"/>
          <w:szCs w:val="24"/>
        </w:rPr>
        <w:t>PLANT PHYSIOLOGY</w:t>
      </w:r>
      <w:r w:rsidR="0091083A" w:rsidRPr="0091083A">
        <w:rPr>
          <w:color w:val="000000"/>
          <w:szCs w:val="24"/>
        </w:rPr>
        <w:tab/>
      </w:r>
      <w:r w:rsidR="0091083A" w:rsidRPr="0091083A">
        <w:rPr>
          <w:color w:val="000000"/>
          <w:szCs w:val="24"/>
        </w:rPr>
        <w:tab/>
      </w:r>
      <w:r w:rsidR="0091083A" w:rsidRPr="0091083A">
        <w:rPr>
          <w:color w:val="000000"/>
          <w:szCs w:val="24"/>
        </w:rPr>
        <w:tab/>
      </w:r>
      <w:r w:rsidR="0091083A" w:rsidRPr="0091083A">
        <w:rPr>
          <w:color w:val="000000"/>
          <w:szCs w:val="24"/>
        </w:rPr>
        <w:tab/>
      </w:r>
    </w:p>
    <w:p w:rsidR="0019615D" w:rsidRPr="00313BE2" w:rsidRDefault="0019615D" w:rsidP="00F36FB8">
      <w:pPr>
        <w:spacing w:before="120"/>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2D40AB">
        <w:rPr>
          <w:color w:val="000000"/>
          <w:szCs w:val="24"/>
        </w:rPr>
        <w:t xml:space="preserve"> </w:t>
      </w:r>
      <w:r w:rsidR="00CA0753" w:rsidRPr="00AE08F2">
        <w:rPr>
          <w:szCs w:val="24"/>
        </w:rPr>
        <w:t>BIO</w:t>
      </w:r>
      <w:r w:rsidR="001D37BC">
        <w:rPr>
          <w:szCs w:val="24"/>
        </w:rPr>
        <w:t>334</w:t>
      </w:r>
      <w:r w:rsidR="00F36FB8" w:rsidRPr="00DD2893">
        <w:rPr>
          <w:color w:val="000000"/>
          <w:szCs w:val="24"/>
        </w:rPr>
        <w:tab/>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Pr="00DD2893">
        <w:rPr>
          <w:color w:val="000000"/>
          <w:szCs w:val="24"/>
        </w:rPr>
        <w:t>Số tín chỉ:</w:t>
      </w:r>
      <w:r w:rsidR="002D40AB">
        <w:rPr>
          <w:color w:val="000000"/>
          <w:szCs w:val="24"/>
        </w:rPr>
        <w:t xml:space="preserve"> </w:t>
      </w:r>
      <w:r w:rsidR="00313BE2" w:rsidRPr="00313BE2">
        <w:rPr>
          <w:color w:val="0000FF"/>
        </w:rPr>
        <w:tab/>
      </w:r>
      <w:r w:rsidR="001D37BC">
        <w:rPr>
          <w:szCs w:val="24"/>
        </w:rPr>
        <w:t>3(3</w:t>
      </w:r>
      <w:r w:rsidR="00C900F9">
        <w:rPr>
          <w:szCs w:val="24"/>
        </w:rPr>
        <w:t>-</w:t>
      </w:r>
      <w:r w:rsidR="001D37BC">
        <w:rPr>
          <w:szCs w:val="24"/>
        </w:rPr>
        <w:t>0</w:t>
      </w:r>
      <w:r w:rsidR="00CA0753">
        <w:rPr>
          <w:szCs w:val="24"/>
        </w:rPr>
        <w:t>)</w:t>
      </w:r>
      <w:r w:rsidR="00313BE2" w:rsidRPr="00313BE2">
        <w:rPr>
          <w:color w:val="0000FF"/>
        </w:rPr>
        <w:tab/>
      </w:r>
    </w:p>
    <w:p w:rsidR="00A17ED8" w:rsidRPr="00313BE2" w:rsidRDefault="00A17ED8" w:rsidP="00F36FB8">
      <w:pPr>
        <w:spacing w:before="120"/>
        <w:rPr>
          <w:color w:val="000000"/>
        </w:rPr>
      </w:pPr>
      <w:r w:rsidRPr="00DD2893">
        <w:rPr>
          <w:color w:val="000000"/>
          <w:szCs w:val="24"/>
        </w:rPr>
        <w:t>Đào tạo trình độ</w:t>
      </w:r>
      <w:r w:rsidR="00F36FB8" w:rsidRPr="00DD2893">
        <w:rPr>
          <w:color w:val="000000"/>
          <w:szCs w:val="24"/>
        </w:rPr>
        <w:t>:</w:t>
      </w:r>
      <w:r w:rsidR="00CA7B96" w:rsidRPr="00CE7946">
        <w:rPr>
          <w:color w:val="000000"/>
          <w:sz w:val="22"/>
          <w:szCs w:val="24"/>
        </w:rPr>
        <w:t xml:space="preserve"> </w:t>
      </w:r>
      <w:r w:rsidR="001D37BC">
        <w:rPr>
          <w:color w:val="000000"/>
          <w:sz w:val="22"/>
          <w:szCs w:val="24"/>
        </w:rPr>
        <w:t>Đại học</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rsidR="0019615D" w:rsidRPr="00313BE2" w:rsidRDefault="0019615D" w:rsidP="00F36FB8">
      <w:pPr>
        <w:spacing w:before="120"/>
        <w:jc w:val="both"/>
        <w:rPr>
          <w:color w:val="000000"/>
        </w:rPr>
      </w:pPr>
      <w:r w:rsidRPr="00DD2893">
        <w:rPr>
          <w:color w:val="000000"/>
          <w:szCs w:val="24"/>
        </w:rPr>
        <w:t>Học phần tiên quyết:</w:t>
      </w:r>
      <w:r w:rsidR="002D40AB">
        <w:rPr>
          <w:color w:val="000000"/>
          <w:szCs w:val="24"/>
        </w:rPr>
        <w:t xml:space="preserve"> </w:t>
      </w:r>
      <w:r w:rsidR="00CA0753">
        <w:rPr>
          <w:szCs w:val="24"/>
        </w:rPr>
        <w:t>Hóa sinh học, Tế bào học, Di truyền học</w:t>
      </w:r>
      <w:r w:rsidR="00313BE2" w:rsidRPr="00313BE2">
        <w:rPr>
          <w:color w:val="0000FF"/>
        </w:rPr>
        <w:tab/>
      </w:r>
    </w:p>
    <w:p w:rsidR="00CA0753" w:rsidRDefault="006A0668" w:rsidP="006A0668">
      <w:pPr>
        <w:spacing w:before="120"/>
        <w:jc w:val="both"/>
        <w:rPr>
          <w:i/>
          <w:color w:val="000000"/>
          <w:szCs w:val="24"/>
        </w:rPr>
      </w:pPr>
      <w:r>
        <w:rPr>
          <w:b/>
          <w:color w:val="000000"/>
          <w:szCs w:val="24"/>
        </w:rPr>
        <w:t>2. Thông tin về giảng viên:</w:t>
      </w:r>
      <w:r w:rsidRPr="00F5077E">
        <w:rPr>
          <w:i/>
          <w:color w:val="000000"/>
          <w:szCs w:val="24"/>
        </w:rPr>
        <w:tab/>
      </w:r>
    </w:p>
    <w:p w:rsidR="006A0668" w:rsidRPr="00557A93" w:rsidRDefault="006A0668" w:rsidP="006A0668">
      <w:pPr>
        <w:spacing w:before="120"/>
        <w:jc w:val="both"/>
        <w:rPr>
          <w:color w:val="000000"/>
          <w:szCs w:val="24"/>
        </w:rPr>
      </w:pPr>
      <w:r w:rsidRPr="00557A93">
        <w:rPr>
          <w:color w:val="000000"/>
          <w:szCs w:val="24"/>
        </w:rPr>
        <w:t>Họ và tên</w:t>
      </w:r>
      <w:r>
        <w:rPr>
          <w:color w:val="000000"/>
          <w:szCs w:val="24"/>
        </w:rPr>
        <w:t>:</w:t>
      </w:r>
      <w:r>
        <w:rPr>
          <w:color w:val="000000"/>
          <w:szCs w:val="24"/>
        </w:rPr>
        <w:tab/>
      </w:r>
      <w:r w:rsidR="00CA0753">
        <w:rPr>
          <w:color w:val="000000"/>
          <w:szCs w:val="24"/>
        </w:rPr>
        <w:t>Phạm Thị Minh Thu</w:t>
      </w:r>
      <w:r>
        <w:rPr>
          <w:color w:val="000000"/>
          <w:szCs w:val="24"/>
        </w:rPr>
        <w:tab/>
      </w:r>
      <w:r>
        <w:rPr>
          <w:color w:val="000000"/>
          <w:szCs w:val="24"/>
        </w:rPr>
        <w:tab/>
      </w:r>
      <w:r>
        <w:rPr>
          <w:color w:val="000000"/>
          <w:szCs w:val="24"/>
        </w:rPr>
        <w:tab/>
        <w:t>Chức danh, học hàm, học vị:</w:t>
      </w:r>
      <w:r w:rsidR="00CA0753">
        <w:rPr>
          <w:color w:val="000000"/>
          <w:szCs w:val="24"/>
        </w:rPr>
        <w:t xml:space="preserve"> GV. TS.</w:t>
      </w:r>
      <w:r>
        <w:rPr>
          <w:color w:val="000000"/>
          <w:szCs w:val="24"/>
        </w:rPr>
        <w:tab/>
      </w:r>
    </w:p>
    <w:p w:rsidR="006A0668" w:rsidRPr="00557A93" w:rsidRDefault="006A0668" w:rsidP="006A0668">
      <w:pPr>
        <w:spacing w:before="120"/>
        <w:jc w:val="both"/>
        <w:rPr>
          <w:color w:val="000000"/>
          <w:szCs w:val="24"/>
        </w:rPr>
      </w:pPr>
      <w:r>
        <w:rPr>
          <w:color w:val="000000"/>
          <w:szCs w:val="24"/>
        </w:rPr>
        <w:t>Điện thoại:</w:t>
      </w:r>
      <w:r w:rsidR="00CA0753">
        <w:rPr>
          <w:color w:val="000000"/>
          <w:szCs w:val="24"/>
        </w:rPr>
        <w:t xml:space="preserve"> 016-4979-1773</w:t>
      </w:r>
      <w:r>
        <w:rPr>
          <w:color w:val="000000"/>
          <w:szCs w:val="24"/>
        </w:rPr>
        <w:tab/>
      </w:r>
      <w:r>
        <w:rPr>
          <w:color w:val="000000"/>
          <w:szCs w:val="24"/>
        </w:rPr>
        <w:tab/>
      </w:r>
      <w:r>
        <w:rPr>
          <w:color w:val="000000"/>
          <w:szCs w:val="24"/>
        </w:rPr>
        <w:tab/>
      </w:r>
      <w:r>
        <w:rPr>
          <w:color w:val="000000"/>
          <w:szCs w:val="24"/>
        </w:rPr>
        <w:tab/>
        <w:t>Email:</w:t>
      </w:r>
      <w:r w:rsidR="00CA0753">
        <w:rPr>
          <w:color w:val="000000"/>
          <w:szCs w:val="24"/>
        </w:rPr>
        <w:t xml:space="preserve"> thuptm@ntu.edu.vn</w:t>
      </w:r>
      <w:r>
        <w:rPr>
          <w:color w:val="000000"/>
          <w:szCs w:val="24"/>
        </w:rPr>
        <w:tab/>
      </w:r>
    </w:p>
    <w:p w:rsidR="006A0668" w:rsidRDefault="006A0668" w:rsidP="006A0668">
      <w:pPr>
        <w:spacing w:before="120"/>
        <w:jc w:val="both"/>
        <w:rPr>
          <w:color w:val="000000"/>
          <w:szCs w:val="24"/>
        </w:rPr>
      </w:pPr>
      <w:r>
        <w:rPr>
          <w:color w:val="000000"/>
          <w:szCs w:val="24"/>
        </w:rPr>
        <w:t>Địa chỉ trang web/nguồn dữ liệu internet của giảng viên:</w:t>
      </w:r>
      <w:r>
        <w:rPr>
          <w:color w:val="000000"/>
          <w:szCs w:val="24"/>
        </w:rPr>
        <w:tab/>
      </w:r>
      <w:r>
        <w:rPr>
          <w:color w:val="000000"/>
          <w:szCs w:val="24"/>
        </w:rPr>
        <w:tab/>
      </w:r>
    </w:p>
    <w:p w:rsidR="006A0668" w:rsidRDefault="006A0668" w:rsidP="006A0668">
      <w:pPr>
        <w:spacing w:before="120"/>
        <w:jc w:val="both"/>
        <w:rPr>
          <w:b/>
          <w:color w:val="000000"/>
          <w:szCs w:val="24"/>
        </w:rPr>
      </w:pPr>
      <w:r>
        <w:rPr>
          <w:color w:val="000000"/>
          <w:szCs w:val="24"/>
        </w:rPr>
        <w:t>Địa điểm, lịch tiếp SV:</w:t>
      </w:r>
      <w:r w:rsidR="00CA0753">
        <w:rPr>
          <w:color w:val="000000"/>
          <w:szCs w:val="24"/>
        </w:rPr>
        <w:t xml:space="preserve"> </w:t>
      </w:r>
      <w:r w:rsidR="00CA0753">
        <w:rPr>
          <w:szCs w:val="24"/>
        </w:rPr>
        <w:t>Sáng thứ 3</w:t>
      </w:r>
      <w:proofErr w:type="gramStart"/>
      <w:r w:rsidR="00CA0753">
        <w:rPr>
          <w:szCs w:val="24"/>
        </w:rPr>
        <w:t>,5</w:t>
      </w:r>
      <w:proofErr w:type="gramEnd"/>
      <w:r w:rsidR="00CA0753">
        <w:rPr>
          <w:szCs w:val="24"/>
        </w:rPr>
        <w:t xml:space="preserve"> tại Văn phòng BM CNSH</w:t>
      </w:r>
    </w:p>
    <w:p w:rsidR="00CD35CC" w:rsidRPr="00CA4573" w:rsidRDefault="006A0668" w:rsidP="00F36FB8">
      <w:pPr>
        <w:spacing w:before="120"/>
        <w:jc w:val="both"/>
        <w:rPr>
          <w:i/>
          <w:color w:val="000000"/>
        </w:rPr>
      </w:pPr>
      <w:r>
        <w:rPr>
          <w:b/>
          <w:color w:val="000000"/>
          <w:szCs w:val="24"/>
        </w:rPr>
        <w:t>3</w:t>
      </w:r>
      <w:r w:rsidR="002B5CB3" w:rsidRPr="00DD2893">
        <w:rPr>
          <w:b/>
          <w:color w:val="000000"/>
          <w:szCs w:val="24"/>
        </w:rPr>
        <w:t>. Mô tả tóm tắt học phần</w:t>
      </w:r>
      <w:r w:rsidR="001E5FF9">
        <w:rPr>
          <w:b/>
          <w:color w:val="000000"/>
          <w:szCs w:val="24"/>
        </w:rPr>
        <w:t>:</w:t>
      </w:r>
      <w:r w:rsidR="002B5CB3" w:rsidRPr="00DD2893">
        <w:rPr>
          <w:b/>
          <w:color w:val="000000"/>
          <w:szCs w:val="24"/>
        </w:rPr>
        <w:t xml:space="preserve"> </w:t>
      </w:r>
      <w:r w:rsidR="00CA0753">
        <w:rPr>
          <w:color w:val="000000"/>
        </w:rPr>
        <w:t>Học phần</w:t>
      </w:r>
      <w:r w:rsidR="00CA0753" w:rsidRPr="002E12DB">
        <w:rPr>
          <w:color w:val="000000"/>
        </w:rPr>
        <w:t xml:space="preserve"> trang bị </w:t>
      </w:r>
      <w:r w:rsidR="00CA0753">
        <w:rPr>
          <w:color w:val="000000"/>
        </w:rPr>
        <w:t>cho người học</w:t>
      </w:r>
      <w:r w:rsidR="00CA0753" w:rsidRPr="002E12DB">
        <w:rPr>
          <w:color w:val="000000"/>
        </w:rPr>
        <w:t xml:space="preserve"> các kiến thức cơ bản về cấu trúc và hoạt động chức năng </w:t>
      </w:r>
      <w:r w:rsidR="00CA0753">
        <w:rPr>
          <w:color w:val="000000"/>
        </w:rPr>
        <w:t>của</w:t>
      </w:r>
      <w:r w:rsidR="00CA0753" w:rsidRPr="002E12DB">
        <w:rPr>
          <w:color w:val="000000"/>
        </w:rPr>
        <w:t xml:space="preserve"> cơ thể thực vật</w:t>
      </w:r>
      <w:r w:rsidR="00CA0753">
        <w:rPr>
          <w:color w:val="000000"/>
        </w:rPr>
        <w:t xml:space="preserve"> (</w:t>
      </w:r>
      <w:r w:rsidR="00CA0753" w:rsidRPr="002E12DB">
        <w:rPr>
          <w:color w:val="000000"/>
        </w:rPr>
        <w:t>quá trình trao đổi</w:t>
      </w:r>
      <w:r w:rsidR="00CA0753">
        <w:rPr>
          <w:color w:val="000000"/>
        </w:rPr>
        <w:t xml:space="preserve"> nước, dinh dưỡng khoáng và nitơ, quang hợp và hô hấp, </w:t>
      </w:r>
      <w:r w:rsidR="00CA0753" w:rsidRPr="002E12DB">
        <w:rPr>
          <w:color w:val="000000"/>
        </w:rPr>
        <w:t>sinh trưởng và phát triển</w:t>
      </w:r>
      <w:r w:rsidR="00CA0753">
        <w:rPr>
          <w:color w:val="000000"/>
        </w:rPr>
        <w:t xml:space="preserve">) và </w:t>
      </w:r>
      <w:r w:rsidR="00CA0753" w:rsidRPr="002E12DB">
        <w:rPr>
          <w:color w:val="000000"/>
        </w:rPr>
        <w:t xml:space="preserve">mối quan hệ giữa thực vật với môi trường; nhằm giúp người học </w:t>
      </w:r>
      <w:r w:rsidR="00CA0753">
        <w:rPr>
          <w:color w:val="000000"/>
        </w:rPr>
        <w:t xml:space="preserve">hiểu và </w:t>
      </w:r>
      <w:r w:rsidR="00CA0753" w:rsidRPr="002E12DB">
        <w:rPr>
          <w:color w:val="000000"/>
        </w:rPr>
        <w:t xml:space="preserve">ứng dụng những </w:t>
      </w:r>
      <w:r w:rsidR="00CA0753">
        <w:rPr>
          <w:color w:val="000000"/>
        </w:rPr>
        <w:t xml:space="preserve">kiến thức về </w:t>
      </w:r>
      <w:r w:rsidR="00CA0753" w:rsidRPr="002E12DB">
        <w:rPr>
          <w:color w:val="000000"/>
        </w:rPr>
        <w:t xml:space="preserve">sinh lý </w:t>
      </w:r>
      <w:r w:rsidR="00CA0753">
        <w:rPr>
          <w:color w:val="000000"/>
        </w:rPr>
        <w:t xml:space="preserve">thực vật </w:t>
      </w:r>
      <w:r w:rsidR="00CA0753" w:rsidRPr="002E12DB">
        <w:rPr>
          <w:color w:val="000000"/>
        </w:rPr>
        <w:t xml:space="preserve">vào thực tiễn sản xuất nông </w:t>
      </w:r>
      <w:r w:rsidR="00CA0753">
        <w:rPr>
          <w:color w:val="000000"/>
        </w:rPr>
        <w:t>nghiệp.</w:t>
      </w:r>
    </w:p>
    <w:p w:rsidR="002009F7" w:rsidRPr="00C900F9" w:rsidRDefault="006A0668" w:rsidP="002009F7">
      <w:pPr>
        <w:spacing w:before="120"/>
        <w:jc w:val="both"/>
        <w:rPr>
          <w:color w:val="000000"/>
          <w:szCs w:val="24"/>
        </w:rPr>
      </w:pPr>
      <w:r>
        <w:rPr>
          <w:b/>
          <w:color w:val="000000"/>
          <w:szCs w:val="24"/>
        </w:rPr>
        <w:t>4</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r w:rsidR="00C900F9">
        <w:rPr>
          <w:b/>
          <w:color w:val="000000"/>
          <w:szCs w:val="24"/>
        </w:rPr>
        <w:t xml:space="preserve"> </w:t>
      </w:r>
      <w:r w:rsidR="00C900F9" w:rsidRPr="00C900F9">
        <w:rPr>
          <w:color w:val="000000"/>
          <w:szCs w:val="24"/>
        </w:rPr>
        <w:t>Giúp sinh viên có kiến thức và kĩ năng cần thiết để học các học phần chuyên ngành liên quan đến lĩnh vực thực vật; đồng thời sử dụng các kiến thức học được giải thích và vận dụng vào thực tiễn cuộc sống và sản xuất nông nghiệp.</w:t>
      </w:r>
    </w:p>
    <w:p w:rsidR="00C900F9" w:rsidRDefault="006A0668" w:rsidP="00CA4573">
      <w:pPr>
        <w:spacing w:before="120"/>
        <w:jc w:val="both"/>
        <w:rPr>
          <w:b/>
          <w:color w:val="000000"/>
          <w:szCs w:val="24"/>
        </w:rPr>
      </w:pPr>
      <w:r>
        <w:rPr>
          <w:b/>
          <w:color w:val="000000"/>
          <w:szCs w:val="24"/>
        </w:rPr>
        <w:t>5</w:t>
      </w:r>
      <w:r w:rsidR="002009F7">
        <w:rPr>
          <w:b/>
          <w:color w:val="000000"/>
          <w:szCs w:val="24"/>
        </w:rPr>
        <w:t>. Kết quả học tập mong đợi</w:t>
      </w:r>
      <w:r w:rsidR="002655A9">
        <w:rPr>
          <w:b/>
          <w:color w:val="000000"/>
          <w:szCs w:val="24"/>
        </w:rPr>
        <w:t xml:space="preserve"> (KQHT)</w:t>
      </w:r>
      <w:r w:rsidR="002009F7">
        <w:rPr>
          <w:b/>
          <w:color w:val="000000"/>
          <w:szCs w:val="24"/>
        </w:rPr>
        <w:t>:</w:t>
      </w:r>
      <w:r w:rsidR="002A106D">
        <w:rPr>
          <w:b/>
          <w:color w:val="000000"/>
          <w:szCs w:val="24"/>
        </w:rPr>
        <w:t xml:space="preserve"> </w:t>
      </w:r>
      <w:r w:rsidR="00CA4573">
        <w:rPr>
          <w:b/>
          <w:color w:val="000000"/>
          <w:szCs w:val="24"/>
        </w:rPr>
        <w:tab/>
      </w:r>
    </w:p>
    <w:p w:rsidR="002009F7" w:rsidRDefault="00C900F9" w:rsidP="00CA4573">
      <w:pPr>
        <w:spacing w:before="120"/>
        <w:jc w:val="both"/>
        <w:rPr>
          <w:color w:val="000000"/>
          <w:szCs w:val="24"/>
        </w:rPr>
      </w:pPr>
      <w:r>
        <w:rPr>
          <w:color w:val="000000"/>
          <w:szCs w:val="24"/>
        </w:rPr>
        <w:t>Sau khi học xong học phần, sinh viên có thể:</w:t>
      </w:r>
    </w:p>
    <w:p w:rsidR="00C900F9" w:rsidRPr="00C900F9" w:rsidRDefault="00C900F9" w:rsidP="00C900F9">
      <w:pPr>
        <w:pStyle w:val="ListParagraph"/>
        <w:numPr>
          <w:ilvl w:val="0"/>
          <w:numId w:val="22"/>
        </w:numPr>
        <w:spacing w:before="120"/>
        <w:jc w:val="both"/>
        <w:rPr>
          <w:color w:val="000000"/>
          <w:szCs w:val="24"/>
        </w:rPr>
      </w:pPr>
      <w:r w:rsidRPr="00C900F9">
        <w:rPr>
          <w:color w:val="000000"/>
          <w:szCs w:val="24"/>
        </w:rPr>
        <w:t>Phân biệt được tế bào thực vật với các tế bào khác</w:t>
      </w:r>
      <w:r w:rsidR="00CD00BF">
        <w:rPr>
          <w:color w:val="000000"/>
          <w:szCs w:val="24"/>
        </w:rPr>
        <w:t>, giải thích vai trò của các bào quan quan trọng trong tế bào thực vật</w:t>
      </w:r>
      <w:r w:rsidRPr="00C900F9">
        <w:rPr>
          <w:color w:val="000000"/>
          <w:szCs w:val="24"/>
        </w:rPr>
        <w:t>.</w:t>
      </w:r>
    </w:p>
    <w:p w:rsidR="00C900F9" w:rsidRDefault="00C900F9" w:rsidP="00C900F9">
      <w:pPr>
        <w:pStyle w:val="ListParagraph"/>
        <w:numPr>
          <w:ilvl w:val="0"/>
          <w:numId w:val="22"/>
        </w:numPr>
        <w:spacing w:before="120"/>
        <w:jc w:val="both"/>
        <w:rPr>
          <w:color w:val="000000"/>
          <w:szCs w:val="24"/>
        </w:rPr>
      </w:pPr>
      <w:r>
        <w:rPr>
          <w:color w:val="000000"/>
          <w:szCs w:val="24"/>
        </w:rPr>
        <w:t>Giải thích được con đường xâm nhập và vận chuyển nước và các chất hòa tan ở mức độ tế bào.</w:t>
      </w:r>
    </w:p>
    <w:p w:rsidR="00C900F9" w:rsidRDefault="00C900F9" w:rsidP="00C900F9">
      <w:pPr>
        <w:pStyle w:val="ListParagraph"/>
        <w:numPr>
          <w:ilvl w:val="0"/>
          <w:numId w:val="22"/>
        </w:numPr>
        <w:spacing w:before="120"/>
        <w:jc w:val="both"/>
        <w:rPr>
          <w:color w:val="000000"/>
          <w:szCs w:val="24"/>
        </w:rPr>
      </w:pPr>
      <w:r>
        <w:rPr>
          <w:color w:val="000000"/>
          <w:szCs w:val="24"/>
        </w:rPr>
        <w:t>Giải thích được con đường xâm nhập và vận chuyển nước và các chất hòa tan ở mức độ cơ thể.</w:t>
      </w:r>
    </w:p>
    <w:p w:rsidR="00C900F9" w:rsidRDefault="00CD00BF" w:rsidP="00C900F9">
      <w:pPr>
        <w:pStyle w:val="ListParagraph"/>
        <w:numPr>
          <w:ilvl w:val="0"/>
          <w:numId w:val="22"/>
        </w:numPr>
        <w:spacing w:before="120"/>
        <w:jc w:val="both"/>
        <w:rPr>
          <w:color w:val="000000"/>
          <w:szCs w:val="24"/>
        </w:rPr>
      </w:pPr>
      <w:r>
        <w:rPr>
          <w:color w:val="000000"/>
          <w:szCs w:val="24"/>
        </w:rPr>
        <w:t>Kể ra được tầm quan trọng của nước trong cây.</w:t>
      </w:r>
    </w:p>
    <w:p w:rsidR="00CD00BF" w:rsidRDefault="00CD00BF" w:rsidP="00CD00BF">
      <w:pPr>
        <w:pStyle w:val="ListParagraph"/>
        <w:numPr>
          <w:ilvl w:val="0"/>
          <w:numId w:val="22"/>
        </w:numPr>
        <w:spacing w:before="120"/>
        <w:jc w:val="both"/>
        <w:rPr>
          <w:color w:val="000000"/>
          <w:szCs w:val="24"/>
        </w:rPr>
      </w:pPr>
      <w:r>
        <w:rPr>
          <w:color w:val="000000"/>
          <w:szCs w:val="24"/>
        </w:rPr>
        <w:t>Kể ra được tầm quan trọng của nguyên tố khoáng trong cây.</w:t>
      </w:r>
    </w:p>
    <w:p w:rsidR="00CD00BF" w:rsidRDefault="00CD00BF" w:rsidP="00C900F9">
      <w:pPr>
        <w:pStyle w:val="ListParagraph"/>
        <w:numPr>
          <w:ilvl w:val="0"/>
          <w:numId w:val="22"/>
        </w:numPr>
        <w:spacing w:before="120"/>
        <w:jc w:val="both"/>
        <w:rPr>
          <w:color w:val="000000"/>
          <w:szCs w:val="24"/>
        </w:rPr>
      </w:pPr>
      <w:r>
        <w:rPr>
          <w:color w:val="000000"/>
          <w:szCs w:val="24"/>
        </w:rPr>
        <w:t xml:space="preserve">Hiểu được cơ sở của cách phân loại khoáng và liệt kê được thành phần nguyên tố của cách phân loại </w:t>
      </w:r>
      <w:proofErr w:type="gramStart"/>
      <w:r>
        <w:rPr>
          <w:color w:val="000000"/>
          <w:szCs w:val="24"/>
        </w:rPr>
        <w:t>theo</w:t>
      </w:r>
      <w:proofErr w:type="gramEnd"/>
      <w:r>
        <w:rPr>
          <w:color w:val="000000"/>
          <w:szCs w:val="24"/>
        </w:rPr>
        <w:t xml:space="preserve"> đa lượng-vi lượng.</w:t>
      </w:r>
    </w:p>
    <w:p w:rsidR="00CD00BF" w:rsidRPr="00CD00BF" w:rsidRDefault="00CD00BF" w:rsidP="00C900F9">
      <w:pPr>
        <w:pStyle w:val="ListParagraph"/>
        <w:numPr>
          <w:ilvl w:val="0"/>
          <w:numId w:val="22"/>
        </w:numPr>
        <w:spacing w:before="120"/>
        <w:jc w:val="both"/>
        <w:rPr>
          <w:color w:val="000000"/>
          <w:szCs w:val="24"/>
        </w:rPr>
      </w:pPr>
      <w:r>
        <w:rPr>
          <w:szCs w:val="24"/>
        </w:rPr>
        <w:t>Nhận biết được một số triệu chứng thiếu dinh dưỡng ở cây trồng.</w:t>
      </w:r>
    </w:p>
    <w:p w:rsidR="00CD00BF" w:rsidRPr="00CD00BF" w:rsidRDefault="00CD00BF" w:rsidP="00C900F9">
      <w:pPr>
        <w:pStyle w:val="ListParagraph"/>
        <w:numPr>
          <w:ilvl w:val="0"/>
          <w:numId w:val="22"/>
        </w:numPr>
        <w:spacing w:before="120"/>
        <w:jc w:val="both"/>
        <w:rPr>
          <w:color w:val="000000"/>
          <w:szCs w:val="24"/>
        </w:rPr>
      </w:pPr>
      <w:r>
        <w:rPr>
          <w:szCs w:val="24"/>
        </w:rPr>
        <w:t>Nêu được vai trò của quang hợp và hô hấp thực vật. Từ đó, giải thích vận dụng của hô hấp trong bảo quản nông sản.</w:t>
      </w:r>
    </w:p>
    <w:p w:rsidR="00CD00BF" w:rsidRPr="00CD00BF" w:rsidRDefault="00CD00BF" w:rsidP="001D37BC">
      <w:pPr>
        <w:pStyle w:val="ListParagraph"/>
        <w:numPr>
          <w:ilvl w:val="0"/>
          <w:numId w:val="22"/>
        </w:numPr>
        <w:spacing w:before="120"/>
        <w:jc w:val="both"/>
        <w:rPr>
          <w:color w:val="000000"/>
          <w:szCs w:val="24"/>
        </w:rPr>
      </w:pPr>
      <w:r w:rsidRPr="00CD00BF">
        <w:rPr>
          <w:szCs w:val="24"/>
        </w:rPr>
        <w:lastRenderedPageBreak/>
        <w:t>Viết được phương trình quang hợp, kể tên các giai đoạn quang hợp</w:t>
      </w:r>
      <w:r>
        <w:rPr>
          <w:szCs w:val="24"/>
        </w:rPr>
        <w:t xml:space="preserve"> kèm bào quan nơi xảy ra các bước</w:t>
      </w:r>
      <w:r w:rsidRPr="00CD00BF">
        <w:rPr>
          <w:szCs w:val="24"/>
        </w:rPr>
        <w:t xml:space="preserve">, vẽ được sự vận chuyển điện tử trên màng và </w:t>
      </w:r>
      <w:proofErr w:type="gramStart"/>
      <w:r w:rsidRPr="00CD00BF">
        <w:rPr>
          <w:szCs w:val="24"/>
        </w:rPr>
        <w:t>chu</w:t>
      </w:r>
      <w:proofErr w:type="gramEnd"/>
      <w:r w:rsidRPr="00CD00BF">
        <w:rPr>
          <w:szCs w:val="24"/>
        </w:rPr>
        <w:t xml:space="preserve"> trình Krebs. Từ</w:t>
      </w:r>
      <w:r>
        <w:rPr>
          <w:szCs w:val="24"/>
        </w:rPr>
        <w:t xml:space="preserve"> đó, t</w:t>
      </w:r>
      <w:r w:rsidRPr="00CD00BF">
        <w:rPr>
          <w:szCs w:val="24"/>
        </w:rPr>
        <w:t>ính toán được hiệu suất của</w:t>
      </w:r>
      <w:r>
        <w:rPr>
          <w:szCs w:val="24"/>
        </w:rPr>
        <w:t xml:space="preserve"> quang hợp và </w:t>
      </w:r>
      <w:proofErr w:type="gramStart"/>
      <w:r>
        <w:rPr>
          <w:szCs w:val="24"/>
        </w:rPr>
        <w:t>chu</w:t>
      </w:r>
      <w:proofErr w:type="gramEnd"/>
      <w:r>
        <w:rPr>
          <w:szCs w:val="24"/>
        </w:rPr>
        <w:t xml:space="preserve"> trình Krebs.</w:t>
      </w:r>
    </w:p>
    <w:p w:rsidR="00CD00BF" w:rsidRPr="00CD00BF" w:rsidRDefault="00CD00BF" w:rsidP="001D37BC">
      <w:pPr>
        <w:pStyle w:val="ListParagraph"/>
        <w:numPr>
          <w:ilvl w:val="0"/>
          <w:numId w:val="22"/>
        </w:numPr>
        <w:spacing w:before="120"/>
        <w:jc w:val="both"/>
        <w:rPr>
          <w:color w:val="000000"/>
          <w:szCs w:val="24"/>
        </w:rPr>
      </w:pPr>
      <w:r>
        <w:rPr>
          <w:szCs w:val="24"/>
        </w:rPr>
        <w:t xml:space="preserve">Kể tên được các giai đoạn của hô hấp kèm </w:t>
      </w:r>
      <w:proofErr w:type="gramStart"/>
      <w:r>
        <w:rPr>
          <w:szCs w:val="24"/>
        </w:rPr>
        <w:t>theo</w:t>
      </w:r>
      <w:proofErr w:type="gramEnd"/>
      <w:r>
        <w:rPr>
          <w:szCs w:val="24"/>
        </w:rPr>
        <w:t xml:space="preserve"> bào quan nơi xảy ra các giai đoạn, viết được sơ đồ của quá trình đường phân, chu trình Calvin và vẽ được chuỗi truyền điện tử. Từ đó, tính toán được tổng năng lượng tạo ra trong hô hấp.</w:t>
      </w:r>
    </w:p>
    <w:p w:rsidR="00CD00BF" w:rsidRPr="00CD00BF" w:rsidRDefault="00CD00BF" w:rsidP="001D37BC">
      <w:pPr>
        <w:pStyle w:val="ListParagraph"/>
        <w:numPr>
          <w:ilvl w:val="0"/>
          <w:numId w:val="22"/>
        </w:numPr>
        <w:spacing w:before="120"/>
        <w:jc w:val="both"/>
        <w:rPr>
          <w:color w:val="000000"/>
          <w:szCs w:val="24"/>
        </w:rPr>
      </w:pPr>
      <w:r>
        <w:rPr>
          <w:szCs w:val="24"/>
        </w:rPr>
        <w:t>Nêu được các giai đoạn phát triển cơ bản của thực vật để hoàn thiện 1 chu trình sống; giải thích sự biến đổi của hạt trong nảy mầm, nguồn gốc tế bào trong sự phát sinh cơ quan, cơ chế tăng trưởng của thân và rễ; nêu được các nguyên nhân của sự ra hoa.</w:t>
      </w:r>
    </w:p>
    <w:p w:rsidR="00CD00BF" w:rsidRPr="00CD00BF" w:rsidRDefault="00CD00BF" w:rsidP="001D37BC">
      <w:pPr>
        <w:pStyle w:val="ListParagraph"/>
        <w:numPr>
          <w:ilvl w:val="0"/>
          <w:numId w:val="22"/>
        </w:numPr>
        <w:spacing w:before="120"/>
        <w:jc w:val="both"/>
        <w:rPr>
          <w:color w:val="000000"/>
          <w:szCs w:val="24"/>
        </w:rPr>
      </w:pPr>
      <w:r>
        <w:rPr>
          <w:szCs w:val="24"/>
        </w:rPr>
        <w:t>Nhắc lại định nghĩa của hormone thực vật (phytohormone); kể ra được các nhóm phytohormone, vị trí sản xuất trong cây và vai trò tổng quát của chúng.</w:t>
      </w:r>
    </w:p>
    <w:p w:rsidR="00CD00BF" w:rsidRDefault="00382CBD" w:rsidP="001D37BC">
      <w:pPr>
        <w:pStyle w:val="ListParagraph"/>
        <w:numPr>
          <w:ilvl w:val="0"/>
          <w:numId w:val="22"/>
        </w:numPr>
        <w:spacing w:before="120"/>
        <w:jc w:val="both"/>
        <w:rPr>
          <w:color w:val="000000"/>
          <w:szCs w:val="24"/>
        </w:rPr>
      </w:pPr>
      <w:r>
        <w:rPr>
          <w:color w:val="000000"/>
          <w:szCs w:val="24"/>
        </w:rPr>
        <w:t>Giải thích được nguyên nhân thực vật bị ảnh hưởng xấu bởi các tác nhân stress: thiếu nước, nhiệt độ thấp, nhiệt độ cao, thiếu oxy, ô nhiễm không khí.</w:t>
      </w:r>
    </w:p>
    <w:p w:rsidR="00232F10" w:rsidRPr="00CD00BF" w:rsidRDefault="00232F10" w:rsidP="001D37BC">
      <w:pPr>
        <w:pStyle w:val="ListParagraph"/>
        <w:numPr>
          <w:ilvl w:val="0"/>
          <w:numId w:val="22"/>
        </w:numPr>
        <w:spacing w:before="120"/>
        <w:jc w:val="both"/>
        <w:rPr>
          <w:color w:val="000000"/>
          <w:szCs w:val="24"/>
        </w:rPr>
      </w:pPr>
      <w:r>
        <w:rPr>
          <w:color w:val="000000"/>
          <w:szCs w:val="24"/>
        </w:rPr>
        <w:t>Thái độ học tập nghiêm túc.</w:t>
      </w:r>
    </w:p>
    <w:p w:rsidR="002009F7" w:rsidRDefault="006A0668" w:rsidP="002655A9">
      <w:pPr>
        <w:spacing w:before="120" w:after="60"/>
        <w:jc w:val="both"/>
        <w:rPr>
          <w:color w:val="000000"/>
          <w:szCs w:val="24"/>
        </w:rPr>
      </w:pPr>
      <w:r>
        <w:rPr>
          <w:b/>
          <w:color w:val="000000"/>
          <w:szCs w:val="24"/>
        </w:rPr>
        <w:t>6. Kế hoạch dạy học</w:t>
      </w:r>
      <w:r w:rsidR="002655A9" w:rsidRPr="002655A9">
        <w:rPr>
          <w:b/>
          <w:color w:val="000000"/>
          <w:szCs w:val="24"/>
        </w:rPr>
        <w:t>:</w:t>
      </w:r>
      <w:r w:rsidR="002655A9">
        <w:rPr>
          <w:color w:val="000000"/>
          <w:szCs w:val="24"/>
        </w:rPr>
        <w:tab/>
      </w:r>
      <w:r w:rsidR="00CA4573">
        <w:rPr>
          <w:color w:val="000000"/>
          <w:szCs w:val="24"/>
        </w:rPr>
        <w:tab/>
      </w:r>
    </w:p>
    <w:p w:rsidR="006A0668" w:rsidRDefault="006A0668" w:rsidP="006A0668">
      <w:pPr>
        <w:spacing w:before="120"/>
        <w:jc w:val="both"/>
        <w:rPr>
          <w:b/>
          <w:color w:val="000000"/>
          <w:szCs w:val="24"/>
        </w:rPr>
      </w:pP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30116E">
        <w:tc>
          <w:tcPr>
            <w:tcW w:w="704" w:type="dxa"/>
            <w:tcBorders>
              <w:top w:val="single" w:sz="4" w:space="0" w:color="auto"/>
              <w:left w:val="single" w:sz="4" w:space="0" w:color="auto"/>
              <w:bottom w:val="single" w:sz="4" w:space="0" w:color="auto"/>
              <w:right w:val="single" w:sz="4" w:space="0" w:color="auto"/>
            </w:tcBorders>
            <w:vAlign w:val="center"/>
          </w:tcPr>
          <w:p w:rsidR="0030116E" w:rsidRDefault="0030116E" w:rsidP="00202CAC">
            <w:pPr>
              <w:jc w:val="center"/>
              <w:rPr>
                <w:i/>
                <w:color w:val="000000"/>
                <w:szCs w:val="24"/>
              </w:rPr>
            </w:pPr>
            <w:r>
              <w:rPr>
                <w:i/>
                <w:color w:val="000000"/>
                <w:szCs w:val="24"/>
              </w:rPr>
              <w:t>S</w:t>
            </w:r>
            <w:r w:rsidRPr="00C03A30">
              <w:rPr>
                <w:i/>
                <w:color w:val="000000"/>
                <w:szCs w:val="24"/>
              </w:rPr>
              <w:t>TT</w:t>
            </w:r>
          </w:p>
        </w:tc>
        <w:tc>
          <w:tcPr>
            <w:tcW w:w="3251" w:type="dxa"/>
            <w:tcBorders>
              <w:top w:val="single" w:sz="4" w:space="0" w:color="auto"/>
              <w:left w:val="single" w:sz="4" w:space="0" w:color="auto"/>
              <w:bottom w:val="single" w:sz="4" w:space="0" w:color="auto"/>
              <w:right w:val="single" w:sz="4" w:space="0" w:color="auto"/>
            </w:tcBorders>
            <w:vAlign w:val="center"/>
          </w:tcPr>
          <w:p w:rsidR="0030116E" w:rsidRDefault="0030116E" w:rsidP="00202CAC">
            <w:pPr>
              <w:jc w:val="center"/>
              <w:rPr>
                <w:i/>
                <w:color w:val="000000"/>
                <w:szCs w:val="24"/>
              </w:rPr>
            </w:pPr>
            <w:r>
              <w:rPr>
                <w:i/>
                <w:color w:val="000000"/>
                <w:szCs w:val="24"/>
              </w:rPr>
              <w:t>Chương/Chủ đề</w:t>
            </w:r>
          </w:p>
        </w:tc>
        <w:tc>
          <w:tcPr>
            <w:tcW w:w="930" w:type="dxa"/>
            <w:tcBorders>
              <w:top w:val="single" w:sz="4" w:space="0" w:color="auto"/>
              <w:left w:val="single" w:sz="4" w:space="0" w:color="auto"/>
              <w:bottom w:val="single" w:sz="4" w:space="0" w:color="auto"/>
              <w:right w:val="single" w:sz="4" w:space="0" w:color="auto"/>
            </w:tcBorders>
            <w:vAlign w:val="center"/>
          </w:tcPr>
          <w:p w:rsidR="0030116E" w:rsidRDefault="0030116E" w:rsidP="00202CAC">
            <w:pPr>
              <w:jc w:val="center"/>
              <w:rPr>
                <w:i/>
                <w:color w:val="000000"/>
                <w:szCs w:val="24"/>
              </w:rPr>
            </w:pPr>
            <w:r>
              <w:rPr>
                <w:i/>
                <w:color w:val="000000"/>
                <w:szCs w:val="24"/>
              </w:rPr>
              <w:t>Nhằm đạt KQHT</w:t>
            </w:r>
          </w:p>
        </w:tc>
        <w:tc>
          <w:tcPr>
            <w:tcW w:w="744"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202CAC">
            <w:pPr>
              <w:jc w:val="center"/>
              <w:rPr>
                <w:i/>
                <w:color w:val="000000"/>
                <w:szCs w:val="24"/>
              </w:rPr>
            </w:pPr>
            <w:r w:rsidRPr="00764410">
              <w:rPr>
                <w:i/>
                <w:color w:val="000000"/>
                <w:szCs w:val="24"/>
              </w:rPr>
              <w:t>Số tiết</w:t>
            </w:r>
          </w:p>
        </w:tc>
        <w:tc>
          <w:tcPr>
            <w:tcW w:w="1860"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202CAC">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39"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202CAC">
            <w:pPr>
              <w:jc w:val="center"/>
              <w:rPr>
                <w:i/>
                <w:color w:val="000000"/>
                <w:szCs w:val="24"/>
              </w:rPr>
            </w:pPr>
            <w:r>
              <w:rPr>
                <w:i/>
                <w:color w:val="000000"/>
                <w:szCs w:val="24"/>
              </w:rPr>
              <w:t>Chuẩn bị của người học</w:t>
            </w:r>
          </w:p>
        </w:tc>
      </w:tr>
      <w:tr w:rsidR="00C84EF6">
        <w:tc>
          <w:tcPr>
            <w:tcW w:w="704" w:type="dxa"/>
            <w:tcBorders>
              <w:top w:val="single" w:sz="4" w:space="0" w:color="auto"/>
              <w:left w:val="single" w:sz="4" w:space="0" w:color="auto"/>
              <w:bottom w:val="single" w:sz="4" w:space="0" w:color="auto"/>
              <w:right w:val="single" w:sz="4" w:space="0" w:color="auto"/>
            </w:tcBorders>
          </w:tcPr>
          <w:p w:rsidR="00C84EF6" w:rsidRDefault="00C84EF6" w:rsidP="00202CAC">
            <w:pPr>
              <w:jc w:val="center"/>
              <w:rPr>
                <w:color w:val="000000"/>
                <w:szCs w:val="24"/>
              </w:rPr>
            </w:pPr>
            <w:r>
              <w:rPr>
                <w:color w:val="000000"/>
                <w:szCs w:val="24"/>
              </w:rPr>
              <w:t>1</w:t>
            </w:r>
          </w:p>
          <w:p w:rsidR="00C84EF6" w:rsidRDefault="00C84EF6" w:rsidP="00202CAC">
            <w:pPr>
              <w:jc w:val="center"/>
              <w:rPr>
                <w:color w:val="000000"/>
                <w:szCs w:val="24"/>
              </w:rPr>
            </w:pPr>
            <w:r>
              <w:rPr>
                <w:color w:val="000000"/>
                <w:szCs w:val="24"/>
              </w:rPr>
              <w:t>1.1</w:t>
            </w:r>
          </w:p>
          <w:p w:rsidR="00C84EF6" w:rsidRDefault="00C84EF6" w:rsidP="00202CAC">
            <w:pPr>
              <w:jc w:val="center"/>
              <w:rPr>
                <w:color w:val="000000"/>
                <w:szCs w:val="24"/>
              </w:rPr>
            </w:pPr>
          </w:p>
          <w:p w:rsidR="00C84EF6" w:rsidRDefault="00C84EF6" w:rsidP="00202CAC">
            <w:pPr>
              <w:jc w:val="center"/>
              <w:rPr>
                <w:color w:val="000000"/>
                <w:szCs w:val="24"/>
              </w:rPr>
            </w:pPr>
            <w:r>
              <w:rPr>
                <w:color w:val="000000"/>
                <w:szCs w:val="24"/>
              </w:rPr>
              <w:t>1.2</w:t>
            </w:r>
          </w:p>
          <w:p w:rsidR="00C84EF6" w:rsidRDefault="00C84EF6" w:rsidP="00202CAC">
            <w:pPr>
              <w:jc w:val="center"/>
              <w:rPr>
                <w:color w:val="000000"/>
                <w:szCs w:val="24"/>
              </w:rPr>
            </w:pPr>
            <w:r>
              <w:rPr>
                <w:color w:val="000000"/>
                <w:szCs w:val="24"/>
              </w:rPr>
              <w:t>1.3</w:t>
            </w:r>
          </w:p>
          <w:p w:rsidR="00C84EF6" w:rsidRDefault="00C84EF6" w:rsidP="00202CAC">
            <w:pPr>
              <w:jc w:val="center"/>
              <w:rPr>
                <w:color w:val="000000"/>
                <w:szCs w:val="24"/>
              </w:rPr>
            </w:pPr>
          </w:p>
          <w:p w:rsidR="00C84EF6" w:rsidRDefault="00C84EF6" w:rsidP="00202CAC">
            <w:pPr>
              <w:jc w:val="center"/>
              <w:rPr>
                <w:color w:val="000000"/>
                <w:szCs w:val="24"/>
              </w:rPr>
            </w:pPr>
            <w:r>
              <w:rPr>
                <w:color w:val="000000"/>
                <w:szCs w:val="24"/>
              </w:rPr>
              <w:t>1.4</w:t>
            </w:r>
          </w:p>
        </w:tc>
        <w:tc>
          <w:tcPr>
            <w:tcW w:w="3251" w:type="dxa"/>
            <w:tcBorders>
              <w:top w:val="single" w:sz="4" w:space="0" w:color="auto"/>
              <w:left w:val="single" w:sz="4" w:space="0" w:color="auto"/>
              <w:bottom w:val="single" w:sz="4" w:space="0" w:color="auto"/>
              <w:right w:val="single" w:sz="4" w:space="0" w:color="auto"/>
            </w:tcBorders>
          </w:tcPr>
          <w:p w:rsidR="00C84EF6" w:rsidRPr="00202CAC" w:rsidRDefault="00C84EF6" w:rsidP="00202CAC">
            <w:pPr>
              <w:rPr>
                <w:b/>
                <w:color w:val="000000"/>
                <w:szCs w:val="24"/>
              </w:rPr>
            </w:pPr>
            <w:r w:rsidRPr="00202CAC">
              <w:rPr>
                <w:b/>
                <w:color w:val="000000"/>
                <w:szCs w:val="24"/>
              </w:rPr>
              <w:t>Sinh lý tế bào thực vật</w:t>
            </w:r>
          </w:p>
          <w:p w:rsidR="00C84EF6" w:rsidRDefault="00C84EF6" w:rsidP="00202CAC">
            <w:r w:rsidRPr="008667BC">
              <w:rPr>
                <w:szCs w:val="24"/>
              </w:rPr>
              <w:t>C</w:t>
            </w:r>
            <w:r>
              <w:t>ấu trúc và chức năng của tế bào thực vật</w:t>
            </w:r>
          </w:p>
          <w:p w:rsidR="00C84EF6" w:rsidRDefault="00C84EF6" w:rsidP="00202CAC">
            <w:r>
              <w:t>Mô và cơ quan thực vật</w:t>
            </w:r>
          </w:p>
          <w:p w:rsidR="00C84EF6" w:rsidRDefault="00C84EF6" w:rsidP="00202CAC">
            <w:r>
              <w:t>Sự trao đổi nước ở tế bào thực vật</w:t>
            </w:r>
          </w:p>
          <w:p w:rsidR="00C84EF6" w:rsidRDefault="00C84EF6" w:rsidP="00202CAC">
            <w:pPr>
              <w:rPr>
                <w:color w:val="000000"/>
                <w:szCs w:val="24"/>
              </w:rPr>
            </w:pPr>
            <w:r>
              <w:t>Sự hút các chất hòa tan vào tế bào thực vật</w:t>
            </w:r>
          </w:p>
        </w:tc>
        <w:tc>
          <w:tcPr>
            <w:tcW w:w="930" w:type="dxa"/>
            <w:tcBorders>
              <w:top w:val="single" w:sz="4" w:space="0" w:color="auto"/>
              <w:left w:val="single" w:sz="4" w:space="0" w:color="auto"/>
              <w:bottom w:val="single" w:sz="4" w:space="0" w:color="auto"/>
              <w:right w:val="single" w:sz="4" w:space="0" w:color="auto"/>
            </w:tcBorders>
          </w:tcPr>
          <w:p w:rsidR="00C84EF6" w:rsidRDefault="00C84EF6" w:rsidP="00202CAC">
            <w:pPr>
              <w:rPr>
                <w:color w:val="000000"/>
                <w:szCs w:val="24"/>
              </w:rPr>
            </w:pPr>
          </w:p>
          <w:p w:rsidR="00C84EF6" w:rsidRDefault="00C84EF6" w:rsidP="00202CAC">
            <w:pPr>
              <w:rPr>
                <w:color w:val="000000"/>
                <w:szCs w:val="24"/>
              </w:rPr>
            </w:pPr>
            <w:r>
              <w:rPr>
                <w:color w:val="000000"/>
                <w:szCs w:val="24"/>
              </w:rPr>
              <w:t>a</w:t>
            </w:r>
          </w:p>
          <w:p w:rsidR="00C84EF6" w:rsidRDefault="00C84EF6" w:rsidP="00202CAC">
            <w:pPr>
              <w:rPr>
                <w:color w:val="000000"/>
                <w:szCs w:val="24"/>
              </w:rPr>
            </w:pPr>
          </w:p>
          <w:p w:rsidR="00C84EF6" w:rsidRDefault="00C84EF6" w:rsidP="00202CAC">
            <w:pPr>
              <w:rPr>
                <w:color w:val="000000"/>
                <w:szCs w:val="24"/>
              </w:rPr>
            </w:pPr>
            <w:r>
              <w:rPr>
                <w:color w:val="000000"/>
                <w:szCs w:val="24"/>
              </w:rPr>
              <w:t>a</w:t>
            </w:r>
          </w:p>
          <w:p w:rsidR="00C84EF6" w:rsidRDefault="00C84EF6" w:rsidP="00202CAC">
            <w:pPr>
              <w:rPr>
                <w:color w:val="000000"/>
                <w:szCs w:val="24"/>
              </w:rPr>
            </w:pPr>
            <w:r>
              <w:rPr>
                <w:color w:val="000000"/>
                <w:szCs w:val="24"/>
              </w:rPr>
              <w:t>b</w:t>
            </w:r>
          </w:p>
          <w:p w:rsidR="00C84EF6" w:rsidRDefault="00C84EF6" w:rsidP="00202CAC">
            <w:pPr>
              <w:rPr>
                <w:color w:val="000000"/>
                <w:szCs w:val="24"/>
              </w:rPr>
            </w:pPr>
          </w:p>
          <w:p w:rsidR="00C84EF6" w:rsidRDefault="00C84EF6" w:rsidP="00202CAC">
            <w:pPr>
              <w:rPr>
                <w:color w:val="000000"/>
                <w:szCs w:val="24"/>
              </w:rPr>
            </w:pPr>
            <w:r>
              <w:rPr>
                <w:color w:val="000000"/>
                <w:szCs w:val="24"/>
              </w:rPr>
              <w:t>b</w:t>
            </w:r>
          </w:p>
        </w:tc>
        <w:tc>
          <w:tcPr>
            <w:tcW w:w="744" w:type="dxa"/>
            <w:tcBorders>
              <w:top w:val="single" w:sz="4" w:space="0" w:color="auto"/>
              <w:left w:val="single" w:sz="4" w:space="0" w:color="auto"/>
              <w:bottom w:val="single" w:sz="4" w:space="0" w:color="auto"/>
              <w:right w:val="single" w:sz="4" w:space="0" w:color="auto"/>
            </w:tcBorders>
          </w:tcPr>
          <w:p w:rsidR="00C84EF6" w:rsidRDefault="001D37BC" w:rsidP="00202CAC">
            <w:pPr>
              <w:jc w:val="center"/>
              <w:rPr>
                <w:color w:val="000000"/>
                <w:szCs w:val="24"/>
              </w:rPr>
            </w:pPr>
            <w:r>
              <w:rPr>
                <w:color w:val="000000"/>
                <w:szCs w:val="24"/>
              </w:rPr>
              <w:t>6</w:t>
            </w:r>
          </w:p>
        </w:tc>
        <w:tc>
          <w:tcPr>
            <w:tcW w:w="1860" w:type="dxa"/>
            <w:tcBorders>
              <w:top w:val="single" w:sz="4" w:space="0" w:color="auto"/>
              <w:left w:val="single" w:sz="4" w:space="0" w:color="auto"/>
              <w:bottom w:val="single" w:sz="4" w:space="0" w:color="auto"/>
              <w:right w:val="single" w:sz="4" w:space="0" w:color="auto"/>
            </w:tcBorders>
          </w:tcPr>
          <w:p w:rsidR="00C84EF6" w:rsidRPr="008667BC" w:rsidRDefault="00C84EF6" w:rsidP="00202CAC">
            <w:pPr>
              <w:jc w:val="both"/>
              <w:rPr>
                <w:szCs w:val="24"/>
              </w:rPr>
            </w:pPr>
            <w:r>
              <w:t>T</w:t>
            </w:r>
            <w:r w:rsidRPr="003B15D4">
              <w:t xml:space="preserve">huyết trình  kết hợp </w:t>
            </w:r>
            <w:r>
              <w:t xml:space="preserve">với nêu vấn đề và thảo luận </w:t>
            </w:r>
          </w:p>
        </w:tc>
        <w:tc>
          <w:tcPr>
            <w:tcW w:w="2139" w:type="dxa"/>
            <w:tcBorders>
              <w:top w:val="single" w:sz="4" w:space="0" w:color="auto"/>
              <w:left w:val="single" w:sz="4" w:space="0" w:color="auto"/>
              <w:bottom w:val="single" w:sz="4" w:space="0" w:color="auto"/>
              <w:right w:val="single" w:sz="4" w:space="0" w:color="auto"/>
            </w:tcBorders>
          </w:tcPr>
          <w:p w:rsidR="00C84EF6" w:rsidRDefault="00C84EF6" w:rsidP="00202CAC">
            <w:pPr>
              <w:jc w:val="center"/>
              <w:rPr>
                <w:color w:val="000000"/>
                <w:szCs w:val="24"/>
              </w:rPr>
            </w:pPr>
            <w:r>
              <w:rPr>
                <w:color w:val="000000"/>
                <w:szCs w:val="24"/>
              </w:rPr>
              <w:t>Đọc tài liệu</w:t>
            </w:r>
          </w:p>
        </w:tc>
      </w:tr>
      <w:tr w:rsidR="00C84EF6">
        <w:tc>
          <w:tcPr>
            <w:tcW w:w="704" w:type="dxa"/>
            <w:tcBorders>
              <w:top w:val="single" w:sz="4" w:space="0" w:color="auto"/>
              <w:left w:val="single" w:sz="4" w:space="0" w:color="auto"/>
              <w:bottom w:val="single" w:sz="4" w:space="0" w:color="auto"/>
              <w:right w:val="single" w:sz="4" w:space="0" w:color="auto"/>
            </w:tcBorders>
          </w:tcPr>
          <w:p w:rsidR="00C84EF6" w:rsidRDefault="00C84EF6" w:rsidP="00202CAC">
            <w:pPr>
              <w:jc w:val="center"/>
              <w:rPr>
                <w:color w:val="000000"/>
                <w:szCs w:val="24"/>
              </w:rPr>
            </w:pPr>
            <w:r>
              <w:rPr>
                <w:color w:val="000000"/>
                <w:szCs w:val="24"/>
              </w:rPr>
              <w:t>2</w:t>
            </w:r>
          </w:p>
          <w:p w:rsidR="00202CAC" w:rsidRDefault="00202CAC" w:rsidP="00202CAC">
            <w:pPr>
              <w:jc w:val="center"/>
              <w:rPr>
                <w:color w:val="000000"/>
                <w:szCs w:val="24"/>
              </w:rPr>
            </w:pPr>
          </w:p>
          <w:p w:rsidR="00C84EF6" w:rsidRDefault="00C84EF6" w:rsidP="00202CAC">
            <w:pPr>
              <w:jc w:val="center"/>
              <w:rPr>
                <w:color w:val="000000"/>
                <w:szCs w:val="24"/>
              </w:rPr>
            </w:pPr>
            <w:r>
              <w:rPr>
                <w:color w:val="000000"/>
                <w:szCs w:val="24"/>
              </w:rPr>
              <w:t>2.1</w:t>
            </w:r>
          </w:p>
          <w:p w:rsidR="00C84EF6" w:rsidRDefault="00C84EF6" w:rsidP="00202CAC">
            <w:pPr>
              <w:jc w:val="center"/>
              <w:rPr>
                <w:color w:val="000000"/>
                <w:szCs w:val="24"/>
              </w:rPr>
            </w:pPr>
          </w:p>
          <w:p w:rsidR="00C84EF6" w:rsidRDefault="00C84EF6" w:rsidP="00202CAC">
            <w:pPr>
              <w:jc w:val="center"/>
              <w:rPr>
                <w:color w:val="000000"/>
                <w:szCs w:val="24"/>
              </w:rPr>
            </w:pPr>
          </w:p>
          <w:p w:rsidR="00C84EF6" w:rsidRDefault="00C84EF6" w:rsidP="00202CAC">
            <w:pPr>
              <w:jc w:val="center"/>
              <w:rPr>
                <w:color w:val="000000"/>
                <w:szCs w:val="24"/>
              </w:rPr>
            </w:pPr>
            <w:r>
              <w:rPr>
                <w:color w:val="000000"/>
                <w:szCs w:val="24"/>
              </w:rPr>
              <w:t>2.2</w:t>
            </w:r>
          </w:p>
          <w:p w:rsidR="00C84EF6" w:rsidRDefault="00C84EF6" w:rsidP="00202CAC">
            <w:pPr>
              <w:jc w:val="center"/>
              <w:rPr>
                <w:color w:val="000000"/>
                <w:szCs w:val="24"/>
              </w:rPr>
            </w:pPr>
            <w:r>
              <w:rPr>
                <w:color w:val="000000"/>
                <w:szCs w:val="24"/>
              </w:rPr>
              <w:t>2.3</w:t>
            </w:r>
          </w:p>
          <w:p w:rsidR="00232F10" w:rsidRDefault="00232F10" w:rsidP="00202CAC">
            <w:pPr>
              <w:jc w:val="center"/>
              <w:rPr>
                <w:color w:val="000000"/>
                <w:szCs w:val="24"/>
              </w:rPr>
            </w:pPr>
          </w:p>
          <w:p w:rsidR="00232F10" w:rsidRDefault="00232F10" w:rsidP="00202CAC">
            <w:pPr>
              <w:jc w:val="center"/>
              <w:rPr>
                <w:color w:val="000000"/>
                <w:szCs w:val="24"/>
              </w:rPr>
            </w:pPr>
            <w:r>
              <w:rPr>
                <w:color w:val="000000"/>
                <w:szCs w:val="24"/>
              </w:rPr>
              <w:t>2.4</w:t>
            </w:r>
          </w:p>
        </w:tc>
        <w:tc>
          <w:tcPr>
            <w:tcW w:w="3251" w:type="dxa"/>
            <w:tcBorders>
              <w:top w:val="single" w:sz="4" w:space="0" w:color="auto"/>
              <w:left w:val="single" w:sz="4" w:space="0" w:color="auto"/>
              <w:bottom w:val="single" w:sz="4" w:space="0" w:color="auto"/>
              <w:right w:val="single" w:sz="4" w:space="0" w:color="auto"/>
            </w:tcBorders>
          </w:tcPr>
          <w:p w:rsidR="00C84EF6" w:rsidRPr="00202CAC" w:rsidRDefault="00C84EF6" w:rsidP="00202CAC">
            <w:pPr>
              <w:rPr>
                <w:b/>
              </w:rPr>
            </w:pPr>
            <w:r w:rsidRPr="00202CAC">
              <w:rPr>
                <w:b/>
                <w:szCs w:val="24"/>
              </w:rPr>
              <w:t>Sự t</w:t>
            </w:r>
            <w:r w:rsidRPr="00202CAC">
              <w:rPr>
                <w:b/>
              </w:rPr>
              <w:t>rao đổi nước ở thực vật</w:t>
            </w:r>
          </w:p>
          <w:p w:rsidR="00C84EF6" w:rsidRDefault="00C84EF6" w:rsidP="00202CAC">
            <w:r>
              <w:rPr>
                <w:szCs w:val="24"/>
              </w:rPr>
              <w:t>Nước trong cây và v</w:t>
            </w:r>
            <w:r w:rsidRPr="008667BC">
              <w:rPr>
                <w:szCs w:val="24"/>
              </w:rPr>
              <w:t>ai trò</w:t>
            </w:r>
            <w:r>
              <w:t xml:space="preserve"> của nước trong đời sống thực vật</w:t>
            </w:r>
          </w:p>
          <w:p w:rsidR="00C84EF6" w:rsidRDefault="00C84EF6" w:rsidP="00202CAC">
            <w:r>
              <w:t>Các đặc tính của nước</w:t>
            </w:r>
          </w:p>
          <w:p w:rsidR="00C84EF6" w:rsidRDefault="00C84EF6" w:rsidP="00202CAC">
            <w:r>
              <w:t>Quá trình vận chuyển nước trong cây</w:t>
            </w:r>
          </w:p>
          <w:p w:rsidR="00232F10" w:rsidRPr="00C84EF6" w:rsidRDefault="00232F10" w:rsidP="00202CAC">
            <w:r>
              <w:t>Khoa học tưới nước cho cây</w:t>
            </w:r>
          </w:p>
        </w:tc>
        <w:tc>
          <w:tcPr>
            <w:tcW w:w="930" w:type="dxa"/>
            <w:tcBorders>
              <w:top w:val="single" w:sz="4" w:space="0" w:color="auto"/>
              <w:left w:val="single" w:sz="4" w:space="0" w:color="auto"/>
              <w:bottom w:val="single" w:sz="4" w:space="0" w:color="auto"/>
              <w:right w:val="single" w:sz="4" w:space="0" w:color="auto"/>
            </w:tcBorders>
          </w:tcPr>
          <w:p w:rsidR="00C84EF6" w:rsidRDefault="00C84EF6" w:rsidP="00202CAC">
            <w:pPr>
              <w:rPr>
                <w:color w:val="000000"/>
                <w:szCs w:val="24"/>
              </w:rPr>
            </w:pPr>
          </w:p>
          <w:p w:rsidR="00232F10" w:rsidRDefault="00232F10" w:rsidP="00202CAC">
            <w:pPr>
              <w:rPr>
                <w:color w:val="000000"/>
                <w:szCs w:val="24"/>
              </w:rPr>
            </w:pPr>
          </w:p>
          <w:p w:rsidR="00C84EF6" w:rsidRDefault="00C84EF6" w:rsidP="00202CAC">
            <w:pPr>
              <w:rPr>
                <w:color w:val="000000"/>
                <w:szCs w:val="24"/>
              </w:rPr>
            </w:pPr>
            <w:r>
              <w:rPr>
                <w:color w:val="000000"/>
                <w:szCs w:val="24"/>
              </w:rPr>
              <w:t>d</w:t>
            </w:r>
          </w:p>
          <w:p w:rsidR="00C84EF6" w:rsidRDefault="00C84EF6" w:rsidP="00202CAC">
            <w:pPr>
              <w:rPr>
                <w:color w:val="000000"/>
                <w:szCs w:val="24"/>
              </w:rPr>
            </w:pPr>
          </w:p>
          <w:p w:rsidR="00C84EF6" w:rsidRDefault="00C84EF6" w:rsidP="00202CAC">
            <w:pPr>
              <w:rPr>
                <w:color w:val="000000"/>
                <w:szCs w:val="24"/>
              </w:rPr>
            </w:pPr>
          </w:p>
          <w:p w:rsidR="00C84EF6" w:rsidRDefault="00C84EF6" w:rsidP="00202CAC">
            <w:pPr>
              <w:rPr>
                <w:color w:val="000000"/>
                <w:szCs w:val="24"/>
              </w:rPr>
            </w:pPr>
            <w:r>
              <w:rPr>
                <w:color w:val="000000"/>
                <w:szCs w:val="24"/>
              </w:rPr>
              <w:t>d</w:t>
            </w:r>
          </w:p>
          <w:p w:rsidR="00C84EF6" w:rsidRDefault="00C84EF6" w:rsidP="00202CAC">
            <w:pPr>
              <w:rPr>
                <w:color w:val="000000"/>
                <w:szCs w:val="24"/>
              </w:rPr>
            </w:pPr>
            <w:r>
              <w:rPr>
                <w:color w:val="000000"/>
                <w:szCs w:val="24"/>
              </w:rPr>
              <w:t>c</w:t>
            </w:r>
          </w:p>
          <w:p w:rsidR="00232F10" w:rsidRDefault="00232F10" w:rsidP="00202CAC">
            <w:pPr>
              <w:rPr>
                <w:color w:val="000000"/>
                <w:szCs w:val="24"/>
              </w:rPr>
            </w:pPr>
          </w:p>
          <w:p w:rsidR="00232F10" w:rsidRDefault="00232F10" w:rsidP="00202CAC">
            <w:pPr>
              <w:rPr>
                <w:color w:val="000000"/>
                <w:szCs w:val="24"/>
              </w:rPr>
            </w:pPr>
            <w:r>
              <w:rPr>
                <w:color w:val="000000"/>
                <w:szCs w:val="24"/>
              </w:rPr>
              <w:t>c</w:t>
            </w:r>
          </w:p>
        </w:tc>
        <w:tc>
          <w:tcPr>
            <w:tcW w:w="744" w:type="dxa"/>
            <w:tcBorders>
              <w:top w:val="single" w:sz="4" w:space="0" w:color="auto"/>
              <w:left w:val="single" w:sz="4" w:space="0" w:color="auto"/>
              <w:bottom w:val="single" w:sz="4" w:space="0" w:color="auto"/>
              <w:right w:val="single" w:sz="4" w:space="0" w:color="auto"/>
            </w:tcBorders>
          </w:tcPr>
          <w:p w:rsidR="00C84EF6" w:rsidRDefault="001D37BC" w:rsidP="00202CAC">
            <w:pPr>
              <w:jc w:val="center"/>
              <w:rPr>
                <w:color w:val="000000"/>
                <w:szCs w:val="24"/>
              </w:rPr>
            </w:pPr>
            <w:r>
              <w:rPr>
                <w:color w:val="000000"/>
                <w:szCs w:val="24"/>
              </w:rPr>
              <w:t>7</w:t>
            </w:r>
          </w:p>
        </w:tc>
        <w:tc>
          <w:tcPr>
            <w:tcW w:w="1860" w:type="dxa"/>
            <w:tcBorders>
              <w:top w:val="single" w:sz="4" w:space="0" w:color="auto"/>
              <w:left w:val="single" w:sz="4" w:space="0" w:color="auto"/>
              <w:bottom w:val="single" w:sz="4" w:space="0" w:color="auto"/>
              <w:right w:val="single" w:sz="4" w:space="0" w:color="auto"/>
            </w:tcBorders>
          </w:tcPr>
          <w:p w:rsidR="00C84EF6" w:rsidRDefault="00232F10" w:rsidP="00202CAC">
            <w:pPr>
              <w:jc w:val="center"/>
              <w:rPr>
                <w:color w:val="000000"/>
                <w:szCs w:val="24"/>
              </w:rPr>
            </w:pPr>
            <w:r>
              <w:t>T</w:t>
            </w:r>
            <w:r w:rsidRPr="003B15D4">
              <w:t xml:space="preserve">huyết trình  kết hợp </w:t>
            </w:r>
            <w:r>
              <w:t>với nêu vấn đề và thảo luận</w:t>
            </w:r>
          </w:p>
        </w:tc>
        <w:tc>
          <w:tcPr>
            <w:tcW w:w="2139" w:type="dxa"/>
            <w:tcBorders>
              <w:top w:val="single" w:sz="4" w:space="0" w:color="auto"/>
              <w:left w:val="single" w:sz="4" w:space="0" w:color="auto"/>
              <w:bottom w:val="single" w:sz="4" w:space="0" w:color="auto"/>
              <w:right w:val="single" w:sz="4" w:space="0" w:color="auto"/>
            </w:tcBorders>
          </w:tcPr>
          <w:p w:rsidR="00C84EF6" w:rsidRDefault="00232F10" w:rsidP="00202CAC">
            <w:pPr>
              <w:jc w:val="center"/>
              <w:rPr>
                <w:color w:val="000000"/>
                <w:szCs w:val="24"/>
              </w:rPr>
            </w:pPr>
            <w:r>
              <w:rPr>
                <w:color w:val="000000"/>
                <w:szCs w:val="24"/>
              </w:rPr>
              <w:t>Đọc tài liệu</w:t>
            </w: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r>
              <w:rPr>
                <w:color w:val="000000"/>
                <w:szCs w:val="24"/>
              </w:rPr>
              <w:t>Thuyết trình</w:t>
            </w:r>
          </w:p>
        </w:tc>
      </w:tr>
      <w:tr w:rsidR="00C84EF6">
        <w:tc>
          <w:tcPr>
            <w:tcW w:w="704" w:type="dxa"/>
            <w:tcBorders>
              <w:top w:val="single" w:sz="4" w:space="0" w:color="auto"/>
              <w:left w:val="single" w:sz="4" w:space="0" w:color="auto"/>
              <w:bottom w:val="single" w:sz="4" w:space="0" w:color="auto"/>
              <w:right w:val="single" w:sz="4" w:space="0" w:color="auto"/>
            </w:tcBorders>
          </w:tcPr>
          <w:p w:rsidR="00C84EF6" w:rsidRDefault="00202CAC" w:rsidP="00202CAC">
            <w:pPr>
              <w:jc w:val="center"/>
              <w:rPr>
                <w:color w:val="000000"/>
                <w:szCs w:val="24"/>
              </w:rPr>
            </w:pPr>
            <w:r>
              <w:rPr>
                <w:color w:val="000000"/>
                <w:szCs w:val="24"/>
              </w:rPr>
              <w:t>3</w:t>
            </w:r>
          </w:p>
          <w:p w:rsidR="00202CAC" w:rsidRDefault="00202CAC" w:rsidP="00202CAC">
            <w:pPr>
              <w:jc w:val="center"/>
              <w:rPr>
                <w:color w:val="000000"/>
                <w:szCs w:val="24"/>
              </w:rPr>
            </w:pPr>
          </w:p>
          <w:p w:rsidR="00202CAC" w:rsidRDefault="00202CAC" w:rsidP="00202CAC">
            <w:pPr>
              <w:jc w:val="center"/>
              <w:rPr>
                <w:color w:val="000000"/>
                <w:szCs w:val="24"/>
              </w:rPr>
            </w:pPr>
            <w:r>
              <w:rPr>
                <w:color w:val="000000"/>
                <w:szCs w:val="24"/>
              </w:rPr>
              <w:t>3.1</w:t>
            </w:r>
          </w:p>
          <w:p w:rsidR="00202CAC" w:rsidRDefault="00202CAC" w:rsidP="00202CAC">
            <w:pPr>
              <w:jc w:val="center"/>
              <w:rPr>
                <w:color w:val="000000"/>
                <w:szCs w:val="24"/>
              </w:rPr>
            </w:pPr>
          </w:p>
          <w:p w:rsidR="00202CAC" w:rsidRDefault="00202CAC" w:rsidP="00202CAC">
            <w:pPr>
              <w:jc w:val="center"/>
              <w:rPr>
                <w:color w:val="000000"/>
                <w:szCs w:val="24"/>
              </w:rPr>
            </w:pPr>
            <w:r>
              <w:rPr>
                <w:color w:val="000000"/>
                <w:szCs w:val="24"/>
              </w:rPr>
              <w:t>3.2</w:t>
            </w:r>
          </w:p>
          <w:p w:rsidR="00202CAC" w:rsidRDefault="00202CAC" w:rsidP="00202CAC">
            <w:pPr>
              <w:jc w:val="center"/>
              <w:rPr>
                <w:color w:val="000000"/>
                <w:szCs w:val="24"/>
              </w:rPr>
            </w:pPr>
          </w:p>
          <w:p w:rsidR="00202CAC" w:rsidRDefault="00202CAC" w:rsidP="00202CAC">
            <w:pPr>
              <w:jc w:val="center"/>
              <w:rPr>
                <w:color w:val="000000"/>
                <w:szCs w:val="24"/>
              </w:rPr>
            </w:pPr>
            <w:r>
              <w:rPr>
                <w:color w:val="000000"/>
                <w:szCs w:val="24"/>
              </w:rPr>
              <w:t>3.3</w:t>
            </w:r>
          </w:p>
          <w:p w:rsidR="00202CAC" w:rsidRDefault="00202CAC" w:rsidP="00202CAC">
            <w:pPr>
              <w:jc w:val="center"/>
              <w:rPr>
                <w:color w:val="000000"/>
                <w:szCs w:val="24"/>
              </w:rPr>
            </w:pPr>
          </w:p>
          <w:p w:rsidR="00202CAC" w:rsidRDefault="00202CAC" w:rsidP="00202CAC">
            <w:pPr>
              <w:jc w:val="center"/>
              <w:rPr>
                <w:color w:val="000000"/>
                <w:szCs w:val="24"/>
              </w:rPr>
            </w:pPr>
            <w:r>
              <w:rPr>
                <w:color w:val="000000"/>
                <w:szCs w:val="24"/>
              </w:rPr>
              <w:t>3.4</w:t>
            </w:r>
          </w:p>
        </w:tc>
        <w:tc>
          <w:tcPr>
            <w:tcW w:w="3251" w:type="dxa"/>
            <w:tcBorders>
              <w:top w:val="single" w:sz="4" w:space="0" w:color="auto"/>
              <w:left w:val="single" w:sz="4" w:space="0" w:color="auto"/>
              <w:bottom w:val="single" w:sz="4" w:space="0" w:color="auto"/>
              <w:right w:val="single" w:sz="4" w:space="0" w:color="auto"/>
            </w:tcBorders>
          </w:tcPr>
          <w:p w:rsidR="00C84EF6" w:rsidRDefault="00202CAC" w:rsidP="00202CAC">
            <w:pPr>
              <w:rPr>
                <w:b/>
                <w:szCs w:val="24"/>
              </w:rPr>
            </w:pPr>
            <w:r w:rsidRPr="007A077E">
              <w:rPr>
                <w:b/>
              </w:rPr>
              <w:t>Dinh dưỡng khoáng</w:t>
            </w:r>
            <w:r w:rsidRPr="007A077E">
              <w:rPr>
                <w:b/>
                <w:szCs w:val="24"/>
              </w:rPr>
              <w:t xml:space="preserve"> </w:t>
            </w:r>
            <w:r>
              <w:rPr>
                <w:b/>
                <w:szCs w:val="24"/>
              </w:rPr>
              <w:t>và nitơ ở thực vật</w:t>
            </w:r>
          </w:p>
          <w:p w:rsidR="00202CAC" w:rsidRDefault="00202CAC" w:rsidP="00202CAC">
            <w:pPr>
              <w:rPr>
                <w:szCs w:val="24"/>
              </w:rPr>
            </w:pPr>
            <w:r>
              <w:rPr>
                <w:szCs w:val="24"/>
              </w:rPr>
              <w:t>Khái niệm về các nguyên tố khoáng</w:t>
            </w:r>
          </w:p>
          <w:p w:rsidR="00202CAC" w:rsidRDefault="00202CAC" w:rsidP="00202CAC">
            <w:r>
              <w:t>Sự hấp thu và vận chuyển chất khoáng của cây</w:t>
            </w:r>
          </w:p>
          <w:p w:rsidR="00202CAC" w:rsidRDefault="00202CAC" w:rsidP="00202CAC">
            <w:r>
              <w:t>Sự đồng hóa chất khoáng ở thực vật</w:t>
            </w:r>
          </w:p>
          <w:p w:rsidR="00202CAC" w:rsidRDefault="00202CAC" w:rsidP="00202CAC">
            <w:pPr>
              <w:rPr>
                <w:color w:val="000000"/>
                <w:szCs w:val="24"/>
              </w:rPr>
            </w:pPr>
            <w:r>
              <w:t xml:space="preserve">Nhu cầu dinh dưỡng và triệu chứng thiếu dinh dưỡng ở </w:t>
            </w:r>
            <w:r>
              <w:lastRenderedPageBreak/>
              <w:t>một số cây trồng</w:t>
            </w:r>
          </w:p>
        </w:tc>
        <w:tc>
          <w:tcPr>
            <w:tcW w:w="930" w:type="dxa"/>
            <w:tcBorders>
              <w:top w:val="single" w:sz="4" w:space="0" w:color="auto"/>
              <w:left w:val="single" w:sz="4" w:space="0" w:color="auto"/>
              <w:bottom w:val="single" w:sz="4" w:space="0" w:color="auto"/>
              <w:right w:val="single" w:sz="4" w:space="0" w:color="auto"/>
            </w:tcBorders>
          </w:tcPr>
          <w:p w:rsidR="00C84EF6" w:rsidRDefault="00C84EF6" w:rsidP="00202CAC">
            <w:pPr>
              <w:rPr>
                <w:color w:val="000000"/>
                <w:szCs w:val="24"/>
              </w:rPr>
            </w:pPr>
          </w:p>
          <w:p w:rsidR="00202CAC" w:rsidRDefault="00202CAC" w:rsidP="00202CAC">
            <w:pPr>
              <w:rPr>
                <w:color w:val="000000"/>
                <w:szCs w:val="24"/>
              </w:rPr>
            </w:pPr>
          </w:p>
          <w:p w:rsidR="00202CAC" w:rsidRDefault="00202CAC" w:rsidP="00202CAC">
            <w:pPr>
              <w:rPr>
                <w:color w:val="000000"/>
                <w:szCs w:val="24"/>
              </w:rPr>
            </w:pPr>
            <w:r>
              <w:rPr>
                <w:color w:val="000000"/>
                <w:szCs w:val="24"/>
              </w:rPr>
              <w:t>f</w:t>
            </w:r>
          </w:p>
          <w:p w:rsidR="00202CAC" w:rsidRDefault="00202CAC" w:rsidP="00202CAC">
            <w:pPr>
              <w:rPr>
                <w:color w:val="000000"/>
                <w:szCs w:val="24"/>
              </w:rPr>
            </w:pPr>
          </w:p>
          <w:p w:rsidR="00202CAC" w:rsidRDefault="00202CAC" w:rsidP="00202CAC">
            <w:pPr>
              <w:rPr>
                <w:color w:val="000000"/>
                <w:szCs w:val="24"/>
              </w:rPr>
            </w:pPr>
            <w:r>
              <w:rPr>
                <w:color w:val="000000"/>
                <w:szCs w:val="24"/>
              </w:rPr>
              <w:t>c</w:t>
            </w:r>
          </w:p>
          <w:p w:rsidR="00202CAC" w:rsidRDefault="00202CAC" w:rsidP="00202CAC">
            <w:pPr>
              <w:rPr>
                <w:color w:val="000000"/>
                <w:szCs w:val="24"/>
              </w:rPr>
            </w:pPr>
          </w:p>
          <w:p w:rsidR="00202CAC" w:rsidRDefault="00202CAC" w:rsidP="00202CAC">
            <w:pPr>
              <w:rPr>
                <w:color w:val="000000"/>
                <w:szCs w:val="24"/>
              </w:rPr>
            </w:pPr>
            <w:r>
              <w:rPr>
                <w:color w:val="000000"/>
                <w:szCs w:val="24"/>
              </w:rPr>
              <w:t>c</w:t>
            </w:r>
          </w:p>
          <w:p w:rsidR="00202CAC" w:rsidRDefault="00202CAC" w:rsidP="00202CAC">
            <w:pPr>
              <w:rPr>
                <w:color w:val="000000"/>
                <w:szCs w:val="24"/>
              </w:rPr>
            </w:pPr>
          </w:p>
          <w:p w:rsidR="00202CAC" w:rsidRDefault="00202CAC" w:rsidP="00202CAC">
            <w:pPr>
              <w:rPr>
                <w:color w:val="000000"/>
                <w:szCs w:val="24"/>
              </w:rPr>
            </w:pPr>
            <w:r>
              <w:rPr>
                <w:color w:val="000000"/>
                <w:szCs w:val="24"/>
              </w:rPr>
              <w:t>e, g</w:t>
            </w:r>
          </w:p>
        </w:tc>
        <w:tc>
          <w:tcPr>
            <w:tcW w:w="744" w:type="dxa"/>
            <w:tcBorders>
              <w:top w:val="single" w:sz="4" w:space="0" w:color="auto"/>
              <w:left w:val="single" w:sz="4" w:space="0" w:color="auto"/>
              <w:bottom w:val="single" w:sz="4" w:space="0" w:color="auto"/>
              <w:right w:val="single" w:sz="4" w:space="0" w:color="auto"/>
            </w:tcBorders>
          </w:tcPr>
          <w:p w:rsidR="00C84EF6" w:rsidRDefault="001D37BC" w:rsidP="00202CAC">
            <w:pPr>
              <w:jc w:val="center"/>
              <w:rPr>
                <w:color w:val="000000"/>
                <w:szCs w:val="24"/>
              </w:rPr>
            </w:pPr>
            <w:r>
              <w:rPr>
                <w:color w:val="000000"/>
                <w:szCs w:val="24"/>
              </w:rPr>
              <w:t>6</w:t>
            </w:r>
          </w:p>
        </w:tc>
        <w:tc>
          <w:tcPr>
            <w:tcW w:w="1860" w:type="dxa"/>
            <w:tcBorders>
              <w:top w:val="single" w:sz="4" w:space="0" w:color="auto"/>
              <w:left w:val="single" w:sz="4" w:space="0" w:color="auto"/>
              <w:bottom w:val="single" w:sz="4" w:space="0" w:color="auto"/>
              <w:right w:val="single" w:sz="4" w:space="0" w:color="auto"/>
            </w:tcBorders>
          </w:tcPr>
          <w:p w:rsidR="00C84EF6" w:rsidRDefault="00232F10" w:rsidP="00202CAC">
            <w:pPr>
              <w:jc w:val="center"/>
            </w:pPr>
            <w:r>
              <w:t>T</w:t>
            </w:r>
            <w:r w:rsidRPr="003B15D4">
              <w:t xml:space="preserve">huyết trình  kết hợp </w:t>
            </w:r>
            <w:r>
              <w:t>với nêu vấn đề và thảo lu</w:t>
            </w:r>
            <w:bookmarkStart w:id="0" w:name="_GoBack"/>
            <w:bookmarkEnd w:id="0"/>
            <w:r>
              <w:t>ận</w:t>
            </w:r>
          </w:p>
          <w:p w:rsidR="00232F10" w:rsidRDefault="00232F10" w:rsidP="00202CAC">
            <w:pPr>
              <w:jc w:val="center"/>
            </w:pPr>
          </w:p>
          <w:p w:rsidR="00232F10" w:rsidRDefault="00232F10" w:rsidP="00202CAC">
            <w:pPr>
              <w:jc w:val="center"/>
            </w:pPr>
          </w:p>
          <w:p w:rsidR="00232F10" w:rsidRDefault="00232F10" w:rsidP="00202CAC">
            <w:pPr>
              <w:jc w:val="center"/>
            </w:pPr>
          </w:p>
          <w:p w:rsidR="00232F10" w:rsidRDefault="00232F10" w:rsidP="00202CAC">
            <w:pPr>
              <w:jc w:val="center"/>
            </w:pPr>
          </w:p>
          <w:p w:rsidR="00232F10" w:rsidRDefault="00232F10" w:rsidP="00202CAC">
            <w:pPr>
              <w:jc w:val="center"/>
              <w:rPr>
                <w:color w:val="000000"/>
                <w:szCs w:val="24"/>
              </w:rPr>
            </w:pPr>
            <w:r>
              <w:t>Thảo luận</w:t>
            </w:r>
          </w:p>
        </w:tc>
        <w:tc>
          <w:tcPr>
            <w:tcW w:w="2139" w:type="dxa"/>
            <w:tcBorders>
              <w:top w:val="single" w:sz="4" w:space="0" w:color="auto"/>
              <w:left w:val="single" w:sz="4" w:space="0" w:color="auto"/>
              <w:bottom w:val="single" w:sz="4" w:space="0" w:color="auto"/>
              <w:right w:val="single" w:sz="4" w:space="0" w:color="auto"/>
            </w:tcBorders>
          </w:tcPr>
          <w:p w:rsidR="00C84EF6" w:rsidRDefault="00232F10" w:rsidP="00202CAC">
            <w:pPr>
              <w:jc w:val="center"/>
              <w:rPr>
                <w:color w:val="000000"/>
                <w:szCs w:val="24"/>
              </w:rPr>
            </w:pPr>
            <w:r>
              <w:rPr>
                <w:color w:val="000000"/>
                <w:szCs w:val="24"/>
              </w:rPr>
              <w:t>Đọc tài liệu</w:t>
            </w: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r>
              <w:rPr>
                <w:color w:val="000000"/>
                <w:szCs w:val="24"/>
              </w:rPr>
              <w:t>Thuyết trình</w:t>
            </w:r>
          </w:p>
        </w:tc>
      </w:tr>
      <w:tr w:rsidR="00C84EF6">
        <w:tc>
          <w:tcPr>
            <w:tcW w:w="704" w:type="dxa"/>
            <w:tcBorders>
              <w:top w:val="single" w:sz="4" w:space="0" w:color="auto"/>
              <w:left w:val="single" w:sz="4" w:space="0" w:color="auto"/>
              <w:bottom w:val="single" w:sz="4" w:space="0" w:color="auto"/>
              <w:right w:val="single" w:sz="4" w:space="0" w:color="auto"/>
            </w:tcBorders>
          </w:tcPr>
          <w:p w:rsidR="00C84EF6" w:rsidRDefault="00202CAC" w:rsidP="00202CAC">
            <w:pPr>
              <w:jc w:val="center"/>
              <w:rPr>
                <w:color w:val="000000"/>
                <w:szCs w:val="24"/>
              </w:rPr>
            </w:pPr>
            <w:r>
              <w:rPr>
                <w:color w:val="000000"/>
                <w:szCs w:val="24"/>
              </w:rPr>
              <w:lastRenderedPageBreak/>
              <w:t>4</w:t>
            </w:r>
          </w:p>
          <w:p w:rsidR="00202CAC" w:rsidRDefault="00202CAC" w:rsidP="00202CAC">
            <w:pPr>
              <w:jc w:val="center"/>
              <w:rPr>
                <w:color w:val="000000"/>
                <w:szCs w:val="24"/>
              </w:rPr>
            </w:pPr>
            <w:r>
              <w:rPr>
                <w:color w:val="000000"/>
                <w:szCs w:val="24"/>
              </w:rPr>
              <w:t>4.1</w:t>
            </w:r>
          </w:p>
          <w:p w:rsidR="00202CAC" w:rsidRDefault="00202CAC" w:rsidP="00202CAC">
            <w:pPr>
              <w:jc w:val="center"/>
              <w:rPr>
                <w:color w:val="000000"/>
                <w:szCs w:val="24"/>
              </w:rPr>
            </w:pPr>
          </w:p>
          <w:p w:rsidR="00202CAC" w:rsidRDefault="00202CAC" w:rsidP="00202CAC">
            <w:pPr>
              <w:jc w:val="center"/>
              <w:rPr>
                <w:color w:val="000000"/>
                <w:szCs w:val="24"/>
              </w:rPr>
            </w:pPr>
            <w:r>
              <w:rPr>
                <w:color w:val="000000"/>
                <w:szCs w:val="24"/>
              </w:rPr>
              <w:t>4.2</w:t>
            </w:r>
          </w:p>
          <w:p w:rsidR="00202CAC" w:rsidRDefault="00202CAC" w:rsidP="00202CAC">
            <w:pPr>
              <w:jc w:val="center"/>
              <w:rPr>
                <w:color w:val="000000"/>
                <w:szCs w:val="24"/>
              </w:rPr>
            </w:pPr>
            <w:r>
              <w:rPr>
                <w:color w:val="000000"/>
                <w:szCs w:val="24"/>
              </w:rPr>
              <w:t>4.3</w:t>
            </w:r>
          </w:p>
          <w:p w:rsidR="00202CAC" w:rsidRDefault="00202CAC" w:rsidP="00202CAC">
            <w:pPr>
              <w:jc w:val="center"/>
              <w:rPr>
                <w:color w:val="000000"/>
                <w:szCs w:val="24"/>
              </w:rPr>
            </w:pPr>
          </w:p>
          <w:p w:rsidR="00202CAC" w:rsidRDefault="00202CAC" w:rsidP="00202CAC">
            <w:pPr>
              <w:jc w:val="center"/>
              <w:rPr>
                <w:color w:val="000000"/>
                <w:szCs w:val="24"/>
              </w:rPr>
            </w:pPr>
            <w:r>
              <w:rPr>
                <w:color w:val="000000"/>
                <w:szCs w:val="24"/>
              </w:rPr>
              <w:t>4.4</w:t>
            </w:r>
          </w:p>
          <w:p w:rsidR="00202CAC" w:rsidRDefault="00202CAC" w:rsidP="00202CAC">
            <w:pPr>
              <w:jc w:val="center"/>
              <w:rPr>
                <w:color w:val="000000"/>
                <w:szCs w:val="24"/>
              </w:rPr>
            </w:pPr>
          </w:p>
          <w:p w:rsidR="00202CAC" w:rsidRDefault="00202CAC" w:rsidP="00202CAC">
            <w:pPr>
              <w:jc w:val="center"/>
              <w:rPr>
                <w:color w:val="000000"/>
                <w:szCs w:val="24"/>
              </w:rPr>
            </w:pPr>
            <w:r>
              <w:rPr>
                <w:color w:val="000000"/>
                <w:szCs w:val="24"/>
              </w:rPr>
              <w:t>4.5</w:t>
            </w:r>
          </w:p>
          <w:p w:rsidR="00202CAC" w:rsidRDefault="00202CAC" w:rsidP="00202CAC">
            <w:pPr>
              <w:jc w:val="center"/>
              <w:rPr>
                <w:color w:val="000000"/>
                <w:szCs w:val="24"/>
              </w:rPr>
            </w:pPr>
          </w:p>
          <w:p w:rsidR="00202CAC" w:rsidRDefault="00202CAC" w:rsidP="00202CAC">
            <w:pPr>
              <w:jc w:val="center"/>
              <w:rPr>
                <w:color w:val="000000"/>
                <w:szCs w:val="24"/>
              </w:rPr>
            </w:pPr>
            <w:r>
              <w:rPr>
                <w:color w:val="000000"/>
                <w:szCs w:val="24"/>
              </w:rPr>
              <w:t>4.6</w:t>
            </w:r>
          </w:p>
        </w:tc>
        <w:tc>
          <w:tcPr>
            <w:tcW w:w="3251" w:type="dxa"/>
            <w:tcBorders>
              <w:top w:val="single" w:sz="4" w:space="0" w:color="auto"/>
              <w:left w:val="single" w:sz="4" w:space="0" w:color="auto"/>
              <w:bottom w:val="single" w:sz="4" w:space="0" w:color="auto"/>
              <w:right w:val="single" w:sz="4" w:space="0" w:color="auto"/>
            </w:tcBorders>
          </w:tcPr>
          <w:p w:rsidR="00C84EF6" w:rsidRDefault="00202CAC" w:rsidP="00202CAC">
            <w:pPr>
              <w:rPr>
                <w:b/>
                <w:szCs w:val="24"/>
              </w:rPr>
            </w:pPr>
            <w:r w:rsidRPr="007A077E">
              <w:rPr>
                <w:b/>
                <w:szCs w:val="24"/>
              </w:rPr>
              <w:t>Quang hợp</w:t>
            </w:r>
          </w:p>
          <w:p w:rsidR="00202CAC" w:rsidRDefault="00202CAC" w:rsidP="00202CAC">
            <w:r>
              <w:t>Khái niệm chung về quang hợp</w:t>
            </w:r>
          </w:p>
          <w:p w:rsidR="00202CAC" w:rsidRDefault="00202CAC" w:rsidP="00202CAC">
            <w:r>
              <w:t>Bộ máy quang hợp</w:t>
            </w:r>
          </w:p>
          <w:p w:rsidR="00202CAC" w:rsidRDefault="00202CAC" w:rsidP="00202CAC">
            <w:r>
              <w:t>Cơ chế của quá trình quang hợp</w:t>
            </w:r>
          </w:p>
          <w:p w:rsidR="00202CAC" w:rsidRDefault="00202CAC" w:rsidP="00202CAC">
            <w:r>
              <w:t>Các yếu tố ảnh hưởng đến quang hợp</w:t>
            </w:r>
          </w:p>
          <w:p w:rsidR="00202CAC" w:rsidRDefault="00202CAC" w:rsidP="00202CAC">
            <w:r>
              <w:t>Quang hợp ở các nhóm thực vật : C3, C4 và CAM</w:t>
            </w:r>
          </w:p>
          <w:p w:rsidR="00202CAC" w:rsidRDefault="00202CAC" w:rsidP="00202CAC">
            <w:pPr>
              <w:rPr>
                <w:color w:val="000000"/>
                <w:szCs w:val="24"/>
              </w:rPr>
            </w:pPr>
            <w:r>
              <w:t>Quang hợp và năng suất cây trồng</w:t>
            </w:r>
          </w:p>
        </w:tc>
        <w:tc>
          <w:tcPr>
            <w:tcW w:w="930" w:type="dxa"/>
            <w:tcBorders>
              <w:top w:val="single" w:sz="4" w:space="0" w:color="auto"/>
              <w:left w:val="single" w:sz="4" w:space="0" w:color="auto"/>
              <w:bottom w:val="single" w:sz="4" w:space="0" w:color="auto"/>
              <w:right w:val="single" w:sz="4" w:space="0" w:color="auto"/>
            </w:tcBorders>
          </w:tcPr>
          <w:p w:rsidR="00C84EF6" w:rsidRDefault="00C84EF6" w:rsidP="00202CAC">
            <w:pPr>
              <w:rPr>
                <w:color w:val="000000"/>
                <w:szCs w:val="24"/>
              </w:rPr>
            </w:pPr>
          </w:p>
          <w:p w:rsidR="00202CAC" w:rsidRDefault="00202CAC" w:rsidP="00202CAC">
            <w:pPr>
              <w:rPr>
                <w:color w:val="000000"/>
                <w:szCs w:val="24"/>
              </w:rPr>
            </w:pPr>
            <w:r>
              <w:rPr>
                <w:color w:val="000000"/>
                <w:szCs w:val="24"/>
              </w:rPr>
              <w:t>h</w:t>
            </w:r>
          </w:p>
          <w:p w:rsidR="00202CAC" w:rsidRDefault="00202CAC" w:rsidP="00202CAC">
            <w:pPr>
              <w:rPr>
                <w:color w:val="000000"/>
                <w:szCs w:val="24"/>
              </w:rPr>
            </w:pPr>
          </w:p>
          <w:p w:rsidR="00202CAC" w:rsidRDefault="00202CAC" w:rsidP="00202CAC">
            <w:pPr>
              <w:rPr>
                <w:color w:val="000000"/>
                <w:szCs w:val="24"/>
              </w:rPr>
            </w:pPr>
            <w:r>
              <w:rPr>
                <w:color w:val="000000"/>
                <w:szCs w:val="24"/>
              </w:rPr>
              <w:t>i</w:t>
            </w:r>
          </w:p>
          <w:p w:rsidR="00202CAC" w:rsidRDefault="00202CAC" w:rsidP="00202CAC">
            <w:pPr>
              <w:rPr>
                <w:color w:val="000000"/>
                <w:szCs w:val="24"/>
              </w:rPr>
            </w:pPr>
            <w:r>
              <w:rPr>
                <w:color w:val="000000"/>
                <w:szCs w:val="24"/>
              </w:rPr>
              <w:t>i</w:t>
            </w:r>
          </w:p>
          <w:p w:rsidR="00202CAC" w:rsidRDefault="00202CAC" w:rsidP="00202CAC">
            <w:pPr>
              <w:rPr>
                <w:color w:val="000000"/>
                <w:szCs w:val="24"/>
              </w:rPr>
            </w:pPr>
          </w:p>
          <w:p w:rsidR="00202CAC" w:rsidRDefault="00202CAC" w:rsidP="00202CAC">
            <w:pPr>
              <w:rPr>
                <w:color w:val="000000"/>
                <w:szCs w:val="24"/>
              </w:rPr>
            </w:pPr>
            <w:r>
              <w:rPr>
                <w:color w:val="000000"/>
                <w:szCs w:val="24"/>
              </w:rPr>
              <w:t>i</w:t>
            </w:r>
          </w:p>
          <w:p w:rsidR="00202CAC" w:rsidRDefault="00202CAC" w:rsidP="00202CAC">
            <w:pPr>
              <w:rPr>
                <w:color w:val="000000"/>
                <w:szCs w:val="24"/>
              </w:rPr>
            </w:pPr>
          </w:p>
          <w:p w:rsidR="00202CAC" w:rsidRDefault="00202CAC" w:rsidP="00202CAC">
            <w:pPr>
              <w:rPr>
                <w:color w:val="000000"/>
                <w:szCs w:val="24"/>
              </w:rPr>
            </w:pPr>
            <w:r>
              <w:rPr>
                <w:color w:val="000000"/>
                <w:szCs w:val="24"/>
              </w:rPr>
              <w:t>i</w:t>
            </w:r>
          </w:p>
          <w:p w:rsidR="00202CAC" w:rsidRDefault="00202CAC" w:rsidP="00202CAC">
            <w:pPr>
              <w:rPr>
                <w:color w:val="000000"/>
                <w:szCs w:val="24"/>
              </w:rPr>
            </w:pPr>
          </w:p>
          <w:p w:rsidR="00202CAC" w:rsidRDefault="00202CAC" w:rsidP="00202CAC">
            <w:pPr>
              <w:rPr>
                <w:color w:val="000000"/>
                <w:szCs w:val="24"/>
              </w:rPr>
            </w:pPr>
            <w:r>
              <w:rPr>
                <w:color w:val="000000"/>
                <w:szCs w:val="24"/>
              </w:rPr>
              <w:t>i</w:t>
            </w:r>
          </w:p>
        </w:tc>
        <w:tc>
          <w:tcPr>
            <w:tcW w:w="744" w:type="dxa"/>
            <w:tcBorders>
              <w:top w:val="single" w:sz="4" w:space="0" w:color="auto"/>
              <w:left w:val="single" w:sz="4" w:space="0" w:color="auto"/>
              <w:bottom w:val="single" w:sz="4" w:space="0" w:color="auto"/>
              <w:right w:val="single" w:sz="4" w:space="0" w:color="auto"/>
            </w:tcBorders>
          </w:tcPr>
          <w:p w:rsidR="00C84EF6" w:rsidRDefault="001D37BC" w:rsidP="00202CAC">
            <w:pPr>
              <w:jc w:val="center"/>
              <w:rPr>
                <w:color w:val="000000"/>
                <w:szCs w:val="24"/>
              </w:rPr>
            </w:pPr>
            <w:r>
              <w:rPr>
                <w:color w:val="000000"/>
                <w:szCs w:val="24"/>
              </w:rPr>
              <w:t>7</w:t>
            </w:r>
          </w:p>
        </w:tc>
        <w:tc>
          <w:tcPr>
            <w:tcW w:w="1860" w:type="dxa"/>
            <w:tcBorders>
              <w:top w:val="single" w:sz="4" w:space="0" w:color="auto"/>
              <w:left w:val="single" w:sz="4" w:space="0" w:color="auto"/>
              <w:bottom w:val="single" w:sz="4" w:space="0" w:color="auto"/>
              <w:right w:val="single" w:sz="4" w:space="0" w:color="auto"/>
            </w:tcBorders>
          </w:tcPr>
          <w:p w:rsidR="00C84EF6" w:rsidRDefault="00232F10" w:rsidP="00202CAC">
            <w:pPr>
              <w:jc w:val="center"/>
            </w:pPr>
            <w:r>
              <w:t>T</w:t>
            </w:r>
            <w:r w:rsidRPr="003B15D4">
              <w:t xml:space="preserve">huyết trình  kết hợp </w:t>
            </w:r>
            <w:r>
              <w:t>với nêu vấn đề và thảo luận</w:t>
            </w:r>
          </w:p>
          <w:p w:rsidR="00232F10" w:rsidRDefault="00232F10" w:rsidP="00202CAC">
            <w:pPr>
              <w:jc w:val="center"/>
            </w:pPr>
          </w:p>
          <w:p w:rsidR="00232F10" w:rsidRDefault="00232F10" w:rsidP="00202CAC">
            <w:pPr>
              <w:jc w:val="center"/>
            </w:pPr>
          </w:p>
          <w:p w:rsidR="00232F10" w:rsidRDefault="00232F10" w:rsidP="00202CAC">
            <w:pPr>
              <w:jc w:val="center"/>
            </w:pPr>
          </w:p>
          <w:p w:rsidR="00232F10" w:rsidRDefault="00232F10" w:rsidP="00202CAC">
            <w:pPr>
              <w:jc w:val="center"/>
            </w:pPr>
          </w:p>
          <w:p w:rsidR="00232F10" w:rsidRDefault="00232F10" w:rsidP="00202CAC">
            <w:pPr>
              <w:jc w:val="center"/>
            </w:pPr>
          </w:p>
          <w:p w:rsidR="00232F10" w:rsidRDefault="00232F10" w:rsidP="00202CAC">
            <w:pPr>
              <w:jc w:val="center"/>
            </w:pPr>
          </w:p>
          <w:p w:rsidR="00232F10" w:rsidRDefault="00232F10" w:rsidP="00202CAC">
            <w:pPr>
              <w:jc w:val="center"/>
              <w:rPr>
                <w:color w:val="000000"/>
                <w:szCs w:val="24"/>
              </w:rPr>
            </w:pPr>
            <w:r>
              <w:t>Thảo luận</w:t>
            </w:r>
          </w:p>
        </w:tc>
        <w:tc>
          <w:tcPr>
            <w:tcW w:w="2139" w:type="dxa"/>
            <w:tcBorders>
              <w:top w:val="single" w:sz="4" w:space="0" w:color="auto"/>
              <w:left w:val="single" w:sz="4" w:space="0" w:color="auto"/>
              <w:bottom w:val="single" w:sz="4" w:space="0" w:color="auto"/>
              <w:right w:val="single" w:sz="4" w:space="0" w:color="auto"/>
            </w:tcBorders>
          </w:tcPr>
          <w:p w:rsidR="00C84EF6" w:rsidRDefault="00232F10" w:rsidP="00202CAC">
            <w:pPr>
              <w:jc w:val="center"/>
              <w:rPr>
                <w:color w:val="000000"/>
                <w:szCs w:val="24"/>
              </w:rPr>
            </w:pPr>
            <w:r>
              <w:rPr>
                <w:color w:val="000000"/>
                <w:szCs w:val="24"/>
              </w:rPr>
              <w:t>Đọc tài liệu</w:t>
            </w: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r>
              <w:rPr>
                <w:color w:val="000000"/>
                <w:szCs w:val="24"/>
              </w:rPr>
              <w:t>Thuyết trình</w:t>
            </w:r>
          </w:p>
        </w:tc>
      </w:tr>
      <w:tr w:rsidR="00202CAC">
        <w:tc>
          <w:tcPr>
            <w:tcW w:w="704" w:type="dxa"/>
            <w:tcBorders>
              <w:top w:val="single" w:sz="4" w:space="0" w:color="auto"/>
              <w:left w:val="single" w:sz="4" w:space="0" w:color="auto"/>
              <w:bottom w:val="single" w:sz="4" w:space="0" w:color="auto"/>
              <w:right w:val="single" w:sz="4" w:space="0" w:color="auto"/>
            </w:tcBorders>
          </w:tcPr>
          <w:p w:rsidR="00202CAC" w:rsidRDefault="00202CAC" w:rsidP="00202CAC">
            <w:pPr>
              <w:jc w:val="center"/>
              <w:rPr>
                <w:color w:val="000000"/>
                <w:szCs w:val="24"/>
              </w:rPr>
            </w:pPr>
            <w:r>
              <w:rPr>
                <w:color w:val="000000"/>
                <w:szCs w:val="24"/>
              </w:rPr>
              <w:t>5</w:t>
            </w:r>
          </w:p>
          <w:p w:rsidR="00202CAC" w:rsidRDefault="00202CAC" w:rsidP="00202CAC">
            <w:pPr>
              <w:jc w:val="center"/>
              <w:rPr>
                <w:color w:val="000000"/>
                <w:szCs w:val="24"/>
              </w:rPr>
            </w:pPr>
            <w:r>
              <w:rPr>
                <w:color w:val="000000"/>
                <w:szCs w:val="24"/>
              </w:rPr>
              <w:t>5.1</w:t>
            </w:r>
          </w:p>
          <w:p w:rsidR="00202CAC" w:rsidRDefault="00202CAC" w:rsidP="00202CAC">
            <w:pPr>
              <w:jc w:val="center"/>
              <w:rPr>
                <w:color w:val="000000"/>
                <w:szCs w:val="24"/>
              </w:rPr>
            </w:pPr>
            <w:r>
              <w:rPr>
                <w:color w:val="000000"/>
                <w:szCs w:val="24"/>
              </w:rPr>
              <w:t>5.2</w:t>
            </w:r>
          </w:p>
          <w:p w:rsidR="00202CAC" w:rsidRDefault="00202CAC" w:rsidP="00202CAC">
            <w:pPr>
              <w:jc w:val="center"/>
              <w:rPr>
                <w:color w:val="000000"/>
                <w:szCs w:val="24"/>
              </w:rPr>
            </w:pPr>
            <w:r>
              <w:rPr>
                <w:color w:val="000000"/>
                <w:szCs w:val="24"/>
              </w:rPr>
              <w:t>5.3</w:t>
            </w:r>
          </w:p>
          <w:p w:rsidR="00202CAC" w:rsidRDefault="00202CAC" w:rsidP="00202CAC">
            <w:pPr>
              <w:jc w:val="center"/>
              <w:rPr>
                <w:color w:val="000000"/>
                <w:szCs w:val="24"/>
              </w:rPr>
            </w:pPr>
            <w:r>
              <w:rPr>
                <w:color w:val="000000"/>
                <w:szCs w:val="24"/>
              </w:rPr>
              <w:t>5.4</w:t>
            </w:r>
          </w:p>
          <w:p w:rsidR="00202CAC" w:rsidRDefault="00202CAC" w:rsidP="00202CAC">
            <w:pPr>
              <w:jc w:val="center"/>
              <w:rPr>
                <w:color w:val="000000"/>
                <w:szCs w:val="24"/>
              </w:rPr>
            </w:pPr>
          </w:p>
          <w:p w:rsidR="00232F10" w:rsidRDefault="00232F10" w:rsidP="00202CAC">
            <w:pPr>
              <w:jc w:val="center"/>
              <w:rPr>
                <w:color w:val="000000"/>
                <w:szCs w:val="24"/>
              </w:rPr>
            </w:pPr>
            <w:r>
              <w:rPr>
                <w:color w:val="000000"/>
                <w:szCs w:val="24"/>
              </w:rPr>
              <w:t>5.5</w:t>
            </w:r>
          </w:p>
        </w:tc>
        <w:tc>
          <w:tcPr>
            <w:tcW w:w="3251" w:type="dxa"/>
            <w:tcBorders>
              <w:top w:val="single" w:sz="4" w:space="0" w:color="auto"/>
              <w:left w:val="single" w:sz="4" w:space="0" w:color="auto"/>
              <w:bottom w:val="single" w:sz="4" w:space="0" w:color="auto"/>
              <w:right w:val="single" w:sz="4" w:space="0" w:color="auto"/>
            </w:tcBorders>
          </w:tcPr>
          <w:p w:rsidR="00202CAC" w:rsidRDefault="00202CAC" w:rsidP="00202CAC">
            <w:pPr>
              <w:rPr>
                <w:b/>
                <w:szCs w:val="24"/>
              </w:rPr>
            </w:pPr>
            <w:r>
              <w:rPr>
                <w:b/>
                <w:szCs w:val="24"/>
              </w:rPr>
              <w:t>Hô hấp</w:t>
            </w:r>
          </w:p>
          <w:p w:rsidR="00202CAC" w:rsidRDefault="00202CAC" w:rsidP="00202CAC">
            <w:r>
              <w:t>Khái niệm chung về hô hấp</w:t>
            </w:r>
          </w:p>
          <w:p w:rsidR="00202CAC" w:rsidRDefault="00202CAC" w:rsidP="00202CAC">
            <w:r>
              <w:t>Bộ máy hô hấp</w:t>
            </w:r>
          </w:p>
          <w:p w:rsidR="00202CAC" w:rsidRDefault="00202CAC" w:rsidP="00202CAC">
            <w:r>
              <w:t>Cơ chế của quá trình hô hấp</w:t>
            </w:r>
          </w:p>
          <w:p w:rsidR="00202CAC" w:rsidRDefault="00202CAC" w:rsidP="00202CAC">
            <w:r>
              <w:t>Các yếu tố ảnh hưởng đến hô hấp</w:t>
            </w:r>
          </w:p>
          <w:p w:rsidR="00202CAC" w:rsidRDefault="00202CAC" w:rsidP="00202CAC">
            <w:pPr>
              <w:rPr>
                <w:color w:val="000000"/>
                <w:szCs w:val="24"/>
              </w:rPr>
            </w:pPr>
            <w:r>
              <w:t>Vai trò của hô hấp trong bảo quản nông sản</w:t>
            </w:r>
          </w:p>
        </w:tc>
        <w:tc>
          <w:tcPr>
            <w:tcW w:w="930" w:type="dxa"/>
            <w:tcBorders>
              <w:top w:val="single" w:sz="4" w:space="0" w:color="auto"/>
              <w:left w:val="single" w:sz="4" w:space="0" w:color="auto"/>
              <w:bottom w:val="single" w:sz="4" w:space="0" w:color="auto"/>
              <w:right w:val="single" w:sz="4" w:space="0" w:color="auto"/>
            </w:tcBorders>
          </w:tcPr>
          <w:p w:rsidR="00202CAC" w:rsidRDefault="00202CAC" w:rsidP="00202CAC">
            <w:pPr>
              <w:rPr>
                <w:color w:val="000000"/>
                <w:szCs w:val="24"/>
              </w:rPr>
            </w:pPr>
          </w:p>
          <w:p w:rsidR="00202CAC" w:rsidRDefault="00232F10" w:rsidP="00202CAC">
            <w:pPr>
              <w:rPr>
                <w:color w:val="000000"/>
                <w:szCs w:val="24"/>
              </w:rPr>
            </w:pPr>
            <w:r>
              <w:rPr>
                <w:color w:val="000000"/>
                <w:szCs w:val="24"/>
              </w:rPr>
              <w:t>h</w:t>
            </w:r>
          </w:p>
          <w:p w:rsidR="00232F10" w:rsidRDefault="00232F10" w:rsidP="00202CAC">
            <w:pPr>
              <w:rPr>
                <w:color w:val="000000"/>
                <w:szCs w:val="24"/>
              </w:rPr>
            </w:pPr>
            <w:r>
              <w:rPr>
                <w:color w:val="000000"/>
                <w:szCs w:val="24"/>
              </w:rPr>
              <w:t>j</w:t>
            </w:r>
          </w:p>
          <w:p w:rsidR="00232F10" w:rsidRDefault="00232F10" w:rsidP="00202CAC">
            <w:pPr>
              <w:rPr>
                <w:color w:val="000000"/>
                <w:szCs w:val="24"/>
              </w:rPr>
            </w:pPr>
            <w:r>
              <w:rPr>
                <w:color w:val="000000"/>
                <w:szCs w:val="24"/>
              </w:rPr>
              <w:t>j</w:t>
            </w:r>
          </w:p>
          <w:p w:rsidR="00232F10" w:rsidRDefault="00232F10" w:rsidP="00202CAC">
            <w:pPr>
              <w:rPr>
                <w:color w:val="000000"/>
                <w:szCs w:val="24"/>
              </w:rPr>
            </w:pPr>
            <w:r>
              <w:rPr>
                <w:color w:val="000000"/>
                <w:szCs w:val="24"/>
              </w:rPr>
              <w:t>j</w:t>
            </w:r>
          </w:p>
          <w:p w:rsidR="00232F10" w:rsidRDefault="00232F10" w:rsidP="00202CAC">
            <w:pPr>
              <w:rPr>
                <w:color w:val="000000"/>
                <w:szCs w:val="24"/>
              </w:rPr>
            </w:pPr>
          </w:p>
          <w:p w:rsidR="00232F10" w:rsidRDefault="00232F10" w:rsidP="00202CAC">
            <w:pPr>
              <w:rPr>
                <w:color w:val="000000"/>
                <w:szCs w:val="24"/>
              </w:rPr>
            </w:pPr>
            <w:r>
              <w:rPr>
                <w:color w:val="000000"/>
                <w:szCs w:val="24"/>
              </w:rPr>
              <w:t>h</w:t>
            </w:r>
          </w:p>
          <w:p w:rsidR="00232F10" w:rsidRDefault="00232F10" w:rsidP="00202CAC">
            <w:pPr>
              <w:rPr>
                <w:color w:val="000000"/>
                <w:szCs w:val="24"/>
              </w:rPr>
            </w:pPr>
          </w:p>
        </w:tc>
        <w:tc>
          <w:tcPr>
            <w:tcW w:w="744" w:type="dxa"/>
            <w:tcBorders>
              <w:top w:val="single" w:sz="4" w:space="0" w:color="auto"/>
              <w:left w:val="single" w:sz="4" w:space="0" w:color="auto"/>
              <w:bottom w:val="single" w:sz="4" w:space="0" w:color="auto"/>
              <w:right w:val="single" w:sz="4" w:space="0" w:color="auto"/>
            </w:tcBorders>
          </w:tcPr>
          <w:p w:rsidR="00202CAC" w:rsidRDefault="001D37BC" w:rsidP="00202CAC">
            <w:pPr>
              <w:jc w:val="center"/>
              <w:rPr>
                <w:color w:val="000000"/>
                <w:szCs w:val="24"/>
              </w:rPr>
            </w:pPr>
            <w:r>
              <w:rPr>
                <w:color w:val="000000"/>
                <w:szCs w:val="24"/>
              </w:rPr>
              <w:t>7</w:t>
            </w:r>
          </w:p>
        </w:tc>
        <w:tc>
          <w:tcPr>
            <w:tcW w:w="1860" w:type="dxa"/>
            <w:tcBorders>
              <w:top w:val="single" w:sz="4" w:space="0" w:color="auto"/>
              <w:left w:val="single" w:sz="4" w:space="0" w:color="auto"/>
              <w:bottom w:val="single" w:sz="4" w:space="0" w:color="auto"/>
              <w:right w:val="single" w:sz="4" w:space="0" w:color="auto"/>
            </w:tcBorders>
          </w:tcPr>
          <w:p w:rsidR="00202CAC" w:rsidRDefault="00232F10" w:rsidP="00202CAC">
            <w:pPr>
              <w:jc w:val="center"/>
            </w:pPr>
            <w:r>
              <w:t>T</w:t>
            </w:r>
            <w:r w:rsidRPr="003B15D4">
              <w:t xml:space="preserve">huyết trình  kết hợp </w:t>
            </w:r>
            <w:r>
              <w:t>với nêu vấn đề và thảo luận</w:t>
            </w:r>
          </w:p>
          <w:p w:rsidR="00232F10" w:rsidRDefault="00232F10" w:rsidP="00202CAC">
            <w:pPr>
              <w:jc w:val="center"/>
            </w:pPr>
          </w:p>
          <w:p w:rsidR="00232F10" w:rsidRDefault="00232F10" w:rsidP="00202CAC">
            <w:pPr>
              <w:jc w:val="center"/>
            </w:pPr>
          </w:p>
          <w:p w:rsidR="00232F10" w:rsidRDefault="00232F10" w:rsidP="00202CAC">
            <w:pPr>
              <w:jc w:val="center"/>
              <w:rPr>
                <w:color w:val="000000"/>
                <w:szCs w:val="24"/>
              </w:rPr>
            </w:pPr>
            <w:r>
              <w:t>Thảo luận</w:t>
            </w:r>
          </w:p>
        </w:tc>
        <w:tc>
          <w:tcPr>
            <w:tcW w:w="2139" w:type="dxa"/>
            <w:tcBorders>
              <w:top w:val="single" w:sz="4" w:space="0" w:color="auto"/>
              <w:left w:val="single" w:sz="4" w:space="0" w:color="auto"/>
              <w:bottom w:val="single" w:sz="4" w:space="0" w:color="auto"/>
              <w:right w:val="single" w:sz="4" w:space="0" w:color="auto"/>
            </w:tcBorders>
          </w:tcPr>
          <w:p w:rsidR="00202CAC" w:rsidRDefault="00232F10" w:rsidP="00202CAC">
            <w:pPr>
              <w:jc w:val="center"/>
              <w:rPr>
                <w:color w:val="000000"/>
                <w:szCs w:val="24"/>
              </w:rPr>
            </w:pPr>
            <w:r>
              <w:rPr>
                <w:color w:val="000000"/>
                <w:szCs w:val="24"/>
              </w:rPr>
              <w:t>Đọc tài liệu</w:t>
            </w: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r>
              <w:rPr>
                <w:color w:val="000000"/>
                <w:szCs w:val="24"/>
              </w:rPr>
              <w:t>Thuyết trình</w:t>
            </w:r>
          </w:p>
        </w:tc>
      </w:tr>
      <w:tr w:rsidR="00202CAC">
        <w:tc>
          <w:tcPr>
            <w:tcW w:w="704" w:type="dxa"/>
            <w:tcBorders>
              <w:top w:val="single" w:sz="4" w:space="0" w:color="auto"/>
              <w:left w:val="single" w:sz="4" w:space="0" w:color="auto"/>
              <w:bottom w:val="single" w:sz="4" w:space="0" w:color="auto"/>
              <w:right w:val="single" w:sz="4" w:space="0" w:color="auto"/>
            </w:tcBorders>
          </w:tcPr>
          <w:p w:rsidR="00202CAC" w:rsidRDefault="00202CAC" w:rsidP="00202CAC">
            <w:pPr>
              <w:jc w:val="center"/>
              <w:rPr>
                <w:color w:val="000000"/>
                <w:szCs w:val="24"/>
              </w:rPr>
            </w:pPr>
            <w:r>
              <w:rPr>
                <w:color w:val="000000"/>
                <w:szCs w:val="24"/>
              </w:rPr>
              <w:t>6</w:t>
            </w:r>
          </w:p>
          <w:p w:rsidR="00202CAC" w:rsidRDefault="00202CAC" w:rsidP="00202CAC">
            <w:pPr>
              <w:jc w:val="center"/>
              <w:rPr>
                <w:color w:val="000000"/>
                <w:szCs w:val="24"/>
              </w:rPr>
            </w:pPr>
          </w:p>
          <w:p w:rsidR="00202CAC" w:rsidRDefault="00202CAC" w:rsidP="00202CAC">
            <w:pPr>
              <w:jc w:val="center"/>
              <w:rPr>
                <w:color w:val="000000"/>
                <w:szCs w:val="24"/>
              </w:rPr>
            </w:pPr>
            <w:r>
              <w:rPr>
                <w:color w:val="000000"/>
                <w:szCs w:val="24"/>
              </w:rPr>
              <w:t>6.1</w:t>
            </w:r>
          </w:p>
          <w:p w:rsidR="00202CAC" w:rsidRDefault="00202CAC" w:rsidP="00202CAC">
            <w:pPr>
              <w:jc w:val="center"/>
              <w:rPr>
                <w:color w:val="000000"/>
                <w:szCs w:val="24"/>
              </w:rPr>
            </w:pPr>
            <w:r>
              <w:rPr>
                <w:color w:val="000000"/>
                <w:szCs w:val="24"/>
              </w:rPr>
              <w:t>6.2</w:t>
            </w:r>
          </w:p>
          <w:p w:rsidR="00202CAC" w:rsidRDefault="00202CAC" w:rsidP="00202CAC">
            <w:pPr>
              <w:jc w:val="center"/>
              <w:rPr>
                <w:color w:val="000000"/>
                <w:szCs w:val="24"/>
              </w:rPr>
            </w:pPr>
          </w:p>
          <w:p w:rsidR="00232F10" w:rsidRDefault="00202CAC" w:rsidP="00232F10">
            <w:pPr>
              <w:jc w:val="center"/>
              <w:rPr>
                <w:color w:val="000000"/>
                <w:szCs w:val="24"/>
              </w:rPr>
            </w:pPr>
            <w:r>
              <w:rPr>
                <w:color w:val="000000"/>
                <w:szCs w:val="24"/>
              </w:rPr>
              <w:t>6.3</w:t>
            </w:r>
          </w:p>
          <w:p w:rsidR="00202CAC" w:rsidRDefault="00232F10" w:rsidP="00232F10">
            <w:pPr>
              <w:jc w:val="center"/>
              <w:rPr>
                <w:color w:val="000000"/>
                <w:szCs w:val="24"/>
              </w:rPr>
            </w:pPr>
            <w:r>
              <w:rPr>
                <w:color w:val="000000"/>
                <w:szCs w:val="24"/>
              </w:rPr>
              <w:t>6.4</w:t>
            </w:r>
          </w:p>
        </w:tc>
        <w:tc>
          <w:tcPr>
            <w:tcW w:w="3251" w:type="dxa"/>
            <w:tcBorders>
              <w:top w:val="single" w:sz="4" w:space="0" w:color="auto"/>
              <w:left w:val="single" w:sz="4" w:space="0" w:color="auto"/>
              <w:bottom w:val="single" w:sz="4" w:space="0" w:color="auto"/>
              <w:right w:val="single" w:sz="4" w:space="0" w:color="auto"/>
            </w:tcBorders>
          </w:tcPr>
          <w:p w:rsidR="00202CAC" w:rsidRPr="00006CBB" w:rsidRDefault="00202CAC" w:rsidP="00202CAC">
            <w:pPr>
              <w:jc w:val="both"/>
            </w:pPr>
            <w:r>
              <w:rPr>
                <w:b/>
                <w:bCs/>
              </w:rPr>
              <w:t>Sinh trưởng phát triển ở thực vật</w:t>
            </w:r>
          </w:p>
          <w:p w:rsidR="00202CAC" w:rsidRDefault="00202CAC" w:rsidP="00202CAC">
            <w:r>
              <w:t>Khái niệm chung</w:t>
            </w:r>
          </w:p>
          <w:p w:rsidR="00202CAC" w:rsidRDefault="00202CAC" w:rsidP="00202CAC">
            <w:r>
              <w:t>Các sự phát triển và phát sinh hình thái</w:t>
            </w:r>
          </w:p>
          <w:p w:rsidR="00202CAC" w:rsidRDefault="00202CAC" w:rsidP="00202CAC">
            <w:r>
              <w:t>Kiểm soát sự phát triển</w:t>
            </w:r>
          </w:p>
          <w:p w:rsidR="00202CAC" w:rsidRPr="00202CAC" w:rsidRDefault="00202CAC" w:rsidP="00202CAC">
            <w:r>
              <w:t>Hormone thực vật</w:t>
            </w:r>
          </w:p>
        </w:tc>
        <w:tc>
          <w:tcPr>
            <w:tcW w:w="930" w:type="dxa"/>
            <w:tcBorders>
              <w:top w:val="single" w:sz="4" w:space="0" w:color="auto"/>
              <w:left w:val="single" w:sz="4" w:space="0" w:color="auto"/>
              <w:bottom w:val="single" w:sz="4" w:space="0" w:color="auto"/>
              <w:right w:val="single" w:sz="4" w:space="0" w:color="auto"/>
            </w:tcBorders>
          </w:tcPr>
          <w:p w:rsidR="00202CAC" w:rsidRDefault="00202CAC" w:rsidP="00202CAC">
            <w:pPr>
              <w:rPr>
                <w:color w:val="000000"/>
                <w:szCs w:val="24"/>
              </w:rPr>
            </w:pPr>
          </w:p>
          <w:p w:rsidR="00232F10" w:rsidRDefault="00232F10" w:rsidP="00202CAC">
            <w:pPr>
              <w:rPr>
                <w:color w:val="000000"/>
                <w:szCs w:val="24"/>
              </w:rPr>
            </w:pPr>
          </w:p>
          <w:p w:rsidR="00232F10" w:rsidRDefault="00232F10" w:rsidP="00202CAC">
            <w:pPr>
              <w:rPr>
                <w:color w:val="000000"/>
                <w:szCs w:val="24"/>
              </w:rPr>
            </w:pPr>
            <w:r>
              <w:rPr>
                <w:color w:val="000000"/>
                <w:szCs w:val="24"/>
              </w:rPr>
              <w:t>k</w:t>
            </w:r>
          </w:p>
          <w:p w:rsidR="00232F10" w:rsidRDefault="00232F10" w:rsidP="00202CAC">
            <w:pPr>
              <w:rPr>
                <w:color w:val="000000"/>
                <w:szCs w:val="24"/>
              </w:rPr>
            </w:pPr>
            <w:r>
              <w:rPr>
                <w:color w:val="000000"/>
                <w:szCs w:val="24"/>
              </w:rPr>
              <w:t>k</w:t>
            </w:r>
          </w:p>
          <w:p w:rsidR="00232F10" w:rsidRDefault="00232F10" w:rsidP="00202CAC">
            <w:pPr>
              <w:rPr>
                <w:color w:val="000000"/>
                <w:szCs w:val="24"/>
              </w:rPr>
            </w:pPr>
          </w:p>
          <w:p w:rsidR="00232F10" w:rsidRDefault="00232F10" w:rsidP="00202CAC">
            <w:pPr>
              <w:rPr>
                <w:color w:val="000000"/>
                <w:szCs w:val="24"/>
              </w:rPr>
            </w:pPr>
            <w:r>
              <w:rPr>
                <w:color w:val="000000"/>
                <w:szCs w:val="24"/>
              </w:rPr>
              <w:t>k</w:t>
            </w:r>
          </w:p>
          <w:p w:rsidR="00232F10" w:rsidRDefault="00232F10" w:rsidP="00202CAC">
            <w:pPr>
              <w:rPr>
                <w:color w:val="000000"/>
                <w:szCs w:val="24"/>
              </w:rPr>
            </w:pPr>
            <w:r>
              <w:rPr>
                <w:color w:val="000000"/>
                <w:szCs w:val="24"/>
              </w:rPr>
              <w:t>l</w:t>
            </w:r>
          </w:p>
        </w:tc>
        <w:tc>
          <w:tcPr>
            <w:tcW w:w="744" w:type="dxa"/>
            <w:tcBorders>
              <w:top w:val="single" w:sz="4" w:space="0" w:color="auto"/>
              <w:left w:val="single" w:sz="4" w:space="0" w:color="auto"/>
              <w:bottom w:val="single" w:sz="4" w:space="0" w:color="auto"/>
              <w:right w:val="single" w:sz="4" w:space="0" w:color="auto"/>
            </w:tcBorders>
          </w:tcPr>
          <w:p w:rsidR="00202CAC" w:rsidRDefault="001D37BC" w:rsidP="00202CAC">
            <w:pPr>
              <w:jc w:val="center"/>
              <w:rPr>
                <w:color w:val="000000"/>
                <w:szCs w:val="24"/>
              </w:rPr>
            </w:pPr>
            <w:r>
              <w:rPr>
                <w:color w:val="000000"/>
                <w:szCs w:val="24"/>
              </w:rPr>
              <w:t>6</w:t>
            </w:r>
          </w:p>
        </w:tc>
        <w:tc>
          <w:tcPr>
            <w:tcW w:w="1860" w:type="dxa"/>
            <w:tcBorders>
              <w:top w:val="single" w:sz="4" w:space="0" w:color="auto"/>
              <w:left w:val="single" w:sz="4" w:space="0" w:color="auto"/>
              <w:bottom w:val="single" w:sz="4" w:space="0" w:color="auto"/>
              <w:right w:val="single" w:sz="4" w:space="0" w:color="auto"/>
            </w:tcBorders>
          </w:tcPr>
          <w:p w:rsidR="00232F10" w:rsidRDefault="00232F10" w:rsidP="00232F10">
            <w:pPr>
              <w:jc w:val="center"/>
            </w:pPr>
            <w:r>
              <w:t>T</w:t>
            </w:r>
            <w:r w:rsidRPr="003B15D4">
              <w:t xml:space="preserve">huyết trình  kết hợp </w:t>
            </w:r>
            <w:r>
              <w:t>với nêu vấn đề và thảo luận</w:t>
            </w:r>
          </w:p>
          <w:p w:rsidR="00202CAC" w:rsidRDefault="00202CAC" w:rsidP="00202CAC">
            <w:pPr>
              <w:jc w:val="center"/>
              <w:rPr>
                <w:color w:val="000000"/>
                <w:szCs w:val="24"/>
              </w:rPr>
            </w:pPr>
          </w:p>
          <w:p w:rsidR="00232F10" w:rsidRDefault="00232F10" w:rsidP="00202CAC">
            <w:pPr>
              <w:jc w:val="center"/>
              <w:rPr>
                <w:color w:val="000000"/>
                <w:szCs w:val="24"/>
              </w:rPr>
            </w:pPr>
          </w:p>
          <w:p w:rsidR="00232F10" w:rsidRDefault="00232F10" w:rsidP="00232F10">
            <w:pPr>
              <w:rPr>
                <w:color w:val="000000"/>
                <w:szCs w:val="24"/>
              </w:rPr>
            </w:pPr>
          </w:p>
        </w:tc>
        <w:tc>
          <w:tcPr>
            <w:tcW w:w="2139" w:type="dxa"/>
            <w:tcBorders>
              <w:top w:val="single" w:sz="4" w:space="0" w:color="auto"/>
              <w:left w:val="single" w:sz="4" w:space="0" w:color="auto"/>
              <w:bottom w:val="single" w:sz="4" w:space="0" w:color="auto"/>
              <w:right w:val="single" w:sz="4" w:space="0" w:color="auto"/>
            </w:tcBorders>
          </w:tcPr>
          <w:p w:rsidR="00202CAC" w:rsidRDefault="00232F10" w:rsidP="00202CAC">
            <w:pPr>
              <w:jc w:val="center"/>
              <w:rPr>
                <w:color w:val="000000"/>
                <w:szCs w:val="24"/>
              </w:rPr>
            </w:pPr>
            <w:r>
              <w:rPr>
                <w:color w:val="000000"/>
                <w:szCs w:val="24"/>
              </w:rPr>
              <w:t>Đọc tài liệu</w:t>
            </w: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r>
              <w:rPr>
                <w:color w:val="000000"/>
                <w:szCs w:val="24"/>
              </w:rPr>
              <w:t>Thuyết trình</w:t>
            </w:r>
          </w:p>
        </w:tc>
      </w:tr>
      <w:tr w:rsidR="00202CAC">
        <w:tc>
          <w:tcPr>
            <w:tcW w:w="704" w:type="dxa"/>
            <w:tcBorders>
              <w:top w:val="single" w:sz="4" w:space="0" w:color="auto"/>
              <w:left w:val="single" w:sz="4" w:space="0" w:color="auto"/>
              <w:bottom w:val="single" w:sz="4" w:space="0" w:color="auto"/>
              <w:right w:val="single" w:sz="4" w:space="0" w:color="auto"/>
            </w:tcBorders>
          </w:tcPr>
          <w:p w:rsidR="00202CAC" w:rsidRDefault="00202CAC" w:rsidP="00202CAC">
            <w:pPr>
              <w:jc w:val="center"/>
              <w:rPr>
                <w:color w:val="000000"/>
                <w:szCs w:val="24"/>
              </w:rPr>
            </w:pPr>
            <w:r>
              <w:rPr>
                <w:color w:val="000000"/>
                <w:szCs w:val="24"/>
              </w:rPr>
              <w:t>7</w:t>
            </w:r>
          </w:p>
          <w:p w:rsidR="00202CAC" w:rsidRDefault="00202CAC" w:rsidP="00202CAC">
            <w:pPr>
              <w:jc w:val="center"/>
              <w:rPr>
                <w:color w:val="000000"/>
                <w:szCs w:val="24"/>
              </w:rPr>
            </w:pPr>
            <w:r>
              <w:rPr>
                <w:color w:val="000000"/>
                <w:szCs w:val="24"/>
              </w:rPr>
              <w:t>7.1</w:t>
            </w:r>
          </w:p>
          <w:p w:rsidR="00202CAC" w:rsidRDefault="00202CAC" w:rsidP="00202CAC">
            <w:pPr>
              <w:jc w:val="center"/>
              <w:rPr>
                <w:color w:val="000000"/>
                <w:szCs w:val="24"/>
              </w:rPr>
            </w:pPr>
            <w:r>
              <w:rPr>
                <w:color w:val="000000"/>
                <w:szCs w:val="24"/>
              </w:rPr>
              <w:t>7.2</w:t>
            </w:r>
          </w:p>
          <w:p w:rsidR="00202CAC" w:rsidRDefault="00202CAC" w:rsidP="00202CAC">
            <w:pPr>
              <w:jc w:val="center"/>
              <w:rPr>
                <w:color w:val="000000"/>
                <w:szCs w:val="24"/>
              </w:rPr>
            </w:pPr>
          </w:p>
          <w:p w:rsidR="00202CAC" w:rsidRDefault="00202CAC" w:rsidP="00202CAC">
            <w:pPr>
              <w:jc w:val="center"/>
              <w:rPr>
                <w:color w:val="000000"/>
                <w:szCs w:val="24"/>
              </w:rPr>
            </w:pPr>
            <w:r>
              <w:rPr>
                <w:color w:val="000000"/>
                <w:szCs w:val="24"/>
              </w:rPr>
              <w:t>7.3</w:t>
            </w:r>
          </w:p>
          <w:p w:rsidR="00202CAC" w:rsidRDefault="00202CAC" w:rsidP="00202CAC">
            <w:pPr>
              <w:jc w:val="center"/>
              <w:rPr>
                <w:color w:val="000000"/>
                <w:szCs w:val="24"/>
              </w:rPr>
            </w:pPr>
            <w:r>
              <w:rPr>
                <w:color w:val="000000"/>
                <w:szCs w:val="24"/>
              </w:rPr>
              <w:t>7.4</w:t>
            </w:r>
          </w:p>
        </w:tc>
        <w:tc>
          <w:tcPr>
            <w:tcW w:w="3251" w:type="dxa"/>
            <w:tcBorders>
              <w:top w:val="single" w:sz="4" w:space="0" w:color="auto"/>
              <w:left w:val="single" w:sz="4" w:space="0" w:color="auto"/>
              <w:bottom w:val="single" w:sz="4" w:space="0" w:color="auto"/>
              <w:right w:val="single" w:sz="4" w:space="0" w:color="auto"/>
            </w:tcBorders>
          </w:tcPr>
          <w:p w:rsidR="00202CAC" w:rsidRDefault="00202CAC" w:rsidP="00202CAC">
            <w:pPr>
              <w:rPr>
                <w:b/>
                <w:szCs w:val="24"/>
              </w:rPr>
            </w:pPr>
            <w:r>
              <w:rPr>
                <w:b/>
                <w:szCs w:val="24"/>
              </w:rPr>
              <w:t>Tính chống chịu ở thực vật</w:t>
            </w:r>
          </w:p>
          <w:p w:rsidR="00202CAC" w:rsidRDefault="00202CAC" w:rsidP="00202CAC">
            <w:r>
              <w:t>Khái niệm chung</w:t>
            </w:r>
          </w:p>
          <w:p w:rsidR="00202CAC" w:rsidRDefault="00202CAC" w:rsidP="00202CAC">
            <w:r>
              <w:t>Cơ sở khoa học của tính chống chịu của thực vật.</w:t>
            </w:r>
          </w:p>
          <w:p w:rsidR="00202CAC" w:rsidRDefault="00202CAC" w:rsidP="00202CAC">
            <w:r>
              <w:t>Các loại stress môi trường</w:t>
            </w:r>
          </w:p>
          <w:p w:rsidR="00202CAC" w:rsidRDefault="00202CAC" w:rsidP="00202CAC">
            <w:pPr>
              <w:rPr>
                <w:color w:val="000000"/>
                <w:szCs w:val="24"/>
              </w:rPr>
            </w:pPr>
            <w:r>
              <w:t>Ứng dụng của tính chống chịu vào thực tiễn sản xuất</w:t>
            </w:r>
          </w:p>
        </w:tc>
        <w:tc>
          <w:tcPr>
            <w:tcW w:w="930" w:type="dxa"/>
            <w:tcBorders>
              <w:top w:val="single" w:sz="4" w:space="0" w:color="auto"/>
              <w:left w:val="single" w:sz="4" w:space="0" w:color="auto"/>
              <w:bottom w:val="single" w:sz="4" w:space="0" w:color="auto"/>
              <w:right w:val="single" w:sz="4" w:space="0" w:color="auto"/>
            </w:tcBorders>
          </w:tcPr>
          <w:p w:rsidR="00202CAC" w:rsidRDefault="00232F10" w:rsidP="00202CAC">
            <w:pPr>
              <w:rPr>
                <w:color w:val="000000"/>
                <w:szCs w:val="24"/>
              </w:rPr>
            </w:pPr>
            <w:r>
              <w:rPr>
                <w:color w:val="000000"/>
                <w:szCs w:val="24"/>
              </w:rPr>
              <w:t>m</w:t>
            </w:r>
          </w:p>
          <w:p w:rsidR="00232F10" w:rsidRDefault="00232F10" w:rsidP="00202CAC">
            <w:pPr>
              <w:rPr>
                <w:color w:val="000000"/>
                <w:szCs w:val="24"/>
              </w:rPr>
            </w:pPr>
          </w:p>
        </w:tc>
        <w:tc>
          <w:tcPr>
            <w:tcW w:w="744" w:type="dxa"/>
            <w:tcBorders>
              <w:top w:val="single" w:sz="4" w:space="0" w:color="auto"/>
              <w:left w:val="single" w:sz="4" w:space="0" w:color="auto"/>
              <w:bottom w:val="single" w:sz="4" w:space="0" w:color="auto"/>
              <w:right w:val="single" w:sz="4" w:space="0" w:color="auto"/>
            </w:tcBorders>
          </w:tcPr>
          <w:p w:rsidR="00202CAC" w:rsidRDefault="001D37BC" w:rsidP="00202CAC">
            <w:pPr>
              <w:jc w:val="center"/>
              <w:rPr>
                <w:color w:val="000000"/>
                <w:szCs w:val="24"/>
              </w:rPr>
            </w:pPr>
            <w:r>
              <w:rPr>
                <w:color w:val="000000"/>
                <w:szCs w:val="24"/>
              </w:rPr>
              <w:t>6</w:t>
            </w:r>
          </w:p>
        </w:tc>
        <w:tc>
          <w:tcPr>
            <w:tcW w:w="1860" w:type="dxa"/>
            <w:tcBorders>
              <w:top w:val="single" w:sz="4" w:space="0" w:color="auto"/>
              <w:left w:val="single" w:sz="4" w:space="0" w:color="auto"/>
              <w:bottom w:val="single" w:sz="4" w:space="0" w:color="auto"/>
              <w:right w:val="single" w:sz="4" w:space="0" w:color="auto"/>
            </w:tcBorders>
          </w:tcPr>
          <w:p w:rsidR="00232F10" w:rsidRDefault="00232F10" w:rsidP="00232F10">
            <w:pPr>
              <w:jc w:val="center"/>
            </w:pPr>
            <w:r>
              <w:t>T</w:t>
            </w:r>
            <w:r w:rsidRPr="003B15D4">
              <w:t xml:space="preserve">huyết trình  kết hợp </w:t>
            </w:r>
            <w:r>
              <w:t>với nêu vấn đề và thảo luận</w:t>
            </w:r>
          </w:p>
          <w:p w:rsidR="00202CAC" w:rsidRDefault="00202CAC" w:rsidP="00202CAC">
            <w:pPr>
              <w:jc w:val="center"/>
              <w:rPr>
                <w:color w:val="000000"/>
                <w:szCs w:val="24"/>
              </w:rPr>
            </w:pPr>
          </w:p>
        </w:tc>
        <w:tc>
          <w:tcPr>
            <w:tcW w:w="2139" w:type="dxa"/>
            <w:tcBorders>
              <w:top w:val="single" w:sz="4" w:space="0" w:color="auto"/>
              <w:left w:val="single" w:sz="4" w:space="0" w:color="auto"/>
              <w:bottom w:val="single" w:sz="4" w:space="0" w:color="auto"/>
              <w:right w:val="single" w:sz="4" w:space="0" w:color="auto"/>
            </w:tcBorders>
          </w:tcPr>
          <w:p w:rsidR="00202CAC" w:rsidRDefault="00232F10" w:rsidP="00202CAC">
            <w:pPr>
              <w:jc w:val="center"/>
              <w:rPr>
                <w:color w:val="000000"/>
                <w:szCs w:val="24"/>
              </w:rPr>
            </w:pPr>
            <w:r>
              <w:rPr>
                <w:color w:val="000000"/>
                <w:szCs w:val="24"/>
              </w:rPr>
              <w:t>Đọc tài liệu</w:t>
            </w: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p>
          <w:p w:rsidR="00232F10" w:rsidRDefault="00232F10" w:rsidP="00202CAC">
            <w:pPr>
              <w:jc w:val="center"/>
              <w:rPr>
                <w:color w:val="000000"/>
                <w:szCs w:val="24"/>
              </w:rPr>
            </w:pPr>
            <w:r>
              <w:rPr>
                <w:color w:val="000000"/>
                <w:szCs w:val="24"/>
              </w:rPr>
              <w:t>Thuyết trình</w:t>
            </w:r>
          </w:p>
        </w:tc>
      </w:tr>
    </w:tbl>
    <w:p w:rsidR="00232F10" w:rsidRDefault="00CA4573" w:rsidP="00ED1C9C">
      <w:pPr>
        <w:spacing w:before="240" w:after="120"/>
        <w:jc w:val="both"/>
        <w:rPr>
          <w:b/>
          <w:color w:val="000000"/>
          <w:szCs w:val="24"/>
        </w:rPr>
      </w:pPr>
      <w:r>
        <w:rPr>
          <w:b/>
          <w:color w:val="000000"/>
          <w:szCs w:val="24"/>
        </w:rPr>
        <w:t>7</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r w:rsidR="00CE7946">
        <w:rPr>
          <w:b/>
          <w:color w:val="000000"/>
          <w:szCs w:val="24"/>
        </w:rPr>
        <w:tab/>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23"/>
        <w:gridCol w:w="2163"/>
        <w:gridCol w:w="819"/>
        <w:gridCol w:w="1372"/>
        <w:gridCol w:w="1003"/>
        <w:gridCol w:w="1034"/>
        <w:gridCol w:w="982"/>
      </w:tblGrid>
      <w:tr w:rsidR="00232F10" w:rsidRPr="0001727F" w:rsidTr="001D37BC">
        <w:trPr>
          <w:trHeight w:val="299"/>
          <w:jc w:val="center"/>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2F10" w:rsidRPr="0001727F" w:rsidRDefault="00232F10" w:rsidP="001D37BC">
            <w:pPr>
              <w:spacing w:before="120" w:after="120"/>
              <w:jc w:val="both"/>
              <w:rPr>
                <w:b/>
              </w:rPr>
            </w:pPr>
            <w:r w:rsidRPr="0001727F">
              <w:rPr>
                <w:b/>
              </w:rPr>
              <w:t>TT</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2F10" w:rsidRPr="0001727F" w:rsidRDefault="00232F10" w:rsidP="001D37BC">
            <w:pPr>
              <w:spacing w:before="120" w:after="120"/>
              <w:jc w:val="both"/>
              <w:rPr>
                <w:b/>
              </w:rPr>
            </w:pPr>
            <w:r w:rsidRPr="0001727F">
              <w:rPr>
                <w:b/>
              </w:rPr>
              <w:t>Tên tác giả</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2F10" w:rsidRPr="0001727F" w:rsidRDefault="00232F10" w:rsidP="001D37BC">
            <w:pPr>
              <w:spacing w:before="120" w:after="120"/>
              <w:jc w:val="both"/>
              <w:rPr>
                <w:b/>
              </w:rPr>
            </w:pPr>
            <w:r w:rsidRPr="0001727F">
              <w:rPr>
                <w:b/>
              </w:rPr>
              <w:t>Tên tài liệu</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2F10" w:rsidRPr="0001727F" w:rsidRDefault="00232F10" w:rsidP="001D37BC">
            <w:pPr>
              <w:spacing w:before="120" w:after="120"/>
              <w:jc w:val="both"/>
              <w:rPr>
                <w:b/>
              </w:rPr>
            </w:pPr>
            <w:r w:rsidRPr="0001727F">
              <w:rPr>
                <w:b/>
              </w:rPr>
              <w:t>Năm xuất bản</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2F10" w:rsidRPr="0001727F" w:rsidRDefault="00232F10" w:rsidP="001D37BC">
            <w:pPr>
              <w:spacing w:before="120" w:after="120"/>
              <w:jc w:val="both"/>
              <w:rPr>
                <w:b/>
              </w:rPr>
            </w:pPr>
            <w:r w:rsidRPr="0001727F">
              <w:rPr>
                <w:b/>
              </w:rPr>
              <w:t>Nhà xuất bản</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2F10" w:rsidRPr="0001727F" w:rsidRDefault="00232F10" w:rsidP="001D37BC">
            <w:pPr>
              <w:spacing w:before="120" w:after="120"/>
              <w:jc w:val="both"/>
              <w:rPr>
                <w:b/>
              </w:rPr>
            </w:pPr>
            <w:r w:rsidRPr="0001727F">
              <w:rPr>
                <w:b/>
              </w:rPr>
              <w:t xml:space="preserve">Địa chỉ khai thác </w:t>
            </w:r>
          </w:p>
        </w:tc>
        <w:tc>
          <w:tcPr>
            <w:tcW w:w="2016" w:type="dxa"/>
            <w:gridSpan w:val="2"/>
            <w:tcBorders>
              <w:top w:val="single" w:sz="4" w:space="0" w:color="auto"/>
              <w:left w:val="single" w:sz="4" w:space="0" w:color="auto"/>
              <w:bottom w:val="single" w:sz="4" w:space="0" w:color="auto"/>
              <w:right w:val="single" w:sz="4" w:space="0" w:color="auto"/>
            </w:tcBorders>
          </w:tcPr>
          <w:p w:rsidR="00232F10" w:rsidRPr="0001727F" w:rsidRDefault="00232F10" w:rsidP="001D37BC">
            <w:pPr>
              <w:spacing w:before="120" w:after="120"/>
              <w:jc w:val="both"/>
              <w:rPr>
                <w:b/>
              </w:rPr>
            </w:pPr>
            <w:r w:rsidRPr="0001727F">
              <w:rPr>
                <w:b/>
                <w:szCs w:val="24"/>
              </w:rPr>
              <w:t>Mục đích sử dụng</w:t>
            </w:r>
          </w:p>
        </w:tc>
      </w:tr>
      <w:tr w:rsidR="00232F10" w:rsidRPr="0001727F" w:rsidTr="001D37BC">
        <w:trPr>
          <w:trHeight w:val="2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32F10" w:rsidRPr="0001727F" w:rsidRDefault="00232F10" w:rsidP="001D37BC">
            <w:pPr>
              <w:spacing w:before="120" w:after="120"/>
              <w:jc w:val="both"/>
              <w:rPr>
                <w:b/>
              </w:rPr>
            </w:pPr>
          </w:p>
        </w:tc>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2F10" w:rsidRPr="0001727F" w:rsidRDefault="00232F10" w:rsidP="001D37BC">
            <w:pPr>
              <w:spacing w:before="120" w:after="120"/>
              <w:jc w:val="both"/>
              <w:rPr>
                <w:b/>
              </w:rPr>
            </w:pP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2F10" w:rsidRPr="0001727F" w:rsidRDefault="00232F10" w:rsidP="001D37BC">
            <w:pPr>
              <w:spacing w:before="120" w:after="120"/>
              <w:jc w:val="both"/>
              <w:rPr>
                <w:b/>
              </w:rPr>
            </w:pPr>
          </w:p>
        </w:tc>
        <w:tc>
          <w:tcPr>
            <w:tcW w:w="8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2F10" w:rsidRPr="0001727F" w:rsidRDefault="00232F10" w:rsidP="001D37BC">
            <w:pPr>
              <w:spacing w:before="120" w:after="120"/>
              <w:jc w:val="both"/>
              <w:rPr>
                <w:b/>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2F10" w:rsidRPr="0001727F" w:rsidRDefault="00232F10" w:rsidP="001D37BC">
            <w:pPr>
              <w:spacing w:before="120" w:after="120"/>
              <w:jc w:val="both"/>
              <w:rPr>
                <w:b/>
              </w:rPr>
            </w:pPr>
          </w:p>
        </w:tc>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2F10" w:rsidRPr="0001727F" w:rsidRDefault="00232F10" w:rsidP="001D37BC">
            <w:pPr>
              <w:spacing w:before="120" w:after="120"/>
              <w:jc w:val="both"/>
              <w:rPr>
                <w:b/>
              </w:rPr>
            </w:pPr>
          </w:p>
        </w:tc>
        <w:tc>
          <w:tcPr>
            <w:tcW w:w="1034" w:type="dxa"/>
            <w:tcBorders>
              <w:top w:val="single" w:sz="4" w:space="0" w:color="auto"/>
              <w:left w:val="single" w:sz="4" w:space="0" w:color="auto"/>
              <w:bottom w:val="single" w:sz="4" w:space="0" w:color="auto"/>
              <w:right w:val="single" w:sz="4" w:space="0" w:color="auto"/>
            </w:tcBorders>
          </w:tcPr>
          <w:p w:rsidR="00232F10" w:rsidRPr="0001727F" w:rsidRDefault="00232F10" w:rsidP="001D37BC">
            <w:pPr>
              <w:spacing w:before="120" w:after="120"/>
              <w:jc w:val="both"/>
              <w:rPr>
                <w:b/>
              </w:rPr>
            </w:pPr>
            <w:r w:rsidRPr="0001727F">
              <w:rPr>
                <w:b/>
              </w:rPr>
              <w:t>Tài liệu chính</w:t>
            </w:r>
          </w:p>
        </w:tc>
        <w:tc>
          <w:tcPr>
            <w:tcW w:w="982" w:type="dxa"/>
            <w:tcBorders>
              <w:top w:val="single" w:sz="4" w:space="0" w:color="auto"/>
              <w:left w:val="single" w:sz="4" w:space="0" w:color="auto"/>
              <w:bottom w:val="single" w:sz="4" w:space="0" w:color="auto"/>
              <w:right w:val="single" w:sz="4" w:space="0" w:color="auto"/>
            </w:tcBorders>
          </w:tcPr>
          <w:p w:rsidR="00232F10" w:rsidRPr="0001727F" w:rsidRDefault="00232F10" w:rsidP="001D37BC">
            <w:pPr>
              <w:spacing w:before="120" w:after="120"/>
              <w:jc w:val="both"/>
              <w:rPr>
                <w:b/>
              </w:rPr>
            </w:pPr>
            <w:r w:rsidRPr="0001727F">
              <w:rPr>
                <w:b/>
              </w:rPr>
              <w:t>Tham khảo</w:t>
            </w:r>
          </w:p>
        </w:tc>
      </w:tr>
      <w:tr w:rsidR="00232F10" w:rsidRPr="0001727F" w:rsidTr="001D37BC">
        <w:trPr>
          <w:trHeight w:val="29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32F10" w:rsidRPr="0001727F" w:rsidRDefault="00232F10" w:rsidP="001D37BC">
            <w:pPr>
              <w:spacing w:before="120" w:after="120"/>
              <w:jc w:val="both"/>
            </w:pPr>
            <w:r w:rsidRPr="0001727F">
              <w:t>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232F10" w:rsidRPr="0001727F" w:rsidRDefault="00232F10" w:rsidP="001D37BC">
            <w:pPr>
              <w:spacing w:before="120" w:after="120"/>
              <w:jc w:val="both"/>
            </w:pPr>
            <w:r w:rsidRPr="0001727F">
              <w:t>Bùi Trang Việt</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232F10" w:rsidRPr="0001727F" w:rsidRDefault="00232F10" w:rsidP="001D37BC">
            <w:pPr>
              <w:spacing w:before="120" w:after="120"/>
              <w:jc w:val="both"/>
            </w:pPr>
            <w:r w:rsidRPr="0001727F">
              <w:t>Sinh lý thực vật đại cương</w:t>
            </w:r>
            <w:r>
              <w:t xml:space="preserve"> I, II</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232F10" w:rsidRPr="0001727F" w:rsidRDefault="00232F10" w:rsidP="001D37BC">
            <w:pPr>
              <w:spacing w:before="120" w:after="120"/>
              <w:jc w:val="both"/>
            </w:pPr>
            <w:r w:rsidRPr="0001727F">
              <w:t>2002</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32F10" w:rsidRPr="0001727F" w:rsidRDefault="00232F10" w:rsidP="001D37BC">
            <w:pPr>
              <w:spacing w:before="120" w:after="120"/>
              <w:jc w:val="both"/>
            </w:pPr>
            <w:r w:rsidRPr="0001727F">
              <w:t>ĐHQG</w:t>
            </w:r>
            <w:r>
              <w:t xml:space="preserve"> </w:t>
            </w:r>
            <w:r w:rsidRPr="0001727F">
              <w:t>TPHCM</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32F10" w:rsidRPr="0001727F" w:rsidRDefault="00232F10" w:rsidP="001D37BC">
            <w:pPr>
              <w:spacing w:before="120" w:after="120"/>
              <w:jc w:val="both"/>
            </w:pPr>
            <w:r w:rsidRPr="0001727F">
              <w:t>GV cung cấp</w:t>
            </w:r>
          </w:p>
        </w:tc>
        <w:tc>
          <w:tcPr>
            <w:tcW w:w="1034" w:type="dxa"/>
            <w:tcBorders>
              <w:top w:val="single" w:sz="4" w:space="0" w:color="auto"/>
              <w:left w:val="single" w:sz="4" w:space="0" w:color="auto"/>
              <w:bottom w:val="single" w:sz="4" w:space="0" w:color="auto"/>
              <w:right w:val="single" w:sz="4" w:space="0" w:color="auto"/>
            </w:tcBorders>
          </w:tcPr>
          <w:p w:rsidR="00232F10" w:rsidRPr="0001727F" w:rsidRDefault="00232F10" w:rsidP="001D37BC">
            <w:pPr>
              <w:spacing w:before="120" w:after="120"/>
              <w:jc w:val="both"/>
            </w:pPr>
            <w:r w:rsidRPr="0001727F">
              <w:t>X</w:t>
            </w:r>
          </w:p>
        </w:tc>
        <w:tc>
          <w:tcPr>
            <w:tcW w:w="982" w:type="dxa"/>
            <w:tcBorders>
              <w:top w:val="single" w:sz="4" w:space="0" w:color="auto"/>
              <w:left w:val="single" w:sz="4" w:space="0" w:color="auto"/>
              <w:bottom w:val="single" w:sz="4" w:space="0" w:color="auto"/>
              <w:right w:val="single" w:sz="4" w:space="0" w:color="auto"/>
            </w:tcBorders>
          </w:tcPr>
          <w:p w:rsidR="00232F10" w:rsidRPr="0001727F" w:rsidRDefault="00232F10" w:rsidP="001D37BC">
            <w:pPr>
              <w:spacing w:before="120" w:after="120"/>
              <w:jc w:val="both"/>
              <w:rPr>
                <w:b/>
              </w:rPr>
            </w:pPr>
          </w:p>
        </w:tc>
      </w:tr>
      <w:tr w:rsidR="00232F10" w:rsidRPr="0001727F" w:rsidTr="001D37BC">
        <w:trPr>
          <w:trHeight w:val="413"/>
          <w:jc w:val="center"/>
        </w:trPr>
        <w:tc>
          <w:tcPr>
            <w:tcW w:w="563" w:type="dxa"/>
            <w:tcBorders>
              <w:top w:val="single" w:sz="4" w:space="0" w:color="auto"/>
              <w:left w:val="single" w:sz="4" w:space="0" w:color="auto"/>
              <w:bottom w:val="single" w:sz="4" w:space="0" w:color="auto"/>
              <w:right w:val="single" w:sz="4" w:space="0" w:color="auto"/>
            </w:tcBorders>
            <w:shd w:val="clear" w:color="auto" w:fill="auto"/>
          </w:tcPr>
          <w:p w:rsidR="00232F10" w:rsidRPr="0001727F" w:rsidRDefault="00232F10" w:rsidP="001D37BC">
            <w:pPr>
              <w:spacing w:before="120" w:after="120"/>
              <w:jc w:val="both"/>
            </w:pPr>
            <w:r w:rsidRPr="0001727F">
              <w:lastRenderedPageBreak/>
              <w:t>2</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32F10" w:rsidRPr="0001727F" w:rsidRDefault="00232F10" w:rsidP="001D37BC">
            <w:pPr>
              <w:spacing w:before="120" w:after="120"/>
              <w:jc w:val="both"/>
            </w:pPr>
            <w:r w:rsidRPr="0001727F">
              <w:t>Hoàng Minh Tấn, Nguyễn Quang Thạch, Vũ Quang Sáng</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32F10" w:rsidRPr="0001727F" w:rsidRDefault="00232F10" w:rsidP="001D37BC">
            <w:pPr>
              <w:spacing w:before="120" w:after="120"/>
              <w:jc w:val="both"/>
            </w:pPr>
            <w:r w:rsidRPr="0001727F">
              <w:t>Giáo trình Sinh lý Thực vật</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232F10" w:rsidRPr="0001727F" w:rsidRDefault="00232F10" w:rsidP="001D37BC">
            <w:pPr>
              <w:spacing w:before="120" w:after="120"/>
              <w:jc w:val="both"/>
            </w:pPr>
            <w:r w:rsidRPr="0001727F">
              <w:t>2006</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232F10" w:rsidRPr="0001727F" w:rsidRDefault="00232F10" w:rsidP="001D37BC">
            <w:pPr>
              <w:spacing w:before="120" w:after="120"/>
              <w:jc w:val="both"/>
            </w:pPr>
            <w:r w:rsidRPr="0001727F">
              <w:t>Nông Nghiệp Hà Nội</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232F10" w:rsidRPr="0001727F" w:rsidRDefault="00232F10" w:rsidP="001D37BC">
            <w:pPr>
              <w:spacing w:before="120" w:after="120"/>
              <w:jc w:val="both"/>
            </w:pPr>
            <w:r w:rsidRPr="0001727F">
              <w:t>Thư viện</w:t>
            </w:r>
          </w:p>
        </w:tc>
        <w:tc>
          <w:tcPr>
            <w:tcW w:w="1034" w:type="dxa"/>
            <w:tcBorders>
              <w:top w:val="single" w:sz="4" w:space="0" w:color="auto"/>
              <w:left w:val="single" w:sz="4" w:space="0" w:color="auto"/>
              <w:bottom w:val="single" w:sz="4" w:space="0" w:color="auto"/>
              <w:right w:val="single" w:sz="4" w:space="0" w:color="auto"/>
            </w:tcBorders>
          </w:tcPr>
          <w:p w:rsidR="00232F10" w:rsidRPr="0001727F" w:rsidRDefault="00232F10" w:rsidP="001D37BC">
            <w:pPr>
              <w:spacing w:before="120" w:after="120"/>
              <w:jc w:val="both"/>
            </w:pPr>
          </w:p>
        </w:tc>
        <w:tc>
          <w:tcPr>
            <w:tcW w:w="982" w:type="dxa"/>
            <w:tcBorders>
              <w:top w:val="single" w:sz="4" w:space="0" w:color="auto"/>
              <w:left w:val="single" w:sz="4" w:space="0" w:color="auto"/>
              <w:bottom w:val="single" w:sz="4" w:space="0" w:color="auto"/>
              <w:right w:val="single" w:sz="4" w:space="0" w:color="auto"/>
            </w:tcBorders>
          </w:tcPr>
          <w:p w:rsidR="00232F10" w:rsidRPr="0001727F" w:rsidRDefault="00232F10" w:rsidP="001D37BC">
            <w:pPr>
              <w:spacing w:before="120" w:after="120"/>
              <w:jc w:val="both"/>
            </w:pPr>
            <w:r w:rsidRPr="0001727F">
              <w:t>X</w:t>
            </w:r>
          </w:p>
        </w:tc>
      </w:tr>
      <w:tr w:rsidR="00232F10" w:rsidRPr="0001727F" w:rsidTr="001D37BC">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tcPr>
          <w:p w:rsidR="00232F10" w:rsidRPr="0001727F" w:rsidRDefault="00232F10" w:rsidP="001D37BC">
            <w:pPr>
              <w:spacing w:before="120" w:after="120"/>
              <w:jc w:val="both"/>
            </w:pPr>
            <w:r w:rsidRPr="0001727F">
              <w:t>3</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32F10" w:rsidRPr="0001727F" w:rsidRDefault="00232F10" w:rsidP="001D37BC">
            <w:pPr>
              <w:spacing w:before="120" w:after="120"/>
              <w:jc w:val="both"/>
            </w:pPr>
            <w:r w:rsidRPr="0001727F">
              <w:t>Vũ Văn Vụ, Vũ Thanh Tâm, Hoàng Minh Tấn</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32F10" w:rsidRPr="0001727F" w:rsidRDefault="00232F10" w:rsidP="001D37BC">
            <w:pPr>
              <w:spacing w:before="120" w:after="120"/>
              <w:jc w:val="both"/>
            </w:pPr>
            <w:r w:rsidRPr="0001727F">
              <w:t>Sinh lý thực vật</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232F10" w:rsidRPr="0001727F" w:rsidRDefault="00232F10" w:rsidP="001D37BC">
            <w:pPr>
              <w:spacing w:before="120" w:after="120"/>
              <w:jc w:val="both"/>
            </w:pPr>
            <w:r w:rsidRPr="0001727F">
              <w:t>1996</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232F10" w:rsidRPr="0001727F" w:rsidRDefault="00232F10" w:rsidP="001D37BC">
            <w:pPr>
              <w:spacing w:before="120" w:after="120"/>
              <w:jc w:val="both"/>
            </w:pPr>
            <w:r w:rsidRPr="0001727F">
              <w:t>NXB Giáo dục</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232F10" w:rsidRPr="0001727F" w:rsidRDefault="00232F10" w:rsidP="001D37BC">
            <w:pPr>
              <w:spacing w:before="120" w:after="120"/>
              <w:jc w:val="both"/>
            </w:pPr>
            <w:r w:rsidRPr="0001727F">
              <w:t>Thư viện</w:t>
            </w:r>
          </w:p>
        </w:tc>
        <w:tc>
          <w:tcPr>
            <w:tcW w:w="1034" w:type="dxa"/>
            <w:tcBorders>
              <w:top w:val="single" w:sz="4" w:space="0" w:color="auto"/>
              <w:left w:val="single" w:sz="4" w:space="0" w:color="auto"/>
              <w:bottom w:val="single" w:sz="4" w:space="0" w:color="auto"/>
              <w:right w:val="single" w:sz="4" w:space="0" w:color="auto"/>
            </w:tcBorders>
          </w:tcPr>
          <w:p w:rsidR="00232F10" w:rsidRPr="0001727F" w:rsidRDefault="00232F10" w:rsidP="001D37BC">
            <w:pPr>
              <w:spacing w:before="120" w:after="120"/>
              <w:jc w:val="both"/>
            </w:pPr>
          </w:p>
        </w:tc>
        <w:tc>
          <w:tcPr>
            <w:tcW w:w="982" w:type="dxa"/>
            <w:tcBorders>
              <w:top w:val="single" w:sz="4" w:space="0" w:color="auto"/>
              <w:left w:val="single" w:sz="4" w:space="0" w:color="auto"/>
              <w:bottom w:val="single" w:sz="4" w:space="0" w:color="auto"/>
              <w:right w:val="single" w:sz="4" w:space="0" w:color="auto"/>
            </w:tcBorders>
          </w:tcPr>
          <w:p w:rsidR="00232F10" w:rsidRPr="0001727F" w:rsidRDefault="00232F10" w:rsidP="001D37BC">
            <w:pPr>
              <w:spacing w:before="120" w:after="120"/>
              <w:jc w:val="both"/>
            </w:pPr>
            <w:r w:rsidRPr="0001727F">
              <w:t>X</w:t>
            </w:r>
          </w:p>
        </w:tc>
      </w:tr>
      <w:tr w:rsidR="00232F10" w:rsidRPr="0001727F" w:rsidTr="001D37BC">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tcPr>
          <w:p w:rsidR="00232F10" w:rsidRPr="0001727F" w:rsidRDefault="00232F10" w:rsidP="001D37BC">
            <w:pPr>
              <w:spacing w:before="120" w:after="120"/>
              <w:jc w:val="both"/>
            </w:pPr>
            <w:r w:rsidRPr="0001727F">
              <w:t>4</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32F10" w:rsidRPr="0001727F" w:rsidRDefault="00232F10" w:rsidP="001D37BC">
            <w:pPr>
              <w:spacing w:before="120" w:after="120"/>
              <w:jc w:val="both"/>
            </w:pPr>
            <w:r w:rsidRPr="0001727F">
              <w:t>Helgi Opik and Stephen Rolfe</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32F10" w:rsidRPr="0001727F" w:rsidRDefault="00232F10" w:rsidP="001D37BC">
            <w:pPr>
              <w:spacing w:before="120" w:after="120"/>
              <w:jc w:val="both"/>
            </w:pPr>
            <w:r w:rsidRPr="0001727F">
              <w:t>The Physiology of flowering plants</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232F10" w:rsidRPr="0001727F" w:rsidRDefault="00232F10" w:rsidP="001D37BC">
            <w:pPr>
              <w:spacing w:before="120" w:after="120"/>
              <w:jc w:val="both"/>
            </w:pPr>
            <w:r w:rsidRPr="0001727F">
              <w:t>2005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232F10" w:rsidRPr="0001727F" w:rsidRDefault="00232F10" w:rsidP="001D37BC">
            <w:pPr>
              <w:spacing w:before="120" w:after="120"/>
              <w:jc w:val="both"/>
            </w:pPr>
            <w:r w:rsidRPr="0001727F">
              <w:t>Cambridge</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232F10" w:rsidRPr="0001727F" w:rsidRDefault="00232F10" w:rsidP="001D37BC">
            <w:pPr>
              <w:spacing w:before="120" w:after="120"/>
              <w:jc w:val="both"/>
            </w:pPr>
            <w:r w:rsidRPr="0001727F">
              <w:t>Thư viện</w:t>
            </w:r>
          </w:p>
        </w:tc>
        <w:tc>
          <w:tcPr>
            <w:tcW w:w="1034" w:type="dxa"/>
            <w:tcBorders>
              <w:top w:val="single" w:sz="4" w:space="0" w:color="auto"/>
              <w:left w:val="single" w:sz="4" w:space="0" w:color="auto"/>
              <w:bottom w:val="single" w:sz="4" w:space="0" w:color="auto"/>
              <w:right w:val="single" w:sz="4" w:space="0" w:color="auto"/>
            </w:tcBorders>
          </w:tcPr>
          <w:p w:rsidR="00232F10" w:rsidRPr="0001727F" w:rsidRDefault="00232F10" w:rsidP="001D37BC">
            <w:pPr>
              <w:spacing w:before="120" w:after="120"/>
              <w:jc w:val="both"/>
            </w:pPr>
          </w:p>
        </w:tc>
        <w:tc>
          <w:tcPr>
            <w:tcW w:w="982" w:type="dxa"/>
            <w:tcBorders>
              <w:top w:val="single" w:sz="4" w:space="0" w:color="auto"/>
              <w:left w:val="single" w:sz="4" w:space="0" w:color="auto"/>
              <w:bottom w:val="single" w:sz="4" w:space="0" w:color="auto"/>
              <w:right w:val="single" w:sz="4" w:space="0" w:color="auto"/>
            </w:tcBorders>
          </w:tcPr>
          <w:p w:rsidR="00232F10" w:rsidRPr="0001727F" w:rsidRDefault="00232F10" w:rsidP="001D37BC">
            <w:pPr>
              <w:spacing w:before="120" w:after="120"/>
              <w:jc w:val="both"/>
            </w:pPr>
            <w:r w:rsidRPr="0001727F">
              <w:t>X</w:t>
            </w:r>
          </w:p>
        </w:tc>
      </w:tr>
      <w:tr w:rsidR="00232F10" w:rsidRPr="00B43702" w:rsidTr="001D37BC">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tcPr>
          <w:p w:rsidR="00232F10" w:rsidRPr="00B43702" w:rsidRDefault="00232F10" w:rsidP="001D37BC">
            <w:pPr>
              <w:spacing w:before="120" w:after="120"/>
              <w:jc w:val="both"/>
            </w:pPr>
            <w:r w:rsidRPr="00B43702">
              <w:t>5</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32F10" w:rsidRPr="00B43702" w:rsidRDefault="00232F10" w:rsidP="001D37BC">
            <w:pPr>
              <w:spacing w:before="120" w:after="120"/>
              <w:jc w:val="both"/>
            </w:pPr>
            <w:r w:rsidRPr="00B43702">
              <w:t xml:space="preserve">Lincolh Taiz - Eduardo Zeiger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32F10" w:rsidRPr="00B43702" w:rsidRDefault="00232F10" w:rsidP="001D37BC">
            <w:pPr>
              <w:spacing w:before="120" w:after="120"/>
              <w:jc w:val="both"/>
            </w:pPr>
            <w:r w:rsidRPr="00B43702">
              <w:t xml:space="preserve">Plant Physiology </w:t>
            </w:r>
            <w:hyperlink r:id="rId8" w:tgtFrame="_blank" w:history="1">
              <w:r w:rsidRPr="00B43702">
                <w:rPr>
                  <w:bCs/>
                </w:rPr>
                <w:br/>
              </w:r>
              <w:r w:rsidRPr="00B43702">
                <w:rPr>
                  <w:rStyle w:val="yiv4545384416lrg"/>
                  <w:bCs/>
                </w:rPr>
                <w:t>Third (3rd) Edition</w:t>
              </w:r>
            </w:hyperlink>
            <w:r w:rsidRPr="00B43702">
              <w:rPr>
                <w:shd w:val="clear" w:color="auto" w:fill="FFFFFF"/>
              </w:rPr>
              <w:t> </w:t>
            </w:r>
            <w:r w:rsidRPr="00B43702">
              <w:rPr>
                <w:rStyle w:val="yiv4545384416med"/>
              </w:rPr>
              <w:t>by -Author</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232F10" w:rsidRPr="00B43702" w:rsidRDefault="00232F10" w:rsidP="001D37BC">
            <w:pPr>
              <w:spacing w:before="120" w:after="120"/>
              <w:jc w:val="both"/>
            </w:pPr>
            <w:r w:rsidRPr="00B43702">
              <w:t>2002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232F10" w:rsidRPr="00B43702" w:rsidRDefault="00232F10" w:rsidP="001D37BC">
            <w:pPr>
              <w:spacing w:before="120" w:after="120"/>
              <w:jc w:val="both"/>
            </w:pPr>
            <w:r w:rsidRPr="00B43702">
              <w:t>University of California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232F10" w:rsidRPr="00B43702" w:rsidRDefault="00232F10" w:rsidP="001D37BC">
            <w:pPr>
              <w:spacing w:before="120" w:after="120"/>
              <w:jc w:val="both"/>
            </w:pPr>
            <w:r w:rsidRPr="00B43702">
              <w:t>Thư viện</w:t>
            </w:r>
          </w:p>
        </w:tc>
        <w:tc>
          <w:tcPr>
            <w:tcW w:w="1034" w:type="dxa"/>
            <w:tcBorders>
              <w:top w:val="single" w:sz="4" w:space="0" w:color="auto"/>
              <w:left w:val="single" w:sz="4" w:space="0" w:color="auto"/>
              <w:bottom w:val="single" w:sz="4" w:space="0" w:color="auto"/>
              <w:right w:val="single" w:sz="4" w:space="0" w:color="auto"/>
            </w:tcBorders>
          </w:tcPr>
          <w:p w:rsidR="00232F10" w:rsidRPr="00B43702" w:rsidRDefault="00232F10" w:rsidP="001D37BC">
            <w:pPr>
              <w:spacing w:before="120" w:after="120"/>
              <w:jc w:val="both"/>
            </w:pPr>
          </w:p>
        </w:tc>
        <w:tc>
          <w:tcPr>
            <w:tcW w:w="982" w:type="dxa"/>
            <w:tcBorders>
              <w:top w:val="single" w:sz="4" w:space="0" w:color="auto"/>
              <w:left w:val="single" w:sz="4" w:space="0" w:color="auto"/>
              <w:bottom w:val="single" w:sz="4" w:space="0" w:color="auto"/>
              <w:right w:val="single" w:sz="4" w:space="0" w:color="auto"/>
            </w:tcBorders>
          </w:tcPr>
          <w:p w:rsidR="00232F10" w:rsidRPr="00B43702" w:rsidRDefault="00232F10" w:rsidP="001D37BC">
            <w:pPr>
              <w:spacing w:before="120" w:after="120"/>
              <w:jc w:val="both"/>
            </w:pPr>
            <w:r w:rsidRPr="00B43702">
              <w:t>X</w:t>
            </w:r>
          </w:p>
        </w:tc>
      </w:tr>
    </w:tbl>
    <w:p w:rsidR="00232F10" w:rsidRPr="00B43702" w:rsidRDefault="006A0668" w:rsidP="007B140A">
      <w:pPr>
        <w:spacing w:before="240"/>
        <w:jc w:val="both"/>
        <w:rPr>
          <w:b/>
          <w:color w:val="000000"/>
          <w:szCs w:val="24"/>
        </w:rPr>
      </w:pPr>
      <w:r w:rsidRPr="00B43702">
        <w:rPr>
          <w:b/>
          <w:color w:val="000000"/>
          <w:szCs w:val="24"/>
        </w:rPr>
        <w:t>8. Yêu cầu của giảng viên đối với học phần:</w:t>
      </w:r>
    </w:p>
    <w:p w:rsidR="00232F10" w:rsidRDefault="00232F10" w:rsidP="00232F10">
      <w:pPr>
        <w:widowControl w:val="0"/>
        <w:autoSpaceDE w:val="0"/>
        <w:autoSpaceDN w:val="0"/>
        <w:adjustRightInd w:val="0"/>
        <w:spacing w:before="120" w:after="120" w:line="276" w:lineRule="auto"/>
        <w:jc w:val="both"/>
      </w:pPr>
      <w:r w:rsidRPr="00505FCA">
        <w:t xml:space="preserve">Giảng viên đánh giá kết quả học tập của sinh viên </w:t>
      </w:r>
      <w:proofErr w:type="gramStart"/>
      <w:r w:rsidRPr="00505FCA">
        <w:t>theo</w:t>
      </w:r>
      <w:proofErr w:type="gramEnd"/>
      <w:r w:rsidRPr="00505FCA">
        <w:t xml:space="preserve"> </w:t>
      </w:r>
      <w:r>
        <w:t>Mục 8</w:t>
      </w:r>
      <w:r w:rsidRPr="00505FCA">
        <w:t>, với các điểm thành phần như sau:</w:t>
      </w:r>
    </w:p>
    <w:p w:rsidR="00232F10" w:rsidRPr="00E17709" w:rsidRDefault="00232F10" w:rsidP="00232F10">
      <w:pPr>
        <w:widowControl w:val="0"/>
        <w:autoSpaceDE w:val="0"/>
        <w:autoSpaceDN w:val="0"/>
        <w:adjustRightInd w:val="0"/>
        <w:spacing w:before="120" w:after="120" w:line="276" w:lineRule="auto"/>
        <w:jc w:val="both"/>
        <w:rPr>
          <w:b/>
          <w:i/>
        </w:rPr>
      </w:pPr>
      <w:r w:rsidRPr="00E17709">
        <w:rPr>
          <w:b/>
          <w:i/>
        </w:rPr>
        <w:t>a) Điểm đánh giá quá trình (50%)</w:t>
      </w:r>
    </w:p>
    <w:p w:rsidR="00232F10" w:rsidRDefault="00232F10" w:rsidP="00232F10">
      <w:pPr>
        <w:widowControl w:val="0"/>
        <w:autoSpaceDE w:val="0"/>
        <w:autoSpaceDN w:val="0"/>
        <w:adjustRightInd w:val="0"/>
        <w:spacing w:before="120" w:after="120" w:line="276" w:lineRule="auto"/>
        <w:jc w:val="both"/>
      </w:pPr>
      <w:r>
        <w:t xml:space="preserve">- Tiêu chí: đánh giá dựa trên mức độ tham gia học trên lớp, khả năng tự nghiên cứu, hoạt động nhóm, làm bài tập và bài kiểm tra, các bài thực hành tại lớp (đánh giá </w:t>
      </w:r>
      <w:proofErr w:type="gramStart"/>
      <w:r>
        <w:t>theo</w:t>
      </w:r>
      <w:proofErr w:type="gramEnd"/>
      <w:r>
        <w:t xml:space="preserve"> nhóm và cá nhân)</w:t>
      </w:r>
    </w:p>
    <w:p w:rsidR="00232F10" w:rsidRDefault="00232F10" w:rsidP="00232F10">
      <w:pPr>
        <w:widowControl w:val="0"/>
        <w:autoSpaceDE w:val="0"/>
        <w:autoSpaceDN w:val="0"/>
        <w:adjustRightInd w:val="0"/>
        <w:spacing w:before="120" w:after="120" w:line="276" w:lineRule="auto"/>
        <w:jc w:val="both"/>
      </w:pPr>
      <w:r>
        <w:t>- Sinh viên vắng trong buổi kiểm tra sẽ bị điểm 0 trong lần kiểm tra đó.</w:t>
      </w:r>
    </w:p>
    <w:p w:rsidR="00232F10" w:rsidRPr="00505FCA" w:rsidRDefault="00232F10" w:rsidP="00232F10">
      <w:pPr>
        <w:widowControl w:val="0"/>
        <w:autoSpaceDE w:val="0"/>
        <w:autoSpaceDN w:val="0"/>
        <w:adjustRightInd w:val="0"/>
        <w:spacing w:before="120" w:after="120" w:line="276" w:lineRule="auto"/>
        <w:jc w:val="both"/>
      </w:pPr>
      <w:proofErr w:type="gramStart"/>
      <w:r>
        <w:t>- Điểm đánh giá quá trình là điểm trung bình của các bài kiểm tra.</w:t>
      </w:r>
      <w:proofErr w:type="gramEnd"/>
    </w:p>
    <w:p w:rsidR="00232F10" w:rsidRPr="00505FCA" w:rsidRDefault="00232F10" w:rsidP="00232F10">
      <w:pPr>
        <w:widowControl w:val="0"/>
        <w:autoSpaceDE w:val="0"/>
        <w:autoSpaceDN w:val="0"/>
        <w:adjustRightInd w:val="0"/>
        <w:spacing w:before="120" w:after="120" w:line="276" w:lineRule="auto"/>
        <w:jc w:val="both"/>
        <w:rPr>
          <w:color w:val="000000"/>
        </w:rPr>
      </w:pPr>
      <w:r>
        <w:rPr>
          <w:b/>
          <w:i/>
        </w:rPr>
        <w:t>b</w:t>
      </w:r>
      <w:r w:rsidRPr="00505FCA">
        <w:rPr>
          <w:b/>
          <w:i/>
        </w:rPr>
        <w:t xml:space="preserve">) </w:t>
      </w:r>
      <w:r>
        <w:rPr>
          <w:b/>
          <w:i/>
          <w:color w:val="000000"/>
        </w:rPr>
        <w:t>Thi kết thúc học phần</w:t>
      </w:r>
      <w:r w:rsidRPr="00505FCA">
        <w:rPr>
          <w:b/>
          <w:i/>
          <w:color w:val="000000"/>
        </w:rPr>
        <w:t xml:space="preserve"> (50%)</w:t>
      </w:r>
      <w:r>
        <w:rPr>
          <w:color w:val="000000"/>
        </w:rPr>
        <w:t xml:space="preserve"> được đánh giá bằng</w:t>
      </w:r>
      <w:r w:rsidRPr="00505FCA">
        <w:rPr>
          <w:color w:val="000000"/>
        </w:rPr>
        <w:t xml:space="preserve"> 2 tiêu chí: </w:t>
      </w:r>
    </w:p>
    <w:p w:rsidR="00232F10" w:rsidRDefault="00232F10" w:rsidP="00232F10">
      <w:pPr>
        <w:widowControl w:val="0"/>
        <w:autoSpaceDE w:val="0"/>
        <w:autoSpaceDN w:val="0"/>
        <w:adjustRightInd w:val="0"/>
        <w:spacing w:before="120" w:after="120" w:line="276" w:lineRule="auto"/>
        <w:jc w:val="both"/>
        <w:rPr>
          <w:color w:val="000000"/>
        </w:rPr>
      </w:pPr>
      <w:r w:rsidRPr="00505FCA">
        <w:rPr>
          <w:color w:val="000000"/>
        </w:rPr>
        <w:t xml:space="preserve">- Kiến thức về toàn bộ học phần </w:t>
      </w:r>
    </w:p>
    <w:p w:rsidR="00232F10" w:rsidRPr="00087A06" w:rsidRDefault="00232F10" w:rsidP="00232F10">
      <w:pPr>
        <w:widowControl w:val="0"/>
        <w:autoSpaceDE w:val="0"/>
        <w:autoSpaceDN w:val="0"/>
        <w:adjustRightInd w:val="0"/>
        <w:spacing w:before="120" w:after="120" w:line="276" w:lineRule="auto"/>
        <w:jc w:val="both"/>
        <w:rPr>
          <w:i/>
          <w:color w:val="0000FF"/>
          <w:sz w:val="22"/>
          <w:szCs w:val="22"/>
        </w:rPr>
      </w:pPr>
      <w:r>
        <w:rPr>
          <w:color w:val="000000"/>
        </w:rPr>
        <w:t>- Hình thức thi: Trắc nghiệm và tự luận</w:t>
      </w:r>
    </w:p>
    <w:p w:rsidR="006A0668" w:rsidRDefault="006A0668" w:rsidP="007B140A">
      <w:pPr>
        <w:spacing w:before="240"/>
        <w:jc w:val="both"/>
        <w:rPr>
          <w:b/>
          <w:color w:val="000000"/>
          <w:szCs w:val="24"/>
        </w:rPr>
      </w:pPr>
    </w:p>
    <w:p w:rsidR="00CB7C2A" w:rsidRDefault="00CA4573" w:rsidP="00A32DAA">
      <w:pPr>
        <w:spacing w:before="120" w:after="60"/>
        <w:jc w:val="both"/>
        <w:rPr>
          <w:i/>
          <w:color w:val="0000FF"/>
          <w:szCs w:val="24"/>
        </w:rPr>
      </w:pPr>
      <w:r>
        <w:rPr>
          <w:b/>
          <w:color w:val="000000"/>
          <w:szCs w:val="24"/>
        </w:rPr>
        <w:t>9</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sidR="00A32DAA">
        <w:rPr>
          <w:b/>
          <w:color w:val="000000"/>
          <w:szCs w:val="24"/>
        </w:rPr>
        <w:tab/>
      </w:r>
      <w:r w:rsidR="00A32DAA">
        <w:rPr>
          <w:b/>
          <w:color w:val="000000"/>
          <w:szCs w:val="24"/>
        </w:rPr>
        <w:tab/>
      </w:r>
    </w:p>
    <w:p w:rsidR="00CA4573" w:rsidRDefault="00CA4573" w:rsidP="00CA4573">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3457"/>
        <w:gridCol w:w="2921"/>
        <w:gridCol w:w="1548"/>
      </w:tblGrid>
      <w:tr w:rsidR="00CA4573" w:rsidRPr="004471D4" w:rsidTr="00232F10">
        <w:tc>
          <w:tcPr>
            <w:tcW w:w="817" w:type="dxa"/>
            <w:shd w:val="clear" w:color="auto" w:fill="auto"/>
            <w:vAlign w:val="center"/>
          </w:tcPr>
          <w:p w:rsidR="00CA4573" w:rsidRPr="004471D4" w:rsidRDefault="00CA4573" w:rsidP="008908DF">
            <w:pPr>
              <w:jc w:val="center"/>
              <w:rPr>
                <w:i/>
                <w:color w:val="000000"/>
                <w:szCs w:val="24"/>
              </w:rPr>
            </w:pPr>
            <w:r w:rsidRPr="004471D4">
              <w:rPr>
                <w:i/>
                <w:color w:val="000000"/>
                <w:szCs w:val="24"/>
              </w:rPr>
              <w:t>Lần kiểm tra</w:t>
            </w:r>
          </w:p>
        </w:tc>
        <w:tc>
          <w:tcPr>
            <w:tcW w:w="851" w:type="dxa"/>
            <w:shd w:val="clear" w:color="auto" w:fill="auto"/>
            <w:vAlign w:val="center"/>
          </w:tcPr>
          <w:p w:rsidR="00CA4573" w:rsidRPr="004471D4" w:rsidRDefault="00CA4573" w:rsidP="008908DF">
            <w:pPr>
              <w:jc w:val="center"/>
              <w:rPr>
                <w:i/>
                <w:color w:val="000000"/>
                <w:szCs w:val="24"/>
              </w:rPr>
            </w:pPr>
            <w:r w:rsidRPr="004471D4">
              <w:rPr>
                <w:i/>
                <w:color w:val="000000"/>
                <w:szCs w:val="24"/>
              </w:rPr>
              <w:t>Tiết thứ</w:t>
            </w:r>
          </w:p>
        </w:tc>
        <w:tc>
          <w:tcPr>
            <w:tcW w:w="3457" w:type="dxa"/>
            <w:shd w:val="clear" w:color="auto" w:fill="auto"/>
            <w:vAlign w:val="center"/>
          </w:tcPr>
          <w:p w:rsidR="00CA4573" w:rsidRPr="004471D4" w:rsidRDefault="00CA4573" w:rsidP="008908DF">
            <w:pPr>
              <w:jc w:val="center"/>
              <w:rPr>
                <w:i/>
                <w:color w:val="000000"/>
                <w:szCs w:val="24"/>
              </w:rPr>
            </w:pPr>
            <w:r w:rsidRPr="004471D4">
              <w:rPr>
                <w:i/>
                <w:color w:val="000000"/>
                <w:szCs w:val="24"/>
              </w:rPr>
              <w:t>Hình thức kiểm tra</w:t>
            </w:r>
          </w:p>
        </w:tc>
        <w:tc>
          <w:tcPr>
            <w:tcW w:w="2921" w:type="dxa"/>
            <w:vAlign w:val="center"/>
          </w:tcPr>
          <w:p w:rsidR="00CA4573" w:rsidRPr="004471D4" w:rsidRDefault="00CA4573" w:rsidP="008908DF">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CA4573" w:rsidRDefault="00CA4573" w:rsidP="008908DF">
            <w:pPr>
              <w:jc w:val="center"/>
              <w:rPr>
                <w:i/>
                <w:color w:val="000000"/>
                <w:szCs w:val="24"/>
              </w:rPr>
            </w:pPr>
            <w:r>
              <w:rPr>
                <w:i/>
                <w:color w:val="000000"/>
                <w:szCs w:val="24"/>
              </w:rPr>
              <w:t>Nhằm đạt KQHT</w:t>
            </w:r>
          </w:p>
        </w:tc>
      </w:tr>
      <w:tr w:rsidR="00232F10" w:rsidRPr="004471D4" w:rsidTr="00232F10">
        <w:tc>
          <w:tcPr>
            <w:tcW w:w="817" w:type="dxa"/>
            <w:shd w:val="clear" w:color="auto" w:fill="auto"/>
          </w:tcPr>
          <w:p w:rsidR="00232F10" w:rsidRPr="004471D4" w:rsidRDefault="00232F10" w:rsidP="00232F10">
            <w:pPr>
              <w:spacing w:before="60"/>
              <w:jc w:val="center"/>
              <w:rPr>
                <w:color w:val="000000"/>
                <w:szCs w:val="24"/>
              </w:rPr>
            </w:pPr>
            <w:r w:rsidRPr="004471D4">
              <w:rPr>
                <w:color w:val="000000"/>
                <w:szCs w:val="24"/>
              </w:rPr>
              <w:t>1</w:t>
            </w:r>
          </w:p>
        </w:tc>
        <w:tc>
          <w:tcPr>
            <w:tcW w:w="851" w:type="dxa"/>
            <w:shd w:val="clear" w:color="auto" w:fill="auto"/>
          </w:tcPr>
          <w:p w:rsidR="00232F10" w:rsidRPr="004471D4" w:rsidRDefault="00232F10" w:rsidP="00232F10">
            <w:pPr>
              <w:spacing w:before="60"/>
              <w:jc w:val="center"/>
              <w:rPr>
                <w:color w:val="000000"/>
                <w:szCs w:val="24"/>
              </w:rPr>
            </w:pPr>
            <w:r>
              <w:rPr>
                <w:color w:val="000000"/>
                <w:szCs w:val="24"/>
              </w:rPr>
              <w:t>16</w:t>
            </w:r>
          </w:p>
        </w:tc>
        <w:tc>
          <w:tcPr>
            <w:tcW w:w="3457" w:type="dxa"/>
            <w:shd w:val="clear" w:color="auto" w:fill="auto"/>
          </w:tcPr>
          <w:p w:rsidR="00232F10" w:rsidRPr="002B2E00" w:rsidRDefault="00232F10" w:rsidP="00232F10">
            <w:pPr>
              <w:spacing w:before="120" w:after="120" w:line="276" w:lineRule="auto"/>
              <w:jc w:val="both"/>
              <w:rPr>
                <w:szCs w:val="24"/>
              </w:rPr>
            </w:pPr>
            <w:r w:rsidRPr="002B2E00">
              <w:rPr>
                <w:szCs w:val="24"/>
              </w:rPr>
              <w:t>Tự luận/ Trắc nghiệm</w:t>
            </w:r>
            <w:r>
              <w:rPr>
                <w:szCs w:val="24"/>
              </w:rPr>
              <w:t>/ Bài tập</w:t>
            </w:r>
          </w:p>
        </w:tc>
        <w:tc>
          <w:tcPr>
            <w:tcW w:w="2921" w:type="dxa"/>
          </w:tcPr>
          <w:p w:rsidR="00232F10" w:rsidRPr="004471D4" w:rsidRDefault="00232F10" w:rsidP="00232F10">
            <w:pPr>
              <w:spacing w:before="60"/>
              <w:jc w:val="both"/>
              <w:rPr>
                <w:color w:val="000000"/>
                <w:szCs w:val="24"/>
              </w:rPr>
            </w:pPr>
            <w:r w:rsidRPr="002B2E00">
              <w:rPr>
                <w:szCs w:val="24"/>
              </w:rPr>
              <w:t xml:space="preserve">Chủ đề </w:t>
            </w:r>
            <w:r>
              <w:rPr>
                <w:szCs w:val="24"/>
              </w:rPr>
              <w:t>4</w:t>
            </w:r>
          </w:p>
        </w:tc>
        <w:tc>
          <w:tcPr>
            <w:tcW w:w="1548" w:type="dxa"/>
            <w:shd w:val="clear" w:color="auto" w:fill="auto"/>
          </w:tcPr>
          <w:p w:rsidR="00232F10" w:rsidRPr="004471D4" w:rsidRDefault="00232F10" w:rsidP="00232F10">
            <w:pPr>
              <w:spacing w:before="60"/>
              <w:jc w:val="center"/>
              <w:rPr>
                <w:color w:val="000000"/>
                <w:szCs w:val="24"/>
              </w:rPr>
            </w:pPr>
            <w:r>
              <w:rPr>
                <w:color w:val="000000"/>
                <w:szCs w:val="24"/>
              </w:rPr>
              <w:t>h, i</w:t>
            </w:r>
          </w:p>
        </w:tc>
      </w:tr>
    </w:tbl>
    <w:p w:rsidR="006A0668" w:rsidRPr="00CA4573" w:rsidRDefault="00CA4573" w:rsidP="00CA4573">
      <w:pPr>
        <w:spacing w:before="240" w:after="120"/>
        <w:jc w:val="both"/>
        <w:rPr>
          <w:b/>
          <w:color w:val="000000"/>
          <w:szCs w:val="22"/>
        </w:rPr>
      </w:pPr>
      <w:r>
        <w:rPr>
          <w:b/>
          <w:color w:val="000000"/>
          <w:szCs w:val="24"/>
        </w:rPr>
        <w:lastRenderedPageBreak/>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A32DAA" w:rsidRPr="004A6917">
        <w:tc>
          <w:tcPr>
            <w:tcW w:w="675" w:type="dxa"/>
            <w:shd w:val="clear" w:color="auto" w:fill="auto"/>
          </w:tcPr>
          <w:p w:rsidR="00A32DAA" w:rsidRPr="004A6917" w:rsidRDefault="00D874DF" w:rsidP="0004027C">
            <w:pPr>
              <w:spacing w:before="6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A32DAA" w:rsidRPr="004A6917" w:rsidRDefault="00C93B2F" w:rsidP="0004027C">
            <w:pPr>
              <w:spacing w:before="60"/>
              <w:jc w:val="center"/>
              <w:rPr>
                <w:i/>
                <w:color w:val="000000"/>
                <w:szCs w:val="24"/>
              </w:rPr>
            </w:pPr>
            <w:r>
              <w:rPr>
                <w:i/>
                <w:color w:val="000000"/>
                <w:szCs w:val="24"/>
              </w:rPr>
              <w:t>Hình thức</w:t>
            </w:r>
            <w:r w:rsidR="00A32DAA" w:rsidRPr="004A6917">
              <w:rPr>
                <w:i/>
                <w:color w:val="000000"/>
                <w:szCs w:val="24"/>
              </w:rPr>
              <w:t xml:space="preserve"> đánh giá</w:t>
            </w:r>
          </w:p>
        </w:tc>
        <w:tc>
          <w:tcPr>
            <w:tcW w:w="2126" w:type="dxa"/>
            <w:shd w:val="clear" w:color="auto" w:fill="auto"/>
          </w:tcPr>
          <w:p w:rsidR="00A32DAA" w:rsidRPr="004A6917" w:rsidRDefault="00A32DAA" w:rsidP="0004027C">
            <w:pPr>
              <w:spacing w:before="60"/>
              <w:jc w:val="center"/>
              <w:rPr>
                <w:i/>
                <w:color w:val="000000"/>
                <w:szCs w:val="24"/>
              </w:rPr>
            </w:pPr>
            <w:r w:rsidRPr="004A6917">
              <w:rPr>
                <w:i/>
                <w:color w:val="000000"/>
                <w:szCs w:val="24"/>
              </w:rPr>
              <w:t>Nhằm đạt KQHT</w:t>
            </w:r>
          </w:p>
        </w:tc>
        <w:tc>
          <w:tcPr>
            <w:tcW w:w="1973" w:type="dxa"/>
            <w:shd w:val="clear" w:color="auto" w:fill="auto"/>
          </w:tcPr>
          <w:p w:rsidR="00A32DAA" w:rsidRPr="004A6917" w:rsidRDefault="00A32DAA" w:rsidP="0004027C">
            <w:pPr>
              <w:spacing w:before="60"/>
              <w:jc w:val="center"/>
              <w:rPr>
                <w:i/>
                <w:color w:val="000000"/>
                <w:szCs w:val="24"/>
              </w:rPr>
            </w:pPr>
            <w:r w:rsidRPr="004A6917">
              <w:rPr>
                <w:i/>
                <w:color w:val="000000"/>
                <w:szCs w:val="24"/>
              </w:rPr>
              <w:t>Trọng số (%)</w:t>
            </w:r>
          </w:p>
        </w:tc>
      </w:tr>
      <w:tr w:rsidR="00A32DAA" w:rsidRPr="004A6917">
        <w:tc>
          <w:tcPr>
            <w:tcW w:w="675" w:type="dxa"/>
            <w:shd w:val="clear" w:color="auto" w:fill="auto"/>
          </w:tcPr>
          <w:p w:rsidR="00A32DAA" w:rsidRPr="004A6917" w:rsidRDefault="00A32DAA" w:rsidP="0004027C">
            <w:pPr>
              <w:spacing w:before="60"/>
              <w:jc w:val="center"/>
              <w:rPr>
                <w:color w:val="000000"/>
                <w:szCs w:val="24"/>
              </w:rPr>
            </w:pPr>
            <w:r w:rsidRPr="004A6917">
              <w:rPr>
                <w:color w:val="000000"/>
                <w:szCs w:val="24"/>
              </w:rPr>
              <w:t>1</w:t>
            </w:r>
          </w:p>
        </w:tc>
        <w:tc>
          <w:tcPr>
            <w:tcW w:w="4820" w:type="dxa"/>
            <w:shd w:val="clear" w:color="auto" w:fill="auto"/>
          </w:tcPr>
          <w:p w:rsidR="00A32DAA" w:rsidRPr="004A6917" w:rsidRDefault="00232F10" w:rsidP="0004027C">
            <w:pPr>
              <w:spacing w:before="60"/>
              <w:rPr>
                <w:color w:val="000000"/>
                <w:szCs w:val="24"/>
              </w:rPr>
            </w:pPr>
            <w:r>
              <w:rPr>
                <w:color w:val="000000"/>
                <w:szCs w:val="24"/>
              </w:rPr>
              <w:t>Điểm kiểm tra giữa kì</w:t>
            </w:r>
          </w:p>
        </w:tc>
        <w:tc>
          <w:tcPr>
            <w:tcW w:w="2126" w:type="dxa"/>
            <w:shd w:val="clear" w:color="auto" w:fill="auto"/>
          </w:tcPr>
          <w:p w:rsidR="00A32DAA" w:rsidRPr="004A6917" w:rsidRDefault="00232F10" w:rsidP="0004027C">
            <w:pPr>
              <w:spacing w:before="60"/>
              <w:jc w:val="center"/>
              <w:rPr>
                <w:color w:val="000000"/>
                <w:szCs w:val="24"/>
              </w:rPr>
            </w:pPr>
            <w:r>
              <w:rPr>
                <w:color w:val="000000"/>
                <w:szCs w:val="24"/>
              </w:rPr>
              <w:t>h, i</w:t>
            </w:r>
          </w:p>
        </w:tc>
        <w:tc>
          <w:tcPr>
            <w:tcW w:w="1973" w:type="dxa"/>
            <w:shd w:val="clear" w:color="auto" w:fill="auto"/>
          </w:tcPr>
          <w:p w:rsidR="00A32DAA" w:rsidRPr="004A6917" w:rsidRDefault="00F7318A" w:rsidP="0004027C">
            <w:pPr>
              <w:spacing w:before="60"/>
              <w:jc w:val="center"/>
              <w:rPr>
                <w:color w:val="000000"/>
                <w:szCs w:val="24"/>
              </w:rPr>
            </w:pPr>
            <w:r>
              <w:rPr>
                <w:color w:val="000000"/>
                <w:szCs w:val="24"/>
              </w:rPr>
              <w:t>2</w:t>
            </w:r>
            <w:r w:rsidR="00232F10">
              <w:rPr>
                <w:color w:val="000000"/>
                <w:szCs w:val="24"/>
              </w:rPr>
              <w:t>0%</w:t>
            </w:r>
          </w:p>
        </w:tc>
      </w:tr>
      <w:tr w:rsidR="00A32DAA" w:rsidRPr="004A6917">
        <w:tc>
          <w:tcPr>
            <w:tcW w:w="675" w:type="dxa"/>
            <w:shd w:val="clear" w:color="auto" w:fill="auto"/>
          </w:tcPr>
          <w:p w:rsidR="00A32DAA" w:rsidRPr="004A6917" w:rsidRDefault="00A32DAA" w:rsidP="0004027C">
            <w:pPr>
              <w:spacing w:before="60"/>
              <w:jc w:val="center"/>
              <w:rPr>
                <w:color w:val="000000"/>
                <w:szCs w:val="24"/>
              </w:rPr>
            </w:pPr>
            <w:r w:rsidRPr="004A6917">
              <w:rPr>
                <w:color w:val="000000"/>
                <w:szCs w:val="24"/>
              </w:rPr>
              <w:t>2</w:t>
            </w:r>
          </w:p>
        </w:tc>
        <w:tc>
          <w:tcPr>
            <w:tcW w:w="4820" w:type="dxa"/>
            <w:shd w:val="clear" w:color="auto" w:fill="auto"/>
          </w:tcPr>
          <w:p w:rsidR="00A32DAA" w:rsidRPr="004A6917" w:rsidRDefault="00232F10" w:rsidP="0004027C">
            <w:pPr>
              <w:spacing w:before="60"/>
              <w:rPr>
                <w:color w:val="000000"/>
                <w:szCs w:val="24"/>
              </w:rPr>
            </w:pPr>
            <w:r>
              <w:rPr>
                <w:color w:val="000000"/>
                <w:szCs w:val="24"/>
              </w:rPr>
              <w:t>Điểm seminar</w:t>
            </w:r>
          </w:p>
        </w:tc>
        <w:tc>
          <w:tcPr>
            <w:tcW w:w="2126" w:type="dxa"/>
            <w:shd w:val="clear" w:color="auto" w:fill="auto"/>
          </w:tcPr>
          <w:p w:rsidR="00A32DAA" w:rsidRPr="004A6917" w:rsidRDefault="00232F10" w:rsidP="00232F10">
            <w:pPr>
              <w:spacing w:before="60"/>
              <w:jc w:val="center"/>
              <w:rPr>
                <w:color w:val="000000"/>
                <w:szCs w:val="24"/>
              </w:rPr>
            </w:pPr>
            <w:r>
              <w:rPr>
                <w:color w:val="000000"/>
                <w:szCs w:val="24"/>
              </w:rPr>
              <w:t>c, e, g, i, h, l, m</w:t>
            </w:r>
          </w:p>
        </w:tc>
        <w:tc>
          <w:tcPr>
            <w:tcW w:w="1973" w:type="dxa"/>
            <w:shd w:val="clear" w:color="auto" w:fill="auto"/>
          </w:tcPr>
          <w:p w:rsidR="00A32DAA" w:rsidRPr="004A6917" w:rsidRDefault="00F7318A" w:rsidP="0004027C">
            <w:pPr>
              <w:spacing w:before="60"/>
              <w:jc w:val="center"/>
              <w:rPr>
                <w:color w:val="000000"/>
                <w:szCs w:val="24"/>
              </w:rPr>
            </w:pPr>
            <w:r>
              <w:rPr>
                <w:color w:val="000000"/>
                <w:szCs w:val="24"/>
              </w:rPr>
              <w:t>2</w:t>
            </w:r>
            <w:r w:rsidR="00232F10">
              <w:rPr>
                <w:color w:val="000000"/>
                <w:szCs w:val="24"/>
              </w:rPr>
              <w:t>0%</w:t>
            </w:r>
          </w:p>
        </w:tc>
      </w:tr>
      <w:tr w:rsidR="00A32DAA" w:rsidRPr="004A6917">
        <w:tc>
          <w:tcPr>
            <w:tcW w:w="675" w:type="dxa"/>
            <w:shd w:val="clear" w:color="auto" w:fill="auto"/>
          </w:tcPr>
          <w:p w:rsidR="00A32DAA" w:rsidRPr="004A6917" w:rsidRDefault="00232F10" w:rsidP="0004027C">
            <w:pPr>
              <w:spacing w:before="60"/>
              <w:jc w:val="center"/>
              <w:rPr>
                <w:color w:val="000000"/>
                <w:szCs w:val="24"/>
              </w:rPr>
            </w:pPr>
            <w:r>
              <w:rPr>
                <w:color w:val="000000"/>
                <w:szCs w:val="24"/>
              </w:rPr>
              <w:t>3</w:t>
            </w:r>
          </w:p>
        </w:tc>
        <w:tc>
          <w:tcPr>
            <w:tcW w:w="4820" w:type="dxa"/>
            <w:shd w:val="clear" w:color="auto" w:fill="auto"/>
          </w:tcPr>
          <w:p w:rsidR="00A32DAA" w:rsidRPr="004A6917" w:rsidRDefault="00A32DAA" w:rsidP="0004027C">
            <w:pPr>
              <w:spacing w:before="60"/>
              <w:rPr>
                <w:color w:val="000000"/>
                <w:szCs w:val="24"/>
              </w:rPr>
            </w:pPr>
            <w:r w:rsidRPr="004A6917">
              <w:rPr>
                <w:color w:val="000000"/>
                <w:szCs w:val="24"/>
              </w:rPr>
              <w:t>Chuyên cần/thái độ</w:t>
            </w:r>
          </w:p>
        </w:tc>
        <w:tc>
          <w:tcPr>
            <w:tcW w:w="2126" w:type="dxa"/>
            <w:shd w:val="clear" w:color="auto" w:fill="auto"/>
          </w:tcPr>
          <w:p w:rsidR="00A32DAA" w:rsidRPr="004A6917" w:rsidRDefault="00232F10" w:rsidP="0004027C">
            <w:pPr>
              <w:spacing w:before="60"/>
              <w:jc w:val="center"/>
              <w:rPr>
                <w:color w:val="000000"/>
                <w:szCs w:val="24"/>
              </w:rPr>
            </w:pPr>
            <w:r>
              <w:rPr>
                <w:color w:val="000000"/>
                <w:szCs w:val="24"/>
              </w:rPr>
              <w:t>n</w:t>
            </w:r>
          </w:p>
        </w:tc>
        <w:tc>
          <w:tcPr>
            <w:tcW w:w="1973" w:type="dxa"/>
            <w:shd w:val="clear" w:color="auto" w:fill="auto"/>
          </w:tcPr>
          <w:p w:rsidR="00A32DAA" w:rsidRPr="00232F10" w:rsidRDefault="00232F10" w:rsidP="0004027C">
            <w:pPr>
              <w:spacing w:before="60"/>
              <w:jc w:val="center"/>
              <w:rPr>
                <w:szCs w:val="24"/>
              </w:rPr>
            </w:pPr>
            <w:r w:rsidRPr="00232F10">
              <w:rPr>
                <w:szCs w:val="24"/>
              </w:rPr>
              <w:t>10%</w:t>
            </w:r>
          </w:p>
        </w:tc>
      </w:tr>
      <w:tr w:rsidR="00A32DAA" w:rsidRPr="004A6917">
        <w:tc>
          <w:tcPr>
            <w:tcW w:w="675" w:type="dxa"/>
            <w:shd w:val="clear" w:color="auto" w:fill="auto"/>
          </w:tcPr>
          <w:p w:rsidR="00A32DAA" w:rsidRPr="004A6917" w:rsidRDefault="00B43702" w:rsidP="0004027C">
            <w:pPr>
              <w:spacing w:before="60"/>
              <w:jc w:val="center"/>
              <w:rPr>
                <w:color w:val="000000"/>
                <w:szCs w:val="24"/>
              </w:rPr>
            </w:pPr>
            <w:r>
              <w:rPr>
                <w:color w:val="000000"/>
                <w:szCs w:val="24"/>
              </w:rPr>
              <w:t>4</w:t>
            </w:r>
          </w:p>
        </w:tc>
        <w:tc>
          <w:tcPr>
            <w:tcW w:w="4820" w:type="dxa"/>
            <w:shd w:val="clear" w:color="auto" w:fill="auto"/>
          </w:tcPr>
          <w:p w:rsidR="00A32DAA" w:rsidRDefault="00A32DAA" w:rsidP="0004027C">
            <w:pPr>
              <w:spacing w:before="60"/>
              <w:rPr>
                <w:color w:val="000000"/>
                <w:szCs w:val="24"/>
              </w:rPr>
            </w:pPr>
            <w:r w:rsidRPr="004A6917">
              <w:rPr>
                <w:color w:val="000000"/>
                <w:szCs w:val="24"/>
              </w:rPr>
              <w:t>Thi kết thúc học phần</w:t>
            </w:r>
          </w:p>
          <w:p w:rsidR="00CA4573" w:rsidRDefault="00CA4573" w:rsidP="00CA4573">
            <w:pPr>
              <w:spacing w:before="60"/>
              <w:jc w:val="both"/>
              <w:rPr>
                <w:color w:val="000000"/>
                <w:szCs w:val="24"/>
              </w:rPr>
            </w:pPr>
            <w:r>
              <w:rPr>
                <w:color w:val="000000"/>
                <w:szCs w:val="24"/>
              </w:rPr>
              <w:t xml:space="preserve">- Hình thức thi: </w:t>
            </w:r>
            <w:r w:rsidR="00232F10">
              <w:rPr>
                <w:szCs w:val="24"/>
              </w:rPr>
              <w:t>Trắc nghiệm và Tự luận</w:t>
            </w:r>
          </w:p>
          <w:p w:rsidR="00CA4573" w:rsidRPr="004A6917" w:rsidRDefault="00CA4573" w:rsidP="00232F10">
            <w:pPr>
              <w:spacing w:before="60"/>
              <w:rPr>
                <w:color w:val="000000"/>
                <w:szCs w:val="24"/>
              </w:rPr>
            </w:pPr>
            <w:r>
              <w:rPr>
                <w:color w:val="000000"/>
                <w:szCs w:val="24"/>
              </w:rPr>
              <w:t>-</w:t>
            </w:r>
            <w:r w:rsidR="00232F10">
              <w:rPr>
                <w:color w:val="000000"/>
                <w:szCs w:val="24"/>
              </w:rPr>
              <w:t xml:space="preserve"> </w:t>
            </w:r>
            <w:r>
              <w:rPr>
                <w:color w:val="000000"/>
                <w:szCs w:val="24"/>
              </w:rPr>
              <w:t xml:space="preserve">Đề đóng: </w:t>
            </w:r>
            <w:r>
              <w:rPr>
                <w:color w:val="000000"/>
                <w:szCs w:val="24"/>
              </w:rPr>
              <w:tab/>
            </w:r>
            <w:r w:rsidRPr="008F3890">
              <w:rPr>
                <w:color w:val="000000"/>
                <w:sz w:val="36"/>
                <w:szCs w:val="28"/>
              </w:rPr>
              <w:sym w:font="Wingdings" w:char="F0A8"/>
            </w:r>
          </w:p>
        </w:tc>
        <w:tc>
          <w:tcPr>
            <w:tcW w:w="2126" w:type="dxa"/>
            <w:shd w:val="clear" w:color="auto" w:fill="auto"/>
          </w:tcPr>
          <w:p w:rsidR="00A32DAA" w:rsidRPr="004A6917" w:rsidRDefault="00F7318A" w:rsidP="0004027C">
            <w:pPr>
              <w:spacing w:before="60"/>
              <w:jc w:val="center"/>
              <w:rPr>
                <w:color w:val="000000"/>
                <w:szCs w:val="24"/>
              </w:rPr>
            </w:pPr>
            <w:r>
              <w:rPr>
                <w:color w:val="000000"/>
                <w:szCs w:val="24"/>
              </w:rPr>
              <w:t>a-m</w:t>
            </w:r>
          </w:p>
        </w:tc>
        <w:tc>
          <w:tcPr>
            <w:tcW w:w="1973" w:type="dxa"/>
            <w:shd w:val="clear" w:color="auto" w:fill="auto"/>
          </w:tcPr>
          <w:p w:rsidR="00A32DAA" w:rsidRPr="004A6917" w:rsidRDefault="00F7318A" w:rsidP="0004027C">
            <w:pPr>
              <w:spacing w:before="60"/>
              <w:jc w:val="center"/>
              <w:rPr>
                <w:color w:val="000000"/>
                <w:szCs w:val="24"/>
              </w:rPr>
            </w:pPr>
            <w:r>
              <w:rPr>
                <w:color w:val="000000"/>
                <w:szCs w:val="24"/>
              </w:rPr>
              <w:t>50%</w:t>
            </w:r>
          </w:p>
        </w:tc>
      </w:tr>
    </w:tbl>
    <w:p w:rsidR="004471D4" w:rsidRDefault="004471D4" w:rsidP="0009564C">
      <w:pPr>
        <w:tabs>
          <w:tab w:val="center" w:pos="1985"/>
          <w:tab w:val="center" w:pos="7088"/>
        </w:tabs>
        <w:spacing w:before="360"/>
        <w:jc w:val="both"/>
        <w:rPr>
          <w:i/>
          <w:color w:val="000000"/>
          <w:szCs w:val="24"/>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(CÁC) GIẢNG VIÊN</w:t>
      </w:r>
      <w:r w:rsidR="002D40AB">
        <w:rPr>
          <w:b/>
          <w:color w:val="000000"/>
          <w:szCs w:val="22"/>
        </w:rPr>
        <w:br/>
      </w:r>
      <w:r w:rsidR="002D40AB">
        <w:rPr>
          <w:b/>
          <w:color w:val="000000"/>
          <w:szCs w:val="22"/>
        </w:rPr>
        <w:tab/>
      </w:r>
      <w:r w:rsidR="002D40AB" w:rsidRPr="001752E5">
        <w:rPr>
          <w:i/>
          <w:color w:val="000000"/>
          <w:szCs w:val="24"/>
        </w:rPr>
        <w:t>(Ký và ghi họ tên)</w:t>
      </w:r>
      <w:r w:rsidR="002D40AB" w:rsidRPr="001752E5">
        <w:rPr>
          <w:i/>
          <w:color w:val="000000"/>
          <w:szCs w:val="24"/>
        </w:rPr>
        <w:tab/>
        <w:t>(Ký và ghi họ tên)</w:t>
      </w:r>
      <w:r w:rsidR="002D40AB" w:rsidRPr="001752E5">
        <w:rPr>
          <w:i/>
          <w:color w:val="000000"/>
          <w:szCs w:val="24"/>
        </w:rPr>
        <w:tab/>
      </w:r>
    </w:p>
    <w:p w:rsidR="00651272" w:rsidRPr="00651272" w:rsidRDefault="00651272" w:rsidP="00651272">
      <w:pPr>
        <w:tabs>
          <w:tab w:val="center" w:pos="1985"/>
          <w:tab w:val="center" w:pos="7088"/>
        </w:tabs>
        <w:jc w:val="both"/>
        <w:rPr>
          <w:i/>
          <w:color w:val="000000"/>
        </w:rPr>
      </w:pPr>
    </w:p>
    <w:p w:rsidR="001752E5" w:rsidRPr="00E76FED" w:rsidRDefault="00232F10" w:rsidP="00232F10">
      <w:pPr>
        <w:tabs>
          <w:tab w:val="center" w:pos="1985"/>
          <w:tab w:val="center" w:pos="7088"/>
        </w:tabs>
        <w:jc w:val="both"/>
        <w:rPr>
          <w:color w:val="000000"/>
          <w:szCs w:val="24"/>
        </w:rPr>
      </w:pPr>
      <w:r w:rsidRPr="00E76FED">
        <w:rPr>
          <w:color w:val="000000"/>
          <w:szCs w:val="24"/>
        </w:rPr>
        <w:t xml:space="preserve"> </w:t>
      </w:r>
    </w:p>
    <w:p w:rsidR="004471D4" w:rsidRPr="004471D4" w:rsidRDefault="00B0392C" w:rsidP="004471D4">
      <w:pPr>
        <w:spacing w:before="120"/>
        <w:ind w:left="360"/>
        <w:jc w:val="both"/>
        <w:rPr>
          <w:color w:val="0000FF"/>
          <w:szCs w:val="24"/>
        </w:rPr>
      </w:pPr>
      <w:r>
        <w:rPr>
          <w:color w:val="0000FF"/>
          <w:szCs w:val="24"/>
        </w:rPr>
        <w:tab/>
      </w:r>
      <w:r>
        <w:rPr>
          <w:color w:val="0000FF"/>
          <w:szCs w:val="24"/>
        </w:rPr>
        <w:tab/>
        <w:t>Phạm Thu Thủy</w:t>
      </w:r>
      <w:r w:rsidR="00B43702">
        <w:rPr>
          <w:color w:val="0000FF"/>
          <w:szCs w:val="24"/>
        </w:rPr>
        <w:tab/>
      </w:r>
      <w:r w:rsidR="00B43702">
        <w:rPr>
          <w:color w:val="0000FF"/>
          <w:szCs w:val="24"/>
        </w:rPr>
        <w:tab/>
      </w:r>
      <w:r w:rsidR="00B43702">
        <w:rPr>
          <w:color w:val="0000FF"/>
          <w:szCs w:val="24"/>
        </w:rPr>
        <w:tab/>
      </w:r>
      <w:r w:rsidR="00B43702">
        <w:rPr>
          <w:color w:val="0000FF"/>
          <w:szCs w:val="24"/>
        </w:rPr>
        <w:tab/>
      </w:r>
      <w:r w:rsidR="00B43702">
        <w:rPr>
          <w:color w:val="0000FF"/>
          <w:szCs w:val="24"/>
        </w:rPr>
        <w:tab/>
      </w:r>
      <w:r w:rsidR="00B43702">
        <w:rPr>
          <w:color w:val="0000FF"/>
          <w:szCs w:val="24"/>
        </w:rPr>
        <w:tab/>
      </w:r>
      <w:r w:rsidR="00B43702">
        <w:rPr>
          <w:color w:val="0000FF"/>
          <w:szCs w:val="24"/>
        </w:rPr>
        <w:tab/>
        <w:t>Phạm Thị Minh Thu</w:t>
      </w:r>
    </w:p>
    <w:sectPr w:rsidR="004471D4" w:rsidRPr="004471D4" w:rsidSect="00BD4357">
      <w:footerReference w:type="even" r:id="rId9"/>
      <w:footerReference w:type="default" r:id="rId10"/>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BC" w:rsidRDefault="001D37BC">
      <w:r>
        <w:separator/>
      </w:r>
    </w:p>
  </w:endnote>
  <w:endnote w:type="continuationSeparator" w:id="0">
    <w:p w:rsidR="001D37BC" w:rsidRDefault="001D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BC" w:rsidRDefault="001D37BC"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37BC" w:rsidRDefault="001D37BC"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BC" w:rsidRDefault="001D37BC">
    <w:pPr>
      <w:pStyle w:val="Footer"/>
      <w:jc w:val="center"/>
    </w:pPr>
    <w:r>
      <w:fldChar w:fldCharType="begin"/>
    </w:r>
    <w:r>
      <w:instrText xml:space="preserve"> PAGE   \* MERGEFORMAT </w:instrText>
    </w:r>
    <w:r>
      <w:fldChar w:fldCharType="separate"/>
    </w:r>
    <w:r w:rsidR="00B0392C">
      <w:rPr>
        <w:noProof/>
      </w:rPr>
      <w:t>1</w:t>
    </w:r>
    <w:r>
      <w:rPr>
        <w:noProof/>
      </w:rPr>
      <w:fldChar w:fldCharType="end"/>
    </w:r>
  </w:p>
  <w:p w:rsidR="001D37BC" w:rsidRDefault="001D37BC"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BC" w:rsidRDefault="001D37BC">
      <w:r>
        <w:separator/>
      </w:r>
    </w:p>
  </w:footnote>
  <w:footnote w:type="continuationSeparator" w:id="0">
    <w:p w:rsidR="001D37BC" w:rsidRDefault="001D3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4E555B8B"/>
    <w:multiLevelType w:val="hybridMultilevel"/>
    <w:tmpl w:val="CF823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9"/>
  </w:num>
  <w:num w:numId="3">
    <w:abstractNumId w:val="18"/>
  </w:num>
  <w:num w:numId="4">
    <w:abstractNumId w:val="6"/>
  </w:num>
  <w:num w:numId="5">
    <w:abstractNumId w:val="17"/>
  </w:num>
  <w:num w:numId="6">
    <w:abstractNumId w:val="20"/>
  </w:num>
  <w:num w:numId="7">
    <w:abstractNumId w:val="8"/>
  </w:num>
  <w:num w:numId="8">
    <w:abstractNumId w:val="3"/>
  </w:num>
  <w:num w:numId="9">
    <w:abstractNumId w:val="14"/>
  </w:num>
  <w:num w:numId="10">
    <w:abstractNumId w:val="4"/>
  </w:num>
  <w:num w:numId="11">
    <w:abstractNumId w:val="19"/>
  </w:num>
  <w:num w:numId="12">
    <w:abstractNumId w:val="0"/>
  </w:num>
  <w:num w:numId="13">
    <w:abstractNumId w:val="5"/>
  </w:num>
  <w:num w:numId="14">
    <w:abstractNumId w:val="16"/>
  </w:num>
  <w:num w:numId="15">
    <w:abstractNumId w:val="1"/>
  </w:num>
  <w:num w:numId="16">
    <w:abstractNumId w:val="2"/>
  </w:num>
  <w:num w:numId="17">
    <w:abstractNumId w:val="15"/>
  </w:num>
  <w:num w:numId="18">
    <w:abstractNumId w:val="10"/>
  </w:num>
  <w:num w:numId="19">
    <w:abstractNumId w:val="13"/>
  </w:num>
  <w:num w:numId="20">
    <w:abstractNumId w:val="7"/>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6105"/>
    <w:rsid w:val="00017342"/>
    <w:rsid w:val="00032D7E"/>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4625"/>
    <w:rsid w:val="00167690"/>
    <w:rsid w:val="00171A13"/>
    <w:rsid w:val="001752E5"/>
    <w:rsid w:val="00180661"/>
    <w:rsid w:val="00181DCD"/>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D37BC"/>
    <w:rsid w:val="001E3351"/>
    <w:rsid w:val="001E5FF9"/>
    <w:rsid w:val="001E71D1"/>
    <w:rsid w:val="001F3FB2"/>
    <w:rsid w:val="001F66D2"/>
    <w:rsid w:val="002009F7"/>
    <w:rsid w:val="00202565"/>
    <w:rsid w:val="00202CAC"/>
    <w:rsid w:val="00203420"/>
    <w:rsid w:val="00205031"/>
    <w:rsid w:val="002075CE"/>
    <w:rsid w:val="002132D8"/>
    <w:rsid w:val="002201BA"/>
    <w:rsid w:val="002261EB"/>
    <w:rsid w:val="0022659B"/>
    <w:rsid w:val="002305AA"/>
    <w:rsid w:val="00232596"/>
    <w:rsid w:val="00232F10"/>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865D3"/>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333ED"/>
    <w:rsid w:val="003429DD"/>
    <w:rsid w:val="0034536B"/>
    <w:rsid w:val="00347265"/>
    <w:rsid w:val="00352EFE"/>
    <w:rsid w:val="0035701C"/>
    <w:rsid w:val="0036008E"/>
    <w:rsid w:val="00362BF7"/>
    <w:rsid w:val="00363C10"/>
    <w:rsid w:val="0036725B"/>
    <w:rsid w:val="003704F3"/>
    <w:rsid w:val="00370D74"/>
    <w:rsid w:val="00374796"/>
    <w:rsid w:val="00374E61"/>
    <w:rsid w:val="0038126A"/>
    <w:rsid w:val="0038271E"/>
    <w:rsid w:val="00382CBD"/>
    <w:rsid w:val="00383A1F"/>
    <w:rsid w:val="003911D9"/>
    <w:rsid w:val="00396623"/>
    <w:rsid w:val="00396787"/>
    <w:rsid w:val="003A008B"/>
    <w:rsid w:val="003A75AA"/>
    <w:rsid w:val="003C1121"/>
    <w:rsid w:val="003C67B6"/>
    <w:rsid w:val="003C6B53"/>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45FBC"/>
    <w:rsid w:val="004471D4"/>
    <w:rsid w:val="004516C3"/>
    <w:rsid w:val="00451A07"/>
    <w:rsid w:val="00453821"/>
    <w:rsid w:val="00464FF3"/>
    <w:rsid w:val="004669CB"/>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83CAD"/>
    <w:rsid w:val="00590353"/>
    <w:rsid w:val="00591F87"/>
    <w:rsid w:val="005950FB"/>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808"/>
    <w:rsid w:val="00686021"/>
    <w:rsid w:val="006918A7"/>
    <w:rsid w:val="00692536"/>
    <w:rsid w:val="0069304C"/>
    <w:rsid w:val="0069771B"/>
    <w:rsid w:val="006A0668"/>
    <w:rsid w:val="006A1D0C"/>
    <w:rsid w:val="006A2DF5"/>
    <w:rsid w:val="006B0B2E"/>
    <w:rsid w:val="006B7238"/>
    <w:rsid w:val="006C1D6B"/>
    <w:rsid w:val="006C2DB3"/>
    <w:rsid w:val="006C5259"/>
    <w:rsid w:val="006D0487"/>
    <w:rsid w:val="006D6768"/>
    <w:rsid w:val="006D7219"/>
    <w:rsid w:val="006E2B85"/>
    <w:rsid w:val="00701E5E"/>
    <w:rsid w:val="00705628"/>
    <w:rsid w:val="00724382"/>
    <w:rsid w:val="007252BD"/>
    <w:rsid w:val="007259AD"/>
    <w:rsid w:val="007344E0"/>
    <w:rsid w:val="00736417"/>
    <w:rsid w:val="00742928"/>
    <w:rsid w:val="00753738"/>
    <w:rsid w:val="0075393A"/>
    <w:rsid w:val="00755E1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3171C"/>
    <w:rsid w:val="00A32DAA"/>
    <w:rsid w:val="00A338F4"/>
    <w:rsid w:val="00A33F88"/>
    <w:rsid w:val="00A412A4"/>
    <w:rsid w:val="00A46F5E"/>
    <w:rsid w:val="00A50606"/>
    <w:rsid w:val="00A7206C"/>
    <w:rsid w:val="00A73DD8"/>
    <w:rsid w:val="00A7717B"/>
    <w:rsid w:val="00A824E0"/>
    <w:rsid w:val="00A85A44"/>
    <w:rsid w:val="00A92B90"/>
    <w:rsid w:val="00AA1004"/>
    <w:rsid w:val="00AA10D2"/>
    <w:rsid w:val="00AA4138"/>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392C"/>
    <w:rsid w:val="00B0602E"/>
    <w:rsid w:val="00B163D0"/>
    <w:rsid w:val="00B17F87"/>
    <w:rsid w:val="00B23162"/>
    <w:rsid w:val="00B30B20"/>
    <w:rsid w:val="00B32C79"/>
    <w:rsid w:val="00B37369"/>
    <w:rsid w:val="00B37638"/>
    <w:rsid w:val="00B41149"/>
    <w:rsid w:val="00B43702"/>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39C9"/>
    <w:rsid w:val="00BE4B0E"/>
    <w:rsid w:val="00BF072D"/>
    <w:rsid w:val="00BF0C46"/>
    <w:rsid w:val="00BF0EA7"/>
    <w:rsid w:val="00BF3D93"/>
    <w:rsid w:val="00BF6DFB"/>
    <w:rsid w:val="00BF7C59"/>
    <w:rsid w:val="00C012FE"/>
    <w:rsid w:val="00C03A30"/>
    <w:rsid w:val="00C1129B"/>
    <w:rsid w:val="00C16156"/>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4EF6"/>
    <w:rsid w:val="00C85764"/>
    <w:rsid w:val="00C86864"/>
    <w:rsid w:val="00C900F9"/>
    <w:rsid w:val="00C93B2F"/>
    <w:rsid w:val="00C956F8"/>
    <w:rsid w:val="00C95755"/>
    <w:rsid w:val="00CA0753"/>
    <w:rsid w:val="00CA2D45"/>
    <w:rsid w:val="00CA3A88"/>
    <w:rsid w:val="00CA4573"/>
    <w:rsid w:val="00CA7B96"/>
    <w:rsid w:val="00CB0140"/>
    <w:rsid w:val="00CB7C2A"/>
    <w:rsid w:val="00CC2014"/>
    <w:rsid w:val="00CD00BF"/>
    <w:rsid w:val="00CD31BB"/>
    <w:rsid w:val="00CD35CC"/>
    <w:rsid w:val="00CD3D2A"/>
    <w:rsid w:val="00CD3F71"/>
    <w:rsid w:val="00CE29FF"/>
    <w:rsid w:val="00CE7946"/>
    <w:rsid w:val="00CF0322"/>
    <w:rsid w:val="00CF1967"/>
    <w:rsid w:val="00CF4024"/>
    <w:rsid w:val="00CF792C"/>
    <w:rsid w:val="00D00647"/>
    <w:rsid w:val="00D00C33"/>
    <w:rsid w:val="00D130AF"/>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635C"/>
    <w:rsid w:val="00DA08A5"/>
    <w:rsid w:val="00DA1944"/>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76D3"/>
    <w:rsid w:val="00F7318A"/>
    <w:rsid w:val="00F7675F"/>
    <w:rsid w:val="00F76E9A"/>
    <w:rsid w:val="00F81437"/>
    <w:rsid w:val="00F86E72"/>
    <w:rsid w:val="00F87BF3"/>
    <w:rsid w:val="00F909D8"/>
    <w:rsid w:val="00F92345"/>
    <w:rsid w:val="00F96C52"/>
    <w:rsid w:val="00FA0311"/>
    <w:rsid w:val="00FA1515"/>
    <w:rsid w:val="00FC4988"/>
    <w:rsid w:val="00FD7761"/>
    <w:rsid w:val="00FE18E9"/>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C900F9"/>
    <w:pPr>
      <w:ind w:left="720"/>
      <w:contextualSpacing/>
    </w:pPr>
  </w:style>
  <w:style w:type="character" w:customStyle="1" w:styleId="yiv4545384416lrg">
    <w:name w:val="yiv4545384416lrg"/>
    <w:basedOn w:val="DefaultParagraphFont"/>
    <w:rsid w:val="00232F10"/>
  </w:style>
  <w:style w:type="character" w:customStyle="1" w:styleId="yiv4545384416med">
    <w:name w:val="yiv4545384416med"/>
    <w:basedOn w:val="DefaultParagraphFont"/>
    <w:rsid w:val="00232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C900F9"/>
    <w:pPr>
      <w:ind w:left="720"/>
      <w:contextualSpacing/>
    </w:pPr>
  </w:style>
  <w:style w:type="character" w:customStyle="1" w:styleId="yiv4545384416lrg">
    <w:name w:val="yiv4545384416lrg"/>
    <w:basedOn w:val="DefaultParagraphFont"/>
    <w:rsid w:val="00232F10"/>
  </w:style>
  <w:style w:type="character" w:customStyle="1" w:styleId="yiv4545384416med">
    <w:name w:val="yiv4545384416med"/>
    <w:basedOn w:val="DefaultParagraphFont"/>
    <w:rsid w:val="00232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Lincoln-Taiz-Eduardo-Zeiger-Physiology/dp/B004K3FPI0/ref=sr_1_3?ie=UTF8&amp;qid=1358327834&amp;sr=8-3&amp;keywords=plant+physiology+taiz+and+zeiger+3th+edi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5</Pages>
  <Words>1549</Words>
  <Characters>5784</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Pham Thi Minh Thu</dc:creator>
  <cp:lastModifiedBy>Windows User</cp:lastModifiedBy>
  <cp:revision>4</cp:revision>
  <cp:lastPrinted>2016-02-24T09:28:00Z</cp:lastPrinted>
  <dcterms:created xsi:type="dcterms:W3CDTF">2018-09-19T14:46:00Z</dcterms:created>
  <dcterms:modified xsi:type="dcterms:W3CDTF">2018-09-20T03:36:00Z</dcterms:modified>
</cp:coreProperties>
</file>