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BCA0" w14:textId="77777777" w:rsidR="00E61F18" w:rsidRPr="00A4153E" w:rsidRDefault="00E61F18" w:rsidP="00E61F18">
      <w:pPr>
        <w:jc w:val="center"/>
        <w:rPr>
          <w:rFonts w:eastAsia="Times New Roman"/>
          <w:b/>
          <w:bCs/>
          <w:sz w:val="30"/>
          <w:szCs w:val="30"/>
          <w:shd w:val="clear" w:color="auto" w:fill="FFFFFF"/>
        </w:rPr>
      </w:pPr>
      <w:bookmarkStart w:id="0" w:name="_GoBack"/>
      <w:bookmarkEnd w:id="0"/>
      <w:r w:rsidRPr="00A4153E">
        <w:rPr>
          <w:rFonts w:eastAsia="Times New Roman"/>
          <w:b/>
          <w:bCs/>
          <w:sz w:val="30"/>
          <w:szCs w:val="30"/>
          <w:shd w:val="clear" w:color="auto" w:fill="FFFFFF"/>
        </w:rPr>
        <w:t>THÔNG TIN CÁ NHÂN</w:t>
      </w:r>
    </w:p>
    <w:p w14:paraId="23F81686" w14:textId="77777777" w:rsidR="00A4153E" w:rsidRPr="00A4153E" w:rsidRDefault="00A4153E" w:rsidP="00E61F18">
      <w:pPr>
        <w:jc w:val="center"/>
        <w:rPr>
          <w:rFonts w:eastAsia="Times New Roman"/>
          <w:b/>
          <w:bCs/>
          <w:sz w:val="26"/>
          <w:szCs w:val="26"/>
          <w:shd w:val="clear" w:color="auto" w:fill="FFFFFF"/>
        </w:rPr>
      </w:pPr>
    </w:p>
    <w:p w14:paraId="7F84E8B2" w14:textId="77777777" w:rsidR="002A25D4" w:rsidRPr="00A4153E" w:rsidRDefault="002A25D4" w:rsidP="002A25D4">
      <w:pPr>
        <w:rPr>
          <w:rFonts w:eastAsia="Times New Roman"/>
          <w:bCs/>
          <w:sz w:val="26"/>
          <w:szCs w:val="26"/>
          <w:shd w:val="clear" w:color="auto" w:fill="FFFFFF"/>
        </w:rPr>
      </w:pPr>
      <w:r w:rsidRPr="00A4153E">
        <w:rPr>
          <w:rFonts w:eastAsia="Times New Roman"/>
          <w:bCs/>
          <w:sz w:val="26"/>
          <w:szCs w:val="26"/>
          <w:shd w:val="clear" w:color="auto" w:fill="FFFFFF"/>
        </w:rPr>
        <w:t xml:space="preserve">Họ &amp; tên: </w:t>
      </w:r>
      <w:r w:rsidR="00982EF2" w:rsidRPr="00A4153E">
        <w:rPr>
          <w:rFonts w:eastAsia="Times New Roman"/>
          <w:bCs/>
          <w:sz w:val="26"/>
          <w:szCs w:val="26"/>
          <w:shd w:val="clear" w:color="auto" w:fill="FFFFFF"/>
        </w:rPr>
        <w:t>Nguyễn Công Minh</w:t>
      </w:r>
    </w:p>
    <w:p w14:paraId="28DFE296" w14:textId="77777777" w:rsidR="00E61F18" w:rsidRPr="00A4153E" w:rsidRDefault="00E61F18" w:rsidP="002A25D4">
      <w:pPr>
        <w:rPr>
          <w:rFonts w:eastAsia="Times New Roman"/>
          <w:bCs/>
          <w:sz w:val="26"/>
          <w:szCs w:val="26"/>
          <w:shd w:val="clear" w:color="auto" w:fill="FFFFFF"/>
        </w:rPr>
      </w:pPr>
      <w:r w:rsidRPr="00A4153E">
        <w:rPr>
          <w:rFonts w:eastAsia="Times New Roman"/>
          <w:bCs/>
          <w:sz w:val="26"/>
          <w:szCs w:val="26"/>
          <w:shd w:val="clear" w:color="auto" w:fill="FFFFFF"/>
        </w:rPr>
        <w:t>Ngày tháng năm sinh:</w:t>
      </w:r>
      <w:r w:rsidR="00982EF2" w:rsidRPr="00A4153E">
        <w:rPr>
          <w:rFonts w:eastAsia="Times New Roman"/>
          <w:bCs/>
          <w:sz w:val="26"/>
          <w:szCs w:val="26"/>
          <w:shd w:val="clear" w:color="auto" w:fill="FFFFFF"/>
        </w:rPr>
        <w:t xml:space="preserve"> 28/11/1982</w:t>
      </w:r>
    </w:p>
    <w:p w14:paraId="300459F4" w14:textId="77777777" w:rsidR="00E61F18" w:rsidRPr="00A4153E" w:rsidRDefault="00E61F18" w:rsidP="002A25D4">
      <w:pPr>
        <w:rPr>
          <w:rFonts w:eastAsia="Times New Roman"/>
          <w:bCs/>
          <w:sz w:val="26"/>
          <w:szCs w:val="26"/>
          <w:shd w:val="clear" w:color="auto" w:fill="FFFFFF"/>
        </w:rPr>
      </w:pPr>
      <w:r w:rsidRPr="00A4153E">
        <w:rPr>
          <w:rFonts w:eastAsia="Times New Roman"/>
          <w:bCs/>
          <w:sz w:val="26"/>
          <w:szCs w:val="26"/>
          <w:shd w:val="clear" w:color="auto" w:fill="FFFFFF"/>
        </w:rPr>
        <w:t>Quê quán:</w:t>
      </w:r>
      <w:r w:rsidR="00982EF2" w:rsidRPr="00A4153E">
        <w:rPr>
          <w:rFonts w:eastAsia="Times New Roman"/>
          <w:bCs/>
          <w:sz w:val="26"/>
          <w:szCs w:val="26"/>
          <w:shd w:val="clear" w:color="auto" w:fill="FFFFFF"/>
        </w:rPr>
        <w:t xml:space="preserve"> Thừa Thiên Huế</w:t>
      </w:r>
    </w:p>
    <w:p w14:paraId="31FBA7BB" w14:textId="77777777" w:rsidR="00E61F18" w:rsidRPr="00A4153E" w:rsidRDefault="00E61F18" w:rsidP="002A25D4">
      <w:pPr>
        <w:rPr>
          <w:rFonts w:eastAsia="Times New Roman"/>
          <w:bCs/>
          <w:sz w:val="26"/>
          <w:szCs w:val="26"/>
          <w:shd w:val="clear" w:color="auto" w:fill="FFFFFF"/>
        </w:rPr>
      </w:pPr>
      <w:r w:rsidRPr="00A4153E">
        <w:rPr>
          <w:rFonts w:eastAsia="Times New Roman"/>
          <w:bCs/>
          <w:sz w:val="26"/>
          <w:szCs w:val="26"/>
          <w:shd w:val="clear" w:color="auto" w:fill="FFFFFF"/>
        </w:rPr>
        <w:t>Chức danh:</w:t>
      </w:r>
      <w:r w:rsidR="00982EF2" w:rsidRPr="00A4153E">
        <w:rPr>
          <w:rFonts w:eastAsia="Times New Roman"/>
          <w:bCs/>
          <w:sz w:val="26"/>
          <w:szCs w:val="26"/>
          <w:shd w:val="clear" w:color="auto" w:fill="FFFFFF"/>
        </w:rPr>
        <w:t xml:space="preserve"> Giảng viên</w:t>
      </w:r>
      <w:r w:rsidRPr="00A4153E">
        <w:rPr>
          <w:rFonts w:eastAsia="Times New Roman"/>
          <w:bCs/>
          <w:sz w:val="26"/>
          <w:szCs w:val="26"/>
          <w:shd w:val="clear" w:color="auto" w:fill="FFFFFF"/>
        </w:rPr>
        <w:t xml:space="preserve">                                                Học hàm/Học vị</w:t>
      </w:r>
      <w:r w:rsidR="00982EF2" w:rsidRPr="00A4153E">
        <w:rPr>
          <w:rFonts w:eastAsia="Times New Roman"/>
          <w:bCs/>
          <w:sz w:val="26"/>
          <w:szCs w:val="26"/>
          <w:shd w:val="clear" w:color="auto" w:fill="FFFFFF"/>
        </w:rPr>
        <w:t>: Thạc sĩ</w:t>
      </w:r>
    </w:p>
    <w:p w14:paraId="1E5E6C5B" w14:textId="77777777" w:rsidR="00E61F18" w:rsidRPr="00A4153E" w:rsidRDefault="00E61F18" w:rsidP="002A25D4">
      <w:pPr>
        <w:rPr>
          <w:rFonts w:eastAsia="Times New Roman"/>
          <w:bCs/>
          <w:sz w:val="26"/>
          <w:szCs w:val="26"/>
          <w:shd w:val="clear" w:color="auto" w:fill="FFFFFF"/>
        </w:rPr>
      </w:pPr>
      <w:r w:rsidRPr="00A4153E">
        <w:rPr>
          <w:rFonts w:eastAsia="Times New Roman"/>
          <w:bCs/>
          <w:sz w:val="26"/>
          <w:szCs w:val="26"/>
          <w:shd w:val="clear" w:color="auto" w:fill="FFFFFF"/>
        </w:rPr>
        <w:t>Địa chỉ thường trú:</w:t>
      </w:r>
      <w:r w:rsidR="00982EF2" w:rsidRPr="00A4153E">
        <w:rPr>
          <w:rFonts w:eastAsia="Times New Roman"/>
          <w:bCs/>
          <w:sz w:val="26"/>
          <w:szCs w:val="26"/>
          <w:shd w:val="clear" w:color="auto" w:fill="FFFFFF"/>
        </w:rPr>
        <w:t xml:space="preserve"> 130 Nguyễn Khuyến, Vĩnh Hải, Nha Trang</w:t>
      </w:r>
    </w:p>
    <w:p w14:paraId="276F941C" w14:textId="77777777" w:rsidR="002A25D4" w:rsidRPr="00A4153E" w:rsidRDefault="002A25D4" w:rsidP="002A25D4">
      <w:pPr>
        <w:rPr>
          <w:rFonts w:eastAsia="Times New Roman"/>
          <w:bCs/>
          <w:sz w:val="26"/>
          <w:szCs w:val="26"/>
          <w:shd w:val="clear" w:color="auto" w:fill="FFFFFF"/>
        </w:rPr>
      </w:pPr>
    </w:p>
    <w:p w14:paraId="7E91C0B9" w14:textId="77777777" w:rsidR="002A25D4" w:rsidRPr="00A4153E" w:rsidRDefault="002A25D4" w:rsidP="002A25D4">
      <w:pPr>
        <w:rPr>
          <w:rFonts w:eastAsia="Times New Roman"/>
          <w:b/>
          <w:bCs/>
          <w:sz w:val="26"/>
          <w:szCs w:val="26"/>
          <w:shd w:val="clear" w:color="auto" w:fill="FFFFFF"/>
        </w:rPr>
      </w:pPr>
    </w:p>
    <w:p w14:paraId="389B6F25" w14:textId="77777777" w:rsidR="002A25D4" w:rsidRPr="00A4153E" w:rsidRDefault="002A25D4" w:rsidP="002A25D4">
      <w:pPr>
        <w:rPr>
          <w:rFonts w:eastAsia="Times New Roman"/>
          <w:sz w:val="26"/>
          <w:szCs w:val="26"/>
        </w:rPr>
      </w:pPr>
      <w:r w:rsidRPr="00A4153E">
        <w:rPr>
          <w:rFonts w:eastAsia="Times New Roman"/>
          <w:b/>
          <w:bCs/>
          <w:sz w:val="26"/>
          <w:szCs w:val="26"/>
          <w:shd w:val="clear" w:color="auto" w:fill="FFFFFF"/>
        </w:rPr>
        <w:t>I. QUÁ TRÌNH ĐÀO TẠO</w:t>
      </w:r>
    </w:p>
    <w:p w14:paraId="3E03B4AF" w14:textId="77777777" w:rsidR="002A25D4" w:rsidRPr="00A4153E" w:rsidRDefault="00D9721D" w:rsidP="002A25D4">
      <w:pPr>
        <w:numPr>
          <w:ilvl w:val="0"/>
          <w:numId w:val="1"/>
        </w:numPr>
        <w:spacing w:before="100" w:beforeAutospacing="1" w:after="100" w:afterAutospacing="1"/>
        <w:rPr>
          <w:sz w:val="26"/>
          <w:szCs w:val="26"/>
        </w:rPr>
      </w:pPr>
      <w:r w:rsidRPr="00A4153E">
        <w:rPr>
          <w:sz w:val="26"/>
          <w:szCs w:val="26"/>
        </w:rPr>
        <w:t xml:space="preserve">Đại học: </w:t>
      </w:r>
    </w:p>
    <w:p w14:paraId="2F377A09"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Thời gian đào tạo: 2001 – 2005</w:t>
      </w:r>
    </w:p>
    <w:p w14:paraId="7E518AA6"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Chuyên ngành đào tạo: Sinh học</w:t>
      </w:r>
    </w:p>
    <w:p w14:paraId="19410B47"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Nơi đào tạo: Trường Đại học Khoa học, Đại học Huế</w:t>
      </w:r>
    </w:p>
    <w:p w14:paraId="6F5A57C4" w14:textId="77777777" w:rsidR="00D9721D" w:rsidRPr="00A4153E" w:rsidRDefault="00D9721D" w:rsidP="00D9721D">
      <w:pPr>
        <w:numPr>
          <w:ilvl w:val="0"/>
          <w:numId w:val="1"/>
        </w:numPr>
        <w:spacing w:before="100" w:beforeAutospacing="1" w:after="100" w:afterAutospacing="1"/>
        <w:rPr>
          <w:sz w:val="26"/>
          <w:szCs w:val="26"/>
        </w:rPr>
      </w:pPr>
      <w:r w:rsidRPr="00A4153E">
        <w:rPr>
          <w:sz w:val="26"/>
          <w:szCs w:val="26"/>
        </w:rPr>
        <w:t>Cao học</w:t>
      </w:r>
      <w:r w:rsidR="002A25D4" w:rsidRPr="00A4153E">
        <w:rPr>
          <w:sz w:val="26"/>
          <w:szCs w:val="26"/>
        </w:rPr>
        <w:t xml:space="preserve">: </w:t>
      </w:r>
    </w:p>
    <w:p w14:paraId="77E5E426"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Thời gian đào tạ</w:t>
      </w:r>
      <w:r w:rsidR="006D4C30" w:rsidRPr="00A4153E">
        <w:rPr>
          <w:sz w:val="26"/>
          <w:szCs w:val="26"/>
        </w:rPr>
        <w:t>o: 2006 – 2009</w:t>
      </w:r>
    </w:p>
    <w:p w14:paraId="496E8003"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Chuyên ngành đào tạo: Sinh học</w:t>
      </w:r>
      <w:r w:rsidR="006D4C30" w:rsidRPr="00A4153E">
        <w:rPr>
          <w:sz w:val="26"/>
          <w:szCs w:val="26"/>
        </w:rPr>
        <w:t xml:space="preserve"> thực nghiệm</w:t>
      </w:r>
    </w:p>
    <w:p w14:paraId="2F31D6D2"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Nơi đào tạo: Trường Đại học Khoa học, Đại học Huế</w:t>
      </w:r>
    </w:p>
    <w:p w14:paraId="260B0710" w14:textId="77777777" w:rsidR="002A25D4" w:rsidRPr="00A4153E" w:rsidRDefault="002A25D4" w:rsidP="00D9721D">
      <w:pPr>
        <w:numPr>
          <w:ilvl w:val="0"/>
          <w:numId w:val="1"/>
        </w:numPr>
        <w:spacing w:before="100" w:beforeAutospacing="1" w:after="100" w:afterAutospacing="1"/>
        <w:rPr>
          <w:sz w:val="26"/>
          <w:szCs w:val="26"/>
        </w:rPr>
      </w:pPr>
      <w:r w:rsidRPr="00A4153E">
        <w:rPr>
          <w:sz w:val="26"/>
          <w:szCs w:val="26"/>
        </w:rPr>
        <w:t>Tiế</w:t>
      </w:r>
      <w:r w:rsidR="00D9721D" w:rsidRPr="00A4153E">
        <w:rPr>
          <w:sz w:val="26"/>
          <w:szCs w:val="26"/>
        </w:rPr>
        <w:t xml:space="preserve">n sĩ: </w:t>
      </w:r>
    </w:p>
    <w:p w14:paraId="101AC350"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Thời gian đào tạo: 2001</w:t>
      </w:r>
      <w:r w:rsidR="006D4C30" w:rsidRPr="00A4153E">
        <w:rPr>
          <w:sz w:val="26"/>
          <w:szCs w:val="26"/>
        </w:rPr>
        <w:t>4 – 2018</w:t>
      </w:r>
    </w:p>
    <w:p w14:paraId="6DC38703"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 xml:space="preserve">Chuyên ngành đào tạo: </w:t>
      </w:r>
      <w:r w:rsidR="006D4C30" w:rsidRPr="00A4153E">
        <w:rPr>
          <w:sz w:val="26"/>
          <w:szCs w:val="26"/>
        </w:rPr>
        <w:t>Công nghệ chế biến thủy sản</w:t>
      </w:r>
    </w:p>
    <w:p w14:paraId="011F6BB7" w14:textId="77777777" w:rsidR="00982EF2" w:rsidRPr="00A4153E" w:rsidRDefault="00982EF2" w:rsidP="00982EF2">
      <w:pPr>
        <w:numPr>
          <w:ilvl w:val="1"/>
          <w:numId w:val="1"/>
        </w:numPr>
        <w:spacing w:before="100" w:beforeAutospacing="1" w:after="100" w:afterAutospacing="1"/>
        <w:rPr>
          <w:sz w:val="26"/>
          <w:szCs w:val="26"/>
        </w:rPr>
      </w:pPr>
      <w:r w:rsidRPr="00A4153E">
        <w:rPr>
          <w:sz w:val="26"/>
          <w:szCs w:val="26"/>
        </w:rPr>
        <w:t xml:space="preserve">Nơi đào tạo: Trường Đại học </w:t>
      </w:r>
      <w:r w:rsidR="006D4C30" w:rsidRPr="00A4153E">
        <w:rPr>
          <w:sz w:val="26"/>
          <w:szCs w:val="26"/>
        </w:rPr>
        <w:t>Nha Trang</w:t>
      </w:r>
    </w:p>
    <w:p w14:paraId="2D73F511" w14:textId="77777777" w:rsidR="002A25D4" w:rsidRPr="00A4153E" w:rsidRDefault="002A25D4" w:rsidP="002A25D4">
      <w:pPr>
        <w:rPr>
          <w:rFonts w:eastAsia="Times New Roman"/>
          <w:sz w:val="26"/>
          <w:szCs w:val="26"/>
          <w:lang w:val="fr-FR"/>
        </w:rPr>
      </w:pPr>
      <w:r w:rsidRPr="00A4153E">
        <w:rPr>
          <w:rFonts w:eastAsia="Times New Roman"/>
          <w:b/>
          <w:bCs/>
          <w:sz w:val="26"/>
          <w:szCs w:val="26"/>
          <w:shd w:val="clear" w:color="auto" w:fill="FFFFFF"/>
          <w:lang w:val="fr-FR"/>
        </w:rPr>
        <w:t>II. HOẠT ĐỘNG GIẢNG DẠY</w:t>
      </w:r>
      <w:r w:rsidRPr="00A4153E">
        <w:rPr>
          <w:rFonts w:eastAsia="Times New Roman"/>
          <w:sz w:val="26"/>
          <w:szCs w:val="26"/>
          <w:shd w:val="clear" w:color="auto" w:fill="FFFFFF"/>
          <w:lang w:val="fr-FR"/>
        </w:rPr>
        <w:br/>
      </w:r>
    </w:p>
    <w:p w14:paraId="548D5FBF" w14:textId="77777777" w:rsidR="00982EF2" w:rsidRPr="00A4153E" w:rsidRDefault="002A25D4" w:rsidP="00982EF2">
      <w:pPr>
        <w:shd w:val="clear" w:color="auto" w:fill="FFFFFF"/>
        <w:spacing w:after="240"/>
        <w:rPr>
          <w:rStyle w:val="Strong"/>
          <w:b w:val="0"/>
          <w:i/>
          <w:sz w:val="26"/>
          <w:szCs w:val="26"/>
          <w:shd w:val="clear" w:color="auto" w:fill="FFFFFF"/>
        </w:rPr>
      </w:pPr>
      <w:r w:rsidRPr="00A4153E">
        <w:rPr>
          <w:rFonts w:eastAsia="Times New Roman"/>
          <w:bCs/>
          <w:i/>
          <w:sz w:val="26"/>
          <w:szCs w:val="26"/>
          <w:lang w:val="fr-FR"/>
        </w:rPr>
        <w:t>Bậc Đại học:</w:t>
      </w:r>
      <w:r w:rsidR="00982EF2" w:rsidRPr="00A4153E">
        <w:rPr>
          <w:rStyle w:val="Strong"/>
          <w:b w:val="0"/>
          <w:i/>
          <w:sz w:val="26"/>
          <w:szCs w:val="26"/>
          <w:shd w:val="clear" w:color="auto" w:fill="FFFFFF"/>
        </w:rPr>
        <w:t xml:space="preserve"> </w:t>
      </w:r>
    </w:p>
    <w:p w14:paraId="4E9F0E2C" w14:textId="77777777" w:rsidR="00982EF2" w:rsidRPr="00A4153E" w:rsidRDefault="00982EF2" w:rsidP="00982EF2">
      <w:pPr>
        <w:pStyle w:val="ListParagraph"/>
        <w:numPr>
          <w:ilvl w:val="0"/>
          <w:numId w:val="15"/>
        </w:numPr>
        <w:shd w:val="clear" w:color="auto" w:fill="FFFFFF"/>
        <w:spacing w:after="240" w:line="240" w:lineRule="auto"/>
        <w:rPr>
          <w:rStyle w:val="Strong"/>
          <w:rFonts w:ascii="Times New Roman" w:hAnsi="Times New Roman" w:cs="Times New Roman"/>
          <w:b w:val="0"/>
          <w:sz w:val="26"/>
          <w:szCs w:val="26"/>
          <w:shd w:val="clear" w:color="auto" w:fill="FFFFFF"/>
        </w:rPr>
      </w:pPr>
      <w:r w:rsidRPr="00A4153E">
        <w:rPr>
          <w:rStyle w:val="Strong"/>
          <w:rFonts w:ascii="Times New Roman" w:hAnsi="Times New Roman" w:cs="Times New Roman"/>
          <w:b w:val="0"/>
          <w:sz w:val="26"/>
          <w:szCs w:val="26"/>
          <w:shd w:val="clear" w:color="auto" w:fill="FFFFFF"/>
        </w:rPr>
        <w:t>Tham gia giảng dạy học phần: Hóa sinh học thực phẩm</w:t>
      </w:r>
    </w:p>
    <w:p w14:paraId="46EF7FCE" w14:textId="77777777" w:rsidR="00982EF2" w:rsidRPr="00A4153E" w:rsidRDefault="00982EF2" w:rsidP="00982EF2">
      <w:pPr>
        <w:pStyle w:val="ListParagraph"/>
        <w:numPr>
          <w:ilvl w:val="0"/>
          <w:numId w:val="15"/>
        </w:numPr>
        <w:shd w:val="clear" w:color="auto" w:fill="FFFFFF"/>
        <w:spacing w:after="240" w:line="240" w:lineRule="auto"/>
        <w:rPr>
          <w:rStyle w:val="Strong"/>
          <w:rFonts w:ascii="Times New Roman" w:hAnsi="Times New Roman" w:cs="Times New Roman"/>
          <w:b w:val="0"/>
          <w:sz w:val="26"/>
          <w:szCs w:val="26"/>
          <w:shd w:val="clear" w:color="auto" w:fill="FFFFFF"/>
        </w:rPr>
      </w:pPr>
      <w:r w:rsidRPr="00A4153E">
        <w:rPr>
          <w:rStyle w:val="Strong"/>
          <w:rFonts w:ascii="Times New Roman" w:hAnsi="Times New Roman" w:cs="Times New Roman"/>
          <w:b w:val="0"/>
          <w:sz w:val="26"/>
          <w:szCs w:val="26"/>
          <w:shd w:val="clear" w:color="auto" w:fill="FFFFFF"/>
        </w:rPr>
        <w:t>Tham gia giảng dạy học phần: Lý sinh</w:t>
      </w:r>
    </w:p>
    <w:p w14:paraId="6D06E929" w14:textId="77777777" w:rsidR="002A25D4" w:rsidRPr="00A4153E" w:rsidRDefault="00A4153E" w:rsidP="002A25D4">
      <w:pPr>
        <w:shd w:val="clear" w:color="auto" w:fill="FFFFFF"/>
        <w:spacing w:after="240"/>
        <w:rPr>
          <w:rStyle w:val="Strong"/>
          <w:sz w:val="26"/>
          <w:szCs w:val="26"/>
          <w:shd w:val="clear" w:color="auto" w:fill="FFFFFF"/>
        </w:rPr>
      </w:pPr>
      <w:r w:rsidRPr="00A4153E">
        <w:rPr>
          <w:rStyle w:val="Strong"/>
          <w:sz w:val="26"/>
          <w:szCs w:val="26"/>
          <w:shd w:val="clear" w:color="auto" w:fill="FFFFFF"/>
        </w:rPr>
        <w:t xml:space="preserve">III. </w:t>
      </w:r>
      <w:r w:rsidR="002A25D4" w:rsidRPr="00A4153E">
        <w:rPr>
          <w:rStyle w:val="Strong"/>
          <w:sz w:val="26"/>
          <w:szCs w:val="26"/>
          <w:shd w:val="clear" w:color="auto" w:fill="FFFFFF"/>
        </w:rPr>
        <w:t>GIÁO TRÌNH-BÀI GIẢNG-SÁCH THAM KHẢO</w:t>
      </w:r>
    </w:p>
    <w:p w14:paraId="3D2BB63E" w14:textId="77777777" w:rsidR="00982EF2" w:rsidRPr="00A4153E" w:rsidRDefault="00982EF2" w:rsidP="00982EF2">
      <w:pPr>
        <w:pStyle w:val="ListParagraph"/>
        <w:numPr>
          <w:ilvl w:val="0"/>
          <w:numId w:val="15"/>
        </w:numPr>
        <w:shd w:val="clear" w:color="auto" w:fill="FFFFFF"/>
        <w:spacing w:after="240" w:line="240" w:lineRule="auto"/>
        <w:rPr>
          <w:rStyle w:val="Strong"/>
          <w:rFonts w:ascii="Times New Roman" w:hAnsi="Times New Roman" w:cs="Times New Roman"/>
          <w:b w:val="0"/>
          <w:sz w:val="26"/>
          <w:szCs w:val="26"/>
          <w:shd w:val="clear" w:color="auto" w:fill="FFFFFF"/>
        </w:rPr>
      </w:pPr>
      <w:r w:rsidRPr="00A4153E">
        <w:rPr>
          <w:rStyle w:val="Strong"/>
          <w:rFonts w:ascii="Times New Roman" w:hAnsi="Times New Roman" w:cs="Times New Roman"/>
          <w:b w:val="0"/>
          <w:sz w:val="26"/>
          <w:szCs w:val="26"/>
          <w:shd w:val="clear" w:color="auto" w:fill="FFFFFF"/>
        </w:rPr>
        <w:t>Biên soạn bài giảng Hóa sinh học Thực phẩm</w:t>
      </w:r>
    </w:p>
    <w:p w14:paraId="50FB352D" w14:textId="77777777" w:rsidR="002A25D4" w:rsidRPr="00A4153E" w:rsidRDefault="002A25D4" w:rsidP="002A25D4">
      <w:pPr>
        <w:rPr>
          <w:rFonts w:eastAsia="Times New Roman"/>
          <w:sz w:val="26"/>
          <w:szCs w:val="26"/>
        </w:rPr>
      </w:pPr>
      <w:r w:rsidRPr="00A4153E">
        <w:rPr>
          <w:rFonts w:eastAsia="Times New Roman"/>
          <w:b/>
          <w:bCs/>
          <w:sz w:val="26"/>
          <w:szCs w:val="26"/>
          <w:shd w:val="clear" w:color="auto" w:fill="FFFFFF"/>
        </w:rPr>
        <w:t>III. HOẠT ĐỘNG NGHIÊN CỨU KHOA HỌC</w:t>
      </w:r>
      <w:r w:rsidRPr="00A4153E">
        <w:rPr>
          <w:rFonts w:eastAsia="Times New Roman"/>
          <w:sz w:val="26"/>
          <w:szCs w:val="26"/>
          <w:shd w:val="clear" w:color="auto" w:fill="FFFFFF"/>
        </w:rPr>
        <w:br/>
      </w:r>
    </w:p>
    <w:p w14:paraId="5033D238" w14:textId="77777777" w:rsidR="002A25D4" w:rsidRPr="00A4153E" w:rsidRDefault="00A4153E" w:rsidP="00A4153E">
      <w:pPr>
        <w:pStyle w:val="ListParagraph"/>
        <w:numPr>
          <w:ilvl w:val="0"/>
          <w:numId w:val="20"/>
        </w:numPr>
        <w:shd w:val="clear" w:color="auto" w:fill="FFFFFF"/>
        <w:spacing w:after="240" w:line="240" w:lineRule="auto"/>
        <w:ind w:left="270" w:hanging="270"/>
        <w:rPr>
          <w:rStyle w:val="Strong"/>
          <w:rFonts w:ascii="Times New Roman" w:hAnsi="Times New Roman" w:cs="Times New Roman"/>
          <w:bCs w:val="0"/>
          <w:i/>
          <w:sz w:val="26"/>
          <w:szCs w:val="26"/>
          <w:shd w:val="clear" w:color="auto" w:fill="FFFFFF"/>
        </w:rPr>
      </w:pPr>
      <w:r w:rsidRPr="00A4153E">
        <w:rPr>
          <w:rStyle w:val="Strong"/>
          <w:rFonts w:ascii="Times New Roman" w:hAnsi="Times New Roman" w:cs="Times New Roman"/>
          <w:bCs w:val="0"/>
          <w:i/>
          <w:sz w:val="26"/>
          <w:szCs w:val="26"/>
          <w:shd w:val="clear" w:color="auto" w:fill="FFFFFF"/>
        </w:rPr>
        <w:t>Hướng nghiên cứu</w:t>
      </w:r>
    </w:p>
    <w:p w14:paraId="6F148422" w14:textId="77777777" w:rsidR="00982EF2" w:rsidRPr="00A4153E" w:rsidRDefault="00982EF2" w:rsidP="00575C30">
      <w:pPr>
        <w:shd w:val="clear" w:color="auto" w:fill="FFFFFF"/>
        <w:spacing w:after="240"/>
        <w:ind w:firstLine="720"/>
        <w:jc w:val="both"/>
        <w:rPr>
          <w:rStyle w:val="Strong"/>
          <w:b w:val="0"/>
          <w:sz w:val="26"/>
          <w:szCs w:val="26"/>
          <w:shd w:val="clear" w:color="auto" w:fill="FFFFFF"/>
        </w:rPr>
      </w:pPr>
      <w:r w:rsidRPr="00A4153E">
        <w:rPr>
          <w:rStyle w:val="Strong"/>
          <w:b w:val="0"/>
          <w:bCs w:val="0"/>
          <w:sz w:val="26"/>
          <w:szCs w:val="26"/>
          <w:shd w:val="clear" w:color="auto" w:fill="FFFFFF"/>
        </w:rPr>
        <w:t xml:space="preserve">Nghiên cứu sản xuất các sản phẩn giá trị gia </w:t>
      </w:r>
      <w:r w:rsidR="00F278FD">
        <w:rPr>
          <w:rStyle w:val="Strong"/>
          <w:b w:val="0"/>
          <w:bCs w:val="0"/>
          <w:sz w:val="26"/>
          <w:szCs w:val="26"/>
          <w:shd w:val="clear" w:color="auto" w:fill="FFFFFF"/>
        </w:rPr>
        <w:t>tăng (chitin, chitosan, carotene-protein, collagen, gelatin)</w:t>
      </w:r>
      <w:r w:rsidRPr="00A4153E">
        <w:rPr>
          <w:rStyle w:val="Strong"/>
          <w:b w:val="0"/>
          <w:bCs w:val="0"/>
          <w:sz w:val="26"/>
          <w:szCs w:val="26"/>
          <w:shd w:val="clear" w:color="auto" w:fill="FFFFFF"/>
        </w:rPr>
        <w:t xml:space="preserve"> từ phế liệu thủy sản</w:t>
      </w:r>
    </w:p>
    <w:p w14:paraId="011E0BBC" w14:textId="77777777" w:rsidR="00C77367" w:rsidRPr="00A4153E" w:rsidRDefault="00A4153E" w:rsidP="00A4153E">
      <w:pPr>
        <w:pStyle w:val="ListParagraph"/>
        <w:numPr>
          <w:ilvl w:val="0"/>
          <w:numId w:val="20"/>
        </w:numPr>
        <w:shd w:val="clear" w:color="auto" w:fill="FFFFFF"/>
        <w:spacing w:after="240" w:line="240" w:lineRule="auto"/>
        <w:ind w:left="270" w:hanging="270"/>
        <w:rPr>
          <w:rStyle w:val="Strong"/>
          <w:rFonts w:ascii="Times New Roman" w:hAnsi="Times New Roman" w:cs="Times New Roman"/>
          <w:bCs w:val="0"/>
          <w:i/>
          <w:sz w:val="26"/>
          <w:szCs w:val="26"/>
          <w:shd w:val="clear" w:color="auto" w:fill="FFFFFF"/>
        </w:rPr>
      </w:pPr>
      <w:r w:rsidRPr="00A4153E">
        <w:rPr>
          <w:rStyle w:val="Strong"/>
          <w:rFonts w:ascii="Times New Roman" w:hAnsi="Times New Roman" w:cs="Times New Roman"/>
          <w:bCs w:val="0"/>
          <w:i/>
          <w:sz w:val="26"/>
          <w:szCs w:val="26"/>
          <w:shd w:val="clear" w:color="auto" w:fill="FFFFFF"/>
        </w:rPr>
        <w:t>Đề tài – dự án</w:t>
      </w:r>
      <w:r w:rsidR="00E77A95" w:rsidRPr="00A4153E">
        <w:rPr>
          <w:rStyle w:val="Strong"/>
          <w:rFonts w:ascii="Times New Roman" w:hAnsi="Times New Roman" w:cs="Times New Roman"/>
          <w:bCs w:val="0"/>
          <w:i/>
          <w:sz w:val="26"/>
          <w:szCs w:val="26"/>
          <w:shd w:val="clear" w:color="auto" w:fill="FFFFFF"/>
        </w:rPr>
        <w:t xml:space="preserve"> </w:t>
      </w:r>
    </w:p>
    <w:p w14:paraId="78B4D6AD" w14:textId="77777777" w:rsidR="00C77367" w:rsidRPr="00A4153E" w:rsidRDefault="00C77367" w:rsidP="002A25D4">
      <w:pPr>
        <w:shd w:val="clear" w:color="auto" w:fill="FFFFFF"/>
        <w:spacing w:after="240"/>
        <w:rPr>
          <w:rStyle w:val="Strong"/>
          <w:b w:val="0"/>
          <w:bCs w:val="0"/>
          <w:sz w:val="26"/>
          <w:szCs w:val="26"/>
          <w:shd w:val="clear" w:color="auto" w:fill="FFFFFF"/>
        </w:rPr>
      </w:pPr>
      <w:r w:rsidRPr="00A4153E">
        <w:rPr>
          <w:rStyle w:val="Strong"/>
          <w:b w:val="0"/>
          <w:bCs w:val="0"/>
          <w:sz w:val="26"/>
          <w:szCs w:val="26"/>
          <w:shd w:val="clear" w:color="auto" w:fill="FFFFFF"/>
        </w:rPr>
        <w:lastRenderedPageBreak/>
        <w:t>Tham gia</w:t>
      </w:r>
    </w:p>
    <w:p w14:paraId="41538BA0" w14:textId="77777777" w:rsidR="00854652" w:rsidRPr="00854652" w:rsidRDefault="00575C30" w:rsidP="00854652">
      <w:pPr>
        <w:pStyle w:val="ListParagraph"/>
        <w:numPr>
          <w:ilvl w:val="0"/>
          <w:numId w:val="22"/>
        </w:numPr>
        <w:spacing w:before="120" w:line="360" w:lineRule="auto"/>
        <w:jc w:val="both"/>
        <w:rPr>
          <w:rFonts w:ascii="Times New Roman" w:eastAsia="Times New Roman" w:hAnsi="Times New Roman" w:cs="Times New Roman"/>
          <w:bCs/>
          <w:color w:val="000000"/>
          <w:sz w:val="26"/>
          <w:szCs w:val="26"/>
          <w:shd w:val="clear" w:color="auto" w:fill="FFFFFF"/>
        </w:rPr>
      </w:pPr>
      <w:r w:rsidRPr="00575C30">
        <w:rPr>
          <w:rFonts w:ascii="Times New Roman" w:eastAsia="Times New Roman" w:hAnsi="Times New Roman" w:cs="Times New Roman"/>
          <w:bCs/>
          <w:color w:val="000000"/>
          <w:sz w:val="26"/>
          <w:szCs w:val="26"/>
          <w:shd w:val="clear" w:color="auto" w:fill="FFFFFF"/>
        </w:rPr>
        <w:t>Đề tài cấp Bộ mã số: B2008-13-32 “</w:t>
      </w:r>
      <w:r w:rsidRPr="00854652">
        <w:rPr>
          <w:rFonts w:ascii="Times New Roman" w:eastAsia="Times New Roman" w:hAnsi="Times New Roman" w:cs="Times New Roman"/>
          <w:b/>
          <w:bCs/>
          <w:i/>
          <w:color w:val="000000"/>
          <w:sz w:val="26"/>
          <w:szCs w:val="26"/>
          <w:shd w:val="clear" w:color="auto" w:fill="FFFFFF"/>
        </w:rPr>
        <w:t>Nghiên cứu qui trình thu hồi protein từ dung dịch máu cá trong quá trình chế biến cá Tra phi lê</w:t>
      </w:r>
      <w:r w:rsidRPr="00575C30">
        <w:rPr>
          <w:rFonts w:ascii="Times New Roman" w:eastAsia="Times New Roman" w:hAnsi="Times New Roman" w:cs="Times New Roman"/>
          <w:bCs/>
          <w:color w:val="000000"/>
          <w:sz w:val="26"/>
          <w:szCs w:val="26"/>
          <w:shd w:val="clear" w:color="auto" w:fill="FFFFFF"/>
        </w:rPr>
        <w:t>”, 2008-2010</w:t>
      </w:r>
      <w:r>
        <w:rPr>
          <w:rFonts w:ascii="Times New Roman" w:eastAsia="Times New Roman" w:hAnsi="Times New Roman" w:cs="Times New Roman"/>
          <w:bCs/>
          <w:color w:val="000000"/>
          <w:sz w:val="26"/>
          <w:szCs w:val="26"/>
          <w:shd w:val="clear" w:color="auto" w:fill="FFFFFF"/>
        </w:rPr>
        <w:t>.</w:t>
      </w:r>
    </w:p>
    <w:p w14:paraId="2E920238" w14:textId="3D204BD9" w:rsidR="00575C30" w:rsidRPr="00854652" w:rsidRDefault="00575C30" w:rsidP="00854652">
      <w:pPr>
        <w:pStyle w:val="ListParagraph"/>
        <w:numPr>
          <w:ilvl w:val="0"/>
          <w:numId w:val="22"/>
        </w:numPr>
        <w:spacing w:before="120" w:line="360" w:lineRule="auto"/>
        <w:jc w:val="both"/>
        <w:rPr>
          <w:rFonts w:ascii="Times New Roman" w:eastAsia="Times New Roman" w:hAnsi="Times New Roman" w:cs="Times New Roman"/>
          <w:bCs/>
          <w:color w:val="000000"/>
          <w:sz w:val="26"/>
          <w:szCs w:val="26"/>
          <w:shd w:val="clear" w:color="auto" w:fill="FFFFFF"/>
        </w:rPr>
      </w:pPr>
      <w:r w:rsidRPr="00854652">
        <w:rPr>
          <w:rFonts w:ascii="Times New Roman" w:eastAsia="Times New Roman" w:hAnsi="Times New Roman" w:cs="Times New Roman"/>
          <w:bCs/>
          <w:color w:val="000000"/>
          <w:sz w:val="26"/>
          <w:szCs w:val="26"/>
          <w:shd w:val="clear" w:color="auto" w:fill="FFFFFF"/>
        </w:rPr>
        <w:t>Đề tài cấp Bộ “</w:t>
      </w:r>
      <w:r w:rsidRPr="00854652">
        <w:rPr>
          <w:rFonts w:ascii="Times New Roman" w:eastAsia="Times New Roman" w:hAnsi="Times New Roman" w:cs="Times New Roman"/>
          <w:b/>
          <w:bCs/>
          <w:i/>
          <w:color w:val="000000"/>
          <w:sz w:val="26"/>
          <w:szCs w:val="26"/>
          <w:shd w:val="clear" w:color="auto" w:fill="FFFFFF"/>
        </w:rPr>
        <w:t>Nghiên cứu qui trình công nghệ sản xuất chitin chất lượng cao, giảm ô nhiễm môi trường, đáp ứng nhu cầu của thị trường Nhật để sản xuất glucosamine</w:t>
      </w:r>
      <w:r w:rsidRPr="00854652">
        <w:rPr>
          <w:rFonts w:ascii="Times New Roman" w:eastAsia="Times New Roman" w:hAnsi="Times New Roman" w:cs="Times New Roman"/>
          <w:bCs/>
          <w:color w:val="000000"/>
          <w:sz w:val="26"/>
          <w:szCs w:val="26"/>
          <w:shd w:val="clear" w:color="auto" w:fill="FFFFFF"/>
        </w:rPr>
        <w:t>”, 2010-2012.</w:t>
      </w:r>
    </w:p>
    <w:p w14:paraId="6C31A504" w14:textId="17FF8B9F" w:rsidR="00854652" w:rsidRPr="00854652" w:rsidRDefault="006D4C30" w:rsidP="00854652">
      <w:pPr>
        <w:pStyle w:val="ListParagraph"/>
        <w:numPr>
          <w:ilvl w:val="0"/>
          <w:numId w:val="22"/>
        </w:numPr>
        <w:spacing w:before="120" w:line="360" w:lineRule="auto"/>
        <w:jc w:val="both"/>
        <w:rPr>
          <w:rFonts w:ascii="Times New Roman" w:eastAsia="Times New Roman" w:hAnsi="Times New Roman" w:cs="Times New Roman"/>
          <w:bCs/>
          <w:color w:val="000000"/>
          <w:sz w:val="26"/>
          <w:szCs w:val="26"/>
          <w:shd w:val="clear" w:color="auto" w:fill="FFFFFF"/>
        </w:rPr>
      </w:pPr>
      <w:r w:rsidRPr="00854652">
        <w:rPr>
          <w:rFonts w:ascii="Times New Roman" w:eastAsia="Times New Roman" w:hAnsi="Times New Roman" w:cs="Times New Roman"/>
          <w:bCs/>
          <w:color w:val="000000"/>
          <w:sz w:val="26"/>
          <w:szCs w:val="26"/>
          <w:shd w:val="clear" w:color="auto" w:fill="FFFFFF"/>
        </w:rPr>
        <w:t xml:space="preserve">Nhiệm vụ HTQT theo Nghị </w:t>
      </w:r>
      <w:r w:rsidR="00575C30" w:rsidRPr="00854652">
        <w:rPr>
          <w:rFonts w:ascii="Times New Roman" w:eastAsia="Times New Roman" w:hAnsi="Times New Roman" w:cs="Times New Roman"/>
          <w:bCs/>
          <w:color w:val="000000"/>
          <w:sz w:val="26"/>
          <w:szCs w:val="26"/>
          <w:shd w:val="clear" w:color="auto" w:fill="FFFFFF"/>
        </w:rPr>
        <w:t>Đ</w:t>
      </w:r>
      <w:r w:rsidRPr="00854652">
        <w:rPr>
          <w:rFonts w:ascii="Times New Roman" w:eastAsia="Times New Roman" w:hAnsi="Times New Roman" w:cs="Times New Roman"/>
          <w:bCs/>
          <w:color w:val="000000"/>
          <w:sz w:val="26"/>
          <w:szCs w:val="26"/>
          <w:shd w:val="clear" w:color="auto" w:fill="FFFFFF"/>
        </w:rPr>
        <w:t>ị</w:t>
      </w:r>
      <w:r w:rsidR="00575C30" w:rsidRPr="00854652">
        <w:rPr>
          <w:rFonts w:ascii="Times New Roman" w:eastAsia="Times New Roman" w:hAnsi="Times New Roman" w:cs="Times New Roman"/>
          <w:bCs/>
          <w:color w:val="000000"/>
          <w:sz w:val="26"/>
          <w:szCs w:val="26"/>
          <w:shd w:val="clear" w:color="auto" w:fill="FFFFFF"/>
        </w:rPr>
        <w:t>nh Thư</w:t>
      </w:r>
      <w:r w:rsidRPr="00854652">
        <w:rPr>
          <w:rFonts w:ascii="Times New Roman" w:eastAsia="Times New Roman" w:hAnsi="Times New Roman" w:cs="Times New Roman"/>
          <w:bCs/>
          <w:color w:val="000000"/>
          <w:sz w:val="26"/>
          <w:szCs w:val="26"/>
          <w:shd w:val="clear" w:color="auto" w:fill="FFFFFF"/>
        </w:rPr>
        <w:t xml:space="preserve"> </w:t>
      </w:r>
      <w:r w:rsidR="00854652">
        <w:rPr>
          <w:rFonts w:ascii="Times New Roman" w:eastAsia="Times New Roman" w:hAnsi="Times New Roman" w:cs="Times New Roman"/>
          <w:bCs/>
          <w:color w:val="000000"/>
          <w:sz w:val="26"/>
          <w:szCs w:val="26"/>
          <w:shd w:val="clear" w:color="auto" w:fill="FFFFFF"/>
        </w:rPr>
        <w:t>“</w:t>
      </w:r>
      <w:r w:rsidRPr="00854652">
        <w:rPr>
          <w:rFonts w:ascii="Times New Roman" w:eastAsia="Times New Roman" w:hAnsi="Times New Roman" w:cs="Times New Roman"/>
          <w:b/>
          <w:bCs/>
          <w:i/>
          <w:color w:val="000000"/>
          <w:sz w:val="26"/>
          <w:szCs w:val="26"/>
          <w:shd w:val="clear" w:color="auto" w:fill="FFFFFF"/>
        </w:rPr>
        <w:t>Nghiên cứu sản xuất các sản phẩm giá trị gia tăng từ phế liệu tôm để ứng dụng trong nông nghiệp</w:t>
      </w:r>
      <w:r w:rsidR="00854652">
        <w:rPr>
          <w:rFonts w:ascii="Times New Roman" w:eastAsia="Times New Roman" w:hAnsi="Times New Roman" w:cs="Times New Roman"/>
          <w:b/>
          <w:bCs/>
          <w:i/>
          <w:color w:val="000000"/>
          <w:sz w:val="26"/>
          <w:szCs w:val="26"/>
          <w:shd w:val="clear" w:color="auto" w:fill="FFFFFF"/>
        </w:rPr>
        <w:t>”,</w:t>
      </w:r>
      <w:r w:rsidR="00575C30" w:rsidRPr="00854652">
        <w:rPr>
          <w:rFonts w:ascii="Times New Roman" w:eastAsia="Times New Roman" w:hAnsi="Times New Roman" w:cs="Times New Roman"/>
          <w:bCs/>
          <w:color w:val="000000"/>
          <w:sz w:val="26"/>
          <w:szCs w:val="26"/>
          <w:shd w:val="clear" w:color="auto" w:fill="FFFFFF"/>
        </w:rPr>
        <w:t xml:space="preserve"> 2014 – 2017</w:t>
      </w:r>
      <w:r w:rsidR="00854652" w:rsidRPr="00854652">
        <w:rPr>
          <w:rFonts w:ascii="Times New Roman" w:eastAsia="Times New Roman" w:hAnsi="Times New Roman" w:cs="Times New Roman"/>
          <w:bCs/>
          <w:color w:val="000000"/>
          <w:sz w:val="26"/>
          <w:szCs w:val="26"/>
          <w:shd w:val="clear" w:color="auto" w:fill="FFFFFF"/>
        </w:rPr>
        <w:t>.</w:t>
      </w:r>
    </w:p>
    <w:p w14:paraId="71797016" w14:textId="72C3D30C" w:rsidR="00854652" w:rsidRPr="00854652" w:rsidRDefault="006D4C30" w:rsidP="00854652">
      <w:pPr>
        <w:pStyle w:val="ListParagraph"/>
        <w:numPr>
          <w:ilvl w:val="0"/>
          <w:numId w:val="22"/>
        </w:numPr>
        <w:spacing w:before="120" w:line="360" w:lineRule="auto"/>
        <w:jc w:val="both"/>
        <w:rPr>
          <w:rFonts w:ascii="Times New Roman" w:eastAsia="Times New Roman" w:hAnsi="Times New Roman" w:cs="Times New Roman"/>
          <w:bCs/>
          <w:color w:val="000000"/>
          <w:sz w:val="26"/>
          <w:szCs w:val="26"/>
          <w:shd w:val="clear" w:color="auto" w:fill="FFFFFF"/>
        </w:rPr>
      </w:pPr>
      <w:r w:rsidRPr="00854652">
        <w:rPr>
          <w:rFonts w:ascii="Times New Roman" w:eastAsia="Times New Roman" w:hAnsi="Times New Roman" w:cs="Times New Roman"/>
          <w:bCs/>
          <w:color w:val="000000"/>
          <w:sz w:val="26"/>
          <w:szCs w:val="26"/>
          <w:shd w:val="clear" w:color="auto" w:fill="FFFFFF"/>
        </w:rPr>
        <w:t xml:space="preserve">Tư Vấn Và Chuyển Giao Quy Trình Công Nghệ - Kỹ Thuật, </w:t>
      </w:r>
      <w:r w:rsidR="00854652">
        <w:rPr>
          <w:rFonts w:ascii="Times New Roman" w:eastAsia="Times New Roman" w:hAnsi="Times New Roman" w:cs="Times New Roman"/>
          <w:bCs/>
          <w:color w:val="000000"/>
          <w:sz w:val="26"/>
          <w:szCs w:val="26"/>
          <w:shd w:val="clear" w:color="auto" w:fill="FFFFFF"/>
        </w:rPr>
        <w:t>“</w:t>
      </w:r>
      <w:r w:rsidR="00854652" w:rsidRPr="00854652">
        <w:rPr>
          <w:rFonts w:ascii="Times New Roman" w:eastAsia="Times New Roman" w:hAnsi="Times New Roman" w:cs="Times New Roman"/>
          <w:b/>
          <w:bCs/>
          <w:i/>
          <w:color w:val="000000"/>
          <w:sz w:val="26"/>
          <w:szCs w:val="26"/>
          <w:shd w:val="clear" w:color="auto" w:fill="FFFFFF"/>
        </w:rPr>
        <w:t>N</w:t>
      </w:r>
      <w:r w:rsidRPr="00854652">
        <w:rPr>
          <w:rFonts w:ascii="Times New Roman" w:eastAsia="Times New Roman" w:hAnsi="Times New Roman" w:cs="Times New Roman"/>
          <w:b/>
          <w:bCs/>
          <w:i/>
          <w:color w:val="000000"/>
          <w:sz w:val="26"/>
          <w:szCs w:val="26"/>
          <w:shd w:val="clear" w:color="auto" w:fill="FFFFFF"/>
        </w:rPr>
        <w:t>âng cao chất lượng dịch protein thủy phân từ phế phẩm đầu vỏ tôm</w:t>
      </w:r>
      <w:r w:rsidR="00854652">
        <w:rPr>
          <w:rFonts w:ascii="Times New Roman" w:eastAsia="Times New Roman" w:hAnsi="Times New Roman" w:cs="Times New Roman"/>
          <w:bCs/>
          <w:color w:val="000000"/>
          <w:sz w:val="26"/>
          <w:szCs w:val="26"/>
          <w:shd w:val="clear" w:color="auto" w:fill="FFFFFF"/>
        </w:rPr>
        <w:t>”</w:t>
      </w:r>
      <w:r w:rsidRPr="00854652">
        <w:rPr>
          <w:rFonts w:ascii="Times New Roman" w:eastAsia="Times New Roman" w:hAnsi="Times New Roman" w:cs="Times New Roman"/>
          <w:bCs/>
          <w:color w:val="000000"/>
          <w:sz w:val="26"/>
          <w:szCs w:val="26"/>
          <w:shd w:val="clear" w:color="auto" w:fill="FFFFFF"/>
        </w:rPr>
        <w:t>, số 003C/2016/HĐTV/VNF-ĐHNT/M</w:t>
      </w:r>
      <w:r w:rsidR="00854652" w:rsidRPr="00854652">
        <w:rPr>
          <w:rFonts w:ascii="Times New Roman" w:eastAsia="Times New Roman" w:hAnsi="Times New Roman" w:cs="Times New Roman"/>
          <w:bCs/>
          <w:color w:val="000000"/>
          <w:sz w:val="26"/>
          <w:szCs w:val="26"/>
          <w:shd w:val="clear" w:color="auto" w:fill="FFFFFF"/>
        </w:rPr>
        <w:t>.</w:t>
      </w:r>
    </w:p>
    <w:p w14:paraId="11BF9FA5" w14:textId="75039378" w:rsidR="00A4153E" w:rsidRPr="00854652" w:rsidRDefault="006D4C30" w:rsidP="00854652">
      <w:pPr>
        <w:pStyle w:val="ListParagraph"/>
        <w:numPr>
          <w:ilvl w:val="0"/>
          <w:numId w:val="22"/>
        </w:numPr>
        <w:spacing w:before="120" w:line="360" w:lineRule="auto"/>
        <w:jc w:val="both"/>
        <w:rPr>
          <w:rFonts w:ascii="Times New Roman" w:eastAsia="Times New Roman" w:hAnsi="Times New Roman" w:cs="Times New Roman"/>
          <w:bCs/>
          <w:color w:val="000000"/>
          <w:sz w:val="26"/>
          <w:szCs w:val="26"/>
          <w:shd w:val="clear" w:color="auto" w:fill="FFFFFF"/>
        </w:rPr>
      </w:pPr>
      <w:r w:rsidRPr="00854652">
        <w:rPr>
          <w:rFonts w:ascii="Times New Roman" w:eastAsia="Times New Roman" w:hAnsi="Times New Roman" w:cs="Times New Roman"/>
          <w:bCs/>
          <w:color w:val="000000"/>
          <w:sz w:val="26"/>
          <w:szCs w:val="26"/>
          <w:shd w:val="clear" w:color="auto" w:fill="FFFFFF"/>
        </w:rPr>
        <w:t>Tư Vấn Và Chuyển Giao</w:t>
      </w:r>
      <w:r w:rsidR="00854652">
        <w:rPr>
          <w:rFonts w:ascii="Times New Roman" w:eastAsia="Times New Roman" w:hAnsi="Times New Roman" w:cs="Times New Roman"/>
          <w:bCs/>
          <w:color w:val="000000"/>
          <w:sz w:val="26"/>
          <w:szCs w:val="26"/>
          <w:shd w:val="clear" w:color="auto" w:fill="FFFFFF"/>
        </w:rPr>
        <w:t xml:space="preserve"> Quy Trình Công Nghệ - Kỹ Thuật, “</w:t>
      </w:r>
      <w:r w:rsidR="00854652" w:rsidRPr="00854652">
        <w:rPr>
          <w:rFonts w:ascii="Times New Roman" w:eastAsia="Times New Roman" w:hAnsi="Times New Roman" w:cs="Times New Roman"/>
          <w:b/>
          <w:bCs/>
          <w:i/>
          <w:color w:val="000000"/>
          <w:sz w:val="26"/>
          <w:szCs w:val="26"/>
          <w:shd w:val="clear" w:color="auto" w:fill="FFFFFF"/>
        </w:rPr>
        <w:t>S</w:t>
      </w:r>
      <w:r w:rsidRPr="00854652">
        <w:rPr>
          <w:rFonts w:ascii="Times New Roman" w:eastAsia="Times New Roman" w:hAnsi="Times New Roman" w:cs="Times New Roman"/>
          <w:b/>
          <w:bCs/>
          <w:i/>
          <w:color w:val="000000"/>
          <w:sz w:val="26"/>
          <w:szCs w:val="26"/>
          <w:shd w:val="clear" w:color="auto" w:fill="FFFFFF"/>
        </w:rPr>
        <w:t>ản xuất dịch thủy phân từ nội tạng mực để ứng dụng làm chất dinh dưỡng trong nuôi trồng thủy sả</w:t>
      </w:r>
      <w:r w:rsidR="00854652" w:rsidRPr="00854652">
        <w:rPr>
          <w:rFonts w:ascii="Times New Roman" w:eastAsia="Times New Roman" w:hAnsi="Times New Roman" w:cs="Times New Roman"/>
          <w:b/>
          <w:bCs/>
          <w:i/>
          <w:color w:val="000000"/>
          <w:sz w:val="26"/>
          <w:szCs w:val="26"/>
          <w:shd w:val="clear" w:color="auto" w:fill="FFFFFF"/>
        </w:rPr>
        <w:t>n</w:t>
      </w:r>
      <w:r w:rsidR="00854652">
        <w:rPr>
          <w:rFonts w:ascii="Times New Roman" w:eastAsia="Times New Roman" w:hAnsi="Times New Roman" w:cs="Times New Roman"/>
          <w:bCs/>
          <w:color w:val="000000"/>
          <w:sz w:val="26"/>
          <w:szCs w:val="26"/>
          <w:shd w:val="clear" w:color="auto" w:fill="FFFFFF"/>
        </w:rPr>
        <w:t>”,</w:t>
      </w:r>
      <w:r w:rsidRPr="00854652">
        <w:rPr>
          <w:rFonts w:ascii="Times New Roman" w:eastAsia="Times New Roman" w:hAnsi="Times New Roman" w:cs="Times New Roman"/>
          <w:bCs/>
          <w:color w:val="000000"/>
          <w:sz w:val="26"/>
          <w:szCs w:val="26"/>
          <w:shd w:val="clear" w:color="auto" w:fill="FFFFFF"/>
        </w:rPr>
        <w:t xml:space="preserve"> số 003A/2016/HĐTV/VNF-ĐHNT/M</w:t>
      </w:r>
    </w:p>
    <w:p w14:paraId="7F5C3EBA" w14:textId="77777777" w:rsidR="00A4153E" w:rsidRPr="00A4153E" w:rsidRDefault="00A4153E" w:rsidP="00A4153E">
      <w:pPr>
        <w:pStyle w:val="ListParagraph"/>
        <w:shd w:val="clear" w:color="auto" w:fill="FFFFFF"/>
        <w:spacing w:after="240" w:line="240" w:lineRule="auto"/>
        <w:rPr>
          <w:rFonts w:ascii="Times New Roman" w:hAnsi="Times New Roman" w:cs="Times New Roman"/>
          <w:b/>
          <w:sz w:val="26"/>
          <w:szCs w:val="26"/>
          <w:shd w:val="clear" w:color="auto" w:fill="FFFFFF"/>
        </w:rPr>
      </w:pPr>
    </w:p>
    <w:p w14:paraId="10DF51D8" w14:textId="77777777" w:rsidR="00A4153E" w:rsidRPr="00A4153E" w:rsidRDefault="00A4153E" w:rsidP="00A4153E">
      <w:pPr>
        <w:pStyle w:val="ListParagraph"/>
        <w:numPr>
          <w:ilvl w:val="0"/>
          <w:numId w:val="20"/>
        </w:numPr>
        <w:shd w:val="clear" w:color="auto" w:fill="FFFFFF"/>
        <w:spacing w:after="240" w:line="240" w:lineRule="auto"/>
        <w:ind w:left="270" w:hanging="270"/>
        <w:rPr>
          <w:rStyle w:val="Strong"/>
          <w:rFonts w:ascii="Times New Roman" w:hAnsi="Times New Roman" w:cs="Times New Roman"/>
          <w:i/>
          <w:sz w:val="26"/>
          <w:szCs w:val="26"/>
          <w:shd w:val="clear" w:color="auto" w:fill="FFFFFF"/>
        </w:rPr>
      </w:pPr>
      <w:r w:rsidRPr="00A4153E">
        <w:rPr>
          <w:rStyle w:val="Strong"/>
          <w:rFonts w:ascii="Times New Roman" w:hAnsi="Times New Roman" w:cs="Times New Roman"/>
          <w:i/>
          <w:sz w:val="26"/>
          <w:szCs w:val="26"/>
          <w:shd w:val="clear" w:color="auto" w:fill="FFFFFF"/>
        </w:rPr>
        <w:t xml:space="preserve">Công trình công bố </w:t>
      </w:r>
    </w:p>
    <w:p w14:paraId="62539113" w14:textId="77777777" w:rsidR="00082F99" w:rsidRPr="00A4153E" w:rsidRDefault="002A25D4" w:rsidP="00A4153E">
      <w:pPr>
        <w:shd w:val="clear" w:color="auto" w:fill="FFFFFF"/>
        <w:spacing w:after="240"/>
        <w:ind w:left="360"/>
        <w:rPr>
          <w:rFonts w:eastAsia="Times New Roman"/>
          <w:bCs/>
          <w:sz w:val="26"/>
          <w:szCs w:val="26"/>
        </w:rPr>
      </w:pPr>
      <w:r w:rsidRPr="00A4153E">
        <w:rPr>
          <w:rFonts w:eastAsia="Times New Roman"/>
          <w:bCs/>
          <w:sz w:val="26"/>
          <w:szCs w:val="26"/>
        </w:rPr>
        <w:t>Bài báo quốc tế</w:t>
      </w:r>
    </w:p>
    <w:p w14:paraId="3AF17C4A" w14:textId="77777777" w:rsidR="006D4C30" w:rsidRPr="00A4153E" w:rsidRDefault="006D4C30" w:rsidP="006D4C30">
      <w:pPr>
        <w:widowControl w:val="0"/>
        <w:numPr>
          <w:ilvl w:val="0"/>
          <w:numId w:val="16"/>
        </w:numPr>
        <w:autoSpaceDE w:val="0"/>
        <w:autoSpaceDN w:val="0"/>
        <w:adjustRightInd w:val="0"/>
        <w:spacing w:after="240" w:line="180" w:lineRule="atLeast"/>
        <w:ind w:left="900" w:hanging="630"/>
        <w:jc w:val="both"/>
        <w:rPr>
          <w:sz w:val="26"/>
          <w:szCs w:val="26"/>
        </w:rPr>
      </w:pPr>
      <w:r w:rsidRPr="00A4153E">
        <w:rPr>
          <w:sz w:val="26"/>
          <w:szCs w:val="26"/>
        </w:rPr>
        <w:t xml:space="preserve">Trang Si Trung, Nguyen Thi Khanh Huyen, </w:t>
      </w:r>
      <w:r w:rsidRPr="00854652">
        <w:rPr>
          <w:b/>
          <w:sz w:val="26"/>
          <w:szCs w:val="26"/>
        </w:rPr>
        <w:t>Nguyen Cong Minh</w:t>
      </w:r>
      <w:r w:rsidRPr="00A4153E">
        <w:rPr>
          <w:sz w:val="26"/>
          <w:szCs w:val="26"/>
        </w:rPr>
        <w:t xml:space="preserve">, Tran Thi Le Trang and Nguyen The Han, 2016. Optimization of Harvesting of Microalgal Thalassiosira pseudonana Biomass Using Chitosan Prepared from Shrimp Shell Waste. Asian J. Agric. Res., 10 (5): 162-174. </w:t>
      </w:r>
    </w:p>
    <w:p w14:paraId="5D39FC6C" w14:textId="77777777" w:rsidR="006D4C30" w:rsidRPr="00A4153E" w:rsidRDefault="006D4C30" w:rsidP="006D4C30">
      <w:pPr>
        <w:widowControl w:val="0"/>
        <w:numPr>
          <w:ilvl w:val="0"/>
          <w:numId w:val="16"/>
        </w:numPr>
        <w:autoSpaceDE w:val="0"/>
        <w:autoSpaceDN w:val="0"/>
        <w:adjustRightInd w:val="0"/>
        <w:spacing w:after="240" w:line="180" w:lineRule="atLeast"/>
        <w:ind w:left="900" w:hanging="630"/>
        <w:jc w:val="both"/>
        <w:rPr>
          <w:sz w:val="26"/>
          <w:szCs w:val="26"/>
        </w:rPr>
      </w:pPr>
      <w:r w:rsidRPr="00A4153E">
        <w:rPr>
          <w:bCs/>
          <w:sz w:val="26"/>
          <w:szCs w:val="26"/>
        </w:rPr>
        <w:t xml:space="preserve">Hoang Ngoc Cuong, </w:t>
      </w:r>
      <w:r w:rsidRPr="00854652">
        <w:rPr>
          <w:b/>
          <w:bCs/>
          <w:sz w:val="26"/>
          <w:szCs w:val="26"/>
        </w:rPr>
        <w:t>Nguyen Cong Minh</w:t>
      </w:r>
      <w:r w:rsidRPr="00A4153E">
        <w:rPr>
          <w:bCs/>
          <w:sz w:val="26"/>
          <w:szCs w:val="26"/>
        </w:rPr>
        <w:t xml:space="preserve">, Nguyen Van Hoa, Khong Trung Thang, Nguyen Anh Tuan, Trang Si Trung, 2016. </w:t>
      </w:r>
      <w:r w:rsidRPr="00A4153E">
        <w:rPr>
          <w:kern w:val="36"/>
          <w:sz w:val="26"/>
          <w:szCs w:val="26"/>
        </w:rPr>
        <w:t xml:space="preserve">Preparation and characterization of high purity </w:t>
      </w:r>
      <w:r w:rsidRPr="00A4153E">
        <w:rPr>
          <w:rFonts w:eastAsia="Calibri"/>
          <w:kern w:val="36"/>
          <w:sz w:val="26"/>
          <w:szCs w:val="26"/>
        </w:rPr>
        <w:t>β-chitin</w:t>
      </w:r>
      <w:r w:rsidRPr="00A4153E">
        <w:rPr>
          <w:kern w:val="36"/>
          <w:sz w:val="26"/>
          <w:szCs w:val="26"/>
        </w:rPr>
        <w:t xml:space="preserve"> </w:t>
      </w:r>
      <w:r w:rsidRPr="00A4153E">
        <w:rPr>
          <w:rFonts w:eastAsia="Calibri"/>
          <w:kern w:val="36"/>
          <w:sz w:val="26"/>
          <w:szCs w:val="26"/>
        </w:rPr>
        <w:t>from</w:t>
      </w:r>
      <w:r w:rsidRPr="00A4153E">
        <w:rPr>
          <w:kern w:val="36"/>
          <w:sz w:val="26"/>
          <w:szCs w:val="26"/>
        </w:rPr>
        <w:t xml:space="preserve"> </w:t>
      </w:r>
      <w:r w:rsidRPr="00A4153E">
        <w:rPr>
          <w:rFonts w:eastAsia="Calibri"/>
          <w:kern w:val="36"/>
          <w:sz w:val="26"/>
          <w:szCs w:val="26"/>
        </w:rPr>
        <w:t>squid</w:t>
      </w:r>
      <w:r w:rsidRPr="00A4153E">
        <w:rPr>
          <w:kern w:val="36"/>
          <w:sz w:val="26"/>
          <w:szCs w:val="26"/>
        </w:rPr>
        <w:t xml:space="preserve"> </w:t>
      </w:r>
      <w:r w:rsidRPr="00A4153E">
        <w:rPr>
          <w:rFonts w:eastAsia="Calibri"/>
          <w:kern w:val="36"/>
          <w:sz w:val="26"/>
          <w:szCs w:val="26"/>
        </w:rPr>
        <w:t>pens</w:t>
      </w:r>
      <w:r w:rsidRPr="00A4153E">
        <w:rPr>
          <w:kern w:val="36"/>
          <w:sz w:val="26"/>
          <w:szCs w:val="26"/>
        </w:rPr>
        <w:t xml:space="preserve"> </w:t>
      </w:r>
      <w:r w:rsidRPr="00A4153E">
        <w:rPr>
          <w:rFonts w:eastAsia="Calibri"/>
          <w:kern w:val="36"/>
          <w:sz w:val="26"/>
          <w:szCs w:val="26"/>
        </w:rPr>
        <w:t>(Loligo</w:t>
      </w:r>
      <w:r w:rsidRPr="00A4153E">
        <w:rPr>
          <w:kern w:val="36"/>
          <w:sz w:val="26"/>
          <w:szCs w:val="26"/>
        </w:rPr>
        <w:t xml:space="preserve"> </w:t>
      </w:r>
      <w:r w:rsidRPr="00A4153E">
        <w:rPr>
          <w:rFonts w:eastAsia="Calibri"/>
          <w:kern w:val="36"/>
          <w:sz w:val="26"/>
          <w:szCs w:val="26"/>
        </w:rPr>
        <w:t>chenisis)</w:t>
      </w:r>
      <w:r w:rsidRPr="00A4153E">
        <w:rPr>
          <w:kern w:val="36"/>
          <w:sz w:val="26"/>
          <w:szCs w:val="26"/>
        </w:rPr>
        <w:t xml:space="preserve">. </w:t>
      </w:r>
      <w:r w:rsidRPr="00A4153E">
        <w:rPr>
          <w:sz w:val="26"/>
          <w:szCs w:val="26"/>
          <w:shd w:val="clear" w:color="auto" w:fill="FFFFFF"/>
        </w:rPr>
        <w:t>International journal of biological</w:t>
      </w:r>
    </w:p>
    <w:p w14:paraId="14959766" w14:textId="77777777" w:rsidR="006D4C30" w:rsidRPr="00A4153E" w:rsidRDefault="006D4C30" w:rsidP="006D4C30">
      <w:pPr>
        <w:widowControl w:val="0"/>
        <w:numPr>
          <w:ilvl w:val="0"/>
          <w:numId w:val="16"/>
        </w:numPr>
        <w:autoSpaceDE w:val="0"/>
        <w:autoSpaceDN w:val="0"/>
        <w:adjustRightInd w:val="0"/>
        <w:spacing w:after="450" w:line="300" w:lineRule="atLeast"/>
        <w:ind w:left="900" w:hanging="630"/>
        <w:jc w:val="both"/>
        <w:outlineLvl w:val="0"/>
        <w:rPr>
          <w:bCs/>
          <w:sz w:val="26"/>
          <w:szCs w:val="26"/>
        </w:rPr>
      </w:pPr>
      <w:r w:rsidRPr="00A4153E">
        <w:rPr>
          <w:bCs/>
          <w:sz w:val="26"/>
          <w:szCs w:val="26"/>
        </w:rPr>
        <w:t xml:space="preserve">Hoang Ngoc Cuong, </w:t>
      </w:r>
      <w:r w:rsidRPr="00854652">
        <w:rPr>
          <w:b/>
          <w:bCs/>
          <w:sz w:val="26"/>
          <w:szCs w:val="26"/>
        </w:rPr>
        <w:t>Nguyen Cong Minh</w:t>
      </w:r>
      <w:r w:rsidRPr="00A4153E">
        <w:rPr>
          <w:bCs/>
          <w:sz w:val="26"/>
          <w:szCs w:val="26"/>
        </w:rPr>
        <w:t>, Nguyen Van Hoa, Khong Trung Thang, Nguyen Anh Tuan, Trang Si Trung, 2017. High Molecular Weight and High Degree of Deacetylation of Chitosan Prepared from Squid Pens (Loligo chenisis). Journal of Polymer Materials 34(1):103-114.</w:t>
      </w:r>
    </w:p>
    <w:p w14:paraId="49DDE791" w14:textId="77777777" w:rsidR="006D4C30" w:rsidRPr="00A4153E" w:rsidRDefault="006D4C30" w:rsidP="006D4C30">
      <w:pPr>
        <w:widowControl w:val="0"/>
        <w:numPr>
          <w:ilvl w:val="0"/>
          <w:numId w:val="16"/>
        </w:numPr>
        <w:autoSpaceDE w:val="0"/>
        <w:autoSpaceDN w:val="0"/>
        <w:adjustRightInd w:val="0"/>
        <w:spacing w:after="450" w:line="300" w:lineRule="atLeast"/>
        <w:ind w:left="900" w:hanging="630"/>
        <w:jc w:val="both"/>
        <w:outlineLvl w:val="0"/>
        <w:rPr>
          <w:bCs/>
          <w:sz w:val="26"/>
          <w:szCs w:val="26"/>
        </w:rPr>
      </w:pPr>
      <w:r w:rsidRPr="00A4153E">
        <w:rPr>
          <w:bCs/>
          <w:sz w:val="26"/>
          <w:szCs w:val="26"/>
        </w:rPr>
        <w:t xml:space="preserve">Hoang Ngoc Cuong, Huynh Thanh Tung, </w:t>
      </w:r>
      <w:r w:rsidRPr="00854652">
        <w:rPr>
          <w:b/>
          <w:bCs/>
          <w:sz w:val="26"/>
          <w:szCs w:val="26"/>
        </w:rPr>
        <w:t>Nguyen Cong Minh</w:t>
      </w:r>
      <w:r w:rsidRPr="00A4153E">
        <w:rPr>
          <w:bCs/>
          <w:sz w:val="26"/>
          <w:szCs w:val="26"/>
        </w:rPr>
        <w:t xml:space="preserve">, Nguyen Van Hoa, Pham Thi Dan Phuong, Trang Si Trung, 2017. Antibacterial Activity of </w:t>
      </w:r>
      <w:r w:rsidRPr="00A4153E">
        <w:rPr>
          <w:bCs/>
          <w:sz w:val="26"/>
          <w:szCs w:val="26"/>
        </w:rPr>
        <w:lastRenderedPageBreak/>
        <w:t>Chitosan from Squid Pens (Loligo chenisis) against Erwinia Carotovora from Soft Rot Postharvest Tomato Fruit. Journal of Polymer Materials 34(1):319-330.</w:t>
      </w:r>
    </w:p>
    <w:p w14:paraId="61097267" w14:textId="77777777" w:rsidR="006D4C30" w:rsidRPr="00A4153E" w:rsidRDefault="006D4C30" w:rsidP="00D9721D">
      <w:pPr>
        <w:widowControl w:val="0"/>
        <w:numPr>
          <w:ilvl w:val="0"/>
          <w:numId w:val="16"/>
        </w:numPr>
        <w:shd w:val="clear" w:color="auto" w:fill="FFFFFF"/>
        <w:autoSpaceDE w:val="0"/>
        <w:autoSpaceDN w:val="0"/>
        <w:adjustRightInd w:val="0"/>
        <w:spacing w:after="240"/>
        <w:ind w:left="900" w:hanging="630"/>
        <w:jc w:val="both"/>
        <w:outlineLvl w:val="0"/>
        <w:rPr>
          <w:rFonts w:eastAsia="Times New Roman"/>
          <w:sz w:val="26"/>
          <w:szCs w:val="26"/>
        </w:rPr>
      </w:pPr>
      <w:r w:rsidRPr="00A4153E">
        <w:rPr>
          <w:bCs/>
          <w:sz w:val="26"/>
          <w:szCs w:val="26"/>
        </w:rPr>
        <w:t xml:space="preserve">Pham Thi Dan Phuong, </w:t>
      </w:r>
      <w:r w:rsidRPr="00854652">
        <w:rPr>
          <w:b/>
          <w:bCs/>
          <w:sz w:val="26"/>
          <w:szCs w:val="26"/>
        </w:rPr>
        <w:t>Nguyen Cong Minh</w:t>
      </w:r>
      <w:r w:rsidRPr="00A4153E">
        <w:rPr>
          <w:bCs/>
          <w:sz w:val="26"/>
          <w:szCs w:val="26"/>
        </w:rPr>
        <w:t xml:space="preserve">, Hoang Ngoc Cuong, Nguyen Van Minh, Nguyen The Han, Nguyen Van Hoa, Ha Thi Hai Yen, Trang Si Trung, 2017. Recovery of protein hydrolysate and chitosan from black tiger shrimp (Penaeus monodon) heads: approaching a zero waste process. </w:t>
      </w:r>
      <w:hyperlink r:id="rId6" w:tooltip="Journal of Food Science and Technology" w:history="1">
        <w:r w:rsidRPr="00A4153E">
          <w:rPr>
            <w:bCs/>
            <w:sz w:val="26"/>
            <w:szCs w:val="26"/>
          </w:rPr>
          <w:t>Journal of Food Science and Technology</w:t>
        </w:r>
      </w:hyperlink>
      <w:r w:rsidRPr="00A4153E">
        <w:rPr>
          <w:bCs/>
          <w:sz w:val="26"/>
          <w:szCs w:val="26"/>
        </w:rPr>
        <w:t>. 54 (7), 1850–1856.</w:t>
      </w:r>
    </w:p>
    <w:p w14:paraId="4276B342" w14:textId="77777777" w:rsidR="003B7A6E" w:rsidRPr="00A4153E" w:rsidRDefault="002A25D4" w:rsidP="00E61F18">
      <w:pPr>
        <w:shd w:val="clear" w:color="auto" w:fill="FFFFFF"/>
        <w:spacing w:after="240"/>
        <w:rPr>
          <w:rFonts w:eastAsia="Times New Roman"/>
          <w:bCs/>
          <w:sz w:val="26"/>
          <w:szCs w:val="26"/>
          <w:lang w:val="fr-FR"/>
        </w:rPr>
      </w:pPr>
      <w:r w:rsidRPr="00A4153E">
        <w:rPr>
          <w:rFonts w:eastAsia="Times New Roman"/>
          <w:bCs/>
          <w:sz w:val="26"/>
          <w:szCs w:val="26"/>
          <w:lang w:val="fr-FR"/>
        </w:rPr>
        <w:t>Bài báo trong nước</w:t>
      </w:r>
    </w:p>
    <w:p w14:paraId="5EC7BCA6" w14:textId="29E9D92C" w:rsidR="00A4153E" w:rsidRPr="001C3026" w:rsidRDefault="00F278FD" w:rsidP="001C3026">
      <w:pPr>
        <w:numPr>
          <w:ilvl w:val="0"/>
          <w:numId w:val="17"/>
        </w:numPr>
        <w:autoSpaceDE w:val="0"/>
        <w:autoSpaceDN w:val="0"/>
        <w:adjustRightInd w:val="0"/>
        <w:jc w:val="both"/>
        <w:rPr>
          <w:sz w:val="26"/>
          <w:szCs w:val="26"/>
        </w:rPr>
      </w:pPr>
      <w:r w:rsidRPr="001C3026">
        <w:rPr>
          <w:sz w:val="26"/>
          <w:szCs w:val="26"/>
        </w:rPr>
        <w:t xml:space="preserve">Trang Sĩ Trung, </w:t>
      </w:r>
      <w:r w:rsidRPr="00854652">
        <w:rPr>
          <w:b/>
          <w:sz w:val="26"/>
          <w:szCs w:val="26"/>
        </w:rPr>
        <w:t>Nguyễn Công Minh</w:t>
      </w:r>
      <w:r w:rsidRPr="001C3026">
        <w:rPr>
          <w:sz w:val="26"/>
          <w:szCs w:val="26"/>
        </w:rPr>
        <w:t>, Mã Huy, 2009. Thu hồi protein từ nước thải máu cá trong quá trình chế biến cá Tra phi lê</w:t>
      </w:r>
      <w:r w:rsidR="00A4153E" w:rsidRPr="001C3026">
        <w:rPr>
          <w:sz w:val="26"/>
          <w:szCs w:val="26"/>
        </w:rPr>
        <w:t xml:space="preserve">. </w:t>
      </w:r>
      <w:r w:rsidR="00854652" w:rsidRPr="001C3026">
        <w:rPr>
          <w:rStyle w:val="Emphasis"/>
          <w:rFonts w:eastAsia="Times New Roman"/>
          <w:color w:val="000000"/>
          <w:sz w:val="26"/>
          <w:szCs w:val="26"/>
        </w:rPr>
        <w:t>Tạp chí Khoa học Công nghệ Thủy sản</w:t>
      </w:r>
      <w:r w:rsidRPr="001C3026">
        <w:rPr>
          <w:sz w:val="26"/>
          <w:szCs w:val="26"/>
        </w:rPr>
        <w:t>, số đặc biệt, 121-126</w:t>
      </w:r>
      <w:r w:rsidR="00A4153E" w:rsidRPr="001C3026">
        <w:rPr>
          <w:sz w:val="26"/>
          <w:szCs w:val="26"/>
        </w:rPr>
        <w:t>.</w:t>
      </w:r>
    </w:p>
    <w:p w14:paraId="2F9D05B2" w14:textId="77777777" w:rsidR="00D639AD" w:rsidRPr="001C3026" w:rsidRDefault="00D639AD" w:rsidP="001C3026">
      <w:pPr>
        <w:pStyle w:val="ListParagraph"/>
        <w:numPr>
          <w:ilvl w:val="0"/>
          <w:numId w:val="17"/>
        </w:numPr>
        <w:jc w:val="both"/>
        <w:rPr>
          <w:rFonts w:ascii="Times New Roman" w:eastAsia="Times New Roman" w:hAnsi="Times New Roman" w:cs="Times New Roman"/>
          <w:sz w:val="26"/>
          <w:szCs w:val="26"/>
        </w:rPr>
      </w:pPr>
      <w:r w:rsidRPr="001C3026">
        <w:rPr>
          <w:rFonts w:ascii="Times New Roman" w:eastAsia="Times New Roman" w:hAnsi="Times New Roman" w:cs="Times New Roman"/>
          <w:color w:val="000000"/>
          <w:sz w:val="26"/>
          <w:szCs w:val="26"/>
        </w:rPr>
        <w:t>Trang Sĩ Trung,</w:t>
      </w:r>
      <w:r w:rsidRPr="001C3026">
        <w:rPr>
          <w:rStyle w:val="apple-converted-space"/>
          <w:rFonts w:ascii="Times New Roman" w:eastAsia="Times New Roman" w:hAnsi="Times New Roman" w:cs="Times New Roman"/>
          <w:color w:val="000000"/>
          <w:sz w:val="26"/>
          <w:szCs w:val="26"/>
        </w:rPr>
        <w:t> </w:t>
      </w:r>
      <w:r w:rsidRPr="001C3026">
        <w:rPr>
          <w:rStyle w:val="Strong"/>
          <w:rFonts w:ascii="Times New Roman" w:eastAsia="Times New Roman" w:hAnsi="Times New Roman" w:cs="Times New Roman"/>
          <w:b w:val="0"/>
          <w:color w:val="000000"/>
          <w:sz w:val="26"/>
          <w:szCs w:val="26"/>
        </w:rPr>
        <w:t>Phạm Thị Đan Phượng</w:t>
      </w:r>
      <w:r w:rsidRPr="001C3026">
        <w:rPr>
          <w:rFonts w:ascii="Times New Roman" w:eastAsia="Times New Roman" w:hAnsi="Times New Roman" w:cs="Times New Roman"/>
          <w:color w:val="000000"/>
          <w:sz w:val="26"/>
          <w:szCs w:val="26"/>
        </w:rPr>
        <w:t xml:space="preserve">, </w:t>
      </w:r>
      <w:r w:rsidRPr="00854652">
        <w:rPr>
          <w:rFonts w:ascii="Times New Roman" w:eastAsia="Times New Roman" w:hAnsi="Times New Roman" w:cs="Times New Roman"/>
          <w:b/>
          <w:color w:val="000000"/>
          <w:sz w:val="26"/>
          <w:szCs w:val="26"/>
        </w:rPr>
        <w:t>Nguyễn Công Minh</w:t>
      </w:r>
      <w:r w:rsidRPr="001C3026">
        <w:rPr>
          <w:rFonts w:ascii="Times New Roman" w:eastAsia="Times New Roman" w:hAnsi="Times New Roman" w:cs="Times New Roman"/>
          <w:color w:val="000000"/>
          <w:sz w:val="26"/>
          <w:szCs w:val="26"/>
        </w:rPr>
        <w:t>, Ngô Văn Lĩnh, 2009. Kết hợp ủ xi lô bằng acid formic để nâng cao hiệu quả qui trình sản xuất chitin từ phế liệu tôm.</w:t>
      </w:r>
      <w:r w:rsidRPr="001C3026">
        <w:rPr>
          <w:rStyle w:val="apple-converted-space"/>
          <w:rFonts w:ascii="Times New Roman" w:eastAsia="Times New Roman" w:hAnsi="Times New Roman" w:cs="Times New Roman"/>
          <w:color w:val="000000"/>
          <w:sz w:val="26"/>
          <w:szCs w:val="26"/>
        </w:rPr>
        <w:t> </w:t>
      </w:r>
      <w:r w:rsidRPr="001C3026">
        <w:rPr>
          <w:rStyle w:val="Emphasis"/>
          <w:rFonts w:ascii="Times New Roman" w:eastAsia="Times New Roman" w:hAnsi="Times New Roman" w:cs="Times New Roman"/>
          <w:color w:val="000000"/>
          <w:sz w:val="26"/>
          <w:szCs w:val="26"/>
        </w:rPr>
        <w:t>Tạp chí Khoa học Công nghệ Thủy sản</w:t>
      </w:r>
      <w:r w:rsidRPr="001C3026">
        <w:rPr>
          <w:rFonts w:ascii="Times New Roman" w:eastAsia="Times New Roman" w:hAnsi="Times New Roman" w:cs="Times New Roman"/>
          <w:color w:val="000000"/>
          <w:sz w:val="26"/>
          <w:szCs w:val="26"/>
        </w:rPr>
        <w:t>, số 4, 31-38.</w:t>
      </w:r>
    </w:p>
    <w:p w14:paraId="35F04BE4" w14:textId="77777777" w:rsidR="00D639AD" w:rsidRPr="001C3026" w:rsidRDefault="00D639AD" w:rsidP="001C3026">
      <w:pPr>
        <w:pStyle w:val="ListParagraph"/>
        <w:numPr>
          <w:ilvl w:val="0"/>
          <w:numId w:val="17"/>
        </w:numPr>
        <w:jc w:val="both"/>
        <w:rPr>
          <w:rFonts w:ascii="Times New Roman" w:eastAsia="Times New Roman" w:hAnsi="Times New Roman" w:cs="Times New Roman"/>
          <w:sz w:val="26"/>
          <w:szCs w:val="26"/>
        </w:rPr>
      </w:pPr>
      <w:r w:rsidRPr="00854652">
        <w:rPr>
          <w:rFonts w:ascii="Times New Roman" w:eastAsia="Times New Roman" w:hAnsi="Times New Roman" w:cs="Times New Roman"/>
          <w:b/>
          <w:color w:val="000000"/>
          <w:sz w:val="26"/>
          <w:szCs w:val="26"/>
        </w:rPr>
        <w:t>Nguyễn Công Minh</w:t>
      </w:r>
      <w:r w:rsidRPr="001C3026">
        <w:rPr>
          <w:rFonts w:ascii="Times New Roman" w:eastAsia="Times New Roman" w:hAnsi="Times New Roman" w:cs="Times New Roman"/>
          <w:color w:val="000000"/>
          <w:sz w:val="26"/>
          <w:szCs w:val="26"/>
        </w:rPr>
        <w:t>,</w:t>
      </w:r>
      <w:r w:rsidRPr="001C3026">
        <w:rPr>
          <w:rStyle w:val="apple-converted-space"/>
          <w:rFonts w:ascii="Times New Roman" w:eastAsia="Times New Roman" w:hAnsi="Times New Roman" w:cs="Times New Roman"/>
          <w:color w:val="000000"/>
          <w:sz w:val="26"/>
          <w:szCs w:val="26"/>
        </w:rPr>
        <w:t> </w:t>
      </w:r>
      <w:r w:rsidRPr="001C3026">
        <w:rPr>
          <w:rStyle w:val="Strong"/>
          <w:rFonts w:ascii="Times New Roman" w:eastAsia="Times New Roman" w:hAnsi="Times New Roman" w:cs="Times New Roman"/>
          <w:b w:val="0"/>
          <w:color w:val="000000"/>
          <w:sz w:val="26"/>
          <w:szCs w:val="26"/>
        </w:rPr>
        <w:t>Phạm Thị Đan Phượng</w:t>
      </w:r>
      <w:r w:rsidRPr="001C3026">
        <w:rPr>
          <w:rFonts w:ascii="Times New Roman" w:eastAsia="Times New Roman" w:hAnsi="Times New Roman" w:cs="Times New Roman"/>
          <w:color w:val="000000"/>
          <w:sz w:val="26"/>
          <w:szCs w:val="26"/>
        </w:rPr>
        <w:t>, Hoàng Ngọc Cương, Trang Sĩ Trung, 2011. Tinh sạch chitin thô từ phế liệu tôm để nâng cao chất lượng chitin – chitosan.</w:t>
      </w:r>
      <w:r w:rsidRPr="001C3026">
        <w:rPr>
          <w:rStyle w:val="apple-converted-space"/>
          <w:rFonts w:ascii="Times New Roman" w:eastAsia="Times New Roman" w:hAnsi="Times New Roman" w:cs="Times New Roman"/>
          <w:color w:val="000000"/>
          <w:sz w:val="26"/>
          <w:szCs w:val="26"/>
        </w:rPr>
        <w:t> </w:t>
      </w:r>
      <w:r w:rsidRPr="001C3026">
        <w:rPr>
          <w:rStyle w:val="Emphasis"/>
          <w:rFonts w:ascii="Times New Roman" w:eastAsia="Times New Roman" w:hAnsi="Times New Roman" w:cs="Times New Roman"/>
          <w:color w:val="000000"/>
          <w:sz w:val="26"/>
          <w:szCs w:val="26"/>
        </w:rPr>
        <w:t>Tạp chí Khoa học Công nghệ Thủy sản</w:t>
      </w:r>
      <w:r w:rsidRPr="001C3026">
        <w:rPr>
          <w:rFonts w:ascii="Times New Roman" w:eastAsia="Times New Roman" w:hAnsi="Times New Roman" w:cs="Times New Roman"/>
          <w:color w:val="000000"/>
          <w:sz w:val="26"/>
          <w:szCs w:val="26"/>
        </w:rPr>
        <w:t>, 3, 76-81.</w:t>
      </w:r>
    </w:p>
    <w:p w14:paraId="5E9C3594" w14:textId="77777777" w:rsidR="00D639AD" w:rsidRPr="001C3026" w:rsidRDefault="00D639AD" w:rsidP="001C3026">
      <w:pPr>
        <w:pStyle w:val="ListParagraph"/>
        <w:numPr>
          <w:ilvl w:val="0"/>
          <w:numId w:val="17"/>
        </w:numPr>
        <w:jc w:val="both"/>
        <w:rPr>
          <w:rFonts w:ascii="Times New Roman" w:eastAsia="Times New Roman" w:hAnsi="Times New Roman" w:cs="Times New Roman"/>
          <w:sz w:val="26"/>
          <w:szCs w:val="26"/>
        </w:rPr>
      </w:pPr>
      <w:r w:rsidRPr="00854652">
        <w:rPr>
          <w:rFonts w:ascii="Times New Roman" w:eastAsia="Times New Roman" w:hAnsi="Times New Roman" w:cs="Times New Roman"/>
          <w:b/>
          <w:color w:val="000000"/>
          <w:sz w:val="26"/>
          <w:szCs w:val="26"/>
        </w:rPr>
        <w:t>Nguyễn Công Minh</w:t>
      </w:r>
      <w:r w:rsidRPr="001C3026">
        <w:rPr>
          <w:rFonts w:ascii="Times New Roman" w:eastAsia="Times New Roman" w:hAnsi="Times New Roman" w:cs="Times New Roman"/>
          <w:color w:val="000000"/>
          <w:sz w:val="26"/>
          <w:szCs w:val="26"/>
        </w:rPr>
        <w:t>,</w:t>
      </w:r>
      <w:r w:rsidRPr="001C3026">
        <w:rPr>
          <w:rStyle w:val="apple-converted-space"/>
          <w:rFonts w:ascii="Times New Roman" w:eastAsia="Times New Roman" w:hAnsi="Times New Roman" w:cs="Times New Roman"/>
          <w:color w:val="000000"/>
          <w:sz w:val="26"/>
          <w:szCs w:val="26"/>
        </w:rPr>
        <w:t> </w:t>
      </w:r>
      <w:r w:rsidRPr="001C3026">
        <w:rPr>
          <w:rStyle w:val="Strong"/>
          <w:rFonts w:ascii="Times New Roman" w:eastAsia="Times New Roman" w:hAnsi="Times New Roman" w:cs="Times New Roman"/>
          <w:b w:val="0"/>
          <w:color w:val="000000"/>
          <w:sz w:val="26"/>
          <w:szCs w:val="26"/>
        </w:rPr>
        <w:t>Phạm Thị Đan Phượng</w:t>
      </w:r>
      <w:r w:rsidRPr="001C3026">
        <w:rPr>
          <w:rFonts w:ascii="Times New Roman" w:eastAsia="Times New Roman" w:hAnsi="Times New Roman" w:cs="Times New Roman"/>
          <w:color w:val="000000"/>
          <w:sz w:val="26"/>
          <w:szCs w:val="26"/>
        </w:rPr>
        <w:t>, Trang Sĩ Trung, 2012. Bước đầu nghiên cứu bổ sung carotenoprotein thu nhận từ quá trình sản xuất chitin để tăng hàm lượng protein của bột cá.</w:t>
      </w:r>
      <w:r w:rsidRPr="001C3026">
        <w:rPr>
          <w:rStyle w:val="apple-converted-space"/>
          <w:rFonts w:ascii="Times New Roman" w:eastAsia="Times New Roman" w:hAnsi="Times New Roman" w:cs="Times New Roman"/>
          <w:color w:val="000000"/>
          <w:sz w:val="26"/>
          <w:szCs w:val="26"/>
        </w:rPr>
        <w:t> </w:t>
      </w:r>
      <w:r w:rsidRPr="001C3026">
        <w:rPr>
          <w:rStyle w:val="Emphasis"/>
          <w:rFonts w:ascii="Times New Roman" w:eastAsia="Times New Roman" w:hAnsi="Times New Roman" w:cs="Times New Roman"/>
          <w:color w:val="000000"/>
          <w:sz w:val="26"/>
          <w:szCs w:val="26"/>
        </w:rPr>
        <w:t>Tạp chí Khoa học Công nghệ Thủy sản</w:t>
      </w:r>
      <w:r w:rsidRPr="001C3026">
        <w:rPr>
          <w:rFonts w:ascii="Times New Roman" w:eastAsia="Times New Roman" w:hAnsi="Times New Roman" w:cs="Times New Roman"/>
          <w:color w:val="000000"/>
          <w:sz w:val="26"/>
          <w:szCs w:val="26"/>
        </w:rPr>
        <w:t>, 3, 20 – 24.</w:t>
      </w:r>
    </w:p>
    <w:p w14:paraId="29C0611C" w14:textId="77777777" w:rsidR="006D4C30" w:rsidRPr="001C3026" w:rsidRDefault="006D4C30" w:rsidP="001C3026">
      <w:pPr>
        <w:widowControl w:val="0"/>
        <w:numPr>
          <w:ilvl w:val="0"/>
          <w:numId w:val="17"/>
        </w:numPr>
        <w:autoSpaceDE w:val="0"/>
        <w:autoSpaceDN w:val="0"/>
        <w:adjustRightInd w:val="0"/>
        <w:spacing w:after="240" w:line="300" w:lineRule="atLeast"/>
        <w:jc w:val="both"/>
        <w:rPr>
          <w:sz w:val="26"/>
          <w:szCs w:val="26"/>
        </w:rPr>
      </w:pPr>
      <w:r w:rsidRPr="00854652">
        <w:rPr>
          <w:b/>
          <w:bCs/>
          <w:iCs/>
          <w:sz w:val="26"/>
          <w:szCs w:val="26"/>
        </w:rPr>
        <w:t>Nguyen Cong Minh</w:t>
      </w:r>
      <w:r w:rsidRPr="001C3026">
        <w:rPr>
          <w:bCs/>
          <w:iCs/>
          <w:sz w:val="26"/>
          <w:szCs w:val="26"/>
        </w:rPr>
        <w:t xml:space="preserve">, Pham Thi Dan Phuong, Nguyen Van Hoa, Trang Si Trung, 2016. </w:t>
      </w:r>
      <w:r w:rsidR="001C3026" w:rsidRPr="001C3026">
        <w:rPr>
          <w:bCs/>
          <w:iCs/>
          <w:sz w:val="26"/>
          <w:szCs w:val="26"/>
        </w:rPr>
        <w:t>A facile and efficient pressing method for improvement of chitin production</w:t>
      </w:r>
      <w:r w:rsidRPr="001C3026">
        <w:rPr>
          <w:bCs/>
          <w:sz w:val="26"/>
          <w:szCs w:val="26"/>
        </w:rPr>
        <w:t xml:space="preserve">. </w:t>
      </w:r>
      <w:r w:rsidRPr="00854652">
        <w:rPr>
          <w:i/>
          <w:iCs/>
          <w:sz w:val="26"/>
          <w:szCs w:val="26"/>
        </w:rPr>
        <w:t>Journal of Fisheries science and Technology</w:t>
      </w:r>
      <w:r w:rsidRPr="001C3026">
        <w:rPr>
          <w:iCs/>
          <w:sz w:val="26"/>
          <w:szCs w:val="26"/>
        </w:rPr>
        <w:t xml:space="preserve">, 3, 58-62 </w:t>
      </w:r>
    </w:p>
    <w:p w14:paraId="545A29B1" w14:textId="77777777" w:rsidR="006D4C30" w:rsidRPr="001C3026" w:rsidRDefault="006D4C30" w:rsidP="001C3026">
      <w:pPr>
        <w:widowControl w:val="0"/>
        <w:numPr>
          <w:ilvl w:val="0"/>
          <w:numId w:val="17"/>
        </w:numPr>
        <w:autoSpaceDE w:val="0"/>
        <w:autoSpaceDN w:val="0"/>
        <w:adjustRightInd w:val="0"/>
        <w:spacing w:after="240" w:line="300" w:lineRule="atLeast"/>
        <w:jc w:val="both"/>
        <w:rPr>
          <w:sz w:val="26"/>
          <w:szCs w:val="26"/>
        </w:rPr>
      </w:pPr>
      <w:r w:rsidRPr="001C3026">
        <w:rPr>
          <w:bCs/>
          <w:iCs/>
          <w:sz w:val="26"/>
          <w:szCs w:val="26"/>
        </w:rPr>
        <w:t xml:space="preserve">Pham Thi Dan Phuong, </w:t>
      </w:r>
      <w:r w:rsidRPr="00854652">
        <w:rPr>
          <w:b/>
          <w:bCs/>
          <w:iCs/>
          <w:sz w:val="26"/>
          <w:szCs w:val="26"/>
        </w:rPr>
        <w:t>Nguyen Cong Minh</w:t>
      </w:r>
      <w:r w:rsidRPr="001C3026">
        <w:rPr>
          <w:bCs/>
          <w:iCs/>
          <w:sz w:val="26"/>
          <w:szCs w:val="26"/>
        </w:rPr>
        <w:t>, Nguyen Thi Nhu Thuong, Nguyen Van Hoa, Anil Kumar Anal, Trang Si Trung</w:t>
      </w:r>
      <w:r w:rsidRPr="001C3026">
        <w:rPr>
          <w:sz w:val="26"/>
          <w:szCs w:val="26"/>
        </w:rPr>
        <w:t>, 2016</w:t>
      </w:r>
      <w:r w:rsidR="00D639AD" w:rsidRPr="001C3026">
        <w:rPr>
          <w:sz w:val="26"/>
          <w:szCs w:val="26"/>
        </w:rPr>
        <w:t xml:space="preserve">. </w:t>
      </w:r>
      <w:r w:rsidR="001C3026" w:rsidRPr="001C3026">
        <w:rPr>
          <w:sz w:val="26"/>
          <w:szCs w:val="26"/>
        </w:rPr>
        <w:t>Extraction of carotenoprotein from shrimp head using both inorganic and organic acids</w:t>
      </w:r>
      <w:r w:rsidRPr="001C3026">
        <w:rPr>
          <w:bCs/>
          <w:sz w:val="26"/>
          <w:szCs w:val="26"/>
        </w:rPr>
        <w:t xml:space="preserve">. </w:t>
      </w:r>
      <w:r w:rsidRPr="00854652">
        <w:rPr>
          <w:bCs/>
          <w:i/>
          <w:sz w:val="26"/>
          <w:szCs w:val="26"/>
        </w:rPr>
        <w:t>J</w:t>
      </w:r>
      <w:r w:rsidRPr="00854652">
        <w:rPr>
          <w:i/>
          <w:iCs/>
          <w:sz w:val="26"/>
          <w:szCs w:val="26"/>
        </w:rPr>
        <w:t>ournal of Fisheries science and Technology</w:t>
      </w:r>
      <w:r w:rsidRPr="001C3026">
        <w:rPr>
          <w:iCs/>
          <w:sz w:val="26"/>
          <w:szCs w:val="26"/>
        </w:rPr>
        <w:t>, 3, 78-83.</w:t>
      </w:r>
    </w:p>
    <w:p w14:paraId="21FE3FD2" w14:textId="77777777" w:rsidR="00082F99" w:rsidRDefault="002A25D4" w:rsidP="00A4153E">
      <w:pPr>
        <w:pStyle w:val="ListParagraph"/>
        <w:numPr>
          <w:ilvl w:val="0"/>
          <w:numId w:val="20"/>
        </w:numPr>
        <w:shd w:val="clear" w:color="auto" w:fill="FFFFFF"/>
        <w:spacing w:after="240" w:line="240" w:lineRule="auto"/>
        <w:ind w:left="270" w:hanging="270"/>
        <w:rPr>
          <w:rStyle w:val="Strong"/>
          <w:rFonts w:ascii="Times New Roman" w:hAnsi="Times New Roman" w:cs="Times New Roman"/>
          <w:bCs w:val="0"/>
          <w:i/>
          <w:sz w:val="26"/>
          <w:szCs w:val="26"/>
          <w:shd w:val="clear" w:color="auto" w:fill="FFFFFF"/>
        </w:rPr>
      </w:pPr>
      <w:r w:rsidRPr="00A4153E">
        <w:rPr>
          <w:rStyle w:val="Strong"/>
          <w:rFonts w:ascii="Times New Roman" w:hAnsi="Times New Roman" w:cs="Times New Roman"/>
          <w:bCs w:val="0"/>
          <w:i/>
          <w:sz w:val="26"/>
          <w:szCs w:val="26"/>
          <w:shd w:val="clear" w:color="auto" w:fill="FFFFFF"/>
        </w:rPr>
        <w:t>Kỷ yếu hội thảo – Hội nghị</w:t>
      </w:r>
    </w:p>
    <w:p w14:paraId="31E330EF" w14:textId="77777777" w:rsidR="00A4153E" w:rsidRPr="00A4153E" w:rsidRDefault="00A4153E" w:rsidP="00A4153E">
      <w:pPr>
        <w:pStyle w:val="ListParagraph"/>
        <w:shd w:val="clear" w:color="auto" w:fill="FFFFFF"/>
        <w:spacing w:after="240" w:line="240" w:lineRule="auto"/>
        <w:ind w:left="270"/>
        <w:rPr>
          <w:rStyle w:val="Strong"/>
          <w:rFonts w:ascii="Times New Roman" w:hAnsi="Times New Roman" w:cs="Times New Roman"/>
          <w:bCs w:val="0"/>
          <w:i/>
          <w:sz w:val="26"/>
          <w:szCs w:val="26"/>
          <w:shd w:val="clear" w:color="auto" w:fill="FFFFFF"/>
        </w:rPr>
      </w:pPr>
    </w:p>
    <w:sectPr w:rsidR="00A4153E" w:rsidRPr="00A4153E"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16859"/>
    <w:multiLevelType w:val="hybridMultilevel"/>
    <w:tmpl w:val="C9AE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414A7"/>
    <w:multiLevelType w:val="hybridMultilevel"/>
    <w:tmpl w:val="F74A8CE4"/>
    <w:lvl w:ilvl="0" w:tplc="79FEA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16A79"/>
    <w:multiLevelType w:val="multilevel"/>
    <w:tmpl w:val="848A42D0"/>
    <w:lvl w:ilvl="0">
      <w:start w:val="1"/>
      <w:numFmt w:val="decimal"/>
      <w:lvlText w:val="%1."/>
      <w:lvlJc w:val="left"/>
      <w:pPr>
        <w:ind w:left="794" w:hanging="510"/>
      </w:pPr>
      <w:rPr>
        <w:rFonts w:hint="default"/>
        <w:color w:val="auto"/>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4389253F"/>
    <w:multiLevelType w:val="hybridMultilevel"/>
    <w:tmpl w:val="C9AE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77D21"/>
    <w:multiLevelType w:val="hybridMultilevel"/>
    <w:tmpl w:val="8CC63148"/>
    <w:lvl w:ilvl="0" w:tplc="4B068C2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457DC"/>
    <w:multiLevelType w:val="multilevel"/>
    <w:tmpl w:val="CD22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833DC"/>
    <w:multiLevelType w:val="hybridMultilevel"/>
    <w:tmpl w:val="56DC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85499"/>
    <w:multiLevelType w:val="hybridMultilevel"/>
    <w:tmpl w:val="E930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num>
  <w:num w:numId="6">
    <w:abstractNumId w:val="6"/>
  </w:num>
  <w:num w:numId="7">
    <w:abstractNumId w:val="15"/>
  </w:num>
  <w:num w:numId="8">
    <w:abstractNumId w:val="19"/>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4"/>
  </w:num>
  <w:num w:numId="12">
    <w:abstractNumId w:val="18"/>
  </w:num>
  <w:num w:numId="13">
    <w:abstractNumId w:val="0"/>
  </w:num>
  <w:num w:numId="14">
    <w:abstractNumId w:val="21"/>
  </w:num>
  <w:num w:numId="15">
    <w:abstractNumId w:val="12"/>
  </w:num>
  <w:num w:numId="16">
    <w:abstractNumId w:val="2"/>
  </w:num>
  <w:num w:numId="17">
    <w:abstractNumId w:val="9"/>
  </w:num>
  <w:num w:numId="18">
    <w:abstractNumId w:val="7"/>
  </w:num>
  <w:num w:numId="19">
    <w:abstractNumId w:val="4"/>
  </w:num>
  <w:num w:numId="20">
    <w:abstractNumId w:val="2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776A"/>
    <w:rsid w:val="00082F99"/>
    <w:rsid w:val="00086082"/>
    <w:rsid w:val="00092444"/>
    <w:rsid w:val="00122AE7"/>
    <w:rsid w:val="00137398"/>
    <w:rsid w:val="001534A4"/>
    <w:rsid w:val="001B5614"/>
    <w:rsid w:val="001C3026"/>
    <w:rsid w:val="00294E2D"/>
    <w:rsid w:val="002A25D4"/>
    <w:rsid w:val="003B7A6E"/>
    <w:rsid w:val="003C3DC1"/>
    <w:rsid w:val="003D6698"/>
    <w:rsid w:val="00575C30"/>
    <w:rsid w:val="006D4C30"/>
    <w:rsid w:val="00732BFC"/>
    <w:rsid w:val="00786FE2"/>
    <w:rsid w:val="007D7C0F"/>
    <w:rsid w:val="00854652"/>
    <w:rsid w:val="0091589E"/>
    <w:rsid w:val="0092691E"/>
    <w:rsid w:val="00982EF2"/>
    <w:rsid w:val="00A4153E"/>
    <w:rsid w:val="00C55FBF"/>
    <w:rsid w:val="00C77367"/>
    <w:rsid w:val="00C96585"/>
    <w:rsid w:val="00D639AD"/>
    <w:rsid w:val="00D9721D"/>
    <w:rsid w:val="00E61F18"/>
    <w:rsid w:val="00E77A95"/>
    <w:rsid w:val="00EF1FAB"/>
    <w:rsid w:val="00F278FD"/>
    <w:rsid w:val="00FD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styleId="NormalWeb">
    <w:name w:val="Normal (Web)"/>
    <w:basedOn w:val="Normal"/>
    <w:uiPriority w:val="99"/>
    <w:unhideWhenUsed/>
    <w:rsid w:val="00F278FD"/>
    <w:pPr>
      <w:spacing w:before="100" w:beforeAutospacing="1" w:after="100" w:afterAutospacing="1"/>
    </w:pPr>
  </w:style>
  <w:style w:type="character" w:styleId="Emphasis">
    <w:name w:val="Emphasis"/>
    <w:basedOn w:val="DefaultParagraphFont"/>
    <w:uiPriority w:val="20"/>
    <w:qFormat/>
    <w:rsid w:val="00D639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styleId="NormalWeb">
    <w:name w:val="Normal (Web)"/>
    <w:basedOn w:val="Normal"/>
    <w:uiPriority w:val="99"/>
    <w:unhideWhenUsed/>
    <w:rsid w:val="00F278FD"/>
    <w:pPr>
      <w:spacing w:before="100" w:beforeAutospacing="1" w:after="100" w:afterAutospacing="1"/>
    </w:pPr>
  </w:style>
  <w:style w:type="character" w:styleId="Emphasis">
    <w:name w:val="Emphasis"/>
    <w:basedOn w:val="DefaultParagraphFont"/>
    <w:uiPriority w:val="20"/>
    <w:qFormat/>
    <w:rsid w:val="00D639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8802">
      <w:bodyDiv w:val="1"/>
      <w:marLeft w:val="0"/>
      <w:marRight w:val="0"/>
      <w:marTop w:val="0"/>
      <w:marBottom w:val="0"/>
      <w:divBdr>
        <w:top w:val="none" w:sz="0" w:space="0" w:color="auto"/>
        <w:left w:val="none" w:sz="0" w:space="0" w:color="auto"/>
        <w:bottom w:val="none" w:sz="0" w:space="0" w:color="auto"/>
        <w:right w:val="none" w:sz="0" w:space="0" w:color="auto"/>
      </w:divBdr>
    </w:div>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527793198">
      <w:bodyDiv w:val="1"/>
      <w:marLeft w:val="0"/>
      <w:marRight w:val="0"/>
      <w:marTop w:val="0"/>
      <w:marBottom w:val="0"/>
      <w:divBdr>
        <w:top w:val="none" w:sz="0" w:space="0" w:color="auto"/>
        <w:left w:val="none" w:sz="0" w:space="0" w:color="auto"/>
        <w:bottom w:val="none" w:sz="0" w:space="0" w:color="auto"/>
        <w:right w:val="none" w:sz="0" w:space="0" w:color="auto"/>
      </w:divBdr>
    </w:div>
    <w:div w:id="591550887">
      <w:bodyDiv w:val="1"/>
      <w:marLeft w:val="0"/>
      <w:marRight w:val="0"/>
      <w:marTop w:val="0"/>
      <w:marBottom w:val="0"/>
      <w:divBdr>
        <w:top w:val="none" w:sz="0" w:space="0" w:color="auto"/>
        <w:left w:val="none" w:sz="0" w:space="0" w:color="auto"/>
        <w:bottom w:val="none" w:sz="0" w:space="0" w:color="auto"/>
        <w:right w:val="none" w:sz="0" w:space="0" w:color="auto"/>
      </w:divBdr>
    </w:div>
    <w:div w:id="753016237">
      <w:bodyDiv w:val="1"/>
      <w:marLeft w:val="0"/>
      <w:marRight w:val="0"/>
      <w:marTop w:val="0"/>
      <w:marBottom w:val="0"/>
      <w:divBdr>
        <w:top w:val="none" w:sz="0" w:space="0" w:color="auto"/>
        <w:left w:val="none" w:sz="0" w:space="0" w:color="auto"/>
        <w:bottom w:val="none" w:sz="0" w:space="0" w:color="auto"/>
        <w:right w:val="none" w:sz="0" w:space="0" w:color="auto"/>
      </w:divBdr>
    </w:div>
    <w:div w:id="818575025">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332029272">
      <w:bodyDiv w:val="1"/>
      <w:marLeft w:val="0"/>
      <w:marRight w:val="0"/>
      <w:marTop w:val="0"/>
      <w:marBottom w:val="0"/>
      <w:divBdr>
        <w:top w:val="none" w:sz="0" w:space="0" w:color="auto"/>
        <w:left w:val="none" w:sz="0" w:space="0" w:color="auto"/>
        <w:bottom w:val="none" w:sz="0" w:space="0" w:color="auto"/>
        <w:right w:val="none" w:sz="0" w:space="0" w:color="auto"/>
      </w:divBdr>
    </w:div>
    <w:div w:id="1584299083">
      <w:bodyDiv w:val="1"/>
      <w:marLeft w:val="0"/>
      <w:marRight w:val="0"/>
      <w:marTop w:val="0"/>
      <w:marBottom w:val="0"/>
      <w:divBdr>
        <w:top w:val="none" w:sz="0" w:space="0" w:color="auto"/>
        <w:left w:val="none" w:sz="0" w:space="0" w:color="auto"/>
        <w:bottom w:val="none" w:sz="0" w:space="0" w:color="auto"/>
        <w:right w:val="none" w:sz="0" w:space="0" w:color="auto"/>
      </w:divBdr>
    </w:div>
    <w:div w:id="1788356451">
      <w:bodyDiv w:val="1"/>
      <w:marLeft w:val="0"/>
      <w:marRight w:val="0"/>
      <w:marTop w:val="0"/>
      <w:marBottom w:val="0"/>
      <w:divBdr>
        <w:top w:val="none" w:sz="0" w:space="0" w:color="auto"/>
        <w:left w:val="none" w:sz="0" w:space="0" w:color="auto"/>
        <w:bottom w:val="none" w:sz="0" w:space="0" w:color="auto"/>
        <w:right w:val="none" w:sz="0" w:space="0" w:color="auto"/>
      </w:divBdr>
      <w:divsChild>
        <w:div w:id="2637257">
          <w:marLeft w:val="0"/>
          <w:marRight w:val="0"/>
          <w:marTop w:val="0"/>
          <w:marBottom w:val="0"/>
          <w:divBdr>
            <w:top w:val="none" w:sz="0" w:space="0" w:color="auto"/>
            <w:left w:val="none" w:sz="0" w:space="0" w:color="auto"/>
            <w:bottom w:val="none" w:sz="0" w:space="0" w:color="auto"/>
            <w:right w:val="none" w:sz="0" w:space="0" w:color="auto"/>
          </w:divBdr>
          <w:divsChild>
            <w:div w:id="1877769955">
              <w:marLeft w:val="0"/>
              <w:marRight w:val="0"/>
              <w:marTop w:val="0"/>
              <w:marBottom w:val="0"/>
              <w:divBdr>
                <w:top w:val="none" w:sz="0" w:space="0" w:color="auto"/>
                <w:left w:val="none" w:sz="0" w:space="0" w:color="auto"/>
                <w:bottom w:val="none" w:sz="0" w:space="0" w:color="auto"/>
                <w:right w:val="none" w:sz="0" w:space="0" w:color="auto"/>
              </w:divBdr>
              <w:divsChild>
                <w:div w:id="6621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 w:id="19573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journal/131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Admin</cp:lastModifiedBy>
  <cp:revision>2</cp:revision>
  <dcterms:created xsi:type="dcterms:W3CDTF">2017-08-25T02:38:00Z</dcterms:created>
  <dcterms:modified xsi:type="dcterms:W3CDTF">2017-08-25T02:38:00Z</dcterms:modified>
</cp:coreProperties>
</file>