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6A" w:rsidRPr="00C05E1A" w:rsidRDefault="009C3C6A" w:rsidP="00C05E1A">
      <w:pPr>
        <w:pStyle w:val="Default"/>
      </w:pPr>
      <w:r w:rsidRPr="00C05E1A">
        <w:t xml:space="preserve">TRƯỜNG ĐẠI HỌC NHA TRANG </w:t>
      </w:r>
      <w:r w:rsidRPr="00C05E1A">
        <w:tab/>
      </w:r>
      <w:r w:rsidRPr="00C05E1A">
        <w:tab/>
      </w:r>
      <w:r w:rsidRPr="00C05E1A">
        <w:rPr>
          <w:b/>
          <w:bCs/>
        </w:rPr>
        <w:t xml:space="preserve">CỘNG HOÀ XÃ HỘI CHỦ NGHĨA VIỆT NAM </w:t>
      </w:r>
    </w:p>
    <w:p w:rsidR="009C3C6A" w:rsidRPr="00C05E1A" w:rsidRDefault="009C3C6A" w:rsidP="00C05E1A">
      <w:pPr>
        <w:pStyle w:val="Default"/>
      </w:pPr>
      <w:r w:rsidRPr="00C05E1A">
        <w:t xml:space="preserve">Khoa: NUÔI TRỒNG THỦY SẢN </w:t>
      </w:r>
      <w:r w:rsidRPr="00C05E1A">
        <w:tab/>
      </w:r>
      <w:r w:rsidRPr="00C05E1A">
        <w:tab/>
      </w:r>
      <w:r w:rsidRPr="00C05E1A">
        <w:tab/>
      </w:r>
      <w:r w:rsidRPr="00C05E1A">
        <w:rPr>
          <w:b/>
          <w:bCs/>
          <w:u w:val="single"/>
        </w:rPr>
        <w:t>Độc lập - Tự do - Hạnh phúc</w:t>
      </w:r>
      <w:r w:rsidRPr="00C05E1A">
        <w:rPr>
          <w:b/>
          <w:bCs/>
        </w:rPr>
        <w:t xml:space="preserve"> </w:t>
      </w:r>
    </w:p>
    <w:p w:rsidR="009C3C6A" w:rsidRPr="00C05E1A" w:rsidRDefault="009C3C6A" w:rsidP="00C05E1A">
      <w:pPr>
        <w:pStyle w:val="Default"/>
      </w:pPr>
      <w:r w:rsidRPr="00C05E1A">
        <w:rPr>
          <w:b/>
          <w:bCs/>
        </w:rPr>
        <w:t xml:space="preserve">Bộ môn: </w:t>
      </w:r>
      <w:r w:rsidR="007D79F2">
        <w:rPr>
          <w:b/>
          <w:bCs/>
        </w:rPr>
        <w:t>KỸ THUẬT NUÔI TRỒNG TS</w:t>
      </w:r>
      <w:r w:rsidRPr="00C05E1A">
        <w:rPr>
          <w:b/>
          <w:bCs/>
        </w:rPr>
        <w:t xml:space="preserve"> </w:t>
      </w:r>
    </w:p>
    <w:p w:rsidR="009C3C6A" w:rsidRPr="00C05E1A" w:rsidRDefault="009C3C6A" w:rsidP="00C05E1A">
      <w:pPr>
        <w:pStyle w:val="Default"/>
        <w:rPr>
          <w:b/>
          <w:bCs/>
        </w:rPr>
      </w:pPr>
    </w:p>
    <w:p w:rsidR="009C3C6A" w:rsidRPr="00C05E1A" w:rsidRDefault="009C3C6A" w:rsidP="00C05E1A">
      <w:pPr>
        <w:pStyle w:val="Default"/>
        <w:jc w:val="center"/>
      </w:pPr>
      <w:r w:rsidRPr="00C05E1A">
        <w:rPr>
          <w:b/>
          <w:bCs/>
        </w:rPr>
        <w:t>CHƯƠNG TRÌNH GIẢNG DẠY HỌC PHẦN</w:t>
      </w:r>
    </w:p>
    <w:p w:rsidR="009C3C6A" w:rsidRPr="00C05E1A" w:rsidRDefault="009C3C6A" w:rsidP="00C05E1A">
      <w:pPr>
        <w:pStyle w:val="Default"/>
        <w:rPr>
          <w:b/>
          <w:bCs/>
        </w:rPr>
      </w:pPr>
    </w:p>
    <w:p w:rsidR="009C3C6A" w:rsidRPr="00C05E1A" w:rsidRDefault="009C3C6A" w:rsidP="00C05E1A">
      <w:pPr>
        <w:pStyle w:val="Default"/>
      </w:pPr>
      <w:r w:rsidRPr="00C05E1A">
        <w:rPr>
          <w:b/>
          <w:bCs/>
        </w:rPr>
        <w:t xml:space="preserve">1. Thông tin về học phần </w:t>
      </w:r>
    </w:p>
    <w:p w:rsidR="009C3C6A" w:rsidRPr="00C05E1A" w:rsidRDefault="009C3C6A" w:rsidP="00C05E1A">
      <w:pPr>
        <w:pStyle w:val="Default"/>
      </w:pPr>
      <w:r w:rsidRPr="00C05E1A">
        <w:t>Tên học phần: Di truyền và chọn giống thủy sản</w:t>
      </w:r>
    </w:p>
    <w:p w:rsidR="009C3C6A" w:rsidRPr="00C05E1A" w:rsidRDefault="009C3C6A" w:rsidP="00C05E1A">
      <w:pPr>
        <w:pStyle w:val="Default"/>
      </w:pPr>
      <w:r w:rsidRPr="00C05E1A">
        <w:t xml:space="preserve">Mã học phần: </w:t>
      </w:r>
    </w:p>
    <w:p w:rsidR="009C3C6A" w:rsidRPr="00C05E1A" w:rsidRDefault="009C3C6A" w:rsidP="00C05E1A">
      <w:pPr>
        <w:pStyle w:val="Default"/>
      </w:pPr>
      <w:r w:rsidRPr="00C05E1A">
        <w:t>Số tín chỉ: 3</w:t>
      </w:r>
    </w:p>
    <w:p w:rsidR="009C3C6A" w:rsidRPr="00C05E1A" w:rsidRDefault="009C3C6A" w:rsidP="00C05E1A">
      <w:pPr>
        <w:pStyle w:val="Default"/>
      </w:pPr>
      <w:r w:rsidRPr="00C05E1A">
        <w:t xml:space="preserve">Đào tạo trình độ: Đại học </w:t>
      </w:r>
    </w:p>
    <w:p w:rsidR="009C3C6A" w:rsidRPr="00C05E1A" w:rsidRDefault="009C3C6A" w:rsidP="00C05E1A">
      <w:pPr>
        <w:pStyle w:val="Default"/>
      </w:pPr>
      <w:r w:rsidRPr="00C05E1A">
        <w:t>Giảng dạy cho lớp: 5</w:t>
      </w:r>
      <w:r w:rsidR="007D79F2">
        <w:t>7</w:t>
      </w:r>
      <w:r w:rsidRPr="00C05E1A">
        <w:t xml:space="preserve">NTTS </w:t>
      </w:r>
    </w:p>
    <w:p w:rsidR="009C3C6A" w:rsidRPr="00C05E1A" w:rsidRDefault="009C3C6A" w:rsidP="00C05E1A">
      <w:pPr>
        <w:spacing w:after="0" w:line="240" w:lineRule="auto"/>
        <w:jc w:val="both"/>
        <w:rPr>
          <w:rFonts w:ascii="Times New Roman" w:hAnsi="Times New Roman"/>
          <w:sz w:val="24"/>
          <w:szCs w:val="24"/>
        </w:rPr>
      </w:pPr>
      <w:r w:rsidRPr="00C05E1A">
        <w:rPr>
          <w:rFonts w:ascii="Times New Roman" w:hAnsi="Times New Roman"/>
          <w:sz w:val="24"/>
          <w:szCs w:val="24"/>
        </w:rPr>
        <w:t xml:space="preserve">Học phần tiên quyết: Sinh lý động vật thủy sản, Mô và phôi động vật thủy sản và Sinh học đại cương </w:t>
      </w:r>
    </w:p>
    <w:p w:rsidR="009C3C6A" w:rsidRPr="00C05E1A" w:rsidRDefault="009C3C6A" w:rsidP="00C05E1A">
      <w:pPr>
        <w:pStyle w:val="Default"/>
      </w:pPr>
      <w:r w:rsidRPr="00C05E1A">
        <w:t xml:space="preserve">Phân bổ thời gian trong học phần: </w:t>
      </w:r>
    </w:p>
    <w:p w:rsidR="009C3C6A" w:rsidRPr="00C05E1A" w:rsidRDefault="009C3C6A" w:rsidP="00C05E1A">
      <w:pPr>
        <w:pStyle w:val="Default"/>
      </w:pPr>
      <w:r w:rsidRPr="00C05E1A">
        <w:t xml:space="preserve">- Nghe giảng lý thuyết: </w:t>
      </w:r>
      <w:r w:rsidR="000F5FA2">
        <w:t>35</w:t>
      </w:r>
      <w:r w:rsidRPr="00C05E1A">
        <w:t xml:space="preserve"> tiết </w:t>
      </w:r>
    </w:p>
    <w:p w:rsidR="009C3C6A" w:rsidRPr="00C05E1A" w:rsidRDefault="009C3C6A" w:rsidP="00C05E1A">
      <w:pPr>
        <w:pStyle w:val="Default"/>
      </w:pPr>
      <w:r w:rsidRPr="00C05E1A">
        <w:t xml:space="preserve">- Làm bài tập trên lớp: </w:t>
      </w:r>
      <w:proofErr w:type="gramStart"/>
      <w:r w:rsidR="00A35FA0">
        <w:t>4</w:t>
      </w:r>
      <w:proofErr w:type="gramEnd"/>
    </w:p>
    <w:p w:rsidR="009C3C6A" w:rsidRPr="00C05E1A" w:rsidRDefault="009C3C6A" w:rsidP="00C05E1A">
      <w:pPr>
        <w:pStyle w:val="Default"/>
      </w:pPr>
      <w:r w:rsidRPr="00C05E1A">
        <w:t xml:space="preserve">- Thảo luận: </w:t>
      </w:r>
      <w:proofErr w:type="gramStart"/>
      <w:r w:rsidR="00A35FA0">
        <w:t>6</w:t>
      </w:r>
      <w:proofErr w:type="gramEnd"/>
      <w:r w:rsidRPr="00C05E1A">
        <w:t xml:space="preserve"> tiết </w:t>
      </w:r>
    </w:p>
    <w:p w:rsidR="009C3C6A" w:rsidRPr="00C05E1A" w:rsidRDefault="009C3C6A" w:rsidP="00C05E1A">
      <w:pPr>
        <w:pStyle w:val="Default"/>
      </w:pPr>
      <w:r w:rsidRPr="00C05E1A">
        <w:t>- Tự nghiên cứu:</w:t>
      </w:r>
      <w:r w:rsidR="000F5FA2">
        <w:t xml:space="preserve"> </w:t>
      </w:r>
      <w:r w:rsidRPr="00C05E1A">
        <w:t xml:space="preserve">90 tiết </w:t>
      </w:r>
    </w:p>
    <w:p w:rsidR="009C3C6A" w:rsidRPr="00C05E1A" w:rsidRDefault="009C3C6A" w:rsidP="00C05E1A">
      <w:pPr>
        <w:pStyle w:val="Default"/>
      </w:pPr>
      <w:r w:rsidRPr="00C05E1A">
        <w:rPr>
          <w:b/>
          <w:bCs/>
        </w:rPr>
        <w:t xml:space="preserve">2. Thông tin về giảng viên giảng dạy </w:t>
      </w:r>
    </w:p>
    <w:p w:rsidR="009C3C6A" w:rsidRPr="00C05E1A" w:rsidRDefault="009C3C6A" w:rsidP="00C05E1A">
      <w:pPr>
        <w:pStyle w:val="Default"/>
      </w:pPr>
      <w:r w:rsidRPr="00C05E1A">
        <w:t xml:space="preserve">Họ và tên: Nguyễn </w:t>
      </w:r>
      <w:r w:rsidR="004C4716" w:rsidRPr="00C05E1A">
        <w:t>Văn Minh</w:t>
      </w:r>
      <w:r w:rsidRPr="00C05E1A">
        <w:t xml:space="preserve"> </w:t>
      </w:r>
    </w:p>
    <w:p w:rsidR="009C3C6A" w:rsidRPr="00C05E1A" w:rsidRDefault="009C3C6A" w:rsidP="00C05E1A">
      <w:pPr>
        <w:pStyle w:val="Default"/>
      </w:pPr>
      <w:r w:rsidRPr="00C05E1A">
        <w:t>Chức danh, học vị</w:t>
      </w:r>
      <w:r w:rsidR="004C4716" w:rsidRPr="00C05E1A">
        <w:t>: TS-GV</w:t>
      </w:r>
      <w:r w:rsidRPr="00C05E1A">
        <w:t xml:space="preserve"> </w:t>
      </w:r>
    </w:p>
    <w:p w:rsidR="009C3C6A" w:rsidRPr="00C05E1A" w:rsidRDefault="009C3C6A" w:rsidP="00C05E1A">
      <w:pPr>
        <w:pStyle w:val="Default"/>
      </w:pPr>
      <w:r w:rsidRPr="00C05E1A">
        <w:t xml:space="preserve">Thời gian làm việc ở bộ môn, địa điểm: </w:t>
      </w:r>
    </w:p>
    <w:p w:rsidR="009C3C6A" w:rsidRPr="00C05E1A" w:rsidRDefault="00A35FA0" w:rsidP="00C05E1A">
      <w:pPr>
        <w:pStyle w:val="Default"/>
      </w:pPr>
      <w:r>
        <w:t>Chiều thứ 3</w:t>
      </w:r>
      <w:r w:rsidR="009C3C6A" w:rsidRPr="00C05E1A">
        <w:t>; VP Bộ</w:t>
      </w:r>
      <w:r>
        <w:t xml:space="preserve"> môn Kỹ thuật nuôi trồng thủy sản</w:t>
      </w:r>
    </w:p>
    <w:p w:rsidR="009C3C6A" w:rsidRPr="00C05E1A" w:rsidRDefault="009C3C6A" w:rsidP="00C05E1A">
      <w:pPr>
        <w:pStyle w:val="Default"/>
      </w:pPr>
      <w:r w:rsidRPr="00C05E1A">
        <w:t>Điện thoạ</w:t>
      </w:r>
      <w:r w:rsidR="004C4716" w:rsidRPr="00C05E1A">
        <w:t>i: 0915567220</w:t>
      </w:r>
      <w:r w:rsidRPr="00C05E1A">
        <w:t xml:space="preserve"> </w:t>
      </w:r>
    </w:p>
    <w:p w:rsidR="009C3C6A" w:rsidRPr="00C05E1A" w:rsidRDefault="004C4716" w:rsidP="00C05E1A">
      <w:pPr>
        <w:pStyle w:val="Default"/>
      </w:pPr>
      <w:r w:rsidRPr="00C05E1A">
        <w:t>Email: minhntu</w:t>
      </w:r>
      <w:r w:rsidR="009C3C6A" w:rsidRPr="00C05E1A">
        <w:t xml:space="preserve">@gmail.com </w:t>
      </w:r>
    </w:p>
    <w:p w:rsidR="009C3C6A" w:rsidRPr="00C05E1A" w:rsidRDefault="009C3C6A" w:rsidP="00C05E1A">
      <w:pPr>
        <w:pStyle w:val="Default"/>
      </w:pPr>
      <w:r w:rsidRPr="00C05E1A">
        <w:t xml:space="preserve">Các hướng nghiên cứu chính (nếu có): </w:t>
      </w:r>
    </w:p>
    <w:p w:rsidR="004C4716" w:rsidRPr="00C05E1A" w:rsidRDefault="009C3C6A" w:rsidP="00C05E1A">
      <w:pPr>
        <w:pStyle w:val="Default"/>
      </w:pPr>
      <w:r w:rsidRPr="00C05E1A">
        <w:t xml:space="preserve">- </w:t>
      </w:r>
      <w:r w:rsidR="004C4716" w:rsidRPr="00C05E1A">
        <w:t xml:space="preserve">Amino acids metabolism </w:t>
      </w:r>
    </w:p>
    <w:p w:rsidR="009C3C6A" w:rsidRPr="00C05E1A" w:rsidRDefault="004C4716" w:rsidP="00C05E1A">
      <w:pPr>
        <w:pStyle w:val="Default"/>
      </w:pPr>
      <w:r w:rsidRPr="00C05E1A">
        <w:t>- Neuroendocrinology and appetite control</w:t>
      </w:r>
    </w:p>
    <w:p w:rsidR="009C3C6A" w:rsidRPr="00C05E1A" w:rsidRDefault="009C3C6A" w:rsidP="00C05E1A">
      <w:pPr>
        <w:pStyle w:val="Default"/>
      </w:pPr>
      <w:r w:rsidRPr="00C05E1A">
        <w:t xml:space="preserve">- </w:t>
      </w:r>
      <w:r w:rsidR="004C4716" w:rsidRPr="00C05E1A">
        <w:t>Chọn giống cá</w:t>
      </w:r>
      <w:r w:rsidRPr="00C05E1A">
        <w:t xml:space="preserve"> </w:t>
      </w:r>
    </w:p>
    <w:p w:rsidR="009C3C6A" w:rsidRPr="00C05E1A" w:rsidRDefault="009C3C6A" w:rsidP="00C05E1A">
      <w:pPr>
        <w:pStyle w:val="Default"/>
      </w:pPr>
      <w:r w:rsidRPr="00C05E1A">
        <w:rPr>
          <w:b/>
          <w:bCs/>
        </w:rPr>
        <w:t xml:space="preserve">3. Thông tin về lớp học </w:t>
      </w:r>
    </w:p>
    <w:p w:rsidR="009C3C6A" w:rsidRPr="00C05E1A" w:rsidRDefault="009C3C6A" w:rsidP="00C05E1A">
      <w:pPr>
        <w:pStyle w:val="Default"/>
      </w:pPr>
      <w:r w:rsidRPr="00C05E1A">
        <w:t>Tên lớ</w:t>
      </w:r>
      <w:r w:rsidR="004C4716" w:rsidRPr="00C05E1A">
        <w:t>p: 5</w:t>
      </w:r>
      <w:r w:rsidR="00A35FA0">
        <w:t xml:space="preserve">7NT1 &amp; </w:t>
      </w:r>
      <w:r w:rsidR="00A35FA0" w:rsidRPr="00C05E1A">
        <w:t>5</w:t>
      </w:r>
      <w:r w:rsidR="00A35FA0">
        <w:t>7NT2</w:t>
      </w:r>
    </w:p>
    <w:p w:rsidR="009C3C6A" w:rsidRPr="00C05E1A" w:rsidRDefault="009C3C6A" w:rsidP="00C05E1A">
      <w:pPr>
        <w:pStyle w:val="Default"/>
      </w:pPr>
      <w:r w:rsidRPr="00C05E1A">
        <w:t>Sĩ số</w:t>
      </w:r>
      <w:r w:rsidR="004C4716" w:rsidRPr="00C05E1A">
        <w:t xml:space="preserve">: </w:t>
      </w:r>
      <w:r w:rsidR="00A35FA0">
        <w:t>75</w:t>
      </w:r>
      <w:r w:rsidRPr="00C05E1A">
        <w:t xml:space="preserve">SV </w:t>
      </w:r>
      <w:r w:rsidR="00A35FA0">
        <w:t>(53)</w:t>
      </w:r>
    </w:p>
    <w:p w:rsidR="009C3C6A" w:rsidRPr="00C05E1A" w:rsidRDefault="009C3C6A" w:rsidP="00C05E1A">
      <w:pPr>
        <w:pStyle w:val="Default"/>
      </w:pPr>
      <w:r w:rsidRPr="00C05E1A">
        <w:t xml:space="preserve">Giảng đường: </w:t>
      </w:r>
      <w:r w:rsidR="00A35FA0">
        <w:t>G3.402 (</w:t>
      </w:r>
      <w:r w:rsidRPr="00C05E1A">
        <w:t>G</w:t>
      </w:r>
      <w:r w:rsidR="00A35FA0">
        <w:t>5</w:t>
      </w:r>
      <w:r w:rsidR="004C4716" w:rsidRPr="00C05E1A">
        <w:t>.1</w:t>
      </w:r>
      <w:r w:rsidR="00A35FA0">
        <w:t>01)</w:t>
      </w:r>
    </w:p>
    <w:p w:rsidR="009C3C6A" w:rsidRPr="00C05E1A" w:rsidRDefault="009C3C6A" w:rsidP="00C05E1A">
      <w:pPr>
        <w:pStyle w:val="Default"/>
      </w:pPr>
      <w:r w:rsidRPr="00C05E1A">
        <w:t>Học kỳ, năm học: HKI/201</w:t>
      </w:r>
      <w:r w:rsidR="00A35FA0">
        <w:t>7</w:t>
      </w:r>
      <w:r w:rsidRPr="00C05E1A">
        <w:t>-201</w:t>
      </w:r>
      <w:r w:rsidR="00A35FA0">
        <w:t>8</w:t>
      </w:r>
      <w:r w:rsidRPr="00C05E1A">
        <w:t xml:space="preserve"> </w:t>
      </w:r>
    </w:p>
    <w:p w:rsidR="004C4716" w:rsidRPr="00C05E1A" w:rsidRDefault="009C3C6A" w:rsidP="00C05E1A">
      <w:pPr>
        <w:pStyle w:val="Default"/>
      </w:pPr>
      <w:r w:rsidRPr="00C05E1A">
        <w:t xml:space="preserve">Thời khóa biểu: Thứ </w:t>
      </w:r>
      <w:r w:rsidR="00A35FA0">
        <w:t>4</w:t>
      </w:r>
      <w:r w:rsidRPr="00C05E1A">
        <w:t>: tiế</w:t>
      </w:r>
      <w:r w:rsidR="004C4716" w:rsidRPr="00C05E1A">
        <w:t xml:space="preserve">t </w:t>
      </w:r>
      <w:r w:rsidR="00A35FA0">
        <w:t>3-5 (8-10)</w:t>
      </w:r>
      <w:r w:rsidRPr="00C05E1A">
        <w:t xml:space="preserve">; </w:t>
      </w:r>
    </w:p>
    <w:p w:rsidR="009C3C6A" w:rsidRPr="00C05E1A" w:rsidRDefault="009C3C6A" w:rsidP="00C05E1A">
      <w:pPr>
        <w:pStyle w:val="Default"/>
      </w:pPr>
      <w:r w:rsidRPr="00C05E1A">
        <w:rPr>
          <w:b/>
          <w:bCs/>
        </w:rPr>
        <w:t xml:space="preserve">4. Mô tả tóm tắt học phần </w:t>
      </w:r>
    </w:p>
    <w:p w:rsidR="00CF228D" w:rsidRPr="00C05E1A" w:rsidRDefault="00CF228D" w:rsidP="00C05E1A">
      <w:pPr>
        <w:spacing w:after="0" w:line="240" w:lineRule="auto"/>
        <w:ind w:firstLine="360"/>
        <w:jc w:val="both"/>
        <w:rPr>
          <w:rFonts w:ascii="Times New Roman" w:hAnsi="Times New Roman"/>
          <w:sz w:val="24"/>
          <w:szCs w:val="24"/>
        </w:rPr>
      </w:pPr>
      <w:r w:rsidRPr="00C05E1A">
        <w:rPr>
          <w:rFonts w:ascii="Times New Roman" w:hAnsi="Times New Roman"/>
          <w:sz w:val="24"/>
          <w:szCs w:val="24"/>
        </w:rPr>
        <w:t>Học phần cung cấp cho người học kiến thức về cơ sở vật chất di truyền ở động vật thủy sản, qui luật di truyền, phương pháp phân tích gen; làm cơ sở giúp người học chọn được giống tốt trong nuôi trồng thủy sản.</w:t>
      </w:r>
    </w:p>
    <w:p w:rsidR="009C3C6A" w:rsidRPr="00C05E1A" w:rsidRDefault="009C3C6A" w:rsidP="00C05E1A">
      <w:pPr>
        <w:pStyle w:val="Default"/>
      </w:pPr>
      <w:r w:rsidRPr="00C05E1A">
        <w:rPr>
          <w:b/>
          <w:bCs/>
        </w:rPr>
        <w:t xml:space="preserve">5. Chủ đề và chuẩn đầu ra của học phần </w:t>
      </w:r>
    </w:p>
    <w:p w:rsidR="009C3C6A" w:rsidRPr="00C05E1A" w:rsidRDefault="009C3C6A" w:rsidP="00C05E1A">
      <w:pPr>
        <w:pStyle w:val="Default"/>
      </w:pPr>
      <w:r w:rsidRPr="00C05E1A">
        <w:rPr>
          <w:b/>
          <w:bCs/>
        </w:rPr>
        <w:t xml:space="preserve">5.1. Danh mục chủ đề của học phần </w:t>
      </w:r>
    </w:p>
    <w:p w:rsidR="00CF228D" w:rsidRPr="00C05E1A" w:rsidRDefault="00CF228D" w:rsidP="00C05E1A">
      <w:pPr>
        <w:pStyle w:val="ListParagraph"/>
        <w:numPr>
          <w:ilvl w:val="0"/>
          <w:numId w:val="1"/>
        </w:numPr>
        <w:ind w:left="0" w:firstLine="0"/>
        <w:jc w:val="both"/>
        <w:rPr>
          <w:bCs/>
          <w:sz w:val="24"/>
          <w:szCs w:val="24"/>
        </w:rPr>
      </w:pPr>
      <w:r w:rsidRPr="00C05E1A">
        <w:rPr>
          <w:bCs/>
          <w:sz w:val="24"/>
          <w:szCs w:val="24"/>
        </w:rPr>
        <w:lastRenderedPageBreak/>
        <w:t xml:space="preserve">Cơ sở vật chất di truyền ở động vật thuỷ sản – Một số kỹ thuật sinh học phân tử ứng dụng </w:t>
      </w:r>
    </w:p>
    <w:p w:rsidR="00CF228D" w:rsidRPr="00C05E1A" w:rsidRDefault="00CF228D" w:rsidP="00C05E1A">
      <w:pPr>
        <w:pStyle w:val="ListParagraph"/>
        <w:numPr>
          <w:ilvl w:val="0"/>
          <w:numId w:val="1"/>
        </w:numPr>
        <w:ind w:left="0" w:firstLine="0"/>
        <w:jc w:val="both"/>
        <w:rPr>
          <w:sz w:val="24"/>
          <w:szCs w:val="24"/>
        </w:rPr>
      </w:pPr>
      <w:r w:rsidRPr="00C05E1A">
        <w:rPr>
          <w:sz w:val="24"/>
          <w:szCs w:val="24"/>
        </w:rPr>
        <w:t>Tính trạng chất lượng và quy luật di truyền tính trạng chất lượng ở động vật thuỷ sản</w:t>
      </w:r>
    </w:p>
    <w:p w:rsidR="00CF228D" w:rsidRPr="00C05E1A" w:rsidRDefault="00CF228D" w:rsidP="00C05E1A">
      <w:pPr>
        <w:pStyle w:val="ListParagraph"/>
        <w:numPr>
          <w:ilvl w:val="0"/>
          <w:numId w:val="1"/>
        </w:numPr>
        <w:ind w:left="0" w:firstLine="0"/>
        <w:jc w:val="both"/>
        <w:rPr>
          <w:sz w:val="24"/>
          <w:szCs w:val="24"/>
        </w:rPr>
      </w:pPr>
      <w:r w:rsidRPr="00C05E1A">
        <w:rPr>
          <w:sz w:val="24"/>
          <w:szCs w:val="24"/>
        </w:rPr>
        <w:t>Tính trạng số lượng và quy luật di truyền tính trạng số lượng ở động vật thuỷ sản</w:t>
      </w:r>
    </w:p>
    <w:p w:rsidR="00CF228D" w:rsidRPr="00C05E1A" w:rsidRDefault="00CF228D" w:rsidP="00C05E1A">
      <w:pPr>
        <w:pStyle w:val="ListParagraph"/>
        <w:numPr>
          <w:ilvl w:val="0"/>
          <w:numId w:val="1"/>
        </w:numPr>
        <w:ind w:left="0" w:firstLine="0"/>
        <w:jc w:val="both"/>
        <w:rPr>
          <w:sz w:val="24"/>
          <w:szCs w:val="24"/>
        </w:rPr>
      </w:pPr>
      <w:r w:rsidRPr="00C05E1A">
        <w:rPr>
          <w:sz w:val="24"/>
          <w:szCs w:val="24"/>
        </w:rPr>
        <w:t>Ứng dụng di truyền học quần thể trong quản lý đàn cá bố mẹ</w:t>
      </w:r>
    </w:p>
    <w:p w:rsidR="00CF228D" w:rsidRPr="00C05E1A" w:rsidRDefault="00CF228D" w:rsidP="00C05E1A">
      <w:pPr>
        <w:pStyle w:val="ListParagraph"/>
        <w:numPr>
          <w:ilvl w:val="0"/>
          <w:numId w:val="1"/>
        </w:numPr>
        <w:ind w:left="0" w:firstLine="0"/>
        <w:jc w:val="both"/>
        <w:rPr>
          <w:sz w:val="24"/>
          <w:szCs w:val="24"/>
        </w:rPr>
      </w:pPr>
      <w:r w:rsidRPr="00C05E1A">
        <w:rPr>
          <w:sz w:val="24"/>
          <w:szCs w:val="24"/>
        </w:rPr>
        <w:t xml:space="preserve">Các phương pháp chọn giống  </w:t>
      </w:r>
    </w:p>
    <w:p w:rsidR="00CF228D" w:rsidRPr="00C05E1A" w:rsidRDefault="00CF228D" w:rsidP="00C05E1A">
      <w:pPr>
        <w:pStyle w:val="Default"/>
        <w:rPr>
          <w:b/>
          <w:bCs/>
        </w:rPr>
      </w:pPr>
    </w:p>
    <w:p w:rsidR="009C3C6A" w:rsidRPr="00C05E1A" w:rsidRDefault="009C3C6A" w:rsidP="00C05E1A">
      <w:pPr>
        <w:pStyle w:val="Default"/>
        <w:rPr>
          <w:b/>
          <w:bCs/>
        </w:rPr>
      </w:pPr>
      <w:r w:rsidRPr="00C05E1A">
        <w:rPr>
          <w:b/>
          <w:bCs/>
        </w:rPr>
        <w:t>5.2. Chuẩn đầu ra và phương pháp giảng dạy của từng chủ đề của học phần</w:t>
      </w:r>
    </w:p>
    <w:p w:rsidR="00CF228D" w:rsidRPr="00C05E1A" w:rsidRDefault="00CF228D" w:rsidP="00C05E1A">
      <w:pPr>
        <w:spacing w:after="0" w:line="240" w:lineRule="auto"/>
        <w:jc w:val="both"/>
        <w:rPr>
          <w:rFonts w:ascii="Times New Roman" w:hAnsi="Times New Roman"/>
          <w:b/>
          <w:bCs/>
          <w:sz w:val="24"/>
          <w:szCs w:val="24"/>
        </w:rPr>
      </w:pPr>
      <w:r w:rsidRPr="00C05E1A">
        <w:rPr>
          <w:rFonts w:ascii="Times New Roman" w:hAnsi="Times New Roman"/>
          <w:b/>
          <w:sz w:val="24"/>
          <w:szCs w:val="24"/>
        </w:rPr>
        <w:t>Chủ đề 1:</w:t>
      </w:r>
      <w:r w:rsidRPr="00C05E1A">
        <w:rPr>
          <w:rFonts w:ascii="Times New Roman" w:hAnsi="Times New Roman"/>
          <w:bCs/>
          <w:sz w:val="24"/>
          <w:szCs w:val="24"/>
        </w:rPr>
        <w:t xml:space="preserve"> </w:t>
      </w:r>
      <w:r w:rsidRPr="00C05E1A">
        <w:rPr>
          <w:rFonts w:ascii="Times New Roman" w:hAnsi="Times New Roman"/>
          <w:b/>
          <w:bCs/>
          <w:sz w:val="24"/>
          <w:szCs w:val="24"/>
        </w:rPr>
        <w:t xml:space="preserve">Cơ sở vật chất di truyền ở động vật thuỷ sản – Một số kỹ thuật sinh học phân tử ứng dụng </w:t>
      </w:r>
    </w:p>
    <w:p w:rsidR="00CF228D" w:rsidRPr="00C05E1A" w:rsidRDefault="00CF228D" w:rsidP="00C05E1A">
      <w:pPr>
        <w:tabs>
          <w:tab w:val="left" w:pos="1500"/>
        </w:tabs>
        <w:spacing w:after="0" w:line="240" w:lineRule="auto"/>
        <w:jc w:val="both"/>
        <w:rPr>
          <w:rFonts w:ascii="Times New Roman" w:hAnsi="Times New Roman"/>
          <w:b/>
          <w:sz w:val="24"/>
          <w:szCs w:val="24"/>
        </w:rPr>
      </w:pPr>
      <w:r w:rsidRPr="00C05E1A">
        <w:rPr>
          <w:rFonts w:ascii="Times New Roman" w:hAnsi="Times New Roman"/>
          <w:b/>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240"/>
      </w:tblGrid>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Nội dung</w:t>
            </w:r>
          </w:p>
        </w:tc>
        <w:tc>
          <w:tcPr>
            <w:tcW w:w="1240"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Mức độ</w:t>
            </w: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Kiến thức</w:t>
            </w:r>
          </w:p>
          <w:p w:rsidR="00CF228D" w:rsidRPr="00C05E1A" w:rsidRDefault="00CF228D" w:rsidP="00C05E1A">
            <w:pPr>
              <w:pStyle w:val="ListParagraph"/>
              <w:numPr>
                <w:ilvl w:val="0"/>
                <w:numId w:val="2"/>
              </w:numPr>
              <w:jc w:val="both"/>
              <w:rPr>
                <w:sz w:val="24"/>
                <w:szCs w:val="24"/>
              </w:rPr>
            </w:pPr>
            <w:r w:rsidRPr="00C05E1A">
              <w:rPr>
                <w:sz w:val="24"/>
                <w:szCs w:val="24"/>
              </w:rPr>
              <w:t>Cơ sở vật chất di truyền</w:t>
            </w:r>
          </w:p>
          <w:p w:rsidR="00CF228D" w:rsidRPr="00C05E1A" w:rsidRDefault="00CF228D" w:rsidP="00C05E1A">
            <w:pPr>
              <w:pStyle w:val="ListParagraph"/>
              <w:numPr>
                <w:ilvl w:val="0"/>
                <w:numId w:val="2"/>
              </w:numPr>
              <w:jc w:val="both"/>
              <w:rPr>
                <w:sz w:val="24"/>
                <w:szCs w:val="24"/>
              </w:rPr>
            </w:pPr>
            <w:r w:rsidRPr="00C05E1A">
              <w:rPr>
                <w:sz w:val="24"/>
                <w:szCs w:val="24"/>
              </w:rPr>
              <w:t>Các kỹ thuật khảo sát đa hình ADN</w:t>
            </w:r>
          </w:p>
          <w:p w:rsidR="00CF228D" w:rsidRPr="00C05E1A" w:rsidRDefault="00CF228D" w:rsidP="00C05E1A">
            <w:pPr>
              <w:pStyle w:val="ListParagraph"/>
              <w:numPr>
                <w:ilvl w:val="0"/>
                <w:numId w:val="2"/>
              </w:numPr>
              <w:jc w:val="both"/>
              <w:rPr>
                <w:sz w:val="24"/>
                <w:szCs w:val="24"/>
              </w:rPr>
            </w:pPr>
            <w:r w:rsidRPr="00C05E1A">
              <w:rPr>
                <w:sz w:val="24"/>
                <w:szCs w:val="24"/>
              </w:rPr>
              <w:t>Các kỹ thuật khảo sát đa hình protein</w:t>
            </w:r>
          </w:p>
          <w:p w:rsidR="00CF228D" w:rsidRPr="00C05E1A" w:rsidRDefault="00CF228D" w:rsidP="00C05E1A">
            <w:pPr>
              <w:spacing w:after="0" w:line="240"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2</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Thái độ</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1. Cơ sở vật chất di truyền là kiến thức cơ bản, làm nền tảng để hiểu và ứng dụng các kỹ thuật sinh học phân tử.</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2. Kỹ thuật khảo sát đa hình ADN và protein là công cụ quan trọng và hữu ích trong thiết kế và thực hiện các chương trình chọn giống các đối tượng nuôi trồng thủy sản</w:t>
            </w: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both"/>
              <w:rPr>
                <w:rFonts w:ascii="Times New Roman" w:hAnsi="Times New Roman"/>
                <w:sz w:val="24"/>
                <w:szCs w:val="24"/>
              </w:rPr>
            </w:pP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Kỹ năng</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1. Làm tiêu bản  nhiễm sắc thể của một số đối tượng nuôi thuỷ sản</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2. Phân tích kết quả về cấu trúc bộ gen ở động vật thủy sản</w:t>
            </w:r>
          </w:p>
          <w:p w:rsidR="00CF228D" w:rsidRPr="00C05E1A" w:rsidRDefault="00CF228D" w:rsidP="00C05E1A">
            <w:pPr>
              <w:spacing w:after="0" w:line="240"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r>
    </w:tbl>
    <w:p w:rsidR="00CF228D" w:rsidRPr="00C05E1A" w:rsidRDefault="00CF228D" w:rsidP="00C05E1A">
      <w:pPr>
        <w:spacing w:after="0" w:line="240" w:lineRule="auto"/>
        <w:ind w:firstLine="720"/>
        <w:jc w:val="both"/>
        <w:rPr>
          <w:rFonts w:ascii="Times New Roman" w:hAnsi="Times New Roman"/>
          <w:i/>
          <w:sz w:val="24"/>
          <w:szCs w:val="24"/>
        </w:rPr>
      </w:pPr>
      <w:r w:rsidRPr="00C05E1A">
        <w:rPr>
          <w:rFonts w:ascii="Times New Roman" w:hAnsi="Times New Roman"/>
          <w:i/>
          <w:sz w:val="24"/>
          <w:szCs w:val="24"/>
        </w:rPr>
        <w:t xml:space="preserve"> </w:t>
      </w:r>
    </w:p>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Chủ đề 2:</w:t>
      </w:r>
      <w:r w:rsidRPr="00C05E1A">
        <w:rPr>
          <w:rFonts w:ascii="Times New Roman" w:hAnsi="Times New Roman"/>
          <w:bCs/>
          <w:sz w:val="24"/>
          <w:szCs w:val="24"/>
        </w:rPr>
        <w:t xml:space="preserve"> Q</w:t>
      </w:r>
      <w:r w:rsidRPr="00C05E1A">
        <w:rPr>
          <w:rFonts w:ascii="Times New Roman" w:hAnsi="Times New Roman"/>
          <w:b/>
          <w:sz w:val="24"/>
          <w:szCs w:val="24"/>
        </w:rPr>
        <w:t>uy luật di truyền tính trạng chất lượng ở động vật thuỷ sản</w:t>
      </w:r>
    </w:p>
    <w:p w:rsidR="00CF228D" w:rsidRPr="00C05E1A" w:rsidRDefault="00CF228D" w:rsidP="00C05E1A">
      <w:pPr>
        <w:spacing w:after="0" w:line="240" w:lineRule="auto"/>
        <w:ind w:left="360"/>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240"/>
      </w:tblGrid>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Nội dung</w:t>
            </w:r>
          </w:p>
        </w:tc>
        <w:tc>
          <w:tcPr>
            <w:tcW w:w="1240"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Mức độ</w:t>
            </w: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Kiến thức</w:t>
            </w:r>
          </w:p>
          <w:p w:rsidR="00CF228D" w:rsidRPr="00C05E1A" w:rsidRDefault="00CF228D" w:rsidP="00C05E1A">
            <w:pPr>
              <w:pStyle w:val="ListParagraph"/>
              <w:numPr>
                <w:ilvl w:val="0"/>
                <w:numId w:val="3"/>
              </w:numPr>
              <w:jc w:val="both"/>
              <w:rPr>
                <w:sz w:val="24"/>
                <w:szCs w:val="24"/>
                <w:lang w:val="nn-NO"/>
              </w:rPr>
            </w:pPr>
            <w:r w:rsidRPr="00C05E1A">
              <w:rPr>
                <w:sz w:val="24"/>
                <w:szCs w:val="24"/>
                <w:lang w:val="nn-NO"/>
              </w:rPr>
              <w:t>Các quy luật di truyền Mendel</w:t>
            </w:r>
          </w:p>
          <w:p w:rsidR="00CF228D" w:rsidRPr="00C05E1A" w:rsidRDefault="00CF228D" w:rsidP="00C05E1A">
            <w:pPr>
              <w:pStyle w:val="ListParagraph"/>
              <w:numPr>
                <w:ilvl w:val="0"/>
                <w:numId w:val="3"/>
              </w:numPr>
              <w:jc w:val="both"/>
              <w:rPr>
                <w:sz w:val="24"/>
                <w:szCs w:val="24"/>
                <w:lang w:val="nn-NO"/>
              </w:rPr>
            </w:pPr>
            <w:r w:rsidRPr="00C05E1A">
              <w:rPr>
                <w:sz w:val="24"/>
                <w:szCs w:val="24"/>
                <w:lang w:val="nn-NO"/>
              </w:rPr>
              <w:t>Quy luật di truyền tính trạng chất lượng ở một số đối tượng thủy sản</w:t>
            </w: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center"/>
              <w:rPr>
                <w:rFonts w:ascii="Times New Roman" w:hAnsi="Times New Roman"/>
                <w:sz w:val="24"/>
                <w:szCs w:val="24"/>
                <w:lang w:val="nn-NO"/>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2</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Thái độ</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Quy luật di truyền các tính trạng chất lượng là cơ sở ứng dụng trong chọn giống các đối tượng thủy sản về các đặc điểm hình thái, màu sắc.</w:t>
            </w:r>
          </w:p>
          <w:p w:rsidR="00CF228D" w:rsidRPr="00C05E1A" w:rsidRDefault="00CF228D" w:rsidP="00C05E1A">
            <w:pPr>
              <w:spacing w:after="0" w:line="240"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both"/>
              <w:rPr>
                <w:rFonts w:ascii="Times New Roman" w:hAnsi="Times New Roman"/>
                <w:sz w:val="24"/>
                <w:szCs w:val="24"/>
              </w:rPr>
            </w:pP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Kỹ năng</w:t>
            </w:r>
          </w:p>
          <w:p w:rsidR="00CF228D" w:rsidRPr="00C05E1A" w:rsidRDefault="00CF228D" w:rsidP="00C05E1A">
            <w:pPr>
              <w:numPr>
                <w:ilvl w:val="0"/>
                <w:numId w:val="4"/>
              </w:numPr>
              <w:spacing w:after="0" w:line="240" w:lineRule="auto"/>
              <w:jc w:val="both"/>
              <w:rPr>
                <w:rFonts w:ascii="Times New Roman" w:hAnsi="Times New Roman"/>
                <w:sz w:val="24"/>
                <w:szCs w:val="24"/>
              </w:rPr>
            </w:pPr>
            <w:r w:rsidRPr="00C05E1A">
              <w:rPr>
                <w:rFonts w:ascii="Times New Roman" w:hAnsi="Times New Roman"/>
                <w:sz w:val="24"/>
                <w:szCs w:val="24"/>
              </w:rPr>
              <w:t>Ứng dụng các qui luật di truyền Mendel điều khiển di truyền tính trạng chất lượng ở động vật thủy sản.</w:t>
            </w:r>
          </w:p>
          <w:p w:rsidR="00CF228D" w:rsidRPr="00C05E1A" w:rsidRDefault="00CF228D" w:rsidP="00C05E1A">
            <w:pPr>
              <w:numPr>
                <w:ilvl w:val="0"/>
                <w:numId w:val="4"/>
              </w:numPr>
              <w:spacing w:after="0" w:line="240" w:lineRule="auto"/>
              <w:jc w:val="both"/>
              <w:rPr>
                <w:rFonts w:ascii="Times New Roman" w:hAnsi="Times New Roman"/>
                <w:sz w:val="24"/>
                <w:szCs w:val="24"/>
              </w:rPr>
            </w:pPr>
            <w:r w:rsidRPr="00C05E1A">
              <w:rPr>
                <w:rFonts w:ascii="Times New Roman" w:hAnsi="Times New Roman"/>
                <w:sz w:val="24"/>
                <w:szCs w:val="24"/>
              </w:rPr>
              <w:t>Thiết kế các chương trình chọn giống các tính trạng như màu sắc, hình dạng cơ thể trên một số đối tượng thủy sản</w:t>
            </w: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r>
    </w:tbl>
    <w:p w:rsidR="00CF228D" w:rsidRPr="00C05E1A" w:rsidRDefault="00CF228D" w:rsidP="00C05E1A">
      <w:pPr>
        <w:spacing w:after="0" w:line="240" w:lineRule="auto"/>
        <w:ind w:left="360"/>
        <w:jc w:val="both"/>
        <w:rPr>
          <w:rFonts w:ascii="Times New Roman" w:hAnsi="Times New Roman"/>
          <w:i/>
          <w:sz w:val="24"/>
          <w:szCs w:val="24"/>
        </w:rPr>
      </w:pPr>
    </w:p>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Chủ đề 3:</w:t>
      </w:r>
      <w:r w:rsidRPr="00C05E1A">
        <w:rPr>
          <w:rFonts w:ascii="Times New Roman" w:hAnsi="Times New Roman"/>
          <w:bCs/>
          <w:sz w:val="24"/>
          <w:szCs w:val="24"/>
        </w:rPr>
        <w:t xml:space="preserve"> </w:t>
      </w:r>
      <w:r w:rsidRPr="00C05E1A">
        <w:rPr>
          <w:rFonts w:ascii="Times New Roman" w:hAnsi="Times New Roman"/>
          <w:b/>
          <w:bCs/>
          <w:sz w:val="24"/>
          <w:szCs w:val="24"/>
        </w:rPr>
        <w:t>Q</w:t>
      </w:r>
      <w:r w:rsidRPr="00C05E1A">
        <w:rPr>
          <w:rFonts w:ascii="Times New Roman" w:hAnsi="Times New Roman"/>
          <w:b/>
          <w:sz w:val="24"/>
          <w:szCs w:val="24"/>
        </w:rPr>
        <w:t>uy luật di truyền tính trạng số lượng ở động vật thuỷ sản</w:t>
      </w:r>
    </w:p>
    <w:p w:rsidR="00CF228D" w:rsidRPr="00C05E1A" w:rsidRDefault="00CF228D" w:rsidP="00C05E1A">
      <w:pPr>
        <w:spacing w:after="0" w:line="240" w:lineRule="auto"/>
        <w:ind w:left="360"/>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240"/>
      </w:tblGrid>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ab/>
              <w:t>Nội dung</w:t>
            </w:r>
          </w:p>
        </w:tc>
        <w:tc>
          <w:tcPr>
            <w:tcW w:w="1240"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Mức độ</w:t>
            </w: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lastRenderedPageBreak/>
              <w:t>Kiến thức</w:t>
            </w:r>
          </w:p>
          <w:p w:rsidR="00CF228D" w:rsidRPr="00C05E1A" w:rsidRDefault="00CF228D" w:rsidP="00C05E1A">
            <w:pPr>
              <w:tabs>
                <w:tab w:val="center" w:pos="3906"/>
              </w:tabs>
              <w:spacing w:after="0" w:line="240" w:lineRule="auto"/>
              <w:jc w:val="both"/>
              <w:rPr>
                <w:rFonts w:ascii="Times New Roman" w:hAnsi="Times New Roman"/>
                <w:sz w:val="24"/>
                <w:szCs w:val="24"/>
              </w:rPr>
            </w:pPr>
            <w:r w:rsidRPr="00C05E1A">
              <w:rPr>
                <w:rFonts w:ascii="Times New Roman" w:hAnsi="Times New Roman"/>
                <w:sz w:val="24"/>
                <w:szCs w:val="24"/>
              </w:rPr>
              <w:t>1. Tính trạng số lượng và thuyết di truyền đa gen</w:t>
            </w:r>
          </w:p>
          <w:p w:rsidR="00CF228D" w:rsidRPr="00C05E1A" w:rsidRDefault="00CF228D" w:rsidP="00C05E1A">
            <w:pPr>
              <w:spacing w:after="0" w:line="240" w:lineRule="auto"/>
              <w:rPr>
                <w:rFonts w:ascii="Times New Roman" w:hAnsi="Times New Roman"/>
                <w:sz w:val="24"/>
                <w:szCs w:val="24"/>
              </w:rPr>
            </w:pPr>
            <w:r w:rsidRPr="00C05E1A">
              <w:rPr>
                <w:rFonts w:ascii="Times New Roman" w:hAnsi="Times New Roman"/>
                <w:sz w:val="24"/>
                <w:szCs w:val="24"/>
              </w:rPr>
              <w:t>2. Mối tương quan kiểu hình, kiểu gen và môi trường</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3. Quy luật di truyền các tính trạng số lượng ở một số động vật thuỷ sản</w:t>
            </w:r>
          </w:p>
          <w:p w:rsidR="00CF228D" w:rsidRPr="00C05E1A" w:rsidRDefault="00CF228D" w:rsidP="00C05E1A">
            <w:pPr>
              <w:spacing w:after="0" w:line="240"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Thái độ</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1. Đa số các tính trạng có giá trị kinh tế ở động vật thủy sản đều là các tính trạng số lượng.</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2. Quy luật di truyền các tính trạng số lượng là nguyên lý để thiết kế các chương trình chọn giống.</w:t>
            </w: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both"/>
              <w:rPr>
                <w:rFonts w:ascii="Times New Roman" w:hAnsi="Times New Roman"/>
                <w:sz w:val="24"/>
                <w:szCs w:val="24"/>
              </w:rPr>
            </w:pP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Kỹ năng</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1. Xác định hệ số di truyền (h</w:t>
            </w:r>
            <w:r w:rsidRPr="00C05E1A">
              <w:rPr>
                <w:rFonts w:ascii="Times New Roman" w:hAnsi="Times New Roman"/>
                <w:sz w:val="24"/>
                <w:szCs w:val="24"/>
                <w:vertAlign w:val="superscript"/>
              </w:rPr>
              <w:t>2</w:t>
            </w:r>
            <w:r w:rsidRPr="00C05E1A">
              <w:rPr>
                <w:rFonts w:ascii="Times New Roman" w:hAnsi="Times New Roman"/>
                <w:sz w:val="24"/>
                <w:szCs w:val="24"/>
              </w:rPr>
              <w:t>)</w:t>
            </w:r>
            <w:r w:rsidRPr="00C05E1A">
              <w:rPr>
                <w:rFonts w:ascii="Times New Roman" w:hAnsi="Times New Roman"/>
                <w:sz w:val="24"/>
                <w:szCs w:val="24"/>
                <w:vertAlign w:val="superscript"/>
              </w:rPr>
              <w:t xml:space="preserve">  </w:t>
            </w:r>
            <w:r w:rsidRPr="00C05E1A">
              <w:rPr>
                <w:rFonts w:ascii="Times New Roman" w:hAnsi="Times New Roman"/>
                <w:sz w:val="24"/>
                <w:szCs w:val="24"/>
              </w:rPr>
              <w:t>của  tính trạng số lượng ở động vật thuỷ sản</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2. Xác định các yếu tố tác động đến kiểu hình một số tính trạng kinh tế ở động vật nuôi thuỷ sản</w:t>
            </w:r>
          </w:p>
          <w:p w:rsidR="00CF228D" w:rsidRPr="00C05E1A" w:rsidRDefault="00CF228D" w:rsidP="00C05E1A">
            <w:pPr>
              <w:spacing w:after="0" w:line="240"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r>
    </w:tbl>
    <w:p w:rsidR="00CF228D" w:rsidRPr="00C05E1A" w:rsidRDefault="00CF228D" w:rsidP="00C05E1A">
      <w:pPr>
        <w:spacing w:after="0" w:line="240" w:lineRule="auto"/>
        <w:ind w:left="360"/>
        <w:jc w:val="both"/>
        <w:rPr>
          <w:rFonts w:ascii="Times New Roman" w:hAnsi="Times New Roman"/>
          <w:b/>
          <w:sz w:val="24"/>
          <w:szCs w:val="24"/>
        </w:rPr>
      </w:pPr>
    </w:p>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Chủ đề 4:</w:t>
      </w:r>
      <w:r w:rsidRPr="00C05E1A">
        <w:rPr>
          <w:rFonts w:ascii="Times New Roman" w:hAnsi="Times New Roman"/>
          <w:bCs/>
          <w:sz w:val="24"/>
          <w:szCs w:val="24"/>
        </w:rPr>
        <w:t xml:space="preserve"> </w:t>
      </w:r>
      <w:r w:rsidRPr="00C05E1A">
        <w:rPr>
          <w:rFonts w:ascii="Times New Roman" w:hAnsi="Times New Roman"/>
          <w:b/>
          <w:sz w:val="24"/>
          <w:szCs w:val="24"/>
        </w:rPr>
        <w:t>Ứng dụng di truyền học quần thể trong chọn giống</w:t>
      </w:r>
    </w:p>
    <w:p w:rsidR="00CF228D" w:rsidRPr="00C05E1A" w:rsidRDefault="00CF228D" w:rsidP="00C05E1A">
      <w:pPr>
        <w:tabs>
          <w:tab w:val="left" w:pos="1500"/>
        </w:tabs>
        <w:spacing w:after="0" w:line="240" w:lineRule="auto"/>
        <w:jc w:val="both"/>
        <w:rPr>
          <w:rFonts w:ascii="Times New Roman" w:hAnsi="Times New Roman"/>
          <w:b/>
          <w:sz w:val="24"/>
          <w:szCs w:val="24"/>
        </w:rPr>
      </w:pPr>
      <w:r w:rsidRPr="00C05E1A">
        <w:rPr>
          <w:rFonts w:ascii="Times New Roman" w:hAnsi="Times New Roman"/>
          <w:b/>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240"/>
      </w:tblGrid>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Nội dung</w:t>
            </w:r>
          </w:p>
        </w:tc>
        <w:tc>
          <w:tcPr>
            <w:tcW w:w="1240"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Mức độ</w:t>
            </w: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Kiến thức</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1. Định luật Hardy - Weinberg</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2. Kích thước quần thể hiệu quả</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3. Duy trì đa dạng nguồn gen trong quản lý đàn bố mẹ các đối tượng cá, giáp xác và động vật thân mềm</w:t>
            </w: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Thái độ</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Quản đàn bố mẹ các đối tượng cá, giáp xác và động vật thân mềm có vai trò quyết định cho sự thành công của một chương trình chọn giống</w:t>
            </w: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both"/>
              <w:rPr>
                <w:rFonts w:ascii="Times New Roman" w:hAnsi="Times New Roman"/>
                <w:sz w:val="24"/>
                <w:szCs w:val="24"/>
              </w:rPr>
            </w:pP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Kỹ năng</w:t>
            </w:r>
          </w:p>
          <w:p w:rsidR="00CF228D" w:rsidRPr="00C05E1A" w:rsidRDefault="00CF228D" w:rsidP="00C05E1A">
            <w:pPr>
              <w:numPr>
                <w:ilvl w:val="0"/>
                <w:numId w:val="5"/>
              </w:numPr>
              <w:spacing w:after="0" w:line="240" w:lineRule="auto"/>
              <w:jc w:val="both"/>
              <w:rPr>
                <w:rFonts w:ascii="Times New Roman" w:hAnsi="Times New Roman"/>
                <w:sz w:val="24"/>
                <w:szCs w:val="24"/>
              </w:rPr>
            </w:pPr>
            <w:r w:rsidRPr="00C05E1A">
              <w:rPr>
                <w:rFonts w:ascii="Times New Roman" w:hAnsi="Times New Roman"/>
                <w:sz w:val="24"/>
                <w:szCs w:val="24"/>
              </w:rPr>
              <w:t>Ứng dụng định luật Hardy – Weinberg để xác định tần số gen và tần số alen trong quần thể.</w:t>
            </w:r>
          </w:p>
          <w:p w:rsidR="00CF228D" w:rsidRPr="00C05E1A" w:rsidRDefault="00CF228D" w:rsidP="00C05E1A">
            <w:pPr>
              <w:numPr>
                <w:ilvl w:val="0"/>
                <w:numId w:val="5"/>
              </w:numPr>
              <w:spacing w:after="0" w:line="240" w:lineRule="auto"/>
              <w:jc w:val="both"/>
              <w:rPr>
                <w:rFonts w:ascii="Times New Roman" w:hAnsi="Times New Roman"/>
                <w:sz w:val="24"/>
                <w:szCs w:val="24"/>
              </w:rPr>
            </w:pPr>
            <w:r w:rsidRPr="00C05E1A">
              <w:rPr>
                <w:rFonts w:ascii="Times New Roman" w:hAnsi="Times New Roman"/>
                <w:sz w:val="24"/>
                <w:szCs w:val="24"/>
              </w:rPr>
              <w:t>Xác định số lượng đàn cá để duy trì khả năng sản xuất hiệu quả cho trại sản xuất giống hoặc trong thiết kế chương trình chọn giống</w:t>
            </w:r>
          </w:p>
          <w:p w:rsidR="00CF228D" w:rsidRPr="00C05E1A" w:rsidRDefault="00CF228D" w:rsidP="00C05E1A">
            <w:pPr>
              <w:spacing w:after="0" w:line="240"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r>
    </w:tbl>
    <w:p w:rsidR="00CF228D" w:rsidRPr="00C05E1A" w:rsidRDefault="00CF228D" w:rsidP="00C05E1A">
      <w:pPr>
        <w:spacing w:after="0" w:line="240" w:lineRule="auto"/>
        <w:ind w:left="360"/>
        <w:jc w:val="both"/>
        <w:rPr>
          <w:rFonts w:ascii="Times New Roman" w:hAnsi="Times New Roman"/>
          <w:b/>
          <w:sz w:val="24"/>
          <w:szCs w:val="24"/>
        </w:rPr>
      </w:pPr>
    </w:p>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Chủ đề 5:</w:t>
      </w:r>
      <w:r w:rsidRPr="00C05E1A">
        <w:rPr>
          <w:rFonts w:ascii="Times New Roman" w:hAnsi="Times New Roman"/>
          <w:bCs/>
          <w:sz w:val="24"/>
          <w:szCs w:val="24"/>
        </w:rPr>
        <w:t xml:space="preserve"> </w:t>
      </w:r>
      <w:r w:rsidRPr="00C05E1A">
        <w:rPr>
          <w:rFonts w:ascii="Times New Roman" w:hAnsi="Times New Roman"/>
          <w:b/>
          <w:sz w:val="24"/>
          <w:szCs w:val="24"/>
        </w:rPr>
        <w:t xml:space="preserve">Các phương pháp chọn giống </w:t>
      </w:r>
    </w:p>
    <w:p w:rsidR="00CF228D" w:rsidRPr="00C05E1A" w:rsidRDefault="00CF228D" w:rsidP="00C05E1A">
      <w:pPr>
        <w:spacing w:after="0" w:line="240" w:lineRule="auto"/>
        <w:ind w:left="360"/>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240"/>
      </w:tblGrid>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ab/>
              <w:t>Nội dung</w:t>
            </w:r>
          </w:p>
        </w:tc>
        <w:tc>
          <w:tcPr>
            <w:tcW w:w="1240"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Mức độ</w:t>
            </w: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Kiến thức</w:t>
            </w:r>
          </w:p>
          <w:p w:rsidR="00CF228D" w:rsidRPr="00C05E1A" w:rsidRDefault="00CF228D" w:rsidP="00C05E1A">
            <w:pPr>
              <w:spacing w:after="0" w:line="240" w:lineRule="auto"/>
              <w:rPr>
                <w:rFonts w:ascii="Times New Roman" w:hAnsi="Times New Roman"/>
                <w:sz w:val="24"/>
                <w:szCs w:val="24"/>
              </w:rPr>
            </w:pPr>
            <w:r w:rsidRPr="00C05E1A">
              <w:rPr>
                <w:rFonts w:ascii="Times New Roman" w:hAnsi="Times New Roman"/>
                <w:sz w:val="24"/>
                <w:szCs w:val="24"/>
              </w:rPr>
              <w:t>1. Công tác chọn giống và vấn đề sử dụng nguồn nguyên liệu di truyền trong chọn giống thủy sản</w:t>
            </w:r>
          </w:p>
          <w:p w:rsidR="00CF228D" w:rsidRPr="00C05E1A" w:rsidRDefault="00CF228D" w:rsidP="00C05E1A">
            <w:pPr>
              <w:spacing w:after="0" w:line="240" w:lineRule="auto"/>
              <w:rPr>
                <w:rFonts w:ascii="Times New Roman" w:hAnsi="Times New Roman"/>
                <w:sz w:val="24"/>
                <w:szCs w:val="24"/>
              </w:rPr>
            </w:pPr>
            <w:r w:rsidRPr="00C05E1A">
              <w:rPr>
                <w:rFonts w:ascii="Times New Roman" w:hAnsi="Times New Roman"/>
                <w:sz w:val="24"/>
                <w:szCs w:val="24"/>
              </w:rPr>
              <w:t>2. Chọn lọc hàng loạt</w:t>
            </w:r>
          </w:p>
          <w:p w:rsidR="00CF228D" w:rsidRPr="00C05E1A" w:rsidRDefault="00CF228D" w:rsidP="00C05E1A">
            <w:pPr>
              <w:spacing w:after="0" w:line="240" w:lineRule="auto"/>
              <w:rPr>
                <w:rFonts w:ascii="Times New Roman" w:hAnsi="Times New Roman"/>
                <w:sz w:val="24"/>
                <w:szCs w:val="24"/>
              </w:rPr>
            </w:pPr>
            <w:r w:rsidRPr="00C05E1A">
              <w:rPr>
                <w:rFonts w:ascii="Times New Roman" w:hAnsi="Times New Roman"/>
                <w:sz w:val="24"/>
                <w:szCs w:val="24"/>
              </w:rPr>
              <w:t>3. Chọn lọc gia đình</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4. Chọn lọc hỗn hợp</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5. Các kỹ thuật chọn giống hiện đại</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6. Thiết kế chương trình chọn giống đối tượng thủy sản</w:t>
            </w:r>
          </w:p>
          <w:p w:rsidR="00CF228D" w:rsidRPr="00C05E1A" w:rsidRDefault="00CF228D" w:rsidP="00C05E1A">
            <w:pPr>
              <w:spacing w:after="0" w:line="240" w:lineRule="auto"/>
              <w:jc w:val="both"/>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both"/>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2</w:t>
            </w:r>
          </w:p>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lastRenderedPageBreak/>
              <w:t>Thái độ</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Chọn giống đóng vai trò quan trọng trong cải thiện năng suất và chất lượng của đối tượng nuôi.</w:t>
            </w: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both"/>
              <w:rPr>
                <w:rFonts w:ascii="Times New Roman" w:hAnsi="Times New Roman"/>
                <w:sz w:val="24"/>
                <w:szCs w:val="24"/>
              </w:rPr>
            </w:pPr>
          </w:p>
        </w:tc>
      </w:tr>
      <w:tr w:rsidR="00CF228D" w:rsidRPr="00C05E1A" w:rsidTr="00BD63EE">
        <w:tc>
          <w:tcPr>
            <w:tcW w:w="7843" w:type="dxa"/>
            <w:tcBorders>
              <w:top w:val="single" w:sz="4" w:space="0" w:color="auto"/>
              <w:left w:val="single" w:sz="4" w:space="0" w:color="auto"/>
              <w:bottom w:val="single" w:sz="4" w:space="0" w:color="auto"/>
              <w:right w:val="single" w:sz="4" w:space="0" w:color="auto"/>
            </w:tcBorders>
            <w:hideMark/>
          </w:tcPr>
          <w:p w:rsidR="00CF228D" w:rsidRPr="00C05E1A" w:rsidRDefault="00CF228D" w:rsidP="00C05E1A">
            <w:pPr>
              <w:spacing w:after="0" w:line="240" w:lineRule="auto"/>
              <w:jc w:val="both"/>
              <w:rPr>
                <w:rFonts w:ascii="Times New Roman" w:hAnsi="Times New Roman"/>
                <w:b/>
                <w:sz w:val="24"/>
                <w:szCs w:val="24"/>
              </w:rPr>
            </w:pPr>
            <w:r w:rsidRPr="00C05E1A">
              <w:rPr>
                <w:rFonts w:ascii="Times New Roman" w:hAnsi="Times New Roman"/>
                <w:b/>
                <w:sz w:val="24"/>
                <w:szCs w:val="24"/>
              </w:rPr>
              <w:t>Kỹ năng</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 xml:space="preserve">1.  Xây dựng các sơ đồ lai hợp lý, duy trì ưu thế lai, sử dụng nguồn nguyên liệu chọn giống ở động vật. </w:t>
            </w:r>
          </w:p>
          <w:p w:rsidR="00CF228D" w:rsidRPr="00C05E1A" w:rsidRDefault="00CF228D" w:rsidP="00C05E1A">
            <w:pPr>
              <w:spacing w:after="0" w:line="240" w:lineRule="auto"/>
              <w:jc w:val="both"/>
              <w:rPr>
                <w:rFonts w:ascii="Times New Roman" w:hAnsi="Times New Roman"/>
                <w:sz w:val="24"/>
                <w:szCs w:val="24"/>
              </w:rPr>
            </w:pPr>
            <w:r w:rsidRPr="00C05E1A">
              <w:rPr>
                <w:rFonts w:ascii="Times New Roman" w:hAnsi="Times New Roman"/>
                <w:sz w:val="24"/>
                <w:szCs w:val="24"/>
              </w:rPr>
              <w:t>2. Xây dựng và thực hiện chương trình chọn giống nhằm nâng cao năng suất và chất lượng một số đối tượng nuôi thuỷ sản.</w:t>
            </w:r>
          </w:p>
        </w:tc>
        <w:tc>
          <w:tcPr>
            <w:tcW w:w="1240" w:type="dxa"/>
            <w:tcBorders>
              <w:top w:val="single" w:sz="4" w:space="0" w:color="auto"/>
              <w:left w:val="single" w:sz="4" w:space="0" w:color="auto"/>
              <w:bottom w:val="single" w:sz="4" w:space="0" w:color="auto"/>
              <w:right w:val="single" w:sz="4" w:space="0" w:color="auto"/>
            </w:tcBorders>
          </w:tcPr>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p w:rsidR="00CF228D" w:rsidRPr="00C05E1A" w:rsidRDefault="00CF228D" w:rsidP="00C05E1A">
            <w:pPr>
              <w:spacing w:after="0" w:line="240" w:lineRule="auto"/>
              <w:jc w:val="center"/>
              <w:rPr>
                <w:rFonts w:ascii="Times New Roman" w:hAnsi="Times New Roman"/>
                <w:sz w:val="24"/>
                <w:szCs w:val="24"/>
              </w:rPr>
            </w:pPr>
          </w:p>
          <w:p w:rsidR="00CF228D" w:rsidRPr="00C05E1A" w:rsidRDefault="00CF228D"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r>
    </w:tbl>
    <w:p w:rsidR="00CF228D" w:rsidRPr="00C05E1A" w:rsidRDefault="00CF228D" w:rsidP="00C05E1A">
      <w:pPr>
        <w:spacing w:after="0" w:line="240" w:lineRule="auto"/>
        <w:ind w:left="360"/>
        <w:jc w:val="both"/>
        <w:rPr>
          <w:rFonts w:ascii="Times New Roman" w:hAnsi="Times New Roman"/>
          <w:b/>
          <w:sz w:val="24"/>
          <w:szCs w:val="24"/>
        </w:rPr>
      </w:pPr>
    </w:p>
    <w:p w:rsidR="00086FD9" w:rsidRPr="00086FD9" w:rsidRDefault="00086FD9" w:rsidP="00C05E1A">
      <w:pPr>
        <w:autoSpaceDE w:val="0"/>
        <w:autoSpaceDN w:val="0"/>
        <w:adjustRightInd w:val="0"/>
        <w:spacing w:after="0" w:line="240" w:lineRule="auto"/>
        <w:rPr>
          <w:rFonts w:ascii="Times New Roman" w:hAnsi="Times New Roman"/>
          <w:color w:val="000000"/>
          <w:sz w:val="24"/>
          <w:szCs w:val="24"/>
        </w:rPr>
      </w:pPr>
      <w:r w:rsidRPr="00086FD9">
        <w:rPr>
          <w:rFonts w:ascii="Times New Roman" w:hAnsi="Times New Roman"/>
          <w:b/>
          <w:bCs/>
          <w:color w:val="000000"/>
          <w:sz w:val="24"/>
          <w:szCs w:val="24"/>
        </w:rPr>
        <w:t xml:space="preserve">6. Hình thức tổ chức dạy - học </w:t>
      </w:r>
    </w:p>
    <w:p w:rsidR="00086FD9" w:rsidRPr="00C05E1A" w:rsidRDefault="00086FD9" w:rsidP="00C05E1A">
      <w:pPr>
        <w:spacing w:after="0" w:line="240" w:lineRule="auto"/>
        <w:jc w:val="both"/>
        <w:rPr>
          <w:rFonts w:ascii="Times New Roman" w:hAnsi="Times New Roman"/>
          <w:sz w:val="24"/>
          <w:szCs w:val="24"/>
        </w:rPr>
      </w:pPr>
      <w:r w:rsidRPr="00C05E1A">
        <w:rPr>
          <w:rFonts w:ascii="Times New Roman" w:hAnsi="Times New Roman"/>
          <w:b/>
          <w:bCs/>
          <w:color w:val="000000"/>
          <w:sz w:val="24"/>
          <w:szCs w:val="24"/>
        </w:rPr>
        <w:t>6.1. Phân bổ thời gian chi tiết: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60"/>
        <w:gridCol w:w="1134"/>
        <w:gridCol w:w="1371"/>
        <w:gridCol w:w="1464"/>
        <w:gridCol w:w="2126"/>
      </w:tblGrid>
      <w:tr w:rsidR="00086FD9" w:rsidRPr="00C05E1A" w:rsidTr="00BD63EE">
        <w:tc>
          <w:tcPr>
            <w:tcW w:w="1701" w:type="dxa"/>
            <w:vMerge w:val="restart"/>
            <w:tcBorders>
              <w:top w:val="single" w:sz="4" w:space="0" w:color="auto"/>
              <w:left w:val="single" w:sz="4" w:space="0" w:color="auto"/>
              <w:bottom w:val="single" w:sz="4" w:space="0" w:color="auto"/>
              <w:right w:val="single" w:sz="4" w:space="0" w:color="auto"/>
            </w:tcBorders>
            <w:vAlign w:val="center"/>
          </w:tcPr>
          <w:p w:rsidR="00086FD9" w:rsidRPr="00C05E1A" w:rsidRDefault="00086FD9" w:rsidP="00C05E1A">
            <w:pPr>
              <w:spacing w:after="0" w:line="240" w:lineRule="auto"/>
              <w:jc w:val="center"/>
              <w:rPr>
                <w:rFonts w:ascii="Times New Roman" w:hAnsi="Times New Roman"/>
                <w:b/>
                <w:color w:val="FF0000"/>
                <w:sz w:val="24"/>
                <w:szCs w:val="24"/>
              </w:rPr>
            </w:pPr>
            <w:r w:rsidRPr="00C05E1A">
              <w:rPr>
                <w:rFonts w:ascii="Times New Roman" w:hAnsi="Times New Roman"/>
                <w:b/>
                <w:sz w:val="24"/>
                <w:szCs w:val="24"/>
              </w:rPr>
              <w:t xml:space="preserve">Chủ đề </w:t>
            </w:r>
          </w:p>
          <w:p w:rsidR="00086FD9" w:rsidRPr="00C05E1A" w:rsidRDefault="00086FD9" w:rsidP="00C05E1A">
            <w:pPr>
              <w:spacing w:after="0" w:line="240" w:lineRule="auto"/>
              <w:rPr>
                <w:rFonts w:ascii="Times New Roman" w:hAnsi="Times New Roman"/>
                <w:b/>
                <w:color w:val="FF0000"/>
                <w:sz w:val="24"/>
                <w:szCs w:val="24"/>
              </w:rPr>
            </w:pPr>
          </w:p>
        </w:tc>
        <w:tc>
          <w:tcPr>
            <w:tcW w:w="7655" w:type="dxa"/>
            <w:gridSpan w:val="5"/>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Phân bổ số tiết cho hình thức dạy - học</w:t>
            </w:r>
          </w:p>
        </w:tc>
      </w:tr>
      <w:tr w:rsidR="00086FD9" w:rsidRPr="00C05E1A" w:rsidTr="00BD63EE">
        <w:tc>
          <w:tcPr>
            <w:tcW w:w="1701" w:type="dxa"/>
            <w:vMerge/>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rPr>
                <w:rFonts w:ascii="Times New Roman" w:hAnsi="Times New Roman"/>
                <w:b/>
                <w:color w:val="FF0000"/>
                <w:sz w:val="24"/>
                <w:szCs w:val="24"/>
              </w:rPr>
            </w:pPr>
          </w:p>
        </w:tc>
        <w:tc>
          <w:tcPr>
            <w:tcW w:w="4065" w:type="dxa"/>
            <w:gridSpan w:val="3"/>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Lên lớp</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 xml:space="preserve">Thực hành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 xml:space="preserve">Tự  nghiên cứu </w:t>
            </w:r>
          </w:p>
        </w:tc>
      </w:tr>
      <w:tr w:rsidR="00086FD9" w:rsidRPr="00C05E1A" w:rsidTr="00BD63EE">
        <w:trPr>
          <w:trHeight w:val="46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rPr>
                <w:rFonts w:ascii="Times New Roman" w:hAnsi="Times New Roman"/>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Lý thuyết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Bài tập</w:t>
            </w:r>
          </w:p>
        </w:tc>
        <w:tc>
          <w:tcPr>
            <w:tcW w:w="1371" w:type="dxa"/>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jc w:val="center"/>
              <w:rPr>
                <w:rFonts w:ascii="Times New Roman" w:hAnsi="Times New Roman"/>
                <w:b/>
                <w:sz w:val="24"/>
                <w:szCs w:val="24"/>
              </w:rPr>
            </w:pPr>
            <w:r w:rsidRPr="00C05E1A">
              <w:rPr>
                <w:rFonts w:ascii="Times New Roman" w:hAnsi="Times New Roman"/>
                <w:b/>
                <w:sz w:val="24"/>
                <w:szCs w:val="24"/>
              </w:rPr>
              <w:t>Thảo luận</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rPr>
                <w:rFonts w:ascii="Times New Roman" w:hAnsi="Times New Roman"/>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rPr>
                <w:rFonts w:ascii="Times New Roman" w:hAnsi="Times New Roman"/>
                <w:b/>
                <w:sz w:val="24"/>
                <w:szCs w:val="24"/>
              </w:rPr>
            </w:pPr>
          </w:p>
        </w:tc>
      </w:tr>
      <w:tr w:rsidR="00086FD9" w:rsidRPr="00C05E1A" w:rsidTr="00BD63EE">
        <w:tc>
          <w:tcPr>
            <w:tcW w:w="1701" w:type="dxa"/>
            <w:tcBorders>
              <w:top w:val="single" w:sz="4" w:space="0" w:color="auto"/>
              <w:left w:val="single" w:sz="4" w:space="0" w:color="auto"/>
              <w:bottom w:val="single" w:sz="4" w:space="0" w:color="auto"/>
              <w:right w:val="single" w:sz="4" w:space="0" w:color="auto"/>
            </w:tcBorders>
            <w:vAlign w:val="center"/>
            <w:hideMark/>
          </w:tcPr>
          <w:p w:rsidR="00086FD9" w:rsidRPr="00C05E1A" w:rsidRDefault="00086FD9" w:rsidP="00C05E1A">
            <w:pPr>
              <w:spacing w:after="0" w:line="240" w:lineRule="auto"/>
              <w:jc w:val="center"/>
              <w:rPr>
                <w:rFonts w:ascii="Times New Roman" w:hAnsi="Times New Roman"/>
                <w:sz w:val="24"/>
                <w:szCs w:val="24"/>
              </w:rPr>
            </w:pPr>
            <w:r w:rsidRPr="00C05E1A">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086FD9" w:rsidRPr="00C05E1A" w:rsidRDefault="00A35FA0" w:rsidP="00C05E1A">
            <w:pPr>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086FD9" w:rsidRPr="00C05E1A" w:rsidRDefault="00086FD9" w:rsidP="00C05E1A">
            <w:pPr>
              <w:spacing w:after="0" w:line="240" w:lineRule="auto"/>
              <w:jc w:val="center"/>
              <w:rPr>
                <w:rFonts w:ascii="Times New Roman" w:hAnsi="Times New Roman"/>
                <w:sz w:val="24"/>
                <w:szCs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086FD9" w:rsidRPr="00C05E1A" w:rsidRDefault="00086FD9" w:rsidP="00C05E1A">
            <w:pPr>
              <w:spacing w:after="0" w:line="240" w:lineRule="auto"/>
              <w:jc w:val="center"/>
              <w:rPr>
                <w:rFonts w:ascii="Times New Roman" w:hAnsi="Times New Roman"/>
                <w:sz w:val="24"/>
                <w:szCs w:val="24"/>
              </w:rPr>
            </w:pPr>
            <w:r w:rsidRPr="00C05E1A">
              <w:rPr>
                <w:rFonts w:ascii="Times New Roman" w:hAnsi="Times New Roman"/>
                <w:sz w:val="24"/>
                <w:szCs w:val="24"/>
              </w:rPr>
              <w:t>2</w:t>
            </w:r>
          </w:p>
        </w:tc>
        <w:tc>
          <w:tcPr>
            <w:tcW w:w="1464" w:type="dxa"/>
            <w:tcBorders>
              <w:top w:val="single" w:sz="4" w:space="0" w:color="auto"/>
              <w:left w:val="single" w:sz="4" w:space="0" w:color="auto"/>
              <w:bottom w:val="single" w:sz="4" w:space="0" w:color="auto"/>
              <w:right w:val="single" w:sz="4" w:space="0" w:color="auto"/>
            </w:tcBorders>
            <w:vAlign w:val="center"/>
          </w:tcPr>
          <w:p w:rsidR="00086FD9" w:rsidRPr="00C05E1A" w:rsidRDefault="00086FD9" w:rsidP="00C05E1A">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86FD9" w:rsidRPr="00C05E1A" w:rsidRDefault="00086FD9" w:rsidP="00C05E1A">
            <w:pPr>
              <w:spacing w:after="0" w:line="240" w:lineRule="auto"/>
              <w:jc w:val="center"/>
              <w:rPr>
                <w:rFonts w:ascii="Times New Roman" w:hAnsi="Times New Roman"/>
                <w:sz w:val="24"/>
                <w:szCs w:val="24"/>
              </w:rPr>
            </w:pPr>
            <w:r w:rsidRPr="00C05E1A">
              <w:rPr>
                <w:rFonts w:ascii="Times New Roman" w:hAnsi="Times New Roman"/>
                <w:sz w:val="24"/>
                <w:szCs w:val="24"/>
              </w:rPr>
              <w:t>20</w:t>
            </w:r>
          </w:p>
        </w:tc>
      </w:tr>
      <w:tr w:rsidR="00086FD9" w:rsidRPr="00C05E1A" w:rsidTr="00BD63EE">
        <w:tc>
          <w:tcPr>
            <w:tcW w:w="1701" w:type="dxa"/>
            <w:tcBorders>
              <w:top w:val="single" w:sz="4" w:space="0" w:color="auto"/>
              <w:left w:val="single" w:sz="4" w:space="0" w:color="auto"/>
              <w:bottom w:val="single" w:sz="4" w:space="0" w:color="auto"/>
              <w:right w:val="single" w:sz="4" w:space="0" w:color="auto"/>
            </w:tcBorders>
            <w:hideMark/>
          </w:tcPr>
          <w:p w:rsidR="00086FD9" w:rsidRPr="00C05E1A" w:rsidRDefault="00086FD9" w:rsidP="00C05E1A">
            <w:pPr>
              <w:spacing w:after="0" w:line="240" w:lineRule="auto"/>
              <w:jc w:val="center"/>
              <w:rPr>
                <w:rFonts w:ascii="Times New Roman" w:hAnsi="Times New Roman"/>
                <w:sz w:val="24"/>
                <w:szCs w:val="24"/>
              </w:rPr>
            </w:pPr>
            <w:r w:rsidRPr="00C05E1A">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r w:rsidRPr="00C05E1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086FD9" w:rsidRPr="00C05E1A" w:rsidRDefault="00A35FA0" w:rsidP="00C05E1A">
            <w:pPr>
              <w:spacing w:after="0" w:line="240" w:lineRule="auto"/>
              <w:jc w:val="center"/>
              <w:rPr>
                <w:rFonts w:ascii="Times New Roman" w:hAnsi="Times New Roman"/>
                <w:sz w:val="24"/>
                <w:szCs w:val="24"/>
              </w:rPr>
            </w:pPr>
            <w:r>
              <w:rPr>
                <w:rFonts w:ascii="Times New Roman" w:hAnsi="Times New Roman"/>
                <w:sz w:val="24"/>
                <w:szCs w:val="24"/>
              </w:rPr>
              <w:t>2</w:t>
            </w:r>
          </w:p>
        </w:tc>
        <w:tc>
          <w:tcPr>
            <w:tcW w:w="1464"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86FD9" w:rsidRPr="00C05E1A" w:rsidRDefault="00A35FA0" w:rsidP="00C05E1A">
            <w:pPr>
              <w:spacing w:after="0" w:line="240" w:lineRule="auto"/>
              <w:jc w:val="center"/>
              <w:rPr>
                <w:rFonts w:ascii="Times New Roman" w:hAnsi="Times New Roman"/>
                <w:sz w:val="24"/>
                <w:szCs w:val="24"/>
              </w:rPr>
            </w:pPr>
            <w:r>
              <w:rPr>
                <w:rFonts w:ascii="Times New Roman" w:hAnsi="Times New Roman"/>
                <w:sz w:val="24"/>
                <w:szCs w:val="24"/>
              </w:rPr>
              <w:t>12</w:t>
            </w:r>
          </w:p>
        </w:tc>
      </w:tr>
      <w:tr w:rsidR="00086FD9" w:rsidRPr="00C05E1A" w:rsidTr="00BD63EE">
        <w:tc>
          <w:tcPr>
            <w:tcW w:w="1701" w:type="dxa"/>
            <w:tcBorders>
              <w:top w:val="single" w:sz="4" w:space="0" w:color="auto"/>
              <w:left w:val="single" w:sz="4" w:space="0" w:color="auto"/>
              <w:bottom w:val="single" w:sz="4" w:space="0" w:color="auto"/>
              <w:right w:val="single" w:sz="4" w:space="0" w:color="auto"/>
            </w:tcBorders>
            <w:hideMark/>
          </w:tcPr>
          <w:p w:rsidR="00086FD9" w:rsidRPr="00C05E1A" w:rsidRDefault="00086FD9" w:rsidP="00C05E1A">
            <w:pPr>
              <w:spacing w:after="0" w:line="240" w:lineRule="auto"/>
              <w:jc w:val="center"/>
              <w:rPr>
                <w:rFonts w:ascii="Times New Roman" w:hAnsi="Times New Roman"/>
                <w:sz w:val="24"/>
                <w:szCs w:val="24"/>
              </w:rPr>
            </w:pPr>
            <w:r w:rsidRPr="00C05E1A">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086FD9" w:rsidRPr="00C05E1A" w:rsidRDefault="00A35FA0" w:rsidP="00C05E1A">
            <w:pPr>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086FD9" w:rsidRPr="00C05E1A" w:rsidRDefault="00A35FA0" w:rsidP="00C05E1A">
            <w:pPr>
              <w:spacing w:after="0" w:line="240" w:lineRule="auto"/>
              <w:jc w:val="center"/>
              <w:rPr>
                <w:rFonts w:ascii="Times New Roman" w:hAnsi="Times New Roman"/>
                <w:sz w:val="24"/>
                <w:szCs w:val="24"/>
              </w:rPr>
            </w:pPr>
            <w:r>
              <w:rPr>
                <w:rFonts w:ascii="Times New Roman" w:hAnsi="Times New Roman"/>
                <w:sz w:val="24"/>
                <w:szCs w:val="24"/>
              </w:rPr>
              <w:t>2</w:t>
            </w:r>
          </w:p>
        </w:tc>
        <w:tc>
          <w:tcPr>
            <w:tcW w:w="1464"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86FD9" w:rsidRPr="00C05E1A" w:rsidRDefault="00086FD9" w:rsidP="00684A66">
            <w:pPr>
              <w:spacing w:after="0" w:line="240" w:lineRule="auto"/>
              <w:jc w:val="center"/>
              <w:rPr>
                <w:rFonts w:ascii="Times New Roman" w:hAnsi="Times New Roman"/>
                <w:sz w:val="24"/>
                <w:szCs w:val="24"/>
              </w:rPr>
            </w:pPr>
            <w:r w:rsidRPr="00C05E1A">
              <w:rPr>
                <w:rFonts w:ascii="Times New Roman" w:hAnsi="Times New Roman"/>
                <w:sz w:val="24"/>
                <w:szCs w:val="24"/>
              </w:rPr>
              <w:t>2</w:t>
            </w:r>
            <w:r w:rsidR="00684A66">
              <w:rPr>
                <w:rFonts w:ascii="Times New Roman" w:hAnsi="Times New Roman"/>
                <w:sz w:val="24"/>
                <w:szCs w:val="24"/>
              </w:rPr>
              <w:t>0</w:t>
            </w:r>
          </w:p>
        </w:tc>
      </w:tr>
      <w:tr w:rsidR="00086FD9" w:rsidRPr="00C05E1A" w:rsidTr="00BD63EE">
        <w:tc>
          <w:tcPr>
            <w:tcW w:w="1701"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r w:rsidRPr="00C05E1A">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86FD9" w:rsidRPr="00C05E1A" w:rsidRDefault="00A35FA0" w:rsidP="00C05E1A">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86FD9" w:rsidRPr="00C05E1A" w:rsidRDefault="00A35FA0" w:rsidP="00C05E1A">
            <w:pPr>
              <w:spacing w:after="0" w:line="240" w:lineRule="auto"/>
              <w:jc w:val="center"/>
              <w:rPr>
                <w:rFonts w:ascii="Times New Roman" w:hAnsi="Times New Roman"/>
                <w:sz w:val="24"/>
                <w:szCs w:val="24"/>
              </w:rPr>
            </w:pPr>
            <w:r>
              <w:rPr>
                <w:rFonts w:ascii="Times New Roman" w:hAnsi="Times New Roman"/>
                <w:sz w:val="24"/>
                <w:szCs w:val="24"/>
              </w:rPr>
              <w:t>2</w:t>
            </w:r>
          </w:p>
        </w:tc>
        <w:tc>
          <w:tcPr>
            <w:tcW w:w="1371"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86FD9" w:rsidRPr="00C05E1A" w:rsidRDefault="00086FD9" w:rsidP="00A35FA0">
            <w:pPr>
              <w:spacing w:after="0" w:line="240" w:lineRule="auto"/>
              <w:jc w:val="center"/>
              <w:rPr>
                <w:rFonts w:ascii="Times New Roman" w:hAnsi="Times New Roman"/>
                <w:sz w:val="24"/>
                <w:szCs w:val="24"/>
              </w:rPr>
            </w:pPr>
            <w:r w:rsidRPr="00C05E1A">
              <w:rPr>
                <w:rFonts w:ascii="Times New Roman" w:hAnsi="Times New Roman"/>
                <w:sz w:val="24"/>
                <w:szCs w:val="24"/>
              </w:rPr>
              <w:t>1</w:t>
            </w:r>
            <w:r w:rsidR="00A35FA0">
              <w:rPr>
                <w:rFonts w:ascii="Times New Roman" w:hAnsi="Times New Roman"/>
                <w:sz w:val="24"/>
                <w:szCs w:val="24"/>
              </w:rPr>
              <w:t>6</w:t>
            </w:r>
          </w:p>
        </w:tc>
      </w:tr>
      <w:tr w:rsidR="00086FD9" w:rsidRPr="00C05E1A" w:rsidTr="00BD63EE">
        <w:tc>
          <w:tcPr>
            <w:tcW w:w="1701"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r w:rsidRPr="00C05E1A">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086FD9" w:rsidRPr="00C05E1A" w:rsidRDefault="00A35FA0" w:rsidP="00C05E1A">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086FD9" w:rsidRPr="00C05E1A" w:rsidRDefault="00A35FA0" w:rsidP="00C05E1A">
            <w:pPr>
              <w:spacing w:after="0" w:line="240" w:lineRule="auto"/>
              <w:jc w:val="center"/>
              <w:rPr>
                <w:rFonts w:ascii="Times New Roman" w:hAnsi="Times New Roman"/>
                <w:sz w:val="24"/>
                <w:szCs w:val="24"/>
              </w:rPr>
            </w:pPr>
            <w:r>
              <w:rPr>
                <w:rFonts w:ascii="Times New Roman" w:hAnsi="Times New Roman"/>
                <w:sz w:val="24"/>
                <w:szCs w:val="24"/>
              </w:rPr>
              <w:t>2</w:t>
            </w:r>
          </w:p>
        </w:tc>
        <w:tc>
          <w:tcPr>
            <w:tcW w:w="1371"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086FD9" w:rsidRPr="00C05E1A" w:rsidRDefault="00086FD9" w:rsidP="00C05E1A">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86FD9" w:rsidRPr="00C05E1A" w:rsidRDefault="00086FD9" w:rsidP="00684A66">
            <w:pPr>
              <w:spacing w:after="0" w:line="240" w:lineRule="auto"/>
              <w:jc w:val="center"/>
              <w:rPr>
                <w:rFonts w:ascii="Times New Roman" w:hAnsi="Times New Roman"/>
                <w:sz w:val="24"/>
                <w:szCs w:val="24"/>
              </w:rPr>
            </w:pPr>
            <w:r w:rsidRPr="00C05E1A">
              <w:rPr>
                <w:rFonts w:ascii="Times New Roman" w:hAnsi="Times New Roman"/>
                <w:sz w:val="24"/>
                <w:szCs w:val="24"/>
              </w:rPr>
              <w:t>2</w:t>
            </w:r>
            <w:r w:rsidR="00684A66">
              <w:rPr>
                <w:rFonts w:ascii="Times New Roman" w:hAnsi="Times New Roman"/>
                <w:sz w:val="24"/>
                <w:szCs w:val="24"/>
              </w:rPr>
              <w:t>2</w:t>
            </w:r>
          </w:p>
        </w:tc>
      </w:tr>
    </w:tbl>
    <w:p w:rsidR="009C3C6A" w:rsidRPr="00C05E1A" w:rsidRDefault="00086FD9" w:rsidP="00C05E1A">
      <w:pPr>
        <w:pStyle w:val="Default"/>
        <w:rPr>
          <w:b/>
          <w:bCs/>
        </w:rPr>
      </w:pPr>
      <w:r w:rsidRPr="00C05E1A">
        <w:rPr>
          <w:b/>
          <w:bCs/>
        </w:rPr>
        <w:t>6.2. Lịch trình và phương pháp dạy - học cụ thể</w:t>
      </w:r>
    </w:p>
    <w:p w:rsidR="00750AC4" w:rsidRPr="00C05E1A" w:rsidRDefault="00750AC4" w:rsidP="00C05E1A">
      <w:pPr>
        <w:autoSpaceDE w:val="0"/>
        <w:autoSpaceDN w:val="0"/>
        <w:adjustRightInd w:val="0"/>
        <w:spacing w:after="0" w:line="240" w:lineRule="auto"/>
        <w:rPr>
          <w:rFonts w:ascii="Times New Roman" w:hAnsi="Times New Roman"/>
          <w:color w:val="000000"/>
          <w:sz w:val="24"/>
          <w:szCs w:val="24"/>
        </w:rPr>
      </w:pPr>
      <w:r w:rsidRPr="00750AC4">
        <w:rPr>
          <w:rFonts w:ascii="Times New Roman" w:hAnsi="Times New Roman"/>
          <w:b/>
          <w:bCs/>
          <w:color w:val="000000"/>
          <w:sz w:val="24"/>
          <w:szCs w:val="24"/>
        </w:rPr>
        <w:t>Chủ đề 1</w:t>
      </w:r>
      <w:r w:rsidRPr="00750AC4">
        <w:rPr>
          <w:rFonts w:ascii="Times New Roman" w:hAnsi="Times New Roman"/>
          <w:color w:val="000000"/>
          <w:sz w:val="24"/>
          <w:szCs w:val="24"/>
        </w:rPr>
        <w:t xml:space="preserve">: </w:t>
      </w:r>
      <w:r w:rsidRPr="006F5A0E">
        <w:rPr>
          <w:rFonts w:ascii="Times New Roman" w:hAnsi="Times New Roman"/>
          <w:b/>
          <w:bCs/>
          <w:sz w:val="24"/>
          <w:szCs w:val="24"/>
        </w:rPr>
        <w:t>Cơ sở vật chất di truyền</w:t>
      </w:r>
      <w:r w:rsidR="006679C2" w:rsidRPr="006F5A0E">
        <w:rPr>
          <w:rFonts w:ascii="Times New Roman" w:hAnsi="Times New Roman"/>
          <w:b/>
          <w:bCs/>
          <w:sz w:val="24"/>
          <w:szCs w:val="24"/>
        </w:rPr>
        <w:t xml:space="preserve"> (DT)</w:t>
      </w:r>
      <w:r w:rsidRPr="006F5A0E">
        <w:rPr>
          <w:rFonts w:ascii="Times New Roman" w:hAnsi="Times New Roman"/>
          <w:b/>
          <w:bCs/>
          <w:sz w:val="24"/>
          <w:szCs w:val="24"/>
        </w:rPr>
        <w:t xml:space="preserve"> ở động vật thuỷ sản </w:t>
      </w:r>
      <w:r w:rsidR="00FC43B5" w:rsidRPr="006F5A0E">
        <w:rPr>
          <w:rFonts w:ascii="Times New Roman" w:hAnsi="Times New Roman"/>
          <w:b/>
          <w:bCs/>
          <w:sz w:val="24"/>
          <w:szCs w:val="24"/>
        </w:rPr>
        <w:t>(TS</w:t>
      </w:r>
      <w:proofErr w:type="gramStart"/>
      <w:r w:rsidR="00FC43B5" w:rsidRPr="006F5A0E">
        <w:rPr>
          <w:rFonts w:ascii="Times New Roman" w:hAnsi="Times New Roman"/>
          <w:b/>
          <w:bCs/>
          <w:sz w:val="24"/>
          <w:szCs w:val="24"/>
        </w:rPr>
        <w:t>)</w:t>
      </w:r>
      <w:r w:rsidRPr="006F5A0E">
        <w:rPr>
          <w:rFonts w:ascii="Times New Roman" w:hAnsi="Times New Roman"/>
          <w:b/>
          <w:bCs/>
          <w:sz w:val="24"/>
          <w:szCs w:val="24"/>
        </w:rPr>
        <w:t>–</w:t>
      </w:r>
      <w:proofErr w:type="gramEnd"/>
      <w:r w:rsidRPr="006F5A0E">
        <w:rPr>
          <w:rFonts w:ascii="Times New Roman" w:hAnsi="Times New Roman"/>
          <w:b/>
          <w:bCs/>
          <w:sz w:val="24"/>
          <w:szCs w:val="24"/>
        </w:rPr>
        <w:t xml:space="preserve"> Một số kỹ thuật sinh học phân tử ứng dụng</w:t>
      </w:r>
      <w:r w:rsidRPr="00C05E1A">
        <w:rPr>
          <w:rFonts w:ascii="Times New Roman" w:hAnsi="Times New Roman"/>
          <w:color w:val="000000"/>
          <w:sz w:val="24"/>
          <w:szCs w:val="24"/>
        </w:rPr>
        <w:t xml:space="preserve"> </w:t>
      </w:r>
    </w:p>
    <w:p w:rsidR="00750AC4" w:rsidRPr="00750AC4" w:rsidRDefault="00750AC4" w:rsidP="00C05E1A">
      <w:pPr>
        <w:autoSpaceDE w:val="0"/>
        <w:autoSpaceDN w:val="0"/>
        <w:adjustRightInd w:val="0"/>
        <w:spacing w:after="0" w:line="240" w:lineRule="auto"/>
        <w:rPr>
          <w:rFonts w:ascii="Times New Roman" w:hAnsi="Times New Roman"/>
          <w:color w:val="000000"/>
          <w:sz w:val="24"/>
          <w:szCs w:val="24"/>
        </w:rPr>
      </w:pPr>
      <w:r w:rsidRPr="00750AC4">
        <w:rPr>
          <w:rFonts w:ascii="Times New Roman" w:hAnsi="Times New Roman"/>
          <w:color w:val="000000"/>
          <w:sz w:val="24"/>
          <w:szCs w:val="24"/>
        </w:rPr>
        <w:t>Tuầ</w:t>
      </w:r>
      <w:r w:rsidR="00FC43B5" w:rsidRPr="00C05E1A">
        <w:rPr>
          <w:rFonts w:ascii="Times New Roman" w:hAnsi="Times New Roman"/>
          <w:color w:val="000000"/>
          <w:sz w:val="24"/>
          <w:szCs w:val="24"/>
        </w:rPr>
        <w:t>n 1-</w:t>
      </w:r>
      <w:r w:rsidR="00684A66">
        <w:rPr>
          <w:rFonts w:ascii="Times New Roman" w:hAnsi="Times New Roman"/>
          <w:color w:val="000000"/>
          <w:sz w:val="24"/>
          <w:szCs w:val="24"/>
        </w:rPr>
        <w:t>3</w:t>
      </w:r>
      <w:r w:rsidRPr="00750AC4">
        <w:rPr>
          <w:rFonts w:ascii="Times New Roman" w:hAnsi="Times New Roman"/>
          <w:color w:val="000000"/>
          <w:sz w:val="24"/>
          <w:szCs w:val="24"/>
        </w:rPr>
        <w:t>/ Thời gian từ</w:t>
      </w:r>
      <w:r w:rsidR="00FC43B5" w:rsidRPr="00C05E1A">
        <w:rPr>
          <w:rFonts w:ascii="Times New Roman" w:hAnsi="Times New Roman"/>
          <w:color w:val="000000"/>
          <w:sz w:val="24"/>
          <w:szCs w:val="24"/>
        </w:rPr>
        <w:t xml:space="preserve">: </w:t>
      </w:r>
      <w:r w:rsidR="00684A66" w:rsidRPr="00866E07">
        <w:rPr>
          <w:rFonts w:ascii="Times New Roman" w:hAnsi="Times New Roman"/>
          <w:color w:val="000000"/>
          <w:sz w:val="24"/>
          <w:szCs w:val="24"/>
        </w:rPr>
        <w:t>(Từ</w:t>
      </w:r>
      <w:r w:rsidR="00684A66">
        <w:rPr>
          <w:rFonts w:ascii="Times New Roman" w:hAnsi="Times New Roman"/>
          <w:color w:val="000000"/>
          <w:sz w:val="24"/>
          <w:szCs w:val="24"/>
        </w:rPr>
        <w:t xml:space="preserve"> 07/03/2018</w:t>
      </w:r>
      <w:r w:rsidR="00684A66" w:rsidRPr="00866E07">
        <w:rPr>
          <w:rFonts w:ascii="Times New Roman" w:hAnsi="Times New Roman"/>
          <w:color w:val="000000"/>
          <w:sz w:val="24"/>
          <w:szCs w:val="24"/>
        </w:rPr>
        <w:t xml:space="preserve"> đến </w:t>
      </w:r>
      <w:r w:rsidR="00684A66">
        <w:rPr>
          <w:rFonts w:ascii="Times New Roman" w:hAnsi="Times New Roman"/>
          <w:color w:val="000000"/>
          <w:sz w:val="24"/>
          <w:szCs w:val="24"/>
        </w:rPr>
        <w:t>21</w:t>
      </w:r>
      <w:r w:rsidR="00684A66" w:rsidRPr="00866E07">
        <w:rPr>
          <w:rFonts w:ascii="Times New Roman" w:hAnsi="Times New Roman"/>
          <w:color w:val="000000"/>
          <w:sz w:val="24"/>
          <w:szCs w:val="24"/>
        </w:rPr>
        <w:t>/03/201</w:t>
      </w:r>
      <w:r w:rsidR="00684A66">
        <w:rPr>
          <w:rFonts w:ascii="Times New Roman" w:hAnsi="Times New Roman"/>
          <w:color w:val="000000"/>
          <w:sz w:val="24"/>
          <w:szCs w:val="24"/>
        </w:rPr>
        <w:t>8</w:t>
      </w:r>
      <w:r w:rsidR="00684A66" w:rsidRPr="00866E07">
        <w:rPr>
          <w:rFonts w:ascii="Times New Roman" w:hAnsi="Times New Roman"/>
          <w:color w:val="000000"/>
          <w:sz w:val="24"/>
          <w:szCs w:val="24"/>
        </w:rPr>
        <w:t>)</w:t>
      </w:r>
    </w:p>
    <w:p w:rsidR="00750AC4" w:rsidRPr="00C05E1A" w:rsidRDefault="00750AC4" w:rsidP="00C05E1A">
      <w:pPr>
        <w:pStyle w:val="Default"/>
        <w:rPr>
          <w:b/>
          <w:bCs/>
        </w:rPr>
      </w:pPr>
      <w:r w:rsidRPr="00C05E1A">
        <w:t>Phương pháp dạy – học:</w:t>
      </w:r>
    </w:p>
    <w:tbl>
      <w:tblPr>
        <w:tblStyle w:val="TableGrid"/>
        <w:tblW w:w="10094" w:type="dxa"/>
        <w:tblLook w:val="04A0" w:firstRow="1" w:lastRow="0" w:firstColumn="1" w:lastColumn="0" w:noHBand="0" w:noVBand="1"/>
      </w:tblPr>
      <w:tblGrid>
        <w:gridCol w:w="1589"/>
        <w:gridCol w:w="1213"/>
        <w:gridCol w:w="2284"/>
        <w:gridCol w:w="1594"/>
        <w:gridCol w:w="2311"/>
        <w:gridCol w:w="1103"/>
      </w:tblGrid>
      <w:tr w:rsidR="00750AC4" w:rsidRPr="00C05E1A" w:rsidTr="006679C2">
        <w:tc>
          <w:tcPr>
            <w:tcW w:w="1589" w:type="dxa"/>
          </w:tcPr>
          <w:p w:rsidR="00750AC4" w:rsidRPr="00C05E1A" w:rsidRDefault="00750AC4" w:rsidP="00C05E1A">
            <w:pPr>
              <w:pStyle w:val="Default"/>
            </w:pPr>
            <w:r w:rsidRPr="00C05E1A">
              <w:rPr>
                <w:b/>
                <w:bCs/>
              </w:rPr>
              <w:t>Hình thức day- học</w:t>
            </w:r>
          </w:p>
        </w:tc>
        <w:tc>
          <w:tcPr>
            <w:tcW w:w="1213" w:type="dxa"/>
          </w:tcPr>
          <w:p w:rsidR="00750AC4" w:rsidRPr="00C05E1A" w:rsidRDefault="00750AC4" w:rsidP="00C05E1A">
            <w:pPr>
              <w:pStyle w:val="Default"/>
            </w:pPr>
            <w:r w:rsidRPr="00C05E1A">
              <w:rPr>
                <w:b/>
                <w:bCs/>
              </w:rPr>
              <w:t xml:space="preserve">Thời gian, địa điểm </w:t>
            </w:r>
          </w:p>
        </w:tc>
        <w:tc>
          <w:tcPr>
            <w:tcW w:w="2284" w:type="dxa"/>
          </w:tcPr>
          <w:p w:rsidR="00750AC4" w:rsidRPr="00C05E1A" w:rsidRDefault="00750AC4" w:rsidP="00C05E1A">
            <w:pPr>
              <w:pStyle w:val="Default"/>
            </w:pPr>
            <w:r w:rsidRPr="00C05E1A">
              <w:rPr>
                <w:b/>
                <w:bCs/>
              </w:rPr>
              <w:t xml:space="preserve">Nội dung dạy - học </w:t>
            </w:r>
          </w:p>
        </w:tc>
        <w:tc>
          <w:tcPr>
            <w:tcW w:w="1594" w:type="dxa"/>
          </w:tcPr>
          <w:p w:rsidR="00750AC4" w:rsidRPr="00C05E1A" w:rsidRDefault="00750AC4" w:rsidP="00C05E1A">
            <w:pPr>
              <w:pStyle w:val="Default"/>
            </w:pPr>
            <w:r w:rsidRPr="00C05E1A">
              <w:rPr>
                <w:b/>
                <w:bCs/>
              </w:rPr>
              <w:t xml:space="preserve">Phương pháp giảng dạy </w:t>
            </w:r>
          </w:p>
        </w:tc>
        <w:tc>
          <w:tcPr>
            <w:tcW w:w="2311" w:type="dxa"/>
          </w:tcPr>
          <w:p w:rsidR="00750AC4" w:rsidRPr="00C05E1A" w:rsidRDefault="00750AC4" w:rsidP="00C05E1A">
            <w:pPr>
              <w:pStyle w:val="Default"/>
            </w:pPr>
            <w:r w:rsidRPr="00C05E1A">
              <w:rPr>
                <w:b/>
                <w:bCs/>
              </w:rPr>
              <w:t xml:space="preserve">Yêu cầu SV chuẩn bị </w:t>
            </w:r>
          </w:p>
        </w:tc>
        <w:tc>
          <w:tcPr>
            <w:tcW w:w="1103" w:type="dxa"/>
          </w:tcPr>
          <w:p w:rsidR="00750AC4" w:rsidRPr="00C05E1A" w:rsidRDefault="00750AC4" w:rsidP="00C05E1A">
            <w:pPr>
              <w:pStyle w:val="Default"/>
              <w:jc w:val="center"/>
            </w:pPr>
            <w:r w:rsidRPr="00C05E1A">
              <w:rPr>
                <w:b/>
                <w:bCs/>
              </w:rPr>
              <w:t xml:space="preserve">Ghi chú </w:t>
            </w:r>
          </w:p>
          <w:p w:rsidR="00750AC4" w:rsidRPr="00C05E1A" w:rsidRDefault="00750AC4" w:rsidP="00C05E1A">
            <w:pPr>
              <w:pStyle w:val="Default"/>
            </w:pPr>
          </w:p>
        </w:tc>
      </w:tr>
      <w:tr w:rsidR="00750AC4" w:rsidRPr="00C05E1A" w:rsidTr="006679C2">
        <w:tc>
          <w:tcPr>
            <w:tcW w:w="1589" w:type="dxa"/>
          </w:tcPr>
          <w:p w:rsidR="00750AC4" w:rsidRPr="00C05E1A" w:rsidRDefault="00750AC4" w:rsidP="00C05E1A">
            <w:pPr>
              <w:pStyle w:val="Default"/>
            </w:pPr>
            <w:r w:rsidRPr="00C05E1A">
              <w:t xml:space="preserve">Lý thuyết </w:t>
            </w:r>
          </w:p>
        </w:tc>
        <w:tc>
          <w:tcPr>
            <w:tcW w:w="1213" w:type="dxa"/>
          </w:tcPr>
          <w:p w:rsidR="00750AC4" w:rsidRPr="00C05E1A" w:rsidRDefault="006679C2" w:rsidP="00C05E1A">
            <w:pPr>
              <w:pStyle w:val="Default"/>
            </w:pPr>
            <w:r w:rsidRPr="00C05E1A">
              <w:t xml:space="preserve">Theo thời khoá biểu </w:t>
            </w:r>
          </w:p>
        </w:tc>
        <w:tc>
          <w:tcPr>
            <w:tcW w:w="2284" w:type="dxa"/>
          </w:tcPr>
          <w:p w:rsidR="006679C2" w:rsidRPr="00C05E1A" w:rsidRDefault="006679C2" w:rsidP="00C05E1A">
            <w:pPr>
              <w:spacing w:after="0" w:line="240" w:lineRule="auto"/>
              <w:jc w:val="both"/>
              <w:rPr>
                <w:rFonts w:ascii="Times New Roman" w:hAnsi="Times New Roman"/>
                <w:sz w:val="24"/>
                <w:szCs w:val="24"/>
              </w:rPr>
            </w:pPr>
            <w:r w:rsidRPr="00C05E1A">
              <w:rPr>
                <w:rFonts w:ascii="Times New Roman" w:hAnsi="Times New Roman"/>
                <w:sz w:val="24"/>
                <w:szCs w:val="24"/>
              </w:rPr>
              <w:t xml:space="preserve">1. Các giai đoạn phát triển của di truyền  học và sự ứng dụng DT trong chọn giống </w:t>
            </w:r>
            <w:r w:rsidR="00FC43B5" w:rsidRPr="00C05E1A">
              <w:rPr>
                <w:rFonts w:ascii="Times New Roman" w:hAnsi="Times New Roman"/>
                <w:sz w:val="24"/>
                <w:szCs w:val="24"/>
              </w:rPr>
              <w:t>TS</w:t>
            </w:r>
          </w:p>
          <w:p w:rsidR="006679C2" w:rsidRPr="00C05E1A" w:rsidRDefault="00FC43B5" w:rsidP="00C05E1A">
            <w:pPr>
              <w:spacing w:after="0" w:line="240" w:lineRule="auto"/>
              <w:jc w:val="both"/>
              <w:rPr>
                <w:rFonts w:ascii="Times New Roman" w:hAnsi="Times New Roman"/>
                <w:sz w:val="24"/>
                <w:szCs w:val="24"/>
              </w:rPr>
            </w:pPr>
            <w:r w:rsidRPr="00C05E1A">
              <w:rPr>
                <w:rFonts w:ascii="Times New Roman" w:hAnsi="Times New Roman"/>
                <w:sz w:val="24"/>
                <w:szCs w:val="24"/>
              </w:rPr>
              <w:t xml:space="preserve">2. </w:t>
            </w:r>
            <w:r w:rsidR="006679C2" w:rsidRPr="00C05E1A">
              <w:rPr>
                <w:rFonts w:ascii="Times New Roman" w:hAnsi="Times New Roman"/>
                <w:sz w:val="24"/>
                <w:szCs w:val="24"/>
              </w:rPr>
              <w:t xml:space="preserve">Cơ sở vật chất </w:t>
            </w:r>
            <w:r w:rsidRPr="00C05E1A">
              <w:rPr>
                <w:rFonts w:ascii="Times New Roman" w:hAnsi="Times New Roman"/>
                <w:sz w:val="24"/>
                <w:szCs w:val="24"/>
              </w:rPr>
              <w:t>DT và thực hiện thông tin DT</w:t>
            </w:r>
          </w:p>
          <w:p w:rsidR="006679C2" w:rsidRPr="00C05E1A" w:rsidRDefault="00F664AF" w:rsidP="00C05E1A">
            <w:pPr>
              <w:pStyle w:val="ListParagraph"/>
              <w:ind w:left="0"/>
              <w:jc w:val="both"/>
              <w:rPr>
                <w:sz w:val="24"/>
                <w:szCs w:val="24"/>
              </w:rPr>
            </w:pPr>
            <w:r>
              <w:rPr>
                <w:sz w:val="24"/>
                <w:szCs w:val="24"/>
              </w:rPr>
              <w:t>3</w:t>
            </w:r>
            <w:r w:rsidR="006679C2" w:rsidRPr="00C05E1A">
              <w:rPr>
                <w:sz w:val="24"/>
                <w:szCs w:val="24"/>
              </w:rPr>
              <w:t>. Các kỹ thuật khảo sát đa hình ADN</w:t>
            </w:r>
          </w:p>
          <w:p w:rsidR="00750AC4" w:rsidRPr="00C05E1A" w:rsidRDefault="00F664AF" w:rsidP="00C05E1A">
            <w:pPr>
              <w:pStyle w:val="ListParagraph"/>
              <w:ind w:left="0"/>
              <w:jc w:val="both"/>
              <w:rPr>
                <w:sz w:val="24"/>
                <w:szCs w:val="24"/>
              </w:rPr>
            </w:pPr>
            <w:r>
              <w:rPr>
                <w:sz w:val="24"/>
                <w:szCs w:val="24"/>
              </w:rPr>
              <w:t>4</w:t>
            </w:r>
            <w:r w:rsidR="006679C2" w:rsidRPr="00C05E1A">
              <w:rPr>
                <w:sz w:val="24"/>
                <w:szCs w:val="24"/>
              </w:rPr>
              <w:t>. Các kỹ thuật khảo sát đa hình protein</w:t>
            </w:r>
          </w:p>
        </w:tc>
        <w:tc>
          <w:tcPr>
            <w:tcW w:w="1594" w:type="dxa"/>
          </w:tcPr>
          <w:p w:rsidR="006679C2" w:rsidRPr="00C05E1A" w:rsidRDefault="00FC43B5" w:rsidP="00C05E1A">
            <w:pPr>
              <w:pStyle w:val="Default"/>
            </w:pPr>
            <w:r w:rsidRPr="00C05E1A">
              <w:t xml:space="preserve">- </w:t>
            </w:r>
            <w:r w:rsidR="006679C2" w:rsidRPr="00C05E1A">
              <w:t xml:space="preserve">Diễn giảng </w:t>
            </w:r>
          </w:p>
          <w:p w:rsidR="00750AC4" w:rsidRPr="00C05E1A" w:rsidRDefault="006679C2" w:rsidP="00C05E1A">
            <w:pPr>
              <w:pStyle w:val="Default"/>
            </w:pPr>
            <w:r w:rsidRPr="00C05E1A">
              <w:t xml:space="preserve">- Dạy học dựa trên vấn đề </w:t>
            </w:r>
          </w:p>
        </w:tc>
        <w:tc>
          <w:tcPr>
            <w:tcW w:w="2311" w:type="dxa"/>
          </w:tcPr>
          <w:p w:rsidR="006679C2" w:rsidRPr="00C05E1A" w:rsidRDefault="00FC43B5" w:rsidP="00C05E1A">
            <w:pPr>
              <w:pStyle w:val="Default"/>
            </w:pPr>
            <w:r w:rsidRPr="00C05E1A">
              <w:t xml:space="preserve">- </w:t>
            </w:r>
            <w:r w:rsidR="006679C2" w:rsidRPr="00C05E1A">
              <w:t xml:space="preserve">Đọc trước </w:t>
            </w:r>
            <w:r w:rsidRPr="00C05E1A">
              <w:t>giáo trình</w:t>
            </w:r>
            <w:r w:rsidR="006679C2" w:rsidRPr="00C05E1A">
              <w:t xml:space="preserve"> phần </w:t>
            </w:r>
            <w:r w:rsidR="000D000C">
              <w:t>cơ sở phân tử của hiện tượng DT, phân tử AND, cấu trúc nhiễm sắc thể</w:t>
            </w:r>
            <w:r w:rsidR="006679C2" w:rsidRPr="00C05E1A">
              <w:t xml:space="preserve">. </w:t>
            </w:r>
          </w:p>
          <w:p w:rsidR="00750AC4" w:rsidRDefault="006679C2" w:rsidP="000D000C">
            <w:pPr>
              <w:pStyle w:val="Default"/>
            </w:pPr>
            <w:r w:rsidRPr="00C05E1A">
              <w:t xml:space="preserve">- Tìm hiểu </w:t>
            </w:r>
            <w:r w:rsidR="000D000C">
              <w:t>đặc điểm cấu trúc, tổ chức gen</w:t>
            </w:r>
            <w:r w:rsidRPr="00C05E1A">
              <w:t xml:space="preserve"> </w:t>
            </w:r>
            <w:r w:rsidR="000D000C">
              <w:t>ở genom</w:t>
            </w:r>
          </w:p>
          <w:p w:rsidR="000D000C" w:rsidRPr="00C05E1A" w:rsidRDefault="000D000C" w:rsidP="000D000C">
            <w:pPr>
              <w:pStyle w:val="Default"/>
            </w:pPr>
          </w:p>
        </w:tc>
        <w:tc>
          <w:tcPr>
            <w:tcW w:w="1103" w:type="dxa"/>
          </w:tcPr>
          <w:p w:rsidR="00750AC4" w:rsidRPr="00C05E1A" w:rsidRDefault="00750AC4" w:rsidP="00C05E1A">
            <w:pPr>
              <w:pStyle w:val="Default"/>
            </w:pPr>
          </w:p>
        </w:tc>
      </w:tr>
      <w:tr w:rsidR="00750AC4" w:rsidRPr="00C05E1A" w:rsidTr="006679C2">
        <w:tc>
          <w:tcPr>
            <w:tcW w:w="1589" w:type="dxa"/>
          </w:tcPr>
          <w:p w:rsidR="00750AC4" w:rsidRPr="00C05E1A" w:rsidRDefault="00750AC4" w:rsidP="00C05E1A">
            <w:pPr>
              <w:pStyle w:val="Default"/>
            </w:pPr>
            <w:r w:rsidRPr="00C05E1A">
              <w:t xml:space="preserve">Thảo luận </w:t>
            </w:r>
          </w:p>
        </w:tc>
        <w:tc>
          <w:tcPr>
            <w:tcW w:w="1213" w:type="dxa"/>
          </w:tcPr>
          <w:p w:rsidR="00750AC4" w:rsidRPr="00C05E1A" w:rsidRDefault="00750AC4" w:rsidP="00C05E1A">
            <w:pPr>
              <w:pStyle w:val="Default"/>
            </w:pPr>
          </w:p>
        </w:tc>
        <w:tc>
          <w:tcPr>
            <w:tcW w:w="2284" w:type="dxa"/>
          </w:tcPr>
          <w:p w:rsidR="00750AC4" w:rsidRPr="00C05E1A" w:rsidRDefault="00750AC4" w:rsidP="00C05E1A">
            <w:pPr>
              <w:pStyle w:val="Default"/>
            </w:pPr>
          </w:p>
        </w:tc>
        <w:tc>
          <w:tcPr>
            <w:tcW w:w="1594" w:type="dxa"/>
          </w:tcPr>
          <w:p w:rsidR="00750AC4" w:rsidRPr="00C05E1A" w:rsidRDefault="00750AC4" w:rsidP="00C05E1A">
            <w:pPr>
              <w:pStyle w:val="Default"/>
            </w:pPr>
          </w:p>
        </w:tc>
        <w:tc>
          <w:tcPr>
            <w:tcW w:w="2311" w:type="dxa"/>
          </w:tcPr>
          <w:p w:rsidR="00750AC4" w:rsidRPr="00C05E1A" w:rsidRDefault="006679C2" w:rsidP="00C05E1A">
            <w:pPr>
              <w:pStyle w:val="Default"/>
            </w:pPr>
            <w:r w:rsidRPr="00C05E1A">
              <w:t xml:space="preserve">Theo phân công của nhóm </w:t>
            </w:r>
          </w:p>
        </w:tc>
        <w:tc>
          <w:tcPr>
            <w:tcW w:w="1103" w:type="dxa"/>
          </w:tcPr>
          <w:p w:rsidR="00750AC4" w:rsidRPr="00C05E1A" w:rsidRDefault="00750AC4" w:rsidP="00C05E1A">
            <w:pPr>
              <w:pStyle w:val="Default"/>
            </w:pPr>
          </w:p>
        </w:tc>
      </w:tr>
      <w:tr w:rsidR="00750AC4" w:rsidRPr="00C05E1A" w:rsidTr="006679C2">
        <w:tc>
          <w:tcPr>
            <w:tcW w:w="1589" w:type="dxa"/>
          </w:tcPr>
          <w:p w:rsidR="00750AC4" w:rsidRPr="00C05E1A" w:rsidRDefault="00750AC4" w:rsidP="00C05E1A">
            <w:pPr>
              <w:pStyle w:val="Default"/>
            </w:pPr>
            <w:r w:rsidRPr="00C05E1A">
              <w:t xml:space="preserve">Tự nghiên cứu </w:t>
            </w:r>
          </w:p>
        </w:tc>
        <w:tc>
          <w:tcPr>
            <w:tcW w:w="1213" w:type="dxa"/>
          </w:tcPr>
          <w:p w:rsidR="00750AC4" w:rsidRPr="00C05E1A" w:rsidRDefault="00750AC4" w:rsidP="00C05E1A">
            <w:pPr>
              <w:pStyle w:val="Default"/>
            </w:pPr>
          </w:p>
        </w:tc>
        <w:tc>
          <w:tcPr>
            <w:tcW w:w="2284" w:type="dxa"/>
          </w:tcPr>
          <w:p w:rsidR="00750AC4" w:rsidRPr="00C05E1A" w:rsidRDefault="00750AC4" w:rsidP="00C05E1A">
            <w:pPr>
              <w:pStyle w:val="Default"/>
            </w:pPr>
          </w:p>
        </w:tc>
        <w:tc>
          <w:tcPr>
            <w:tcW w:w="1594" w:type="dxa"/>
          </w:tcPr>
          <w:p w:rsidR="00750AC4" w:rsidRPr="00C05E1A" w:rsidRDefault="00750AC4" w:rsidP="00C05E1A">
            <w:pPr>
              <w:pStyle w:val="Default"/>
            </w:pPr>
          </w:p>
        </w:tc>
        <w:tc>
          <w:tcPr>
            <w:tcW w:w="2311" w:type="dxa"/>
          </w:tcPr>
          <w:p w:rsidR="00750AC4" w:rsidRPr="00C05E1A" w:rsidRDefault="006679C2" w:rsidP="00C05E1A">
            <w:pPr>
              <w:pStyle w:val="Default"/>
            </w:pPr>
            <w:r w:rsidRPr="00C05E1A">
              <w:t xml:space="preserve">Có hướng dẫn riêng </w:t>
            </w:r>
          </w:p>
        </w:tc>
        <w:tc>
          <w:tcPr>
            <w:tcW w:w="1103" w:type="dxa"/>
          </w:tcPr>
          <w:p w:rsidR="00750AC4" w:rsidRPr="00C05E1A" w:rsidRDefault="00750AC4" w:rsidP="00C05E1A">
            <w:pPr>
              <w:pStyle w:val="Default"/>
            </w:pPr>
          </w:p>
        </w:tc>
      </w:tr>
    </w:tbl>
    <w:p w:rsidR="00750AC4" w:rsidRPr="00C05E1A" w:rsidRDefault="00750AC4" w:rsidP="00C05E1A">
      <w:pPr>
        <w:pStyle w:val="Default"/>
      </w:pPr>
    </w:p>
    <w:p w:rsidR="00FC43B5" w:rsidRPr="00C05E1A" w:rsidRDefault="00FC43B5" w:rsidP="00C05E1A">
      <w:pPr>
        <w:autoSpaceDE w:val="0"/>
        <w:autoSpaceDN w:val="0"/>
        <w:adjustRightInd w:val="0"/>
        <w:spacing w:after="0" w:line="240" w:lineRule="auto"/>
        <w:rPr>
          <w:rFonts w:ascii="Times New Roman" w:hAnsi="Times New Roman"/>
          <w:color w:val="000000"/>
          <w:sz w:val="24"/>
          <w:szCs w:val="24"/>
        </w:rPr>
      </w:pPr>
      <w:r w:rsidRPr="00750AC4">
        <w:rPr>
          <w:rFonts w:ascii="Times New Roman" w:hAnsi="Times New Roman"/>
          <w:b/>
          <w:bCs/>
          <w:color w:val="000000"/>
          <w:sz w:val="24"/>
          <w:szCs w:val="24"/>
        </w:rPr>
        <w:t xml:space="preserve">Chủ đề </w:t>
      </w:r>
      <w:r w:rsidRPr="00C05E1A">
        <w:rPr>
          <w:rFonts w:ascii="Times New Roman" w:hAnsi="Times New Roman"/>
          <w:b/>
          <w:bCs/>
          <w:color w:val="000000"/>
          <w:sz w:val="24"/>
          <w:szCs w:val="24"/>
        </w:rPr>
        <w:t>2</w:t>
      </w:r>
      <w:r w:rsidRPr="00750AC4">
        <w:rPr>
          <w:rFonts w:ascii="Times New Roman" w:hAnsi="Times New Roman"/>
          <w:color w:val="000000"/>
          <w:sz w:val="24"/>
          <w:szCs w:val="24"/>
        </w:rPr>
        <w:t xml:space="preserve">: </w:t>
      </w:r>
      <w:r w:rsidRPr="00C05E1A">
        <w:rPr>
          <w:rFonts w:ascii="Times New Roman" w:hAnsi="Times New Roman"/>
          <w:bCs/>
          <w:sz w:val="24"/>
          <w:szCs w:val="24"/>
        </w:rPr>
        <w:t>Q</w:t>
      </w:r>
      <w:r w:rsidRPr="00C05E1A">
        <w:rPr>
          <w:rFonts w:ascii="Times New Roman" w:hAnsi="Times New Roman"/>
          <w:b/>
          <w:sz w:val="24"/>
          <w:szCs w:val="24"/>
        </w:rPr>
        <w:t>uy luật di truyền tính trạng chất lượng ở động vật thuỷ sản</w:t>
      </w:r>
      <w:r w:rsidRPr="00C05E1A">
        <w:rPr>
          <w:rFonts w:ascii="Times New Roman" w:hAnsi="Times New Roman"/>
          <w:color w:val="000000"/>
          <w:sz w:val="24"/>
          <w:szCs w:val="24"/>
        </w:rPr>
        <w:t xml:space="preserve"> </w:t>
      </w:r>
    </w:p>
    <w:p w:rsidR="00FC43B5" w:rsidRPr="00750AC4" w:rsidRDefault="00FC43B5" w:rsidP="00C05E1A">
      <w:pPr>
        <w:autoSpaceDE w:val="0"/>
        <w:autoSpaceDN w:val="0"/>
        <w:adjustRightInd w:val="0"/>
        <w:spacing w:after="0" w:line="240" w:lineRule="auto"/>
        <w:rPr>
          <w:rFonts w:ascii="Times New Roman" w:hAnsi="Times New Roman"/>
          <w:color w:val="000000"/>
          <w:sz w:val="24"/>
          <w:szCs w:val="24"/>
        </w:rPr>
      </w:pPr>
      <w:r w:rsidRPr="00750AC4">
        <w:rPr>
          <w:rFonts w:ascii="Times New Roman" w:hAnsi="Times New Roman"/>
          <w:color w:val="000000"/>
          <w:sz w:val="24"/>
          <w:szCs w:val="24"/>
        </w:rPr>
        <w:t>Tuầ</w:t>
      </w:r>
      <w:r w:rsidRPr="00C05E1A">
        <w:rPr>
          <w:rFonts w:ascii="Times New Roman" w:hAnsi="Times New Roman"/>
          <w:color w:val="000000"/>
          <w:sz w:val="24"/>
          <w:szCs w:val="24"/>
        </w:rPr>
        <w:t xml:space="preserve">n </w:t>
      </w:r>
      <w:r w:rsidR="004F5D7F" w:rsidRPr="00C05E1A">
        <w:rPr>
          <w:rFonts w:ascii="Times New Roman" w:hAnsi="Times New Roman"/>
          <w:color w:val="000000"/>
          <w:sz w:val="24"/>
          <w:szCs w:val="24"/>
        </w:rPr>
        <w:t>3</w:t>
      </w:r>
      <w:r w:rsidRPr="00C05E1A">
        <w:rPr>
          <w:rFonts w:ascii="Times New Roman" w:hAnsi="Times New Roman"/>
          <w:color w:val="000000"/>
          <w:sz w:val="24"/>
          <w:szCs w:val="24"/>
        </w:rPr>
        <w:t>-</w:t>
      </w:r>
      <w:r w:rsidR="004F5D7F" w:rsidRPr="00C05E1A">
        <w:rPr>
          <w:rFonts w:ascii="Times New Roman" w:hAnsi="Times New Roman"/>
          <w:color w:val="000000"/>
          <w:sz w:val="24"/>
          <w:szCs w:val="24"/>
        </w:rPr>
        <w:t>5</w:t>
      </w:r>
      <w:r w:rsidRPr="00750AC4">
        <w:rPr>
          <w:rFonts w:ascii="Times New Roman" w:hAnsi="Times New Roman"/>
          <w:color w:val="000000"/>
          <w:sz w:val="24"/>
          <w:szCs w:val="24"/>
        </w:rPr>
        <w:t>/ Thời gian từ</w:t>
      </w:r>
      <w:r w:rsidR="004F5D7F" w:rsidRPr="00C05E1A">
        <w:rPr>
          <w:rFonts w:ascii="Times New Roman" w:hAnsi="Times New Roman"/>
          <w:color w:val="000000"/>
          <w:sz w:val="24"/>
          <w:szCs w:val="24"/>
        </w:rPr>
        <w:t>:</w:t>
      </w:r>
      <w:r w:rsidR="00684A66" w:rsidRPr="00684A66">
        <w:rPr>
          <w:rFonts w:ascii="Times New Roman" w:hAnsi="Times New Roman"/>
          <w:color w:val="000000"/>
          <w:sz w:val="24"/>
          <w:szCs w:val="24"/>
        </w:rPr>
        <w:t xml:space="preserve"> </w:t>
      </w:r>
      <w:r w:rsidR="00684A66" w:rsidRPr="00866E07">
        <w:rPr>
          <w:rFonts w:ascii="Times New Roman" w:hAnsi="Times New Roman"/>
          <w:color w:val="000000"/>
          <w:sz w:val="24"/>
          <w:szCs w:val="24"/>
        </w:rPr>
        <w:t>(Từ 21/03/201</w:t>
      </w:r>
      <w:r w:rsidR="00684A66">
        <w:rPr>
          <w:rFonts w:ascii="Times New Roman" w:hAnsi="Times New Roman"/>
          <w:color w:val="000000"/>
          <w:sz w:val="24"/>
          <w:szCs w:val="24"/>
        </w:rPr>
        <w:t>8</w:t>
      </w:r>
      <w:r w:rsidR="00684A66" w:rsidRPr="00866E07">
        <w:rPr>
          <w:rFonts w:ascii="Times New Roman" w:hAnsi="Times New Roman"/>
          <w:color w:val="000000"/>
          <w:sz w:val="24"/>
          <w:szCs w:val="24"/>
        </w:rPr>
        <w:t xml:space="preserve"> đến 28/03/201</w:t>
      </w:r>
      <w:r w:rsidR="00684A66">
        <w:rPr>
          <w:rFonts w:ascii="Times New Roman" w:hAnsi="Times New Roman"/>
          <w:color w:val="000000"/>
          <w:sz w:val="24"/>
          <w:szCs w:val="24"/>
        </w:rPr>
        <w:t>8</w:t>
      </w:r>
      <w:r w:rsidR="00684A66" w:rsidRPr="00866E07">
        <w:rPr>
          <w:rFonts w:ascii="Times New Roman" w:hAnsi="Times New Roman"/>
          <w:color w:val="000000"/>
          <w:sz w:val="24"/>
          <w:szCs w:val="24"/>
        </w:rPr>
        <w:t>)</w:t>
      </w:r>
    </w:p>
    <w:p w:rsidR="00FC43B5" w:rsidRPr="00C05E1A" w:rsidRDefault="00FC43B5" w:rsidP="00C05E1A">
      <w:pPr>
        <w:pStyle w:val="Default"/>
        <w:rPr>
          <w:b/>
          <w:bCs/>
        </w:rPr>
      </w:pPr>
      <w:r w:rsidRPr="00C05E1A">
        <w:t>Phương pháp dạy – học:</w:t>
      </w:r>
    </w:p>
    <w:tbl>
      <w:tblPr>
        <w:tblStyle w:val="TableGrid"/>
        <w:tblW w:w="10094" w:type="dxa"/>
        <w:tblLook w:val="04A0" w:firstRow="1" w:lastRow="0" w:firstColumn="1" w:lastColumn="0" w:noHBand="0" w:noVBand="1"/>
      </w:tblPr>
      <w:tblGrid>
        <w:gridCol w:w="1589"/>
        <w:gridCol w:w="1213"/>
        <w:gridCol w:w="2284"/>
        <w:gridCol w:w="1594"/>
        <w:gridCol w:w="2311"/>
        <w:gridCol w:w="1103"/>
      </w:tblGrid>
      <w:tr w:rsidR="00FC43B5" w:rsidRPr="00C05E1A" w:rsidTr="00BD63EE">
        <w:tc>
          <w:tcPr>
            <w:tcW w:w="1589" w:type="dxa"/>
          </w:tcPr>
          <w:p w:rsidR="00FC43B5" w:rsidRPr="00C05E1A" w:rsidRDefault="00FC43B5" w:rsidP="00C05E1A">
            <w:pPr>
              <w:pStyle w:val="Default"/>
            </w:pPr>
            <w:r w:rsidRPr="00C05E1A">
              <w:rPr>
                <w:b/>
                <w:bCs/>
              </w:rPr>
              <w:t>Hình thức day- học</w:t>
            </w:r>
          </w:p>
        </w:tc>
        <w:tc>
          <w:tcPr>
            <w:tcW w:w="1213" w:type="dxa"/>
          </w:tcPr>
          <w:p w:rsidR="00FC43B5" w:rsidRPr="00C05E1A" w:rsidRDefault="00FC43B5" w:rsidP="00C05E1A">
            <w:pPr>
              <w:pStyle w:val="Default"/>
            </w:pPr>
            <w:r w:rsidRPr="00C05E1A">
              <w:rPr>
                <w:b/>
                <w:bCs/>
              </w:rPr>
              <w:t xml:space="preserve">Thời gian, địa điểm </w:t>
            </w:r>
          </w:p>
        </w:tc>
        <w:tc>
          <w:tcPr>
            <w:tcW w:w="2284" w:type="dxa"/>
          </w:tcPr>
          <w:p w:rsidR="00FC43B5" w:rsidRPr="00C05E1A" w:rsidRDefault="00FC43B5" w:rsidP="00C05E1A">
            <w:pPr>
              <w:pStyle w:val="Default"/>
            </w:pPr>
            <w:r w:rsidRPr="00C05E1A">
              <w:rPr>
                <w:b/>
                <w:bCs/>
              </w:rPr>
              <w:t xml:space="preserve">Nội dung dạy - học </w:t>
            </w:r>
          </w:p>
        </w:tc>
        <w:tc>
          <w:tcPr>
            <w:tcW w:w="1594" w:type="dxa"/>
          </w:tcPr>
          <w:p w:rsidR="00FC43B5" w:rsidRPr="00C05E1A" w:rsidRDefault="00FC43B5" w:rsidP="00C05E1A">
            <w:pPr>
              <w:pStyle w:val="Default"/>
            </w:pPr>
            <w:r w:rsidRPr="00C05E1A">
              <w:rPr>
                <w:b/>
                <w:bCs/>
              </w:rPr>
              <w:t xml:space="preserve">Phương pháp giảng dạy </w:t>
            </w:r>
          </w:p>
        </w:tc>
        <w:tc>
          <w:tcPr>
            <w:tcW w:w="2311" w:type="dxa"/>
          </w:tcPr>
          <w:p w:rsidR="00FC43B5" w:rsidRPr="00C05E1A" w:rsidRDefault="00FC43B5" w:rsidP="00C05E1A">
            <w:pPr>
              <w:pStyle w:val="Default"/>
            </w:pPr>
            <w:r w:rsidRPr="00C05E1A">
              <w:rPr>
                <w:b/>
                <w:bCs/>
              </w:rPr>
              <w:t xml:space="preserve">Yêu cầu SV chuẩn bị </w:t>
            </w:r>
          </w:p>
        </w:tc>
        <w:tc>
          <w:tcPr>
            <w:tcW w:w="1103" w:type="dxa"/>
          </w:tcPr>
          <w:p w:rsidR="00FC43B5" w:rsidRPr="00C05E1A" w:rsidRDefault="00FC43B5" w:rsidP="00C05E1A">
            <w:pPr>
              <w:pStyle w:val="Default"/>
              <w:jc w:val="center"/>
            </w:pPr>
            <w:r w:rsidRPr="00C05E1A">
              <w:rPr>
                <w:b/>
                <w:bCs/>
              </w:rPr>
              <w:t xml:space="preserve">Ghi chú </w:t>
            </w:r>
          </w:p>
          <w:p w:rsidR="00FC43B5" w:rsidRPr="00C05E1A" w:rsidRDefault="00FC43B5" w:rsidP="00C05E1A">
            <w:pPr>
              <w:pStyle w:val="Default"/>
            </w:pPr>
          </w:p>
        </w:tc>
      </w:tr>
      <w:tr w:rsidR="00FC43B5" w:rsidRPr="000D000C" w:rsidTr="00BD63EE">
        <w:tc>
          <w:tcPr>
            <w:tcW w:w="1589" w:type="dxa"/>
          </w:tcPr>
          <w:p w:rsidR="00FC43B5" w:rsidRPr="00C05E1A" w:rsidRDefault="00FC43B5" w:rsidP="00C05E1A">
            <w:pPr>
              <w:pStyle w:val="Default"/>
            </w:pPr>
            <w:r w:rsidRPr="00C05E1A">
              <w:t xml:space="preserve">Lý thuyết </w:t>
            </w:r>
          </w:p>
        </w:tc>
        <w:tc>
          <w:tcPr>
            <w:tcW w:w="1213" w:type="dxa"/>
          </w:tcPr>
          <w:p w:rsidR="00FC43B5" w:rsidRPr="00C05E1A" w:rsidRDefault="00FC43B5" w:rsidP="00C05E1A">
            <w:pPr>
              <w:pStyle w:val="Default"/>
            </w:pPr>
            <w:r w:rsidRPr="00C05E1A">
              <w:t xml:space="preserve">Theo thời khoá biểu </w:t>
            </w:r>
          </w:p>
        </w:tc>
        <w:tc>
          <w:tcPr>
            <w:tcW w:w="2284" w:type="dxa"/>
          </w:tcPr>
          <w:p w:rsidR="000D000C" w:rsidRDefault="00FC43B5" w:rsidP="00C05E1A">
            <w:pPr>
              <w:spacing w:after="0" w:line="240" w:lineRule="auto"/>
              <w:jc w:val="both"/>
              <w:rPr>
                <w:rFonts w:ascii="Times New Roman" w:hAnsi="Times New Roman"/>
                <w:sz w:val="24"/>
                <w:szCs w:val="24"/>
                <w:lang w:val="nn-NO"/>
              </w:rPr>
            </w:pPr>
            <w:r w:rsidRPr="00C05E1A">
              <w:rPr>
                <w:rFonts w:ascii="Times New Roman" w:hAnsi="Times New Roman"/>
                <w:sz w:val="24"/>
                <w:szCs w:val="24"/>
                <w:lang w:val="nn-NO"/>
              </w:rPr>
              <w:t xml:space="preserve">1. </w:t>
            </w:r>
            <w:r w:rsidR="000D000C">
              <w:rPr>
                <w:rFonts w:ascii="Times New Roman" w:hAnsi="Times New Roman"/>
                <w:sz w:val="24"/>
                <w:szCs w:val="24"/>
                <w:lang w:val="nn-NO"/>
              </w:rPr>
              <w:t>Tính trạng chất lượng</w:t>
            </w:r>
          </w:p>
          <w:p w:rsidR="00FC43B5" w:rsidRPr="00C05E1A" w:rsidRDefault="000D000C" w:rsidP="00C05E1A">
            <w:pPr>
              <w:spacing w:after="0" w:line="240" w:lineRule="auto"/>
              <w:jc w:val="both"/>
              <w:rPr>
                <w:rFonts w:ascii="Times New Roman" w:hAnsi="Times New Roman"/>
                <w:sz w:val="24"/>
                <w:szCs w:val="24"/>
                <w:lang w:val="nn-NO"/>
              </w:rPr>
            </w:pPr>
            <w:r>
              <w:rPr>
                <w:rFonts w:ascii="Times New Roman" w:hAnsi="Times New Roman"/>
                <w:sz w:val="24"/>
                <w:szCs w:val="24"/>
                <w:lang w:val="nn-NO"/>
              </w:rPr>
              <w:t xml:space="preserve">2. </w:t>
            </w:r>
            <w:r w:rsidR="00FC43B5" w:rsidRPr="00C05E1A">
              <w:rPr>
                <w:rFonts w:ascii="Times New Roman" w:hAnsi="Times New Roman"/>
                <w:sz w:val="24"/>
                <w:szCs w:val="24"/>
                <w:lang w:val="nn-NO"/>
              </w:rPr>
              <w:t>Các quy luật di truyền Mendel</w:t>
            </w:r>
          </w:p>
          <w:p w:rsidR="00FC43B5" w:rsidRPr="00C05E1A" w:rsidRDefault="000D000C" w:rsidP="000D000C">
            <w:pPr>
              <w:pStyle w:val="ListParagraph"/>
              <w:ind w:left="0"/>
              <w:jc w:val="both"/>
              <w:rPr>
                <w:sz w:val="24"/>
                <w:szCs w:val="24"/>
                <w:lang w:val="nn-NO"/>
              </w:rPr>
            </w:pPr>
            <w:r>
              <w:rPr>
                <w:sz w:val="24"/>
                <w:szCs w:val="24"/>
                <w:lang w:val="nn-NO"/>
              </w:rPr>
              <w:t>3</w:t>
            </w:r>
            <w:r w:rsidR="00FC43B5" w:rsidRPr="00C05E1A">
              <w:rPr>
                <w:sz w:val="24"/>
                <w:szCs w:val="24"/>
                <w:lang w:val="nn-NO"/>
              </w:rPr>
              <w:t xml:space="preserve">. </w:t>
            </w:r>
            <w:r>
              <w:rPr>
                <w:sz w:val="24"/>
                <w:szCs w:val="24"/>
                <w:lang w:val="nn-NO"/>
              </w:rPr>
              <w:t>Đặc điểm</w:t>
            </w:r>
            <w:r w:rsidR="00FC43B5" w:rsidRPr="00C05E1A">
              <w:rPr>
                <w:sz w:val="24"/>
                <w:szCs w:val="24"/>
                <w:lang w:val="nn-NO"/>
              </w:rPr>
              <w:t xml:space="preserve"> di truyền tính trạng chất lượng ở một số đối tượng thủy sản</w:t>
            </w:r>
          </w:p>
        </w:tc>
        <w:tc>
          <w:tcPr>
            <w:tcW w:w="1594" w:type="dxa"/>
          </w:tcPr>
          <w:p w:rsidR="00FC43B5" w:rsidRPr="000D000C" w:rsidRDefault="00FC43B5" w:rsidP="00C05E1A">
            <w:pPr>
              <w:pStyle w:val="Default"/>
              <w:rPr>
                <w:lang w:val="nn-NO"/>
              </w:rPr>
            </w:pPr>
            <w:r w:rsidRPr="000D000C">
              <w:rPr>
                <w:lang w:val="nn-NO"/>
              </w:rPr>
              <w:t xml:space="preserve">- Diễn giảng </w:t>
            </w:r>
          </w:p>
          <w:p w:rsidR="00FC43B5" w:rsidRPr="000D000C" w:rsidRDefault="00FC43B5" w:rsidP="00C05E1A">
            <w:pPr>
              <w:pStyle w:val="Default"/>
              <w:rPr>
                <w:lang w:val="nn-NO"/>
              </w:rPr>
            </w:pPr>
            <w:r w:rsidRPr="000D000C">
              <w:rPr>
                <w:lang w:val="nn-NO"/>
              </w:rPr>
              <w:t xml:space="preserve">- Dạy học dựa trên vấn đề </w:t>
            </w:r>
          </w:p>
        </w:tc>
        <w:tc>
          <w:tcPr>
            <w:tcW w:w="2311" w:type="dxa"/>
          </w:tcPr>
          <w:p w:rsidR="00FC43B5" w:rsidRPr="000D000C" w:rsidRDefault="00FC43B5" w:rsidP="00C05E1A">
            <w:pPr>
              <w:pStyle w:val="Default"/>
              <w:rPr>
                <w:lang w:val="nn-NO"/>
              </w:rPr>
            </w:pPr>
            <w:r w:rsidRPr="000D000C">
              <w:rPr>
                <w:lang w:val="nn-NO"/>
              </w:rPr>
              <w:t xml:space="preserve">- Đọc trước giáo trình phần </w:t>
            </w:r>
            <w:r w:rsidR="003B43C1">
              <w:rPr>
                <w:lang w:val="nn-NO"/>
              </w:rPr>
              <w:t>đặc điểm nghiên cứu và qui luật di</w:t>
            </w:r>
            <w:r w:rsidR="000D000C">
              <w:rPr>
                <w:lang w:val="nn-NO"/>
              </w:rPr>
              <w:t xml:space="preserve"> truyền Mendel</w:t>
            </w:r>
            <w:r w:rsidR="003B43C1">
              <w:rPr>
                <w:lang w:val="nn-NO"/>
              </w:rPr>
              <w:t xml:space="preserve"> trên đậu Hà Lan</w:t>
            </w:r>
            <w:r w:rsidRPr="000D000C">
              <w:rPr>
                <w:lang w:val="nn-NO"/>
              </w:rPr>
              <w:t xml:space="preserve">. </w:t>
            </w:r>
          </w:p>
          <w:p w:rsidR="00FC43B5" w:rsidRPr="000D000C" w:rsidRDefault="00FC43B5" w:rsidP="003B43C1">
            <w:pPr>
              <w:pStyle w:val="Default"/>
              <w:rPr>
                <w:lang w:val="nn-NO"/>
              </w:rPr>
            </w:pPr>
            <w:r w:rsidRPr="000D000C">
              <w:rPr>
                <w:lang w:val="nn-NO"/>
              </w:rPr>
              <w:t xml:space="preserve">- Tìm hiểu về </w:t>
            </w:r>
            <w:r w:rsidR="003B43C1">
              <w:rPr>
                <w:lang w:val="nn-NO"/>
              </w:rPr>
              <w:t>qui luật di truyền tính trạng màu sắc, kiểu vây, đuôi, hình dạng cơ thể ở một số</w:t>
            </w:r>
            <w:r w:rsidR="005A1381">
              <w:rPr>
                <w:lang w:val="nn-NO"/>
              </w:rPr>
              <w:t xml:space="preserve"> động vật thủy sản</w:t>
            </w:r>
          </w:p>
        </w:tc>
        <w:tc>
          <w:tcPr>
            <w:tcW w:w="1103" w:type="dxa"/>
          </w:tcPr>
          <w:p w:rsidR="00FC43B5" w:rsidRPr="000D000C" w:rsidRDefault="00FC43B5" w:rsidP="00C05E1A">
            <w:pPr>
              <w:pStyle w:val="Default"/>
              <w:rPr>
                <w:lang w:val="nn-NO"/>
              </w:rPr>
            </w:pPr>
          </w:p>
        </w:tc>
      </w:tr>
      <w:tr w:rsidR="00FC43B5" w:rsidRPr="00C05E1A" w:rsidTr="00BD63EE">
        <w:tc>
          <w:tcPr>
            <w:tcW w:w="1589" w:type="dxa"/>
          </w:tcPr>
          <w:p w:rsidR="00FC43B5" w:rsidRPr="00C05E1A" w:rsidRDefault="00FC43B5" w:rsidP="00C05E1A">
            <w:pPr>
              <w:pStyle w:val="Default"/>
            </w:pPr>
            <w:r w:rsidRPr="00C05E1A">
              <w:t xml:space="preserve">Thảo luận </w:t>
            </w:r>
          </w:p>
        </w:tc>
        <w:tc>
          <w:tcPr>
            <w:tcW w:w="1213" w:type="dxa"/>
          </w:tcPr>
          <w:p w:rsidR="00FC43B5" w:rsidRPr="00C05E1A" w:rsidRDefault="00FC43B5" w:rsidP="00C05E1A">
            <w:pPr>
              <w:pStyle w:val="Default"/>
            </w:pPr>
          </w:p>
        </w:tc>
        <w:tc>
          <w:tcPr>
            <w:tcW w:w="2284" w:type="dxa"/>
          </w:tcPr>
          <w:p w:rsidR="00FC43B5" w:rsidRPr="00C05E1A" w:rsidRDefault="00FC43B5" w:rsidP="00C05E1A">
            <w:pPr>
              <w:pStyle w:val="Default"/>
            </w:pPr>
          </w:p>
        </w:tc>
        <w:tc>
          <w:tcPr>
            <w:tcW w:w="1594" w:type="dxa"/>
          </w:tcPr>
          <w:p w:rsidR="00FC43B5" w:rsidRPr="00C05E1A" w:rsidRDefault="00FC43B5" w:rsidP="00C05E1A">
            <w:pPr>
              <w:pStyle w:val="Default"/>
            </w:pPr>
          </w:p>
        </w:tc>
        <w:tc>
          <w:tcPr>
            <w:tcW w:w="2311" w:type="dxa"/>
          </w:tcPr>
          <w:p w:rsidR="00FC43B5" w:rsidRPr="00C05E1A" w:rsidRDefault="00FC43B5" w:rsidP="00C05E1A">
            <w:pPr>
              <w:pStyle w:val="Default"/>
            </w:pPr>
            <w:r w:rsidRPr="00C05E1A">
              <w:t xml:space="preserve">Theo phân công của nhóm </w:t>
            </w:r>
          </w:p>
        </w:tc>
        <w:tc>
          <w:tcPr>
            <w:tcW w:w="1103" w:type="dxa"/>
          </w:tcPr>
          <w:p w:rsidR="00FC43B5" w:rsidRPr="00C05E1A" w:rsidRDefault="00FC43B5" w:rsidP="00C05E1A">
            <w:pPr>
              <w:pStyle w:val="Default"/>
            </w:pPr>
          </w:p>
        </w:tc>
      </w:tr>
      <w:tr w:rsidR="00FC43B5" w:rsidRPr="00C05E1A" w:rsidTr="00BD63EE">
        <w:tc>
          <w:tcPr>
            <w:tcW w:w="1589" w:type="dxa"/>
          </w:tcPr>
          <w:p w:rsidR="00FC43B5" w:rsidRPr="00C05E1A" w:rsidRDefault="00FC43B5" w:rsidP="00C05E1A">
            <w:pPr>
              <w:pStyle w:val="Default"/>
            </w:pPr>
            <w:r w:rsidRPr="00C05E1A">
              <w:t xml:space="preserve">Tự nghiên cứu </w:t>
            </w:r>
          </w:p>
        </w:tc>
        <w:tc>
          <w:tcPr>
            <w:tcW w:w="1213" w:type="dxa"/>
          </w:tcPr>
          <w:p w:rsidR="00FC43B5" w:rsidRPr="00C05E1A" w:rsidRDefault="00FC43B5" w:rsidP="00C05E1A">
            <w:pPr>
              <w:pStyle w:val="Default"/>
            </w:pPr>
          </w:p>
        </w:tc>
        <w:tc>
          <w:tcPr>
            <w:tcW w:w="2284" w:type="dxa"/>
          </w:tcPr>
          <w:p w:rsidR="00FC43B5" w:rsidRPr="00C05E1A" w:rsidRDefault="00FC43B5" w:rsidP="00C05E1A">
            <w:pPr>
              <w:pStyle w:val="Default"/>
            </w:pPr>
          </w:p>
        </w:tc>
        <w:tc>
          <w:tcPr>
            <w:tcW w:w="1594" w:type="dxa"/>
          </w:tcPr>
          <w:p w:rsidR="00FC43B5" w:rsidRPr="00C05E1A" w:rsidRDefault="00FC43B5" w:rsidP="00C05E1A">
            <w:pPr>
              <w:pStyle w:val="Default"/>
            </w:pPr>
          </w:p>
        </w:tc>
        <w:tc>
          <w:tcPr>
            <w:tcW w:w="2311" w:type="dxa"/>
          </w:tcPr>
          <w:p w:rsidR="00FC43B5" w:rsidRPr="00C05E1A" w:rsidRDefault="00FC43B5" w:rsidP="00C05E1A">
            <w:pPr>
              <w:pStyle w:val="Default"/>
            </w:pPr>
            <w:r w:rsidRPr="00C05E1A">
              <w:t xml:space="preserve">Có hướng dẫn riêng </w:t>
            </w:r>
          </w:p>
        </w:tc>
        <w:tc>
          <w:tcPr>
            <w:tcW w:w="1103" w:type="dxa"/>
          </w:tcPr>
          <w:p w:rsidR="00FC43B5" w:rsidRPr="00C05E1A" w:rsidRDefault="00FC43B5" w:rsidP="00C05E1A">
            <w:pPr>
              <w:pStyle w:val="Default"/>
            </w:pPr>
          </w:p>
        </w:tc>
      </w:tr>
    </w:tbl>
    <w:p w:rsidR="00FC43B5" w:rsidRPr="00C05E1A" w:rsidRDefault="00FC43B5" w:rsidP="00C05E1A">
      <w:pPr>
        <w:pStyle w:val="Default"/>
      </w:pPr>
    </w:p>
    <w:p w:rsidR="00FC43B5" w:rsidRPr="00C05E1A" w:rsidRDefault="00FC43B5" w:rsidP="00C05E1A">
      <w:pPr>
        <w:spacing w:after="0" w:line="240" w:lineRule="auto"/>
        <w:ind w:left="360"/>
        <w:jc w:val="both"/>
        <w:rPr>
          <w:rFonts w:ascii="Times New Roman" w:hAnsi="Times New Roman"/>
          <w:b/>
          <w:sz w:val="24"/>
          <w:szCs w:val="24"/>
        </w:rPr>
      </w:pPr>
      <w:r w:rsidRPr="00750AC4">
        <w:rPr>
          <w:rFonts w:ascii="Times New Roman" w:hAnsi="Times New Roman"/>
          <w:b/>
          <w:bCs/>
          <w:color w:val="000000"/>
          <w:sz w:val="24"/>
          <w:szCs w:val="24"/>
        </w:rPr>
        <w:t xml:space="preserve">Chủ đề </w:t>
      </w:r>
      <w:r w:rsidRPr="00C05E1A">
        <w:rPr>
          <w:rFonts w:ascii="Times New Roman" w:hAnsi="Times New Roman"/>
          <w:b/>
          <w:bCs/>
          <w:color w:val="000000"/>
          <w:sz w:val="24"/>
          <w:szCs w:val="24"/>
        </w:rPr>
        <w:t>3</w:t>
      </w:r>
      <w:r w:rsidRPr="00750AC4">
        <w:rPr>
          <w:rFonts w:ascii="Times New Roman" w:hAnsi="Times New Roman"/>
          <w:color w:val="000000"/>
          <w:sz w:val="24"/>
          <w:szCs w:val="24"/>
        </w:rPr>
        <w:t xml:space="preserve">: </w:t>
      </w:r>
      <w:r w:rsidRPr="00C05E1A">
        <w:rPr>
          <w:rFonts w:ascii="Times New Roman" w:hAnsi="Times New Roman"/>
          <w:b/>
          <w:bCs/>
          <w:sz w:val="24"/>
          <w:szCs w:val="24"/>
        </w:rPr>
        <w:t>Q</w:t>
      </w:r>
      <w:r w:rsidRPr="00C05E1A">
        <w:rPr>
          <w:rFonts w:ascii="Times New Roman" w:hAnsi="Times New Roman"/>
          <w:b/>
          <w:sz w:val="24"/>
          <w:szCs w:val="24"/>
        </w:rPr>
        <w:t>uy luật di truyền tính trạng số lượng ở động vật thuỷ sản</w:t>
      </w:r>
    </w:p>
    <w:p w:rsidR="00FC43B5" w:rsidRPr="00750AC4" w:rsidRDefault="00FC43B5" w:rsidP="00C05E1A">
      <w:pPr>
        <w:spacing w:after="0" w:line="240" w:lineRule="auto"/>
        <w:ind w:left="360"/>
        <w:jc w:val="both"/>
        <w:rPr>
          <w:rFonts w:ascii="Times New Roman" w:hAnsi="Times New Roman"/>
          <w:color w:val="000000"/>
          <w:sz w:val="24"/>
          <w:szCs w:val="24"/>
        </w:rPr>
      </w:pPr>
      <w:r w:rsidRPr="00750AC4">
        <w:rPr>
          <w:rFonts w:ascii="Times New Roman" w:hAnsi="Times New Roman"/>
          <w:color w:val="000000"/>
          <w:sz w:val="24"/>
          <w:szCs w:val="24"/>
        </w:rPr>
        <w:t>Tuầ</w:t>
      </w:r>
      <w:r w:rsidR="00C05E1A" w:rsidRPr="00C05E1A">
        <w:rPr>
          <w:rFonts w:ascii="Times New Roman" w:hAnsi="Times New Roman"/>
          <w:color w:val="000000"/>
          <w:sz w:val="24"/>
          <w:szCs w:val="24"/>
        </w:rPr>
        <w:t>n 6</w:t>
      </w:r>
      <w:r w:rsidRPr="00C05E1A">
        <w:rPr>
          <w:rFonts w:ascii="Times New Roman" w:hAnsi="Times New Roman"/>
          <w:color w:val="000000"/>
          <w:sz w:val="24"/>
          <w:szCs w:val="24"/>
        </w:rPr>
        <w:t>-</w:t>
      </w:r>
      <w:r w:rsidR="00C05E1A" w:rsidRPr="00C05E1A">
        <w:rPr>
          <w:rFonts w:ascii="Times New Roman" w:hAnsi="Times New Roman"/>
          <w:color w:val="000000"/>
          <w:sz w:val="24"/>
          <w:szCs w:val="24"/>
        </w:rPr>
        <w:t>8</w:t>
      </w:r>
      <w:r w:rsidRPr="00750AC4">
        <w:rPr>
          <w:rFonts w:ascii="Times New Roman" w:hAnsi="Times New Roman"/>
          <w:color w:val="000000"/>
          <w:sz w:val="24"/>
          <w:szCs w:val="24"/>
        </w:rPr>
        <w:t>/ Thời gian từ</w:t>
      </w:r>
      <w:r w:rsidRPr="00C05E1A">
        <w:rPr>
          <w:rFonts w:ascii="Times New Roman" w:hAnsi="Times New Roman"/>
          <w:color w:val="000000"/>
          <w:sz w:val="24"/>
          <w:szCs w:val="24"/>
        </w:rPr>
        <w:t xml:space="preserve">: </w:t>
      </w:r>
      <w:r w:rsidR="00684A66" w:rsidRPr="00866E07">
        <w:rPr>
          <w:rFonts w:ascii="Times New Roman" w:hAnsi="Times New Roman"/>
          <w:sz w:val="24"/>
          <w:szCs w:val="24"/>
        </w:rPr>
        <w:t>(Từ 02/04/201</w:t>
      </w:r>
      <w:r w:rsidR="00684A66">
        <w:rPr>
          <w:rFonts w:ascii="Times New Roman" w:hAnsi="Times New Roman"/>
          <w:sz w:val="24"/>
          <w:szCs w:val="24"/>
        </w:rPr>
        <w:t>8</w:t>
      </w:r>
      <w:r w:rsidR="00684A66" w:rsidRPr="00866E07">
        <w:rPr>
          <w:rFonts w:ascii="Times New Roman" w:hAnsi="Times New Roman"/>
          <w:sz w:val="24"/>
          <w:szCs w:val="24"/>
        </w:rPr>
        <w:t xml:space="preserve"> đến 25/04/201</w:t>
      </w:r>
      <w:r w:rsidR="00684A66">
        <w:rPr>
          <w:rFonts w:ascii="Times New Roman" w:hAnsi="Times New Roman"/>
          <w:sz w:val="24"/>
          <w:szCs w:val="24"/>
        </w:rPr>
        <w:t>8</w:t>
      </w:r>
      <w:r w:rsidR="00684A66" w:rsidRPr="00866E07">
        <w:rPr>
          <w:rFonts w:ascii="Times New Roman" w:hAnsi="Times New Roman"/>
          <w:sz w:val="24"/>
          <w:szCs w:val="24"/>
        </w:rPr>
        <w:t>)</w:t>
      </w:r>
    </w:p>
    <w:p w:rsidR="00FC43B5" w:rsidRPr="00C05E1A" w:rsidRDefault="00FC43B5" w:rsidP="00C05E1A">
      <w:pPr>
        <w:pStyle w:val="Default"/>
        <w:rPr>
          <w:b/>
          <w:bCs/>
        </w:rPr>
      </w:pPr>
      <w:r w:rsidRPr="00C05E1A">
        <w:t>Phương pháp dạy – học:</w:t>
      </w:r>
    </w:p>
    <w:tbl>
      <w:tblPr>
        <w:tblStyle w:val="TableGrid"/>
        <w:tblW w:w="10094" w:type="dxa"/>
        <w:tblLook w:val="04A0" w:firstRow="1" w:lastRow="0" w:firstColumn="1" w:lastColumn="0" w:noHBand="0" w:noVBand="1"/>
      </w:tblPr>
      <w:tblGrid>
        <w:gridCol w:w="1589"/>
        <w:gridCol w:w="1213"/>
        <w:gridCol w:w="2284"/>
        <w:gridCol w:w="1594"/>
        <w:gridCol w:w="2311"/>
        <w:gridCol w:w="1103"/>
      </w:tblGrid>
      <w:tr w:rsidR="00FC43B5" w:rsidRPr="00C05E1A" w:rsidTr="00BD63EE">
        <w:tc>
          <w:tcPr>
            <w:tcW w:w="1589" w:type="dxa"/>
          </w:tcPr>
          <w:p w:rsidR="00FC43B5" w:rsidRPr="00C05E1A" w:rsidRDefault="00FC43B5" w:rsidP="00C05E1A">
            <w:pPr>
              <w:pStyle w:val="Default"/>
            </w:pPr>
            <w:r w:rsidRPr="00C05E1A">
              <w:rPr>
                <w:b/>
                <w:bCs/>
              </w:rPr>
              <w:t>Hình thức day- học</w:t>
            </w:r>
          </w:p>
        </w:tc>
        <w:tc>
          <w:tcPr>
            <w:tcW w:w="1213" w:type="dxa"/>
          </w:tcPr>
          <w:p w:rsidR="00FC43B5" w:rsidRPr="00C05E1A" w:rsidRDefault="00FC43B5" w:rsidP="00C05E1A">
            <w:pPr>
              <w:pStyle w:val="Default"/>
            </w:pPr>
            <w:r w:rsidRPr="00C05E1A">
              <w:rPr>
                <w:b/>
                <w:bCs/>
              </w:rPr>
              <w:t xml:space="preserve">Thời gian, địa điểm </w:t>
            </w:r>
          </w:p>
        </w:tc>
        <w:tc>
          <w:tcPr>
            <w:tcW w:w="2284" w:type="dxa"/>
          </w:tcPr>
          <w:p w:rsidR="00FC43B5" w:rsidRPr="00C05E1A" w:rsidRDefault="00FC43B5" w:rsidP="00C05E1A">
            <w:pPr>
              <w:pStyle w:val="Default"/>
            </w:pPr>
            <w:r w:rsidRPr="00C05E1A">
              <w:rPr>
                <w:b/>
                <w:bCs/>
              </w:rPr>
              <w:t xml:space="preserve">Nội dung dạy - học </w:t>
            </w:r>
          </w:p>
        </w:tc>
        <w:tc>
          <w:tcPr>
            <w:tcW w:w="1594" w:type="dxa"/>
          </w:tcPr>
          <w:p w:rsidR="00FC43B5" w:rsidRPr="00C05E1A" w:rsidRDefault="00FC43B5" w:rsidP="00C05E1A">
            <w:pPr>
              <w:pStyle w:val="Default"/>
            </w:pPr>
            <w:r w:rsidRPr="00C05E1A">
              <w:rPr>
                <w:b/>
                <w:bCs/>
              </w:rPr>
              <w:t xml:space="preserve">Phương pháp giảng dạy </w:t>
            </w:r>
          </w:p>
        </w:tc>
        <w:tc>
          <w:tcPr>
            <w:tcW w:w="2311" w:type="dxa"/>
          </w:tcPr>
          <w:p w:rsidR="00FC43B5" w:rsidRPr="00C05E1A" w:rsidRDefault="00FC43B5" w:rsidP="00C05E1A">
            <w:pPr>
              <w:pStyle w:val="Default"/>
            </w:pPr>
            <w:r w:rsidRPr="00C05E1A">
              <w:rPr>
                <w:b/>
                <w:bCs/>
              </w:rPr>
              <w:t xml:space="preserve">Yêu cầu SV chuẩn bị </w:t>
            </w:r>
          </w:p>
        </w:tc>
        <w:tc>
          <w:tcPr>
            <w:tcW w:w="1103" w:type="dxa"/>
          </w:tcPr>
          <w:p w:rsidR="00FC43B5" w:rsidRPr="00C05E1A" w:rsidRDefault="00FC43B5" w:rsidP="00C05E1A">
            <w:pPr>
              <w:pStyle w:val="Default"/>
              <w:jc w:val="center"/>
            </w:pPr>
            <w:r w:rsidRPr="00C05E1A">
              <w:rPr>
                <w:b/>
                <w:bCs/>
              </w:rPr>
              <w:t xml:space="preserve">Ghi chú </w:t>
            </w:r>
          </w:p>
          <w:p w:rsidR="00FC43B5" w:rsidRPr="00C05E1A" w:rsidRDefault="00FC43B5" w:rsidP="00C05E1A">
            <w:pPr>
              <w:pStyle w:val="Default"/>
            </w:pPr>
          </w:p>
        </w:tc>
      </w:tr>
      <w:tr w:rsidR="00FC43B5" w:rsidRPr="00C05E1A" w:rsidTr="00BD63EE">
        <w:tc>
          <w:tcPr>
            <w:tcW w:w="1589" w:type="dxa"/>
          </w:tcPr>
          <w:p w:rsidR="00FC43B5" w:rsidRPr="00C05E1A" w:rsidRDefault="00FC43B5" w:rsidP="00C05E1A">
            <w:pPr>
              <w:pStyle w:val="Default"/>
            </w:pPr>
            <w:r w:rsidRPr="00C05E1A">
              <w:t xml:space="preserve">Lý thuyết </w:t>
            </w:r>
          </w:p>
        </w:tc>
        <w:tc>
          <w:tcPr>
            <w:tcW w:w="1213" w:type="dxa"/>
          </w:tcPr>
          <w:p w:rsidR="00FC43B5" w:rsidRPr="00C05E1A" w:rsidRDefault="00FC43B5" w:rsidP="00C05E1A">
            <w:pPr>
              <w:pStyle w:val="Default"/>
            </w:pPr>
            <w:r w:rsidRPr="00C05E1A">
              <w:t xml:space="preserve">Theo thời khoá biểu </w:t>
            </w:r>
          </w:p>
        </w:tc>
        <w:tc>
          <w:tcPr>
            <w:tcW w:w="2284" w:type="dxa"/>
          </w:tcPr>
          <w:p w:rsidR="004F5D7F" w:rsidRDefault="00DC6E10" w:rsidP="00C05E1A">
            <w:pPr>
              <w:tabs>
                <w:tab w:val="center" w:pos="3906"/>
              </w:tabs>
              <w:spacing w:after="0" w:line="240" w:lineRule="auto"/>
              <w:jc w:val="both"/>
              <w:rPr>
                <w:rFonts w:ascii="Times New Roman" w:hAnsi="Times New Roman"/>
                <w:sz w:val="24"/>
                <w:szCs w:val="24"/>
              </w:rPr>
            </w:pPr>
            <w:r>
              <w:rPr>
                <w:rFonts w:ascii="Times New Roman" w:hAnsi="Times New Roman"/>
                <w:sz w:val="24"/>
                <w:szCs w:val="24"/>
              </w:rPr>
              <w:t>1</w:t>
            </w:r>
            <w:r w:rsidR="004F5D7F" w:rsidRPr="00C05E1A">
              <w:rPr>
                <w:rFonts w:ascii="Times New Roman" w:hAnsi="Times New Roman"/>
                <w:sz w:val="24"/>
                <w:szCs w:val="24"/>
              </w:rPr>
              <w:t>. Tính trạng số lượng và thuyết di truyền đa gen</w:t>
            </w:r>
          </w:p>
          <w:p w:rsidR="004F5D7F" w:rsidRDefault="004F5D7F" w:rsidP="00C05E1A">
            <w:pPr>
              <w:spacing w:after="0" w:line="240" w:lineRule="auto"/>
              <w:rPr>
                <w:rFonts w:ascii="Times New Roman" w:hAnsi="Times New Roman"/>
                <w:sz w:val="24"/>
                <w:szCs w:val="24"/>
              </w:rPr>
            </w:pPr>
            <w:r w:rsidRPr="00C05E1A">
              <w:rPr>
                <w:rFonts w:ascii="Times New Roman" w:hAnsi="Times New Roman"/>
                <w:sz w:val="24"/>
                <w:szCs w:val="24"/>
              </w:rPr>
              <w:t>2. Mối tương quan kiểu hình, kiểu gen và môi trường</w:t>
            </w:r>
          </w:p>
          <w:p w:rsidR="00DC6E10" w:rsidRPr="00C05E1A" w:rsidRDefault="00DC6E10" w:rsidP="00DC6E10">
            <w:pPr>
              <w:tabs>
                <w:tab w:val="center" w:pos="3906"/>
              </w:tabs>
              <w:spacing w:after="0" w:line="240" w:lineRule="auto"/>
              <w:jc w:val="both"/>
              <w:rPr>
                <w:rFonts w:ascii="Times New Roman" w:hAnsi="Times New Roman"/>
                <w:sz w:val="24"/>
                <w:szCs w:val="24"/>
              </w:rPr>
            </w:pPr>
            <w:r>
              <w:rPr>
                <w:rFonts w:ascii="Times New Roman" w:hAnsi="Times New Roman"/>
                <w:sz w:val="24"/>
                <w:szCs w:val="24"/>
              </w:rPr>
              <w:t>3. Hệ số di truyền và xác định hệ số DT</w:t>
            </w:r>
          </w:p>
          <w:p w:rsidR="00FC43B5" w:rsidRPr="00C05E1A" w:rsidRDefault="00DC6E10" w:rsidP="00C05E1A">
            <w:pPr>
              <w:spacing w:after="0" w:line="240" w:lineRule="auto"/>
              <w:jc w:val="both"/>
              <w:rPr>
                <w:rFonts w:ascii="Times New Roman" w:hAnsi="Times New Roman"/>
                <w:sz w:val="24"/>
                <w:szCs w:val="24"/>
              </w:rPr>
            </w:pPr>
            <w:r>
              <w:rPr>
                <w:rFonts w:ascii="Times New Roman" w:hAnsi="Times New Roman"/>
                <w:sz w:val="24"/>
                <w:szCs w:val="24"/>
              </w:rPr>
              <w:t>4</w:t>
            </w:r>
            <w:r w:rsidR="004F5D7F" w:rsidRPr="00C05E1A">
              <w:rPr>
                <w:rFonts w:ascii="Times New Roman" w:hAnsi="Times New Roman"/>
                <w:sz w:val="24"/>
                <w:szCs w:val="24"/>
              </w:rPr>
              <w:t>. Quy luật di truyền các tính trạng số lượng ở một số động vật thuỷ sản</w:t>
            </w:r>
          </w:p>
        </w:tc>
        <w:tc>
          <w:tcPr>
            <w:tcW w:w="1594" w:type="dxa"/>
          </w:tcPr>
          <w:p w:rsidR="00FC43B5" w:rsidRPr="000D000C" w:rsidRDefault="00FC43B5" w:rsidP="00C05E1A">
            <w:pPr>
              <w:pStyle w:val="Default"/>
            </w:pPr>
            <w:r w:rsidRPr="000D000C">
              <w:t xml:space="preserve">- Diễn giảng </w:t>
            </w:r>
          </w:p>
          <w:p w:rsidR="00FC43B5" w:rsidRPr="000D000C" w:rsidRDefault="00FC43B5" w:rsidP="00C05E1A">
            <w:pPr>
              <w:pStyle w:val="Default"/>
            </w:pPr>
            <w:r w:rsidRPr="000D000C">
              <w:t xml:space="preserve">- Dạy học dựa trên vấn đề </w:t>
            </w:r>
          </w:p>
        </w:tc>
        <w:tc>
          <w:tcPr>
            <w:tcW w:w="2311" w:type="dxa"/>
          </w:tcPr>
          <w:p w:rsidR="00FC43B5" w:rsidRPr="000D000C" w:rsidRDefault="00FC43B5" w:rsidP="00C05E1A">
            <w:pPr>
              <w:pStyle w:val="Default"/>
            </w:pPr>
            <w:r w:rsidRPr="000D000C">
              <w:t xml:space="preserve">- Đọc trước giáo trình phần </w:t>
            </w:r>
            <w:r w:rsidR="00DC6E10">
              <w:t>di truyền tính trạng số lượng</w:t>
            </w:r>
            <w:r w:rsidRPr="000D000C">
              <w:t xml:space="preserve">. </w:t>
            </w:r>
          </w:p>
          <w:p w:rsidR="00DC6E10" w:rsidRDefault="00FC43B5" w:rsidP="00DC6E10">
            <w:pPr>
              <w:pStyle w:val="Default"/>
            </w:pPr>
            <w:r w:rsidRPr="000D000C">
              <w:t xml:space="preserve">- Tìm hiểu </w:t>
            </w:r>
            <w:r w:rsidR="00DC6E10">
              <w:t>các phương pháp xác định hệ số di truyền</w:t>
            </w:r>
          </w:p>
          <w:p w:rsidR="00FC43B5" w:rsidRPr="000D000C" w:rsidRDefault="00DC6E10" w:rsidP="00DC6E10">
            <w:pPr>
              <w:pStyle w:val="Default"/>
            </w:pPr>
            <w:r>
              <w:t>- Quy luật di truyền tính trạng tăng trưởng</w:t>
            </w:r>
            <w:r w:rsidR="005A1381">
              <w:t xml:space="preserve"> chiều dài, khối lượng cơ thể ở động vật thủy sản</w:t>
            </w:r>
            <w:r w:rsidR="00FC43B5" w:rsidRPr="000D000C">
              <w:t xml:space="preserve"> </w:t>
            </w:r>
          </w:p>
        </w:tc>
        <w:tc>
          <w:tcPr>
            <w:tcW w:w="1103" w:type="dxa"/>
          </w:tcPr>
          <w:p w:rsidR="00FC43B5" w:rsidRPr="000D000C" w:rsidRDefault="00FC43B5" w:rsidP="00C05E1A">
            <w:pPr>
              <w:pStyle w:val="Default"/>
            </w:pPr>
          </w:p>
        </w:tc>
      </w:tr>
      <w:tr w:rsidR="00FC43B5" w:rsidRPr="00C05E1A" w:rsidTr="00BD63EE">
        <w:tc>
          <w:tcPr>
            <w:tcW w:w="1589" w:type="dxa"/>
          </w:tcPr>
          <w:p w:rsidR="00FC43B5" w:rsidRPr="00C05E1A" w:rsidRDefault="00FC43B5" w:rsidP="00C05E1A">
            <w:pPr>
              <w:pStyle w:val="Default"/>
            </w:pPr>
            <w:r w:rsidRPr="00C05E1A">
              <w:t xml:space="preserve">Thảo luận </w:t>
            </w:r>
          </w:p>
        </w:tc>
        <w:tc>
          <w:tcPr>
            <w:tcW w:w="1213" w:type="dxa"/>
          </w:tcPr>
          <w:p w:rsidR="00FC43B5" w:rsidRPr="00C05E1A" w:rsidRDefault="00FC43B5" w:rsidP="00C05E1A">
            <w:pPr>
              <w:pStyle w:val="Default"/>
            </w:pPr>
          </w:p>
        </w:tc>
        <w:tc>
          <w:tcPr>
            <w:tcW w:w="2284" w:type="dxa"/>
          </w:tcPr>
          <w:p w:rsidR="00FC43B5" w:rsidRPr="00C05E1A" w:rsidRDefault="00FC43B5" w:rsidP="00C05E1A">
            <w:pPr>
              <w:pStyle w:val="Default"/>
            </w:pPr>
          </w:p>
        </w:tc>
        <w:tc>
          <w:tcPr>
            <w:tcW w:w="1594" w:type="dxa"/>
          </w:tcPr>
          <w:p w:rsidR="00FC43B5" w:rsidRPr="00C05E1A" w:rsidRDefault="00FC43B5" w:rsidP="00C05E1A">
            <w:pPr>
              <w:pStyle w:val="Default"/>
            </w:pPr>
          </w:p>
        </w:tc>
        <w:tc>
          <w:tcPr>
            <w:tcW w:w="2311" w:type="dxa"/>
          </w:tcPr>
          <w:p w:rsidR="00FC43B5" w:rsidRPr="00C05E1A" w:rsidRDefault="00FC43B5" w:rsidP="00C05E1A">
            <w:pPr>
              <w:pStyle w:val="Default"/>
            </w:pPr>
            <w:r w:rsidRPr="00C05E1A">
              <w:t xml:space="preserve">Theo phân công của nhóm </w:t>
            </w:r>
          </w:p>
          <w:p w:rsidR="00FC43B5" w:rsidRPr="00C05E1A" w:rsidRDefault="00FC43B5" w:rsidP="00C05E1A">
            <w:pPr>
              <w:pStyle w:val="Default"/>
            </w:pPr>
          </w:p>
        </w:tc>
        <w:tc>
          <w:tcPr>
            <w:tcW w:w="1103" w:type="dxa"/>
          </w:tcPr>
          <w:p w:rsidR="00FC43B5" w:rsidRPr="00C05E1A" w:rsidRDefault="00FC43B5" w:rsidP="00C05E1A">
            <w:pPr>
              <w:pStyle w:val="Default"/>
            </w:pPr>
          </w:p>
        </w:tc>
      </w:tr>
      <w:tr w:rsidR="00FC43B5" w:rsidRPr="00C05E1A" w:rsidTr="00BD63EE">
        <w:tc>
          <w:tcPr>
            <w:tcW w:w="1589" w:type="dxa"/>
          </w:tcPr>
          <w:p w:rsidR="00FC43B5" w:rsidRPr="00C05E1A" w:rsidRDefault="00FC43B5" w:rsidP="00C05E1A">
            <w:pPr>
              <w:pStyle w:val="Default"/>
            </w:pPr>
            <w:r w:rsidRPr="00C05E1A">
              <w:t xml:space="preserve">Tự nghiên cứu </w:t>
            </w:r>
          </w:p>
        </w:tc>
        <w:tc>
          <w:tcPr>
            <w:tcW w:w="1213" w:type="dxa"/>
          </w:tcPr>
          <w:p w:rsidR="00FC43B5" w:rsidRPr="00C05E1A" w:rsidRDefault="00FC43B5" w:rsidP="00C05E1A">
            <w:pPr>
              <w:pStyle w:val="Default"/>
            </w:pPr>
          </w:p>
        </w:tc>
        <w:tc>
          <w:tcPr>
            <w:tcW w:w="2284" w:type="dxa"/>
          </w:tcPr>
          <w:p w:rsidR="00FC43B5" w:rsidRPr="00C05E1A" w:rsidRDefault="00FC43B5" w:rsidP="00C05E1A">
            <w:pPr>
              <w:pStyle w:val="Default"/>
            </w:pPr>
          </w:p>
        </w:tc>
        <w:tc>
          <w:tcPr>
            <w:tcW w:w="1594" w:type="dxa"/>
          </w:tcPr>
          <w:p w:rsidR="00FC43B5" w:rsidRPr="00C05E1A" w:rsidRDefault="00FC43B5" w:rsidP="00C05E1A">
            <w:pPr>
              <w:pStyle w:val="Default"/>
            </w:pPr>
          </w:p>
        </w:tc>
        <w:tc>
          <w:tcPr>
            <w:tcW w:w="2311" w:type="dxa"/>
          </w:tcPr>
          <w:p w:rsidR="00FC43B5" w:rsidRPr="00C05E1A" w:rsidRDefault="00FC43B5" w:rsidP="00C05E1A">
            <w:pPr>
              <w:pStyle w:val="Default"/>
            </w:pPr>
            <w:r w:rsidRPr="00C05E1A">
              <w:t xml:space="preserve">Có hướng dẫn riêng </w:t>
            </w:r>
          </w:p>
        </w:tc>
        <w:tc>
          <w:tcPr>
            <w:tcW w:w="1103" w:type="dxa"/>
          </w:tcPr>
          <w:p w:rsidR="00FC43B5" w:rsidRPr="00C05E1A" w:rsidRDefault="00FC43B5" w:rsidP="00C05E1A">
            <w:pPr>
              <w:pStyle w:val="Default"/>
            </w:pPr>
          </w:p>
        </w:tc>
      </w:tr>
    </w:tbl>
    <w:p w:rsidR="00FC43B5" w:rsidRPr="00C05E1A" w:rsidRDefault="00FC43B5" w:rsidP="00C05E1A">
      <w:pPr>
        <w:pStyle w:val="Default"/>
      </w:pPr>
    </w:p>
    <w:p w:rsidR="00FC43B5" w:rsidRPr="00C05E1A" w:rsidRDefault="00FC43B5" w:rsidP="00C05E1A">
      <w:pPr>
        <w:spacing w:after="0" w:line="240" w:lineRule="auto"/>
        <w:ind w:left="360"/>
        <w:jc w:val="both"/>
        <w:rPr>
          <w:rFonts w:ascii="Times New Roman" w:hAnsi="Times New Roman"/>
          <w:b/>
          <w:sz w:val="24"/>
          <w:szCs w:val="24"/>
        </w:rPr>
      </w:pPr>
      <w:r w:rsidRPr="00750AC4">
        <w:rPr>
          <w:rFonts w:ascii="Times New Roman" w:hAnsi="Times New Roman"/>
          <w:b/>
          <w:bCs/>
          <w:color w:val="000000"/>
          <w:sz w:val="24"/>
          <w:szCs w:val="24"/>
        </w:rPr>
        <w:t xml:space="preserve">Chủ đề </w:t>
      </w:r>
      <w:r w:rsidRPr="00C05E1A">
        <w:rPr>
          <w:rFonts w:ascii="Times New Roman" w:hAnsi="Times New Roman"/>
          <w:b/>
          <w:bCs/>
          <w:color w:val="000000"/>
          <w:sz w:val="24"/>
          <w:szCs w:val="24"/>
        </w:rPr>
        <w:t>4</w:t>
      </w:r>
      <w:r w:rsidRPr="00750AC4">
        <w:rPr>
          <w:rFonts w:ascii="Times New Roman" w:hAnsi="Times New Roman"/>
          <w:color w:val="000000"/>
          <w:sz w:val="24"/>
          <w:szCs w:val="24"/>
        </w:rPr>
        <w:t xml:space="preserve">: </w:t>
      </w:r>
      <w:r w:rsidRPr="00C05E1A">
        <w:rPr>
          <w:rFonts w:ascii="Times New Roman" w:hAnsi="Times New Roman"/>
          <w:b/>
          <w:sz w:val="24"/>
          <w:szCs w:val="24"/>
        </w:rPr>
        <w:t>Ứng dụng di truyền học quần thể trong chọn giống</w:t>
      </w:r>
    </w:p>
    <w:p w:rsidR="00FC43B5" w:rsidRPr="00750AC4" w:rsidRDefault="00FC43B5" w:rsidP="00C05E1A">
      <w:pPr>
        <w:spacing w:after="0" w:line="240" w:lineRule="auto"/>
        <w:ind w:left="360"/>
        <w:jc w:val="both"/>
        <w:rPr>
          <w:rFonts w:ascii="Times New Roman" w:hAnsi="Times New Roman"/>
          <w:color w:val="000000"/>
          <w:sz w:val="24"/>
          <w:szCs w:val="24"/>
        </w:rPr>
      </w:pPr>
      <w:r w:rsidRPr="00750AC4">
        <w:rPr>
          <w:rFonts w:ascii="Times New Roman" w:hAnsi="Times New Roman"/>
          <w:color w:val="000000"/>
          <w:sz w:val="24"/>
          <w:szCs w:val="24"/>
        </w:rPr>
        <w:t>Tuầ</w:t>
      </w:r>
      <w:r w:rsidRPr="00C05E1A">
        <w:rPr>
          <w:rFonts w:ascii="Times New Roman" w:hAnsi="Times New Roman"/>
          <w:color w:val="000000"/>
          <w:sz w:val="24"/>
          <w:szCs w:val="24"/>
        </w:rPr>
        <w:t xml:space="preserve">n </w:t>
      </w:r>
      <w:r w:rsidR="00C05E1A" w:rsidRPr="00C05E1A">
        <w:rPr>
          <w:rFonts w:ascii="Times New Roman" w:hAnsi="Times New Roman"/>
          <w:color w:val="000000"/>
          <w:sz w:val="24"/>
          <w:szCs w:val="24"/>
        </w:rPr>
        <w:t>9</w:t>
      </w:r>
      <w:r w:rsidRPr="00C05E1A">
        <w:rPr>
          <w:rFonts w:ascii="Times New Roman" w:hAnsi="Times New Roman"/>
          <w:color w:val="000000"/>
          <w:sz w:val="24"/>
          <w:szCs w:val="24"/>
        </w:rPr>
        <w:t>-</w:t>
      </w:r>
      <w:r w:rsidR="00C05E1A" w:rsidRPr="00C05E1A">
        <w:rPr>
          <w:rFonts w:ascii="Times New Roman" w:hAnsi="Times New Roman"/>
          <w:color w:val="000000"/>
          <w:sz w:val="24"/>
          <w:szCs w:val="24"/>
        </w:rPr>
        <w:t>12</w:t>
      </w:r>
      <w:r w:rsidRPr="00750AC4">
        <w:rPr>
          <w:rFonts w:ascii="Times New Roman" w:hAnsi="Times New Roman"/>
          <w:color w:val="000000"/>
          <w:sz w:val="24"/>
          <w:szCs w:val="24"/>
        </w:rPr>
        <w:t>/ Thời gian từ</w:t>
      </w:r>
      <w:r w:rsidRPr="00C05E1A">
        <w:rPr>
          <w:rFonts w:ascii="Times New Roman" w:hAnsi="Times New Roman"/>
          <w:color w:val="000000"/>
          <w:sz w:val="24"/>
          <w:szCs w:val="24"/>
        </w:rPr>
        <w:t xml:space="preserve">: </w:t>
      </w:r>
      <w:r w:rsidR="00684A66" w:rsidRPr="00866E07">
        <w:rPr>
          <w:rFonts w:ascii="Times New Roman" w:hAnsi="Times New Roman"/>
          <w:color w:val="000000"/>
          <w:sz w:val="24"/>
          <w:szCs w:val="24"/>
        </w:rPr>
        <w:t>(Từ 02/05/201</w:t>
      </w:r>
      <w:r w:rsidR="00684A66">
        <w:rPr>
          <w:rFonts w:ascii="Times New Roman" w:hAnsi="Times New Roman"/>
          <w:color w:val="000000"/>
          <w:sz w:val="24"/>
          <w:szCs w:val="24"/>
        </w:rPr>
        <w:t>8</w:t>
      </w:r>
      <w:r w:rsidR="00684A66" w:rsidRPr="00866E07">
        <w:rPr>
          <w:rFonts w:ascii="Times New Roman" w:hAnsi="Times New Roman"/>
          <w:color w:val="000000"/>
          <w:sz w:val="24"/>
          <w:szCs w:val="24"/>
        </w:rPr>
        <w:t xml:space="preserve"> đến 23/05/201</w:t>
      </w:r>
      <w:r w:rsidR="00684A66">
        <w:rPr>
          <w:rFonts w:ascii="Times New Roman" w:hAnsi="Times New Roman"/>
          <w:color w:val="000000"/>
          <w:sz w:val="24"/>
          <w:szCs w:val="24"/>
        </w:rPr>
        <w:t>8</w:t>
      </w:r>
      <w:r w:rsidR="00684A66" w:rsidRPr="00866E07">
        <w:rPr>
          <w:rFonts w:ascii="Times New Roman" w:hAnsi="Times New Roman"/>
          <w:color w:val="000000"/>
          <w:sz w:val="24"/>
          <w:szCs w:val="24"/>
        </w:rPr>
        <w:t>)</w:t>
      </w:r>
    </w:p>
    <w:p w:rsidR="00FC43B5" w:rsidRPr="00C05E1A" w:rsidRDefault="00FC43B5" w:rsidP="00C05E1A">
      <w:pPr>
        <w:pStyle w:val="Default"/>
        <w:rPr>
          <w:b/>
          <w:bCs/>
        </w:rPr>
      </w:pPr>
      <w:r w:rsidRPr="00C05E1A">
        <w:t>Phương pháp dạy – học:</w:t>
      </w:r>
    </w:p>
    <w:tbl>
      <w:tblPr>
        <w:tblStyle w:val="TableGrid"/>
        <w:tblW w:w="10094" w:type="dxa"/>
        <w:tblLook w:val="04A0" w:firstRow="1" w:lastRow="0" w:firstColumn="1" w:lastColumn="0" w:noHBand="0" w:noVBand="1"/>
      </w:tblPr>
      <w:tblGrid>
        <w:gridCol w:w="1589"/>
        <w:gridCol w:w="1213"/>
        <w:gridCol w:w="2284"/>
        <w:gridCol w:w="1594"/>
        <w:gridCol w:w="2311"/>
        <w:gridCol w:w="1103"/>
      </w:tblGrid>
      <w:tr w:rsidR="00FC43B5" w:rsidRPr="00C05E1A" w:rsidTr="00BD63EE">
        <w:tc>
          <w:tcPr>
            <w:tcW w:w="1589" w:type="dxa"/>
          </w:tcPr>
          <w:p w:rsidR="00FC43B5" w:rsidRPr="00C05E1A" w:rsidRDefault="00FC43B5" w:rsidP="00C05E1A">
            <w:pPr>
              <w:pStyle w:val="Default"/>
            </w:pPr>
            <w:r w:rsidRPr="00C05E1A">
              <w:rPr>
                <w:b/>
                <w:bCs/>
              </w:rPr>
              <w:t>Hình thức day- học</w:t>
            </w:r>
          </w:p>
        </w:tc>
        <w:tc>
          <w:tcPr>
            <w:tcW w:w="1213" w:type="dxa"/>
          </w:tcPr>
          <w:p w:rsidR="00FC43B5" w:rsidRPr="00C05E1A" w:rsidRDefault="00FC43B5" w:rsidP="00C05E1A">
            <w:pPr>
              <w:pStyle w:val="Default"/>
            </w:pPr>
            <w:r w:rsidRPr="00C05E1A">
              <w:rPr>
                <w:b/>
                <w:bCs/>
              </w:rPr>
              <w:t xml:space="preserve">Thời gian, địa điểm </w:t>
            </w:r>
          </w:p>
        </w:tc>
        <w:tc>
          <w:tcPr>
            <w:tcW w:w="2284" w:type="dxa"/>
          </w:tcPr>
          <w:p w:rsidR="00FC43B5" w:rsidRPr="00C05E1A" w:rsidRDefault="00FC43B5" w:rsidP="00C05E1A">
            <w:pPr>
              <w:pStyle w:val="Default"/>
            </w:pPr>
            <w:r w:rsidRPr="00C05E1A">
              <w:rPr>
                <w:b/>
                <w:bCs/>
              </w:rPr>
              <w:t xml:space="preserve">Nội dung dạy - học </w:t>
            </w:r>
          </w:p>
        </w:tc>
        <w:tc>
          <w:tcPr>
            <w:tcW w:w="1594" w:type="dxa"/>
          </w:tcPr>
          <w:p w:rsidR="00FC43B5" w:rsidRPr="00C05E1A" w:rsidRDefault="00FC43B5" w:rsidP="00C05E1A">
            <w:pPr>
              <w:pStyle w:val="Default"/>
            </w:pPr>
            <w:r w:rsidRPr="00C05E1A">
              <w:rPr>
                <w:b/>
                <w:bCs/>
              </w:rPr>
              <w:t xml:space="preserve">Phương pháp giảng dạy </w:t>
            </w:r>
          </w:p>
        </w:tc>
        <w:tc>
          <w:tcPr>
            <w:tcW w:w="2311" w:type="dxa"/>
          </w:tcPr>
          <w:p w:rsidR="00FC43B5" w:rsidRPr="00C05E1A" w:rsidRDefault="00FC43B5" w:rsidP="00C05E1A">
            <w:pPr>
              <w:pStyle w:val="Default"/>
            </w:pPr>
            <w:r w:rsidRPr="00C05E1A">
              <w:rPr>
                <w:b/>
                <w:bCs/>
              </w:rPr>
              <w:t xml:space="preserve">Yêu cầu SV chuẩn bị </w:t>
            </w:r>
          </w:p>
        </w:tc>
        <w:tc>
          <w:tcPr>
            <w:tcW w:w="1103" w:type="dxa"/>
          </w:tcPr>
          <w:p w:rsidR="00FC43B5" w:rsidRPr="00C05E1A" w:rsidRDefault="00FC43B5" w:rsidP="00C05E1A">
            <w:pPr>
              <w:pStyle w:val="Default"/>
              <w:jc w:val="center"/>
            </w:pPr>
            <w:r w:rsidRPr="00C05E1A">
              <w:rPr>
                <w:b/>
                <w:bCs/>
              </w:rPr>
              <w:t xml:space="preserve">Ghi chú </w:t>
            </w:r>
          </w:p>
          <w:p w:rsidR="00FC43B5" w:rsidRPr="00C05E1A" w:rsidRDefault="00FC43B5" w:rsidP="00C05E1A">
            <w:pPr>
              <w:pStyle w:val="Default"/>
            </w:pPr>
          </w:p>
        </w:tc>
      </w:tr>
      <w:tr w:rsidR="00FC43B5" w:rsidRPr="00C05E1A" w:rsidTr="00BD63EE">
        <w:tc>
          <w:tcPr>
            <w:tcW w:w="1589" w:type="dxa"/>
          </w:tcPr>
          <w:p w:rsidR="00FC43B5" w:rsidRPr="00C05E1A" w:rsidRDefault="00FC43B5" w:rsidP="00C05E1A">
            <w:pPr>
              <w:pStyle w:val="Default"/>
            </w:pPr>
            <w:r w:rsidRPr="00C05E1A">
              <w:t xml:space="preserve">Lý thuyết </w:t>
            </w:r>
          </w:p>
        </w:tc>
        <w:tc>
          <w:tcPr>
            <w:tcW w:w="1213" w:type="dxa"/>
          </w:tcPr>
          <w:p w:rsidR="00FC43B5" w:rsidRPr="00C05E1A" w:rsidRDefault="00FC43B5" w:rsidP="00C05E1A">
            <w:pPr>
              <w:pStyle w:val="Default"/>
            </w:pPr>
            <w:r w:rsidRPr="00C05E1A">
              <w:t xml:space="preserve">Theo thời khoá biểu </w:t>
            </w:r>
          </w:p>
        </w:tc>
        <w:tc>
          <w:tcPr>
            <w:tcW w:w="2284" w:type="dxa"/>
          </w:tcPr>
          <w:p w:rsidR="004F5D7F" w:rsidRPr="00C05E1A" w:rsidRDefault="004F5D7F" w:rsidP="00C05E1A">
            <w:pPr>
              <w:spacing w:after="0" w:line="240" w:lineRule="auto"/>
              <w:jc w:val="both"/>
              <w:rPr>
                <w:rFonts w:ascii="Times New Roman" w:hAnsi="Times New Roman"/>
                <w:sz w:val="24"/>
                <w:szCs w:val="24"/>
              </w:rPr>
            </w:pPr>
            <w:r w:rsidRPr="00C05E1A">
              <w:rPr>
                <w:rFonts w:ascii="Times New Roman" w:hAnsi="Times New Roman"/>
                <w:sz w:val="24"/>
                <w:szCs w:val="24"/>
              </w:rPr>
              <w:t>1. Định luật Hardy - Weinberg</w:t>
            </w:r>
          </w:p>
          <w:p w:rsidR="004F5D7F" w:rsidRPr="00C05E1A" w:rsidRDefault="004F5D7F" w:rsidP="00C05E1A">
            <w:pPr>
              <w:spacing w:after="0" w:line="240" w:lineRule="auto"/>
              <w:jc w:val="both"/>
              <w:rPr>
                <w:rFonts w:ascii="Times New Roman" w:hAnsi="Times New Roman"/>
                <w:sz w:val="24"/>
                <w:szCs w:val="24"/>
              </w:rPr>
            </w:pPr>
            <w:r w:rsidRPr="00C05E1A">
              <w:rPr>
                <w:rFonts w:ascii="Times New Roman" w:hAnsi="Times New Roman"/>
                <w:sz w:val="24"/>
                <w:szCs w:val="24"/>
              </w:rPr>
              <w:t>2. Kích thước quần thể hiệu quả</w:t>
            </w:r>
          </w:p>
          <w:p w:rsidR="00FC43B5" w:rsidRPr="00C05E1A" w:rsidRDefault="004F5D7F" w:rsidP="00C05E1A">
            <w:pPr>
              <w:pStyle w:val="ListParagraph"/>
              <w:ind w:left="0"/>
              <w:jc w:val="both"/>
              <w:rPr>
                <w:sz w:val="24"/>
                <w:szCs w:val="24"/>
              </w:rPr>
            </w:pPr>
            <w:r w:rsidRPr="00C05E1A">
              <w:rPr>
                <w:sz w:val="24"/>
                <w:szCs w:val="24"/>
              </w:rPr>
              <w:t>3. Duy trì đa dạng nguồn gen trong quản lý đàn bố mẹ các đối tượng cá, giáp xác và động vật thân mềm</w:t>
            </w:r>
          </w:p>
        </w:tc>
        <w:tc>
          <w:tcPr>
            <w:tcW w:w="1594" w:type="dxa"/>
          </w:tcPr>
          <w:p w:rsidR="00FC43B5" w:rsidRPr="000D000C" w:rsidRDefault="00FC43B5" w:rsidP="00C05E1A">
            <w:pPr>
              <w:pStyle w:val="Default"/>
            </w:pPr>
            <w:r w:rsidRPr="000D000C">
              <w:t xml:space="preserve">- Diễn giảng </w:t>
            </w:r>
          </w:p>
          <w:p w:rsidR="00FC43B5" w:rsidRPr="000D000C" w:rsidRDefault="00FC43B5" w:rsidP="00C05E1A">
            <w:pPr>
              <w:pStyle w:val="Default"/>
            </w:pPr>
            <w:r w:rsidRPr="000D000C">
              <w:t xml:space="preserve">- Dạy học dựa trên vấn đề </w:t>
            </w:r>
          </w:p>
        </w:tc>
        <w:tc>
          <w:tcPr>
            <w:tcW w:w="2311" w:type="dxa"/>
          </w:tcPr>
          <w:p w:rsidR="00FC43B5" w:rsidRPr="000D000C" w:rsidRDefault="00FC43B5" w:rsidP="00C05E1A">
            <w:pPr>
              <w:pStyle w:val="Default"/>
            </w:pPr>
            <w:r w:rsidRPr="000D000C">
              <w:t xml:space="preserve">- Đọc trước giáo trình phần </w:t>
            </w:r>
            <w:r w:rsidR="005A1381">
              <w:t>di truyền học quần thể</w:t>
            </w:r>
            <w:r w:rsidRPr="000D000C">
              <w:t xml:space="preserve">. </w:t>
            </w:r>
          </w:p>
          <w:p w:rsidR="00FC43B5" w:rsidRPr="000D000C" w:rsidRDefault="00FC43B5" w:rsidP="005A1381">
            <w:pPr>
              <w:pStyle w:val="Default"/>
            </w:pPr>
            <w:r w:rsidRPr="000D000C">
              <w:t xml:space="preserve">- Tìm </w:t>
            </w:r>
            <w:r w:rsidR="005A1381">
              <w:t>hiểu phương pháp xác định tần số alen và sự biến động tần số alen và kiểu hình dưới tác động của chọn lọc</w:t>
            </w:r>
          </w:p>
        </w:tc>
        <w:tc>
          <w:tcPr>
            <w:tcW w:w="1103" w:type="dxa"/>
          </w:tcPr>
          <w:p w:rsidR="00FC43B5" w:rsidRPr="000D000C" w:rsidRDefault="00FC43B5" w:rsidP="00C05E1A">
            <w:pPr>
              <w:pStyle w:val="Default"/>
            </w:pPr>
          </w:p>
        </w:tc>
      </w:tr>
      <w:tr w:rsidR="00FC43B5" w:rsidRPr="00C05E1A" w:rsidTr="00BD63EE">
        <w:tc>
          <w:tcPr>
            <w:tcW w:w="1589" w:type="dxa"/>
          </w:tcPr>
          <w:p w:rsidR="00FC43B5" w:rsidRPr="00C05E1A" w:rsidRDefault="00FC43B5" w:rsidP="00C05E1A">
            <w:pPr>
              <w:pStyle w:val="Default"/>
            </w:pPr>
            <w:r w:rsidRPr="00C05E1A">
              <w:t xml:space="preserve">Thảo luận </w:t>
            </w:r>
          </w:p>
        </w:tc>
        <w:tc>
          <w:tcPr>
            <w:tcW w:w="1213" w:type="dxa"/>
          </w:tcPr>
          <w:p w:rsidR="00FC43B5" w:rsidRPr="00C05E1A" w:rsidRDefault="00FC43B5" w:rsidP="00C05E1A">
            <w:pPr>
              <w:pStyle w:val="Default"/>
            </w:pPr>
          </w:p>
        </w:tc>
        <w:tc>
          <w:tcPr>
            <w:tcW w:w="2284" w:type="dxa"/>
          </w:tcPr>
          <w:p w:rsidR="00FC43B5" w:rsidRPr="00C05E1A" w:rsidRDefault="00FC43B5" w:rsidP="00C05E1A">
            <w:pPr>
              <w:pStyle w:val="Default"/>
            </w:pPr>
          </w:p>
        </w:tc>
        <w:tc>
          <w:tcPr>
            <w:tcW w:w="1594" w:type="dxa"/>
          </w:tcPr>
          <w:p w:rsidR="00FC43B5" w:rsidRPr="00C05E1A" w:rsidRDefault="00FC43B5" w:rsidP="00C05E1A">
            <w:pPr>
              <w:pStyle w:val="Default"/>
            </w:pPr>
          </w:p>
        </w:tc>
        <w:tc>
          <w:tcPr>
            <w:tcW w:w="2311" w:type="dxa"/>
          </w:tcPr>
          <w:p w:rsidR="00FC43B5" w:rsidRPr="00C05E1A" w:rsidRDefault="00FC43B5" w:rsidP="00C05E1A">
            <w:pPr>
              <w:pStyle w:val="Default"/>
            </w:pPr>
            <w:r w:rsidRPr="00C05E1A">
              <w:t xml:space="preserve">Theo phân công của nhóm </w:t>
            </w:r>
          </w:p>
          <w:p w:rsidR="00FC43B5" w:rsidRPr="00C05E1A" w:rsidRDefault="00FC43B5" w:rsidP="00C05E1A">
            <w:pPr>
              <w:pStyle w:val="Default"/>
            </w:pPr>
          </w:p>
        </w:tc>
        <w:tc>
          <w:tcPr>
            <w:tcW w:w="1103" w:type="dxa"/>
          </w:tcPr>
          <w:p w:rsidR="00FC43B5" w:rsidRPr="00C05E1A" w:rsidRDefault="00FC43B5" w:rsidP="00C05E1A">
            <w:pPr>
              <w:pStyle w:val="Default"/>
            </w:pPr>
          </w:p>
        </w:tc>
      </w:tr>
      <w:tr w:rsidR="00FC43B5" w:rsidRPr="00C05E1A" w:rsidTr="00BD63EE">
        <w:tc>
          <w:tcPr>
            <w:tcW w:w="1589" w:type="dxa"/>
          </w:tcPr>
          <w:p w:rsidR="00FC43B5" w:rsidRPr="00C05E1A" w:rsidRDefault="00FC43B5" w:rsidP="00C05E1A">
            <w:pPr>
              <w:pStyle w:val="Default"/>
            </w:pPr>
            <w:r w:rsidRPr="00C05E1A">
              <w:t xml:space="preserve">Tự nghiên cứu </w:t>
            </w:r>
          </w:p>
        </w:tc>
        <w:tc>
          <w:tcPr>
            <w:tcW w:w="1213" w:type="dxa"/>
          </w:tcPr>
          <w:p w:rsidR="00FC43B5" w:rsidRPr="00C05E1A" w:rsidRDefault="00FC43B5" w:rsidP="00C05E1A">
            <w:pPr>
              <w:pStyle w:val="Default"/>
            </w:pPr>
          </w:p>
        </w:tc>
        <w:tc>
          <w:tcPr>
            <w:tcW w:w="2284" w:type="dxa"/>
          </w:tcPr>
          <w:p w:rsidR="00FC43B5" w:rsidRPr="00C05E1A" w:rsidRDefault="00FC43B5" w:rsidP="00C05E1A">
            <w:pPr>
              <w:pStyle w:val="Default"/>
            </w:pPr>
          </w:p>
        </w:tc>
        <w:tc>
          <w:tcPr>
            <w:tcW w:w="1594" w:type="dxa"/>
          </w:tcPr>
          <w:p w:rsidR="00FC43B5" w:rsidRPr="00C05E1A" w:rsidRDefault="00FC43B5" w:rsidP="00C05E1A">
            <w:pPr>
              <w:pStyle w:val="Default"/>
            </w:pPr>
          </w:p>
        </w:tc>
        <w:tc>
          <w:tcPr>
            <w:tcW w:w="2311" w:type="dxa"/>
          </w:tcPr>
          <w:p w:rsidR="00FC43B5" w:rsidRPr="00C05E1A" w:rsidRDefault="00FC43B5" w:rsidP="00C05E1A">
            <w:pPr>
              <w:pStyle w:val="Default"/>
            </w:pPr>
            <w:r w:rsidRPr="00C05E1A">
              <w:t xml:space="preserve">Có hướng dẫn riêng </w:t>
            </w:r>
          </w:p>
        </w:tc>
        <w:tc>
          <w:tcPr>
            <w:tcW w:w="1103" w:type="dxa"/>
          </w:tcPr>
          <w:p w:rsidR="00FC43B5" w:rsidRPr="00C05E1A" w:rsidRDefault="00FC43B5" w:rsidP="00C05E1A">
            <w:pPr>
              <w:pStyle w:val="Default"/>
            </w:pPr>
          </w:p>
        </w:tc>
      </w:tr>
    </w:tbl>
    <w:p w:rsidR="00FC43B5" w:rsidRPr="00C05E1A" w:rsidRDefault="00FC43B5" w:rsidP="00C05E1A">
      <w:pPr>
        <w:pStyle w:val="Default"/>
      </w:pPr>
    </w:p>
    <w:p w:rsidR="00FC43B5" w:rsidRPr="00C05E1A" w:rsidRDefault="00FC43B5" w:rsidP="00C05E1A">
      <w:pPr>
        <w:spacing w:after="0" w:line="240" w:lineRule="auto"/>
        <w:ind w:left="360"/>
        <w:jc w:val="both"/>
        <w:rPr>
          <w:rFonts w:ascii="Times New Roman" w:hAnsi="Times New Roman"/>
          <w:b/>
          <w:sz w:val="24"/>
          <w:szCs w:val="24"/>
        </w:rPr>
      </w:pPr>
      <w:r w:rsidRPr="00750AC4">
        <w:rPr>
          <w:rFonts w:ascii="Times New Roman" w:hAnsi="Times New Roman"/>
          <w:b/>
          <w:bCs/>
          <w:color w:val="000000"/>
          <w:sz w:val="24"/>
          <w:szCs w:val="24"/>
        </w:rPr>
        <w:t xml:space="preserve">Chủ đề </w:t>
      </w:r>
      <w:r w:rsidRPr="00C05E1A">
        <w:rPr>
          <w:rFonts w:ascii="Times New Roman" w:hAnsi="Times New Roman"/>
          <w:b/>
          <w:bCs/>
          <w:color w:val="000000"/>
          <w:sz w:val="24"/>
          <w:szCs w:val="24"/>
        </w:rPr>
        <w:t>5</w:t>
      </w:r>
      <w:r w:rsidRPr="00750AC4">
        <w:rPr>
          <w:rFonts w:ascii="Times New Roman" w:hAnsi="Times New Roman"/>
          <w:color w:val="000000"/>
          <w:sz w:val="24"/>
          <w:szCs w:val="24"/>
        </w:rPr>
        <w:t xml:space="preserve">: </w:t>
      </w:r>
      <w:r w:rsidRPr="00C05E1A">
        <w:rPr>
          <w:rFonts w:ascii="Times New Roman" w:hAnsi="Times New Roman"/>
          <w:b/>
          <w:sz w:val="24"/>
          <w:szCs w:val="24"/>
        </w:rPr>
        <w:t>Các phương pháp chọn giống</w:t>
      </w:r>
    </w:p>
    <w:p w:rsidR="00FC43B5" w:rsidRPr="00750AC4" w:rsidRDefault="00FC43B5" w:rsidP="00C05E1A">
      <w:pPr>
        <w:spacing w:after="0" w:line="240" w:lineRule="auto"/>
        <w:ind w:left="360"/>
        <w:jc w:val="both"/>
        <w:rPr>
          <w:rFonts w:ascii="Times New Roman" w:hAnsi="Times New Roman"/>
          <w:color w:val="000000"/>
          <w:sz w:val="24"/>
          <w:szCs w:val="24"/>
        </w:rPr>
      </w:pPr>
      <w:r w:rsidRPr="00750AC4">
        <w:rPr>
          <w:rFonts w:ascii="Times New Roman" w:hAnsi="Times New Roman"/>
          <w:color w:val="000000"/>
          <w:sz w:val="24"/>
          <w:szCs w:val="24"/>
        </w:rPr>
        <w:t>Tuầ</w:t>
      </w:r>
      <w:r w:rsidRPr="00C05E1A">
        <w:rPr>
          <w:rFonts w:ascii="Times New Roman" w:hAnsi="Times New Roman"/>
          <w:color w:val="000000"/>
          <w:sz w:val="24"/>
          <w:szCs w:val="24"/>
        </w:rPr>
        <w:t xml:space="preserve">n </w:t>
      </w:r>
      <w:r w:rsidR="00C05E1A" w:rsidRPr="00C05E1A">
        <w:rPr>
          <w:rFonts w:ascii="Times New Roman" w:hAnsi="Times New Roman"/>
          <w:color w:val="000000"/>
          <w:sz w:val="24"/>
          <w:szCs w:val="24"/>
        </w:rPr>
        <w:t>13</w:t>
      </w:r>
      <w:r w:rsidRPr="00C05E1A">
        <w:rPr>
          <w:rFonts w:ascii="Times New Roman" w:hAnsi="Times New Roman"/>
          <w:color w:val="000000"/>
          <w:sz w:val="24"/>
          <w:szCs w:val="24"/>
        </w:rPr>
        <w:t>-</w:t>
      </w:r>
      <w:r w:rsidR="00C05E1A" w:rsidRPr="00C05E1A">
        <w:rPr>
          <w:rFonts w:ascii="Times New Roman" w:hAnsi="Times New Roman"/>
          <w:color w:val="000000"/>
          <w:sz w:val="24"/>
          <w:szCs w:val="24"/>
        </w:rPr>
        <w:t>15</w:t>
      </w:r>
      <w:r w:rsidRPr="00750AC4">
        <w:rPr>
          <w:rFonts w:ascii="Times New Roman" w:hAnsi="Times New Roman"/>
          <w:color w:val="000000"/>
          <w:sz w:val="24"/>
          <w:szCs w:val="24"/>
        </w:rPr>
        <w:t>/ Thời gian từ</w:t>
      </w:r>
      <w:r w:rsidRPr="00C05E1A">
        <w:rPr>
          <w:rFonts w:ascii="Times New Roman" w:hAnsi="Times New Roman"/>
          <w:color w:val="000000"/>
          <w:sz w:val="24"/>
          <w:szCs w:val="24"/>
        </w:rPr>
        <w:t xml:space="preserve">: </w:t>
      </w:r>
      <w:r w:rsidR="00684A66" w:rsidRPr="00866E07">
        <w:rPr>
          <w:rFonts w:ascii="Times New Roman" w:hAnsi="Times New Roman"/>
          <w:color w:val="000000"/>
          <w:sz w:val="24"/>
          <w:szCs w:val="24"/>
        </w:rPr>
        <w:t>(Từ 30/05/201</w:t>
      </w:r>
      <w:r w:rsidR="00684A66">
        <w:rPr>
          <w:rFonts w:ascii="Times New Roman" w:hAnsi="Times New Roman"/>
          <w:color w:val="000000"/>
          <w:sz w:val="24"/>
          <w:szCs w:val="24"/>
        </w:rPr>
        <w:t>8</w:t>
      </w:r>
      <w:r w:rsidR="00684A66" w:rsidRPr="00866E07">
        <w:rPr>
          <w:rFonts w:ascii="Times New Roman" w:hAnsi="Times New Roman"/>
          <w:color w:val="000000"/>
          <w:sz w:val="24"/>
          <w:szCs w:val="24"/>
        </w:rPr>
        <w:t xml:space="preserve"> đến 15/06/201</w:t>
      </w:r>
      <w:r w:rsidR="00684A66">
        <w:rPr>
          <w:rFonts w:ascii="Times New Roman" w:hAnsi="Times New Roman"/>
          <w:color w:val="000000"/>
          <w:sz w:val="24"/>
          <w:szCs w:val="24"/>
        </w:rPr>
        <w:t>8</w:t>
      </w:r>
      <w:r w:rsidR="00684A66" w:rsidRPr="00866E07">
        <w:rPr>
          <w:rFonts w:ascii="Times New Roman" w:hAnsi="Times New Roman"/>
          <w:color w:val="000000"/>
          <w:sz w:val="24"/>
          <w:szCs w:val="24"/>
        </w:rPr>
        <w:t>)</w:t>
      </w:r>
    </w:p>
    <w:p w:rsidR="00FC43B5" w:rsidRPr="00C05E1A" w:rsidRDefault="00FC43B5" w:rsidP="00C05E1A">
      <w:pPr>
        <w:pStyle w:val="Default"/>
        <w:rPr>
          <w:b/>
          <w:bCs/>
        </w:rPr>
      </w:pPr>
      <w:r w:rsidRPr="00C05E1A">
        <w:t>Phương pháp dạy – học:</w:t>
      </w:r>
    </w:p>
    <w:tbl>
      <w:tblPr>
        <w:tblStyle w:val="TableGrid"/>
        <w:tblW w:w="10094" w:type="dxa"/>
        <w:tblLook w:val="04A0" w:firstRow="1" w:lastRow="0" w:firstColumn="1" w:lastColumn="0" w:noHBand="0" w:noVBand="1"/>
      </w:tblPr>
      <w:tblGrid>
        <w:gridCol w:w="1589"/>
        <w:gridCol w:w="1213"/>
        <w:gridCol w:w="2284"/>
        <w:gridCol w:w="1594"/>
        <w:gridCol w:w="2311"/>
        <w:gridCol w:w="1103"/>
      </w:tblGrid>
      <w:tr w:rsidR="00FC43B5" w:rsidRPr="00C05E1A" w:rsidTr="00BD63EE">
        <w:tc>
          <w:tcPr>
            <w:tcW w:w="1589" w:type="dxa"/>
          </w:tcPr>
          <w:p w:rsidR="00FC43B5" w:rsidRPr="00C05E1A" w:rsidRDefault="00FC43B5" w:rsidP="00C05E1A">
            <w:pPr>
              <w:pStyle w:val="Default"/>
            </w:pPr>
            <w:r w:rsidRPr="00C05E1A">
              <w:rPr>
                <w:b/>
                <w:bCs/>
              </w:rPr>
              <w:t>Hình thức day- học</w:t>
            </w:r>
          </w:p>
        </w:tc>
        <w:tc>
          <w:tcPr>
            <w:tcW w:w="1213" w:type="dxa"/>
          </w:tcPr>
          <w:p w:rsidR="00FC43B5" w:rsidRPr="00C05E1A" w:rsidRDefault="00FC43B5" w:rsidP="00C05E1A">
            <w:pPr>
              <w:pStyle w:val="Default"/>
            </w:pPr>
            <w:r w:rsidRPr="00C05E1A">
              <w:rPr>
                <w:b/>
                <w:bCs/>
              </w:rPr>
              <w:t xml:space="preserve">Thời gian, địa điểm </w:t>
            </w:r>
          </w:p>
        </w:tc>
        <w:tc>
          <w:tcPr>
            <w:tcW w:w="2284" w:type="dxa"/>
          </w:tcPr>
          <w:p w:rsidR="00FC43B5" w:rsidRPr="00C05E1A" w:rsidRDefault="00FC43B5" w:rsidP="00C05E1A">
            <w:pPr>
              <w:pStyle w:val="Default"/>
            </w:pPr>
            <w:r w:rsidRPr="00C05E1A">
              <w:rPr>
                <w:b/>
                <w:bCs/>
              </w:rPr>
              <w:t xml:space="preserve">Nội dung dạy - học </w:t>
            </w:r>
          </w:p>
        </w:tc>
        <w:tc>
          <w:tcPr>
            <w:tcW w:w="1594" w:type="dxa"/>
          </w:tcPr>
          <w:p w:rsidR="00FC43B5" w:rsidRPr="00C05E1A" w:rsidRDefault="00FC43B5" w:rsidP="00C05E1A">
            <w:pPr>
              <w:pStyle w:val="Default"/>
            </w:pPr>
            <w:r w:rsidRPr="00C05E1A">
              <w:rPr>
                <w:b/>
                <w:bCs/>
              </w:rPr>
              <w:t xml:space="preserve">Phương pháp giảng dạy </w:t>
            </w:r>
          </w:p>
        </w:tc>
        <w:tc>
          <w:tcPr>
            <w:tcW w:w="2311" w:type="dxa"/>
          </w:tcPr>
          <w:p w:rsidR="00FC43B5" w:rsidRPr="00C05E1A" w:rsidRDefault="00FC43B5" w:rsidP="00C05E1A">
            <w:pPr>
              <w:pStyle w:val="Default"/>
            </w:pPr>
            <w:r w:rsidRPr="00C05E1A">
              <w:rPr>
                <w:b/>
                <w:bCs/>
              </w:rPr>
              <w:t xml:space="preserve">Yêu cầu SV chuẩn bị </w:t>
            </w:r>
          </w:p>
        </w:tc>
        <w:tc>
          <w:tcPr>
            <w:tcW w:w="1103" w:type="dxa"/>
          </w:tcPr>
          <w:p w:rsidR="00FC43B5" w:rsidRPr="00C05E1A" w:rsidRDefault="00FC43B5" w:rsidP="00C05E1A">
            <w:pPr>
              <w:pStyle w:val="Default"/>
              <w:jc w:val="center"/>
            </w:pPr>
            <w:r w:rsidRPr="00C05E1A">
              <w:rPr>
                <w:b/>
                <w:bCs/>
              </w:rPr>
              <w:t xml:space="preserve">Ghi chú </w:t>
            </w:r>
          </w:p>
          <w:p w:rsidR="00FC43B5" w:rsidRPr="00C05E1A" w:rsidRDefault="00FC43B5" w:rsidP="00C05E1A">
            <w:pPr>
              <w:pStyle w:val="Default"/>
            </w:pPr>
          </w:p>
        </w:tc>
      </w:tr>
      <w:tr w:rsidR="00FC43B5" w:rsidRPr="00C05E1A" w:rsidTr="00BD63EE">
        <w:tc>
          <w:tcPr>
            <w:tcW w:w="1589" w:type="dxa"/>
          </w:tcPr>
          <w:p w:rsidR="00FC43B5" w:rsidRPr="00C05E1A" w:rsidRDefault="00FC43B5" w:rsidP="00C05E1A">
            <w:pPr>
              <w:pStyle w:val="Default"/>
            </w:pPr>
            <w:r w:rsidRPr="00C05E1A">
              <w:t xml:space="preserve">Lý thuyết </w:t>
            </w:r>
          </w:p>
        </w:tc>
        <w:tc>
          <w:tcPr>
            <w:tcW w:w="1213" w:type="dxa"/>
          </w:tcPr>
          <w:p w:rsidR="00FC43B5" w:rsidRPr="00C05E1A" w:rsidRDefault="00FC43B5" w:rsidP="00C05E1A">
            <w:pPr>
              <w:pStyle w:val="Default"/>
            </w:pPr>
            <w:r w:rsidRPr="00C05E1A">
              <w:t xml:space="preserve">Theo thời khoá biểu </w:t>
            </w:r>
          </w:p>
        </w:tc>
        <w:tc>
          <w:tcPr>
            <w:tcW w:w="2284" w:type="dxa"/>
          </w:tcPr>
          <w:p w:rsidR="004F5D7F" w:rsidRPr="00C05E1A" w:rsidRDefault="005A1381" w:rsidP="00C05E1A">
            <w:pPr>
              <w:spacing w:after="0" w:line="240" w:lineRule="auto"/>
              <w:rPr>
                <w:rFonts w:ascii="Times New Roman" w:hAnsi="Times New Roman"/>
                <w:sz w:val="24"/>
                <w:szCs w:val="24"/>
              </w:rPr>
            </w:pPr>
            <w:r>
              <w:rPr>
                <w:rFonts w:ascii="Times New Roman" w:hAnsi="Times New Roman"/>
                <w:sz w:val="24"/>
                <w:szCs w:val="24"/>
              </w:rPr>
              <w:t>1</w:t>
            </w:r>
            <w:r w:rsidR="004F5D7F" w:rsidRPr="00C05E1A">
              <w:rPr>
                <w:rFonts w:ascii="Times New Roman" w:hAnsi="Times New Roman"/>
                <w:sz w:val="24"/>
                <w:szCs w:val="24"/>
              </w:rPr>
              <w:t>. Công tác chọn giống và vấn đề sử dụng nguồn nguyên liệu di truyền trong chọn giống thủy sản</w:t>
            </w:r>
          </w:p>
          <w:p w:rsidR="004F5D7F" w:rsidRPr="00C05E1A" w:rsidRDefault="004F5D7F" w:rsidP="00C05E1A">
            <w:pPr>
              <w:spacing w:after="0" w:line="240" w:lineRule="auto"/>
              <w:rPr>
                <w:rFonts w:ascii="Times New Roman" w:hAnsi="Times New Roman"/>
                <w:sz w:val="24"/>
                <w:szCs w:val="24"/>
              </w:rPr>
            </w:pPr>
            <w:r w:rsidRPr="00C05E1A">
              <w:rPr>
                <w:rFonts w:ascii="Times New Roman" w:hAnsi="Times New Roman"/>
                <w:sz w:val="24"/>
                <w:szCs w:val="24"/>
              </w:rPr>
              <w:t>2. Chọn lọc hàng loạt</w:t>
            </w:r>
          </w:p>
          <w:p w:rsidR="004F5D7F" w:rsidRPr="00C05E1A" w:rsidRDefault="004F5D7F" w:rsidP="00C05E1A">
            <w:pPr>
              <w:spacing w:after="0" w:line="240" w:lineRule="auto"/>
              <w:rPr>
                <w:rFonts w:ascii="Times New Roman" w:hAnsi="Times New Roman"/>
                <w:sz w:val="24"/>
                <w:szCs w:val="24"/>
              </w:rPr>
            </w:pPr>
            <w:r w:rsidRPr="00C05E1A">
              <w:rPr>
                <w:rFonts w:ascii="Times New Roman" w:hAnsi="Times New Roman"/>
                <w:sz w:val="24"/>
                <w:szCs w:val="24"/>
              </w:rPr>
              <w:t>3. Chọn lọc gia đình</w:t>
            </w:r>
          </w:p>
          <w:p w:rsidR="004F5D7F" w:rsidRPr="00C05E1A" w:rsidRDefault="004F5D7F" w:rsidP="00C05E1A">
            <w:pPr>
              <w:spacing w:after="0" w:line="240" w:lineRule="auto"/>
              <w:jc w:val="both"/>
              <w:rPr>
                <w:rFonts w:ascii="Times New Roman" w:hAnsi="Times New Roman"/>
                <w:sz w:val="24"/>
                <w:szCs w:val="24"/>
              </w:rPr>
            </w:pPr>
            <w:r w:rsidRPr="00C05E1A">
              <w:rPr>
                <w:rFonts w:ascii="Times New Roman" w:hAnsi="Times New Roman"/>
                <w:sz w:val="24"/>
                <w:szCs w:val="24"/>
              </w:rPr>
              <w:t>4. Chọn lọc hỗn hợp</w:t>
            </w:r>
          </w:p>
          <w:p w:rsidR="004F5D7F" w:rsidRPr="00C05E1A" w:rsidRDefault="004F5D7F" w:rsidP="00C05E1A">
            <w:pPr>
              <w:spacing w:after="0" w:line="240" w:lineRule="auto"/>
              <w:jc w:val="both"/>
              <w:rPr>
                <w:rFonts w:ascii="Times New Roman" w:hAnsi="Times New Roman"/>
                <w:sz w:val="24"/>
                <w:szCs w:val="24"/>
              </w:rPr>
            </w:pPr>
            <w:r w:rsidRPr="00C05E1A">
              <w:rPr>
                <w:rFonts w:ascii="Times New Roman" w:hAnsi="Times New Roman"/>
                <w:sz w:val="24"/>
                <w:szCs w:val="24"/>
              </w:rPr>
              <w:lastRenderedPageBreak/>
              <w:t>5. Các kỹ thuật chọn giống hiện đại</w:t>
            </w:r>
          </w:p>
          <w:p w:rsidR="004F5D7F" w:rsidRPr="00C05E1A" w:rsidRDefault="004F5D7F" w:rsidP="00C05E1A">
            <w:pPr>
              <w:spacing w:after="0" w:line="240" w:lineRule="auto"/>
              <w:jc w:val="both"/>
              <w:rPr>
                <w:rFonts w:ascii="Times New Roman" w:hAnsi="Times New Roman"/>
                <w:sz w:val="24"/>
                <w:szCs w:val="24"/>
              </w:rPr>
            </w:pPr>
            <w:r w:rsidRPr="00C05E1A">
              <w:rPr>
                <w:rFonts w:ascii="Times New Roman" w:hAnsi="Times New Roman"/>
                <w:sz w:val="24"/>
                <w:szCs w:val="24"/>
              </w:rPr>
              <w:t>6. Thiết kế chương trình chọn giống đối tượng thủy sản</w:t>
            </w:r>
          </w:p>
          <w:p w:rsidR="00FC43B5" w:rsidRPr="00C05E1A" w:rsidRDefault="00FC43B5" w:rsidP="00C05E1A">
            <w:pPr>
              <w:pStyle w:val="ListParagraph"/>
              <w:ind w:left="0"/>
              <w:jc w:val="both"/>
              <w:rPr>
                <w:sz w:val="24"/>
                <w:szCs w:val="24"/>
              </w:rPr>
            </w:pPr>
          </w:p>
        </w:tc>
        <w:tc>
          <w:tcPr>
            <w:tcW w:w="1594" w:type="dxa"/>
          </w:tcPr>
          <w:p w:rsidR="00FC43B5" w:rsidRPr="000D000C" w:rsidRDefault="00FC43B5" w:rsidP="00C05E1A">
            <w:pPr>
              <w:pStyle w:val="Default"/>
            </w:pPr>
            <w:r w:rsidRPr="000D000C">
              <w:lastRenderedPageBreak/>
              <w:t xml:space="preserve">- Diễn giảng </w:t>
            </w:r>
          </w:p>
          <w:p w:rsidR="00FC43B5" w:rsidRPr="000D000C" w:rsidRDefault="00FC43B5" w:rsidP="00C05E1A">
            <w:pPr>
              <w:pStyle w:val="Default"/>
            </w:pPr>
            <w:r w:rsidRPr="000D000C">
              <w:t xml:space="preserve">- Dạy học dựa trên vấn đề </w:t>
            </w:r>
          </w:p>
        </w:tc>
        <w:tc>
          <w:tcPr>
            <w:tcW w:w="2311" w:type="dxa"/>
          </w:tcPr>
          <w:p w:rsidR="00FC43B5" w:rsidRPr="000D000C" w:rsidRDefault="00FC43B5" w:rsidP="00C05E1A">
            <w:pPr>
              <w:pStyle w:val="Default"/>
            </w:pPr>
            <w:r w:rsidRPr="000D000C">
              <w:t xml:space="preserve">- Đọc trước giáo trình phần </w:t>
            </w:r>
            <w:r w:rsidR="005A1381">
              <w:t>các phương pháp chọn giống truyền thống</w:t>
            </w:r>
            <w:r w:rsidRPr="000D000C">
              <w:t xml:space="preserve">. </w:t>
            </w:r>
          </w:p>
          <w:p w:rsidR="00FC43B5" w:rsidRPr="000D000C" w:rsidRDefault="00FC43B5" w:rsidP="000946DC">
            <w:pPr>
              <w:pStyle w:val="Default"/>
            </w:pPr>
            <w:r w:rsidRPr="000D000C">
              <w:t xml:space="preserve">- Tìm hiểu </w:t>
            </w:r>
            <w:r w:rsidR="000946DC">
              <w:t>kỹ thuật chọn giống mới: mẫu sinh, phụ sinh, kỹ thuật cấy chuyển gen</w:t>
            </w:r>
          </w:p>
        </w:tc>
        <w:tc>
          <w:tcPr>
            <w:tcW w:w="1103" w:type="dxa"/>
          </w:tcPr>
          <w:p w:rsidR="00FC43B5" w:rsidRPr="000D000C" w:rsidRDefault="00FC43B5" w:rsidP="00C05E1A">
            <w:pPr>
              <w:pStyle w:val="Default"/>
            </w:pPr>
          </w:p>
        </w:tc>
      </w:tr>
      <w:tr w:rsidR="00FC43B5" w:rsidRPr="00C05E1A" w:rsidTr="00BD63EE">
        <w:tc>
          <w:tcPr>
            <w:tcW w:w="1589" w:type="dxa"/>
          </w:tcPr>
          <w:p w:rsidR="00FC43B5" w:rsidRPr="00C05E1A" w:rsidRDefault="00FC43B5" w:rsidP="00C05E1A">
            <w:pPr>
              <w:pStyle w:val="Default"/>
            </w:pPr>
            <w:r w:rsidRPr="00C05E1A">
              <w:t xml:space="preserve">Thảo luận </w:t>
            </w:r>
          </w:p>
        </w:tc>
        <w:tc>
          <w:tcPr>
            <w:tcW w:w="1213" w:type="dxa"/>
          </w:tcPr>
          <w:p w:rsidR="00FC43B5" w:rsidRPr="00C05E1A" w:rsidRDefault="00FC43B5" w:rsidP="00C05E1A">
            <w:pPr>
              <w:pStyle w:val="Default"/>
            </w:pPr>
          </w:p>
        </w:tc>
        <w:tc>
          <w:tcPr>
            <w:tcW w:w="2284" w:type="dxa"/>
          </w:tcPr>
          <w:p w:rsidR="00FC43B5" w:rsidRPr="00C05E1A" w:rsidRDefault="00FC43B5" w:rsidP="00C05E1A">
            <w:pPr>
              <w:pStyle w:val="Default"/>
            </w:pPr>
          </w:p>
        </w:tc>
        <w:tc>
          <w:tcPr>
            <w:tcW w:w="1594" w:type="dxa"/>
          </w:tcPr>
          <w:p w:rsidR="00FC43B5" w:rsidRPr="00C05E1A" w:rsidRDefault="00FC43B5" w:rsidP="00C05E1A">
            <w:pPr>
              <w:pStyle w:val="Default"/>
            </w:pPr>
          </w:p>
        </w:tc>
        <w:tc>
          <w:tcPr>
            <w:tcW w:w="2311" w:type="dxa"/>
          </w:tcPr>
          <w:p w:rsidR="00FC43B5" w:rsidRPr="00C05E1A" w:rsidRDefault="00FC43B5" w:rsidP="00C05E1A">
            <w:pPr>
              <w:pStyle w:val="Default"/>
            </w:pPr>
            <w:r w:rsidRPr="00C05E1A">
              <w:t xml:space="preserve">Theo phân công của nhóm </w:t>
            </w:r>
          </w:p>
          <w:p w:rsidR="00FC43B5" w:rsidRPr="00C05E1A" w:rsidRDefault="00FC43B5" w:rsidP="00C05E1A">
            <w:pPr>
              <w:pStyle w:val="Default"/>
            </w:pPr>
          </w:p>
        </w:tc>
        <w:tc>
          <w:tcPr>
            <w:tcW w:w="1103" w:type="dxa"/>
          </w:tcPr>
          <w:p w:rsidR="00FC43B5" w:rsidRPr="00C05E1A" w:rsidRDefault="00FC43B5" w:rsidP="00C05E1A">
            <w:pPr>
              <w:pStyle w:val="Default"/>
            </w:pPr>
          </w:p>
        </w:tc>
      </w:tr>
      <w:tr w:rsidR="00FC43B5" w:rsidRPr="00C05E1A" w:rsidTr="00BD63EE">
        <w:tc>
          <w:tcPr>
            <w:tcW w:w="1589" w:type="dxa"/>
          </w:tcPr>
          <w:p w:rsidR="00FC43B5" w:rsidRPr="00C05E1A" w:rsidRDefault="00FC43B5" w:rsidP="00C05E1A">
            <w:pPr>
              <w:pStyle w:val="Default"/>
            </w:pPr>
            <w:r w:rsidRPr="00C05E1A">
              <w:t xml:space="preserve">Tự nghiên cứu </w:t>
            </w:r>
          </w:p>
        </w:tc>
        <w:tc>
          <w:tcPr>
            <w:tcW w:w="1213" w:type="dxa"/>
          </w:tcPr>
          <w:p w:rsidR="00FC43B5" w:rsidRPr="00C05E1A" w:rsidRDefault="00FC43B5" w:rsidP="00C05E1A">
            <w:pPr>
              <w:pStyle w:val="Default"/>
            </w:pPr>
          </w:p>
        </w:tc>
        <w:tc>
          <w:tcPr>
            <w:tcW w:w="2284" w:type="dxa"/>
          </w:tcPr>
          <w:p w:rsidR="00FC43B5" w:rsidRPr="00C05E1A" w:rsidRDefault="00FC43B5" w:rsidP="00C05E1A">
            <w:pPr>
              <w:pStyle w:val="Default"/>
            </w:pPr>
          </w:p>
        </w:tc>
        <w:tc>
          <w:tcPr>
            <w:tcW w:w="1594" w:type="dxa"/>
          </w:tcPr>
          <w:p w:rsidR="00FC43B5" w:rsidRPr="00C05E1A" w:rsidRDefault="00FC43B5" w:rsidP="00C05E1A">
            <w:pPr>
              <w:pStyle w:val="Default"/>
            </w:pPr>
          </w:p>
        </w:tc>
        <w:tc>
          <w:tcPr>
            <w:tcW w:w="2311" w:type="dxa"/>
          </w:tcPr>
          <w:p w:rsidR="00FC43B5" w:rsidRPr="00C05E1A" w:rsidRDefault="00FC43B5" w:rsidP="00C05E1A">
            <w:pPr>
              <w:pStyle w:val="Default"/>
            </w:pPr>
            <w:r w:rsidRPr="00C05E1A">
              <w:t xml:space="preserve">Có hướng dẫn riêng </w:t>
            </w:r>
          </w:p>
        </w:tc>
        <w:tc>
          <w:tcPr>
            <w:tcW w:w="1103" w:type="dxa"/>
          </w:tcPr>
          <w:p w:rsidR="00FC43B5" w:rsidRPr="00C05E1A" w:rsidRDefault="00FC43B5" w:rsidP="00C05E1A">
            <w:pPr>
              <w:pStyle w:val="Default"/>
            </w:pPr>
          </w:p>
        </w:tc>
      </w:tr>
    </w:tbl>
    <w:p w:rsidR="00FC43B5" w:rsidRPr="00C05E1A" w:rsidRDefault="00FC43B5" w:rsidP="00C05E1A">
      <w:pPr>
        <w:pStyle w:val="Default"/>
      </w:pPr>
    </w:p>
    <w:p w:rsidR="00FC43B5" w:rsidRPr="00C05E1A" w:rsidRDefault="00FC43B5" w:rsidP="00C05E1A">
      <w:pPr>
        <w:pStyle w:val="Default"/>
      </w:pPr>
      <w:bookmarkStart w:id="0" w:name="_GoBack"/>
      <w:bookmarkEnd w:id="0"/>
    </w:p>
    <w:sectPr w:rsidR="00FC43B5" w:rsidRPr="00C05E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5B6"/>
    <w:multiLevelType w:val="hybridMultilevel"/>
    <w:tmpl w:val="FEA0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339D"/>
    <w:multiLevelType w:val="hybridMultilevel"/>
    <w:tmpl w:val="B4C6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86336"/>
    <w:multiLevelType w:val="hybridMultilevel"/>
    <w:tmpl w:val="A5C2B510"/>
    <w:lvl w:ilvl="0" w:tplc="8662D70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842EF"/>
    <w:multiLevelType w:val="hybridMultilevel"/>
    <w:tmpl w:val="18C8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42154"/>
    <w:multiLevelType w:val="hybridMultilevel"/>
    <w:tmpl w:val="622C9DAC"/>
    <w:lvl w:ilvl="0" w:tplc="8662D70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4541B"/>
    <w:multiLevelType w:val="hybridMultilevel"/>
    <w:tmpl w:val="726E5F00"/>
    <w:lvl w:ilvl="0" w:tplc="8662D70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12D8C"/>
    <w:multiLevelType w:val="hybridMultilevel"/>
    <w:tmpl w:val="726E5F00"/>
    <w:lvl w:ilvl="0" w:tplc="8662D70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6D"/>
    <w:rsid w:val="000310A0"/>
    <w:rsid w:val="00060097"/>
    <w:rsid w:val="00086FD9"/>
    <w:rsid w:val="000946DC"/>
    <w:rsid w:val="000D000C"/>
    <w:rsid w:val="000F5FA2"/>
    <w:rsid w:val="002E646D"/>
    <w:rsid w:val="00325E2C"/>
    <w:rsid w:val="003B43C1"/>
    <w:rsid w:val="004C4716"/>
    <w:rsid w:val="004F5D7F"/>
    <w:rsid w:val="005A1381"/>
    <w:rsid w:val="006679C2"/>
    <w:rsid w:val="00684A66"/>
    <w:rsid w:val="006F5A0E"/>
    <w:rsid w:val="00750AC4"/>
    <w:rsid w:val="007D79F2"/>
    <w:rsid w:val="009C3C6A"/>
    <w:rsid w:val="00A35FA0"/>
    <w:rsid w:val="00B26935"/>
    <w:rsid w:val="00C05E1A"/>
    <w:rsid w:val="00CF228D"/>
    <w:rsid w:val="00D7566E"/>
    <w:rsid w:val="00DC6E10"/>
    <w:rsid w:val="00F664AF"/>
    <w:rsid w:val="00FC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CE0F"/>
  <w15:docId w15:val="{B4C7A998-A1F3-41DA-BF8E-9503C1F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C6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F228D"/>
    <w:pPr>
      <w:spacing w:after="0" w:line="240" w:lineRule="auto"/>
      <w:ind w:left="720"/>
      <w:contextualSpacing/>
    </w:pPr>
    <w:rPr>
      <w:rFonts w:ascii="Times New Roman" w:eastAsia="Times New Roman" w:hAnsi="Times New Roman"/>
      <w:sz w:val="26"/>
      <w:szCs w:val="26"/>
    </w:rPr>
  </w:style>
  <w:style w:type="table" w:styleId="TableGrid">
    <w:name w:val="Table Grid"/>
    <w:basedOn w:val="TableNormal"/>
    <w:uiPriority w:val="59"/>
    <w:rsid w:val="0075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94841AD7.dotm</Template>
  <TotalTime>16</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Van Nguyen</dc:creator>
  <cp:lastModifiedBy>Minh Nguyen</cp:lastModifiedBy>
  <cp:revision>3</cp:revision>
  <dcterms:created xsi:type="dcterms:W3CDTF">2018-03-19T08:28:00Z</dcterms:created>
  <dcterms:modified xsi:type="dcterms:W3CDTF">2018-03-19T08:51:00Z</dcterms:modified>
</cp:coreProperties>
</file>