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629" w:rsidRPr="005914F7" w:rsidRDefault="00F11629" w:rsidP="005914F7">
      <w:pPr>
        <w:spacing w:after="0" w:line="240" w:lineRule="auto"/>
        <w:jc w:val="both"/>
        <w:rPr>
          <w:rFonts w:ascii="Times New Roman" w:hAnsi="Times New Roman" w:cs="Arial"/>
          <w:sz w:val="24"/>
          <w:szCs w:val="24"/>
        </w:rPr>
      </w:pPr>
      <w:r w:rsidRPr="005914F7">
        <w:rPr>
          <w:rFonts w:ascii="Times New Roman" w:hAnsi="Times New Roman" w:cs="Arial"/>
          <w:sz w:val="24"/>
          <w:szCs w:val="24"/>
        </w:rPr>
        <w:t xml:space="preserve">   Bộ giáo dục đào tạo            cộng hòa xã hội chủ nghĩa việt nam                 </w:t>
      </w:r>
    </w:p>
    <w:p w:rsidR="00F11629" w:rsidRPr="005914F7" w:rsidRDefault="00F11629" w:rsidP="005914F7">
      <w:pPr>
        <w:spacing w:after="0" w:line="240" w:lineRule="auto"/>
        <w:jc w:val="both"/>
        <w:rPr>
          <w:rFonts w:ascii="Times New Roman" w:hAnsi="Times New Roman" w:cs="Arial"/>
          <w:sz w:val="24"/>
          <w:szCs w:val="24"/>
        </w:rPr>
      </w:pPr>
      <w:r w:rsidRPr="005914F7">
        <w:rPr>
          <w:rFonts w:ascii="Times New Roman" w:hAnsi="Times New Roman" w:cs="Arial"/>
          <w:sz w:val="24"/>
          <w:szCs w:val="24"/>
        </w:rPr>
        <w:t xml:space="preserve">Trường đại học thủy sản                    Độc Lập- Tự do- Hạnh phúc  </w:t>
      </w:r>
    </w:p>
    <w:p w:rsidR="00F11629" w:rsidRPr="005914F7" w:rsidRDefault="00F11629" w:rsidP="005914F7">
      <w:pPr>
        <w:spacing w:after="0" w:line="240" w:lineRule="auto"/>
        <w:jc w:val="both"/>
        <w:rPr>
          <w:rFonts w:ascii="Times New Roman" w:hAnsi="Times New Roman" w:cs="Arial"/>
          <w:sz w:val="24"/>
          <w:szCs w:val="24"/>
        </w:rPr>
      </w:pPr>
      <w:r w:rsidRPr="005914F7">
        <w:rPr>
          <w:rFonts w:ascii="Times New Roman" w:hAnsi="Times New Roman" w:cs="Arial"/>
          <w:sz w:val="24"/>
          <w:szCs w:val="24"/>
        </w:rPr>
        <w:t xml:space="preserve">    --------------0o0--------------                            -------------o0o----------- </w:t>
      </w:r>
    </w:p>
    <w:p w:rsidR="00F11629" w:rsidRPr="005914F7" w:rsidRDefault="00F11629" w:rsidP="005914F7">
      <w:pPr>
        <w:spacing w:after="0" w:line="240" w:lineRule="auto"/>
        <w:rPr>
          <w:rFonts w:ascii="Times New Roman" w:hAnsi="Times New Roman" w:cs="Arial"/>
          <w:sz w:val="28"/>
          <w:szCs w:val="24"/>
        </w:rPr>
      </w:pPr>
    </w:p>
    <w:p w:rsidR="00F11629" w:rsidRPr="005914F7" w:rsidRDefault="00F11629" w:rsidP="005914F7">
      <w:pPr>
        <w:spacing w:after="0" w:line="240" w:lineRule="auto"/>
        <w:jc w:val="center"/>
        <w:rPr>
          <w:rFonts w:ascii="Times New Roman" w:hAnsi="Times New Roman" w:cs="Arial"/>
          <w:b/>
          <w:bCs/>
          <w:sz w:val="24"/>
          <w:szCs w:val="24"/>
        </w:rPr>
      </w:pPr>
      <w:r w:rsidRPr="005914F7">
        <w:rPr>
          <w:rFonts w:ascii="Times New Roman" w:hAnsi="Times New Roman" w:cs="Arial"/>
          <w:b/>
          <w:bCs/>
          <w:sz w:val="24"/>
          <w:szCs w:val="24"/>
        </w:rPr>
        <w:t>Chương trình  chi tiết</w:t>
      </w:r>
    </w:p>
    <w:p w:rsidR="00F11629" w:rsidRPr="005914F7" w:rsidRDefault="00F11629" w:rsidP="005914F7">
      <w:pPr>
        <w:spacing w:after="0" w:line="240" w:lineRule="auto"/>
        <w:jc w:val="center"/>
        <w:rPr>
          <w:rFonts w:ascii="Times New Roman" w:hAnsi="Times New Roman" w:cs="Arial"/>
          <w:b/>
          <w:bCs/>
          <w:sz w:val="24"/>
          <w:szCs w:val="24"/>
        </w:rPr>
      </w:pPr>
    </w:p>
    <w:p w:rsidR="00F11629" w:rsidRPr="005914F7" w:rsidRDefault="00F11629" w:rsidP="005914F7">
      <w:pPr>
        <w:spacing w:after="0" w:line="240" w:lineRule="auto"/>
        <w:jc w:val="center"/>
        <w:rPr>
          <w:rFonts w:ascii="Arial" w:hAnsi="Arial" w:cs="Arial"/>
          <w:b/>
          <w:bCs/>
          <w:sz w:val="28"/>
          <w:szCs w:val="24"/>
        </w:rPr>
      </w:pPr>
      <w:r w:rsidRPr="005914F7">
        <w:rPr>
          <w:rFonts w:ascii="Times New Roman" w:hAnsi="Times New Roman" w:cs="Arial"/>
          <w:b/>
          <w:bCs/>
          <w:sz w:val="20"/>
          <w:szCs w:val="20"/>
        </w:rPr>
        <w:t>Học phần</w:t>
      </w:r>
      <w:r w:rsidRPr="005914F7">
        <w:rPr>
          <w:rFonts w:ascii="Times New Roman" w:hAnsi="Times New Roman" w:cs="Arial"/>
          <w:b/>
          <w:bCs/>
          <w:sz w:val="28"/>
          <w:szCs w:val="24"/>
        </w:rPr>
        <w:t xml:space="preserve">: </w:t>
      </w:r>
      <w:r>
        <w:rPr>
          <w:rFonts w:ascii="Times New Roman" w:hAnsi="Times New Roman" w:cs="Arial"/>
          <w:b/>
          <w:bCs/>
          <w:sz w:val="28"/>
          <w:szCs w:val="24"/>
        </w:rPr>
        <w:t>Nhập môn</w:t>
      </w:r>
      <w:r w:rsidRPr="005914F7">
        <w:rPr>
          <w:rFonts w:ascii="Times New Roman" w:hAnsi="Times New Roman" w:cs="Arial"/>
          <w:b/>
          <w:bCs/>
          <w:sz w:val="28"/>
          <w:szCs w:val="24"/>
        </w:rPr>
        <w:t xml:space="preserve"> bệnh học thủy sản</w:t>
      </w:r>
    </w:p>
    <w:p w:rsidR="00F11629" w:rsidRPr="005914F7" w:rsidRDefault="00F11629" w:rsidP="005914F7">
      <w:pPr>
        <w:spacing w:after="0" w:line="240" w:lineRule="auto"/>
        <w:jc w:val="center"/>
        <w:rPr>
          <w:rFonts w:ascii="Times New Roman" w:hAnsi="Times New Roman" w:cs="Arial"/>
          <w:sz w:val="28"/>
          <w:szCs w:val="24"/>
        </w:rPr>
      </w:pPr>
      <w:r w:rsidRPr="005914F7">
        <w:rPr>
          <w:rFonts w:ascii="Times New Roman" w:hAnsi="Times New Roman" w:cs="Arial"/>
          <w:sz w:val="28"/>
          <w:szCs w:val="24"/>
        </w:rPr>
        <w:t xml:space="preserve">             (</w:t>
      </w:r>
      <w:r>
        <w:rPr>
          <w:rFonts w:ascii="Times New Roman" w:hAnsi="Times New Roman" w:cs="Arial"/>
          <w:i/>
          <w:sz w:val="28"/>
          <w:szCs w:val="24"/>
        </w:rPr>
        <w:t>G</w:t>
      </w:r>
      <w:r w:rsidRPr="005914F7">
        <w:rPr>
          <w:rFonts w:ascii="Times New Roman" w:hAnsi="Times New Roman" w:cs="Arial"/>
          <w:i/>
          <w:sz w:val="28"/>
          <w:szCs w:val="24"/>
        </w:rPr>
        <w:t>enaral fish pathology</w:t>
      </w:r>
      <w:r w:rsidRPr="005914F7">
        <w:rPr>
          <w:rFonts w:ascii="Times New Roman" w:hAnsi="Times New Roman" w:cs="Arial"/>
          <w:sz w:val="28"/>
          <w:szCs w:val="24"/>
        </w:rPr>
        <w:t>)</w:t>
      </w:r>
    </w:p>
    <w:p w:rsidR="00F11629" w:rsidRPr="005914F7" w:rsidRDefault="00F11629" w:rsidP="005914F7">
      <w:pPr>
        <w:spacing w:after="0" w:line="240" w:lineRule="auto"/>
        <w:jc w:val="center"/>
        <w:rPr>
          <w:rFonts w:ascii="Times New Roman" w:hAnsi="Times New Roman" w:cs="Arial"/>
          <w:sz w:val="28"/>
          <w:szCs w:val="24"/>
        </w:rPr>
      </w:pPr>
    </w:p>
    <w:p w:rsidR="00F11629" w:rsidRPr="005914F7" w:rsidRDefault="00F11629" w:rsidP="005914F7">
      <w:pPr>
        <w:tabs>
          <w:tab w:val="left" w:pos="540"/>
        </w:tabs>
        <w:spacing w:after="0" w:line="240" w:lineRule="auto"/>
        <w:rPr>
          <w:rFonts w:ascii="Arial" w:hAnsi="Arial" w:cs="Arial"/>
          <w:b/>
          <w:bCs/>
          <w:sz w:val="28"/>
          <w:szCs w:val="24"/>
        </w:rPr>
      </w:pPr>
      <w:r w:rsidRPr="005914F7">
        <w:rPr>
          <w:rFonts w:ascii="Times New Roman" w:hAnsi="Times New Roman" w:cs="Arial"/>
          <w:sz w:val="26"/>
          <w:szCs w:val="24"/>
        </w:rPr>
        <w:t xml:space="preserve">1.  </w:t>
      </w:r>
      <w:r w:rsidRPr="005914F7">
        <w:rPr>
          <w:rFonts w:ascii="Times New Roman" w:hAnsi="Times New Roman" w:cs="Arial"/>
          <w:b/>
          <w:sz w:val="26"/>
          <w:szCs w:val="24"/>
        </w:rPr>
        <w:t xml:space="preserve">Tên học phần:  </w:t>
      </w:r>
      <w:r>
        <w:rPr>
          <w:rFonts w:ascii="Times New Roman" w:hAnsi="Times New Roman" w:cs="Arial"/>
          <w:b/>
          <w:bCs/>
        </w:rPr>
        <w:t>Nhập môn</w:t>
      </w:r>
      <w:r w:rsidRPr="005914F7">
        <w:rPr>
          <w:rFonts w:ascii="Times New Roman" w:hAnsi="Times New Roman" w:cs="Arial"/>
          <w:b/>
          <w:bCs/>
        </w:rPr>
        <w:t xml:space="preserve"> bệnh học thủy sản</w:t>
      </w:r>
    </w:p>
    <w:p w:rsidR="00F11629" w:rsidRPr="005914F7" w:rsidRDefault="00F11629" w:rsidP="005914F7">
      <w:pPr>
        <w:spacing w:after="0" w:line="240" w:lineRule="auto"/>
        <w:jc w:val="both"/>
        <w:rPr>
          <w:rFonts w:ascii="Times New Roman" w:hAnsi="Times New Roman" w:cs="Arial"/>
        </w:rPr>
      </w:pPr>
      <w:r w:rsidRPr="005914F7">
        <w:rPr>
          <w:rFonts w:ascii="Times New Roman" w:hAnsi="Times New Roman" w:cs="Arial"/>
          <w:sz w:val="28"/>
          <w:szCs w:val="24"/>
        </w:rPr>
        <w:t xml:space="preserve">                                     </w:t>
      </w:r>
      <w:r w:rsidRPr="005914F7">
        <w:rPr>
          <w:rFonts w:ascii="Times New Roman" w:hAnsi="Times New Roman" w:cs="Arial"/>
        </w:rPr>
        <w:t>(</w:t>
      </w:r>
      <w:r w:rsidRPr="004617DB">
        <w:rPr>
          <w:rFonts w:ascii="Times New Roman" w:hAnsi="Times New Roman" w:cs="Arial"/>
          <w:i/>
        </w:rPr>
        <w:t>G</w:t>
      </w:r>
      <w:r w:rsidRPr="005914F7">
        <w:rPr>
          <w:rFonts w:ascii="Times New Roman" w:hAnsi="Times New Roman" w:cs="Arial"/>
          <w:i/>
        </w:rPr>
        <w:t>enaral fish pathology)</w:t>
      </w:r>
    </w:p>
    <w:p w:rsidR="00F11629" w:rsidRPr="005914F7" w:rsidRDefault="00F11629" w:rsidP="005914F7">
      <w:pPr>
        <w:numPr>
          <w:ilvl w:val="0"/>
          <w:numId w:val="1"/>
        </w:numPr>
        <w:tabs>
          <w:tab w:val="clear" w:pos="720"/>
          <w:tab w:val="num" w:pos="540"/>
        </w:tabs>
        <w:spacing w:after="0" w:line="240" w:lineRule="auto"/>
        <w:ind w:hanging="720"/>
        <w:jc w:val="both"/>
        <w:rPr>
          <w:rFonts w:ascii="Times New Roman" w:hAnsi="Times New Roman" w:cs="Arial"/>
          <w:sz w:val="26"/>
          <w:szCs w:val="24"/>
        </w:rPr>
      </w:pPr>
      <w:r w:rsidRPr="005914F7">
        <w:rPr>
          <w:rFonts w:ascii="Times New Roman" w:hAnsi="Times New Roman" w:cs="Arial"/>
          <w:b/>
          <w:sz w:val="26"/>
          <w:szCs w:val="24"/>
        </w:rPr>
        <w:t>Số đơn vị học phần</w:t>
      </w:r>
      <w:r w:rsidRPr="005914F7">
        <w:rPr>
          <w:rFonts w:ascii="Times New Roman" w:hAnsi="Times New Roman" w:cs="Arial"/>
          <w:sz w:val="26"/>
          <w:szCs w:val="24"/>
        </w:rPr>
        <w:t xml:space="preserve">: </w:t>
      </w:r>
      <w:r>
        <w:rPr>
          <w:rFonts w:ascii="Times New Roman" w:hAnsi="Times New Roman" w:cs="Arial"/>
          <w:sz w:val="26"/>
          <w:szCs w:val="24"/>
        </w:rPr>
        <w:t>2</w:t>
      </w:r>
      <w:r w:rsidRPr="005914F7">
        <w:rPr>
          <w:rFonts w:ascii="Times New Roman" w:hAnsi="Times New Roman" w:cs="Arial"/>
          <w:sz w:val="26"/>
          <w:szCs w:val="24"/>
        </w:rPr>
        <w:t xml:space="preserve"> </w:t>
      </w:r>
      <w:r>
        <w:rPr>
          <w:rFonts w:ascii="Times New Roman" w:hAnsi="Times New Roman" w:cs="Arial"/>
          <w:sz w:val="26"/>
          <w:szCs w:val="24"/>
        </w:rPr>
        <w:t>TC</w:t>
      </w:r>
    </w:p>
    <w:p w:rsidR="00F11629" w:rsidRPr="005914F7" w:rsidRDefault="00F11629" w:rsidP="005914F7">
      <w:pPr>
        <w:numPr>
          <w:ilvl w:val="0"/>
          <w:numId w:val="1"/>
        </w:numPr>
        <w:tabs>
          <w:tab w:val="clear" w:pos="720"/>
          <w:tab w:val="num" w:pos="540"/>
        </w:tabs>
        <w:spacing w:after="0" w:line="240" w:lineRule="auto"/>
        <w:ind w:hanging="720"/>
        <w:jc w:val="both"/>
        <w:rPr>
          <w:rFonts w:ascii="Times New Roman" w:hAnsi="Times New Roman" w:cs="Arial"/>
          <w:b/>
          <w:i/>
          <w:sz w:val="26"/>
          <w:szCs w:val="24"/>
        </w:rPr>
      </w:pPr>
      <w:r w:rsidRPr="005914F7">
        <w:rPr>
          <w:rFonts w:ascii="Times New Roman" w:hAnsi="Times New Roman" w:cs="Arial"/>
          <w:b/>
          <w:sz w:val="26"/>
          <w:szCs w:val="24"/>
        </w:rPr>
        <w:t xml:space="preserve">Trình độ: </w:t>
      </w:r>
      <w:r w:rsidRPr="005914F7">
        <w:rPr>
          <w:rFonts w:ascii="Times New Roman" w:hAnsi="Times New Roman" w:cs="Arial"/>
          <w:sz w:val="26"/>
          <w:szCs w:val="24"/>
        </w:rPr>
        <w:t xml:space="preserve"> Sinh viên bậc Đại học, Ngành Bệnh học Thuỷ sản)</w:t>
      </w:r>
    </w:p>
    <w:p w:rsidR="00F11629" w:rsidRPr="005914F7" w:rsidRDefault="00F11629" w:rsidP="005914F7">
      <w:pPr>
        <w:numPr>
          <w:ilvl w:val="0"/>
          <w:numId w:val="1"/>
        </w:numPr>
        <w:tabs>
          <w:tab w:val="clear" w:pos="720"/>
          <w:tab w:val="num" w:pos="540"/>
        </w:tabs>
        <w:spacing w:after="0" w:line="240" w:lineRule="auto"/>
        <w:ind w:hanging="720"/>
        <w:jc w:val="both"/>
        <w:rPr>
          <w:rFonts w:ascii="Times New Roman" w:hAnsi="Times New Roman" w:cs="Arial"/>
          <w:sz w:val="26"/>
          <w:szCs w:val="24"/>
        </w:rPr>
      </w:pPr>
      <w:r w:rsidRPr="005914F7">
        <w:rPr>
          <w:rFonts w:ascii="Times New Roman" w:hAnsi="Times New Roman" w:cs="Arial"/>
          <w:b/>
          <w:sz w:val="26"/>
          <w:szCs w:val="24"/>
        </w:rPr>
        <w:t>Phân bố thời gian</w:t>
      </w:r>
      <w:r w:rsidRPr="005914F7">
        <w:rPr>
          <w:rFonts w:ascii="Times New Roman" w:hAnsi="Times New Roman" w:cs="Arial"/>
          <w:sz w:val="26"/>
          <w:szCs w:val="24"/>
        </w:rPr>
        <w:t xml:space="preserve">: </w:t>
      </w:r>
    </w:p>
    <w:p w:rsidR="00F11629" w:rsidRPr="005914F7" w:rsidRDefault="00F11629" w:rsidP="005914F7">
      <w:pPr>
        <w:spacing w:after="0" w:line="240" w:lineRule="auto"/>
        <w:ind w:left="1440" w:firstLine="720"/>
        <w:jc w:val="both"/>
        <w:rPr>
          <w:rFonts w:ascii="Times New Roman" w:hAnsi="Times New Roman" w:cs="Arial"/>
          <w:sz w:val="26"/>
          <w:szCs w:val="24"/>
        </w:rPr>
      </w:pPr>
      <w:r w:rsidRPr="005914F7">
        <w:rPr>
          <w:rFonts w:ascii="Times New Roman" w:hAnsi="Times New Roman" w:cs="Arial"/>
          <w:sz w:val="26"/>
          <w:szCs w:val="24"/>
        </w:rPr>
        <w:t xml:space="preserve">Lý thuyết:  </w:t>
      </w:r>
      <w:r>
        <w:rPr>
          <w:rFonts w:ascii="Times New Roman" w:hAnsi="Times New Roman" w:cs="Arial"/>
          <w:sz w:val="26"/>
          <w:szCs w:val="24"/>
        </w:rPr>
        <w:t>23</w:t>
      </w:r>
      <w:r w:rsidRPr="005914F7">
        <w:rPr>
          <w:rFonts w:ascii="Times New Roman" w:hAnsi="Times New Roman" w:cs="Arial"/>
          <w:sz w:val="26"/>
          <w:szCs w:val="24"/>
        </w:rPr>
        <w:t xml:space="preserve"> tiết</w:t>
      </w:r>
    </w:p>
    <w:p w:rsidR="00F11629" w:rsidRPr="005914F7" w:rsidRDefault="00F11629" w:rsidP="005914F7">
      <w:pPr>
        <w:spacing w:after="0" w:line="240" w:lineRule="auto"/>
        <w:ind w:left="1440" w:firstLine="720"/>
        <w:jc w:val="both"/>
        <w:rPr>
          <w:rFonts w:ascii="Times New Roman" w:hAnsi="Times New Roman" w:cs="Arial"/>
          <w:sz w:val="26"/>
          <w:szCs w:val="24"/>
        </w:rPr>
      </w:pPr>
      <w:r w:rsidRPr="005914F7">
        <w:rPr>
          <w:rFonts w:ascii="Times New Roman" w:hAnsi="Times New Roman" w:cs="Arial"/>
          <w:sz w:val="26"/>
          <w:szCs w:val="24"/>
        </w:rPr>
        <w:t xml:space="preserve">Đi thực tế và viết tiểu luận: </w:t>
      </w:r>
      <w:r>
        <w:rPr>
          <w:rFonts w:ascii="Times New Roman" w:hAnsi="Times New Roman" w:cs="Arial"/>
          <w:sz w:val="26"/>
          <w:szCs w:val="24"/>
        </w:rPr>
        <w:t>7</w:t>
      </w:r>
    </w:p>
    <w:p w:rsidR="00F11629" w:rsidRPr="005914F7" w:rsidRDefault="00F11629" w:rsidP="005914F7">
      <w:pPr>
        <w:spacing w:after="0" w:line="240" w:lineRule="auto"/>
        <w:ind w:left="1440" w:firstLine="720"/>
        <w:jc w:val="both"/>
        <w:rPr>
          <w:rFonts w:ascii="Times New Roman" w:hAnsi="Times New Roman" w:cs="Arial"/>
          <w:sz w:val="26"/>
          <w:szCs w:val="24"/>
        </w:rPr>
      </w:pPr>
      <w:r w:rsidRPr="005914F7">
        <w:rPr>
          <w:rFonts w:ascii="Times New Roman" w:hAnsi="Times New Roman" w:cs="Arial"/>
          <w:sz w:val="26"/>
          <w:szCs w:val="24"/>
        </w:rPr>
        <w:t>Thực hành: Không</w:t>
      </w:r>
      <w:r w:rsidRPr="005914F7">
        <w:rPr>
          <w:rFonts w:ascii="Times New Roman" w:hAnsi="Times New Roman" w:cs="Arial"/>
          <w:b/>
          <w:sz w:val="26"/>
          <w:szCs w:val="24"/>
        </w:rPr>
        <w:tab/>
      </w:r>
    </w:p>
    <w:p w:rsidR="00F11629" w:rsidRPr="005914F7" w:rsidRDefault="00F11629" w:rsidP="005914F7">
      <w:pPr>
        <w:numPr>
          <w:ilvl w:val="0"/>
          <w:numId w:val="1"/>
        </w:numPr>
        <w:tabs>
          <w:tab w:val="clear" w:pos="720"/>
          <w:tab w:val="num" w:pos="540"/>
        </w:tabs>
        <w:spacing w:after="0" w:line="240" w:lineRule="auto"/>
        <w:ind w:hanging="720"/>
        <w:jc w:val="both"/>
        <w:rPr>
          <w:rFonts w:ascii="Times New Roman" w:hAnsi="Times New Roman" w:cs="Arial"/>
          <w:b/>
          <w:sz w:val="26"/>
          <w:szCs w:val="24"/>
        </w:rPr>
      </w:pPr>
      <w:r w:rsidRPr="005914F7">
        <w:rPr>
          <w:rFonts w:ascii="Times New Roman" w:hAnsi="Times New Roman" w:cs="Arial"/>
          <w:b/>
          <w:sz w:val="26"/>
          <w:szCs w:val="24"/>
        </w:rPr>
        <w:t xml:space="preserve">Điều kiện tiên quyết: </w:t>
      </w:r>
    </w:p>
    <w:p w:rsidR="00F11629" w:rsidRPr="005914F7" w:rsidRDefault="00F11629" w:rsidP="005914F7">
      <w:pPr>
        <w:tabs>
          <w:tab w:val="left" w:pos="540"/>
        </w:tabs>
        <w:spacing w:after="0" w:line="240" w:lineRule="auto"/>
        <w:jc w:val="both"/>
        <w:rPr>
          <w:rFonts w:ascii="Times New Roman" w:hAnsi="Times New Roman" w:cs="Arial"/>
          <w:sz w:val="26"/>
          <w:szCs w:val="24"/>
        </w:rPr>
      </w:pPr>
      <w:r w:rsidRPr="005914F7">
        <w:rPr>
          <w:rFonts w:ascii="Times New Roman" w:hAnsi="Times New Roman" w:cs="Arial"/>
          <w:b/>
          <w:sz w:val="26"/>
          <w:szCs w:val="24"/>
        </w:rPr>
        <w:tab/>
      </w:r>
      <w:r w:rsidRPr="005914F7">
        <w:rPr>
          <w:rFonts w:ascii="Times New Roman" w:hAnsi="Times New Roman" w:cs="Arial"/>
          <w:sz w:val="26"/>
          <w:szCs w:val="24"/>
        </w:rPr>
        <w:t>Sinh viên đã học xong các học phần về kiến thức cơ bản và cơ sở</w:t>
      </w:r>
    </w:p>
    <w:p w:rsidR="00F11629" w:rsidRPr="005914F7" w:rsidRDefault="00F11629" w:rsidP="005914F7">
      <w:pPr>
        <w:numPr>
          <w:ilvl w:val="0"/>
          <w:numId w:val="1"/>
        </w:numPr>
        <w:tabs>
          <w:tab w:val="left" w:pos="540"/>
        </w:tabs>
        <w:spacing w:after="0" w:line="240" w:lineRule="auto"/>
        <w:ind w:hanging="720"/>
        <w:jc w:val="both"/>
        <w:rPr>
          <w:rFonts w:ascii="Times New Roman" w:hAnsi="Times New Roman" w:cs="Arial"/>
          <w:sz w:val="26"/>
          <w:szCs w:val="24"/>
        </w:rPr>
      </w:pPr>
      <w:r w:rsidRPr="005914F7">
        <w:rPr>
          <w:rFonts w:ascii="Times New Roman" w:hAnsi="Times New Roman" w:cs="Arial"/>
          <w:sz w:val="26"/>
          <w:szCs w:val="24"/>
        </w:rPr>
        <w:t xml:space="preserve"> </w:t>
      </w:r>
      <w:r w:rsidRPr="005914F7">
        <w:rPr>
          <w:rFonts w:ascii="Times New Roman" w:hAnsi="Times New Roman" w:cs="Arial"/>
          <w:b/>
          <w:sz w:val="26"/>
          <w:szCs w:val="24"/>
        </w:rPr>
        <w:t>Mục tiêu của học phần:</w:t>
      </w:r>
      <w:r w:rsidRPr="005914F7">
        <w:rPr>
          <w:rFonts w:ascii="Times New Roman" w:hAnsi="Times New Roman" w:cs="Arial"/>
          <w:sz w:val="26"/>
          <w:szCs w:val="24"/>
        </w:rPr>
        <w:t xml:space="preserve"> Học phần này nhằm cung cấp cho sinh viên:</w:t>
      </w:r>
    </w:p>
    <w:p w:rsidR="00F11629" w:rsidRPr="005914F7" w:rsidRDefault="00F11629" w:rsidP="005914F7">
      <w:pPr>
        <w:tabs>
          <w:tab w:val="left" w:pos="540"/>
        </w:tabs>
        <w:spacing w:after="0" w:line="240" w:lineRule="auto"/>
        <w:jc w:val="both"/>
        <w:rPr>
          <w:rFonts w:ascii="Times New Roman" w:hAnsi="Times New Roman" w:cs="Arial"/>
          <w:sz w:val="26"/>
          <w:szCs w:val="24"/>
        </w:rPr>
      </w:pPr>
      <w:r w:rsidRPr="005914F7">
        <w:rPr>
          <w:rFonts w:ascii="Times New Roman" w:hAnsi="Times New Roman" w:cs="Arial"/>
          <w:sz w:val="26"/>
          <w:szCs w:val="24"/>
        </w:rPr>
        <w:tab/>
        <w:t xml:space="preserve">- </w:t>
      </w:r>
      <w:r w:rsidRPr="005914F7">
        <w:rPr>
          <w:rFonts w:ascii="Times New Roman" w:hAnsi="Times New Roman" w:cs="Arial"/>
          <w:sz w:val="26"/>
          <w:szCs w:val="24"/>
          <w:u w:val="single"/>
        </w:rPr>
        <w:t>Kiến thức</w:t>
      </w:r>
      <w:r w:rsidRPr="005914F7">
        <w:rPr>
          <w:rFonts w:ascii="Times New Roman" w:hAnsi="Times New Roman" w:cs="Arial"/>
          <w:sz w:val="26"/>
          <w:szCs w:val="24"/>
        </w:rPr>
        <w:t>: Sau khi học môn học này sinh viên phải nắm được những khái niệm chung về bệnh học, bệnh học thủy sản, các loại bệnh khác nhau: bệnh truyền nhiễm, bệnh ký sinh trùng, bệnh do sinh vật phi ký sinh và bệnh do yếu tố vô sinh ở ĐVTS. Cần nắm được các cơ sở khoa học cho các biện pháp phòng bệnh tổng hợp ở động vật thủy sản.</w:t>
      </w:r>
    </w:p>
    <w:p w:rsidR="00F11629" w:rsidRPr="005914F7" w:rsidRDefault="00F11629" w:rsidP="005914F7">
      <w:pPr>
        <w:tabs>
          <w:tab w:val="left" w:pos="540"/>
        </w:tabs>
        <w:spacing w:after="0" w:line="240" w:lineRule="auto"/>
        <w:jc w:val="both"/>
        <w:rPr>
          <w:rFonts w:ascii="Times New Roman" w:hAnsi="Times New Roman" w:cs="Arial"/>
          <w:sz w:val="26"/>
          <w:szCs w:val="24"/>
        </w:rPr>
      </w:pPr>
      <w:r w:rsidRPr="005914F7">
        <w:rPr>
          <w:rFonts w:ascii="Times New Roman" w:hAnsi="Times New Roman" w:cs="Arial"/>
          <w:sz w:val="26"/>
          <w:szCs w:val="24"/>
        </w:rPr>
        <w:tab/>
        <w:t xml:space="preserve">-  </w:t>
      </w:r>
      <w:r w:rsidRPr="005914F7">
        <w:rPr>
          <w:rFonts w:ascii="Times New Roman" w:hAnsi="Times New Roman" w:cs="Arial"/>
          <w:sz w:val="26"/>
          <w:szCs w:val="24"/>
          <w:u w:val="single"/>
        </w:rPr>
        <w:t>Kỹ năng</w:t>
      </w:r>
      <w:r w:rsidRPr="005914F7">
        <w:rPr>
          <w:rFonts w:ascii="Times New Roman" w:hAnsi="Times New Roman" w:cs="Arial"/>
          <w:sz w:val="26"/>
          <w:szCs w:val="24"/>
        </w:rPr>
        <w:t>:  Sinh viên cần nắm được các biện pháp tổng hợp nhằm quản lý sức khỏe động vật thủy sản</w:t>
      </w:r>
      <w:r w:rsidRPr="005914F7">
        <w:rPr>
          <w:rFonts w:ascii="Times New Roman" w:hAnsi="Times New Roman" w:cs="Arial"/>
          <w:sz w:val="26"/>
          <w:szCs w:val="24"/>
        </w:rPr>
        <w:tab/>
      </w:r>
    </w:p>
    <w:p w:rsidR="00F11629" w:rsidRPr="005914F7" w:rsidRDefault="00F11629" w:rsidP="005914F7">
      <w:pPr>
        <w:numPr>
          <w:ilvl w:val="0"/>
          <w:numId w:val="1"/>
        </w:numPr>
        <w:tabs>
          <w:tab w:val="clear" w:pos="720"/>
          <w:tab w:val="num" w:pos="540"/>
        </w:tabs>
        <w:spacing w:after="0" w:line="240" w:lineRule="auto"/>
        <w:ind w:hanging="720"/>
        <w:jc w:val="both"/>
        <w:rPr>
          <w:rFonts w:ascii="Times New Roman" w:hAnsi="Times New Roman" w:cs="Arial"/>
          <w:sz w:val="26"/>
          <w:szCs w:val="24"/>
        </w:rPr>
      </w:pPr>
      <w:r w:rsidRPr="005914F7">
        <w:rPr>
          <w:rFonts w:ascii="Times New Roman" w:hAnsi="Times New Roman" w:cs="Arial"/>
          <w:b/>
          <w:sz w:val="26"/>
          <w:szCs w:val="24"/>
        </w:rPr>
        <w:t xml:space="preserve">Mô tả tóm tắt nội dung học phần : </w:t>
      </w:r>
      <w:r w:rsidRPr="005914F7">
        <w:rPr>
          <w:rFonts w:ascii="Times New Roman" w:hAnsi="Times New Roman" w:cs="Arial"/>
          <w:sz w:val="26"/>
          <w:szCs w:val="24"/>
        </w:rPr>
        <w:t>Gồm các nội dung chính như sau :</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b/>
          <w:sz w:val="26"/>
          <w:szCs w:val="24"/>
        </w:rPr>
        <w:tab/>
      </w:r>
      <w:r w:rsidRPr="005914F7">
        <w:rPr>
          <w:rFonts w:ascii="Times New Roman" w:hAnsi="Times New Roman" w:cs="Arial"/>
          <w:sz w:val="26"/>
          <w:szCs w:val="24"/>
        </w:rPr>
        <w:t>-  Những khái niệm chung về bệnh học, bệnh học thủy sản, phân loại bệnh.</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Những khái niệm chung về bệnh truyền nhiễm</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Những khái niệm chung về bệnh ký sinh trùng</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bookmarkStart w:id="0" w:name="_GoBack"/>
      <w:bookmarkEnd w:id="0"/>
      <w:r w:rsidRPr="005914F7">
        <w:rPr>
          <w:rFonts w:ascii="Times New Roman" w:hAnsi="Times New Roman" w:cs="Arial"/>
          <w:sz w:val="26"/>
          <w:szCs w:val="24"/>
        </w:rPr>
        <w:t>-  Khái niệm về bệnh lý và một số hiện tượng bệnh lý thường gặp ở ĐVTS</w:t>
      </w:r>
    </w:p>
    <w:p w:rsidR="00F11629" w:rsidRPr="005914F7" w:rsidRDefault="00F11629" w:rsidP="005914F7">
      <w:pPr>
        <w:spacing w:after="0" w:line="240" w:lineRule="auto"/>
        <w:ind w:left="1080" w:hanging="360"/>
        <w:jc w:val="both"/>
        <w:rPr>
          <w:rFonts w:ascii="Times New Roman" w:hAnsi="Times New Roman" w:cs="Arial"/>
          <w:sz w:val="26"/>
          <w:szCs w:val="24"/>
        </w:rPr>
      </w:pPr>
      <w:r w:rsidRPr="005914F7">
        <w:rPr>
          <w:rFonts w:ascii="Times New Roman" w:hAnsi="Times New Roman" w:cs="Arial"/>
          <w:sz w:val="26"/>
          <w:szCs w:val="24"/>
        </w:rPr>
        <w:t>-  Nguyên nhân và điều kiện gây bệnh- cơ sở khoa học của biện pháp phòng bệnh tổng hợp trong NTTS</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Biện pháp tổng hợp để phòng bệnh trong NTTS</w:t>
      </w:r>
    </w:p>
    <w:p w:rsidR="00F11629" w:rsidRPr="005914F7" w:rsidRDefault="00F11629" w:rsidP="005914F7">
      <w:pPr>
        <w:numPr>
          <w:ilvl w:val="0"/>
          <w:numId w:val="1"/>
        </w:numPr>
        <w:spacing w:after="0" w:line="240" w:lineRule="auto"/>
        <w:jc w:val="both"/>
        <w:rPr>
          <w:rFonts w:ascii="Times New Roman" w:hAnsi="Times New Roman" w:cs="Arial"/>
          <w:b/>
          <w:sz w:val="26"/>
          <w:szCs w:val="24"/>
        </w:rPr>
      </w:pPr>
      <w:r w:rsidRPr="005914F7">
        <w:rPr>
          <w:rFonts w:ascii="Times New Roman" w:hAnsi="Times New Roman" w:cs="Arial"/>
          <w:b/>
          <w:sz w:val="26"/>
          <w:szCs w:val="24"/>
        </w:rPr>
        <w:t xml:space="preserve"> Nhiệm vụ của sinh viên</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b/>
          <w:sz w:val="26"/>
          <w:szCs w:val="24"/>
        </w:rPr>
        <w:tab/>
      </w:r>
      <w:r w:rsidRPr="005914F7">
        <w:rPr>
          <w:rFonts w:ascii="Times New Roman" w:hAnsi="Times New Roman" w:cs="Arial"/>
          <w:sz w:val="26"/>
          <w:szCs w:val="24"/>
        </w:rPr>
        <w:t>-  Có mặt ở lớp 80% số giờ quy định</w:t>
      </w:r>
    </w:p>
    <w:p w:rsidR="00F11629" w:rsidRPr="005914F7" w:rsidRDefault="00F11629" w:rsidP="005914F7">
      <w:pPr>
        <w:spacing w:after="0" w:line="240" w:lineRule="auto"/>
        <w:jc w:val="both"/>
        <w:rPr>
          <w:rFonts w:ascii="Times New Roman" w:hAnsi="Times New Roman"/>
          <w:b/>
          <w:sz w:val="26"/>
          <w:szCs w:val="24"/>
        </w:rPr>
      </w:pPr>
      <w:r w:rsidRPr="005914F7">
        <w:rPr>
          <w:rFonts w:ascii="Times New Roman" w:hAnsi="Times New Roman" w:cs="Arial"/>
          <w:sz w:val="26"/>
          <w:szCs w:val="24"/>
        </w:rPr>
        <w:tab/>
        <w:t>-  Tham gia th</w:t>
      </w:r>
      <w:r w:rsidRPr="005914F7">
        <w:rPr>
          <w:rFonts w:ascii="Arial" w:hAnsi="Arial" w:cs="Arial"/>
          <w:sz w:val="26"/>
          <w:szCs w:val="24"/>
        </w:rPr>
        <w:t>ả</w:t>
      </w:r>
      <w:r w:rsidRPr="005914F7">
        <w:rPr>
          <w:rFonts w:ascii="Times New Roman" w:hAnsi="Times New Roman" w:cs="Arial"/>
          <w:sz w:val="26"/>
          <w:szCs w:val="24"/>
        </w:rPr>
        <w:t>o lu</w:t>
      </w:r>
      <w:r w:rsidRPr="005914F7">
        <w:rPr>
          <w:rFonts w:ascii="Arial" w:hAnsi="Arial" w:cs="Arial"/>
          <w:sz w:val="26"/>
          <w:szCs w:val="24"/>
        </w:rPr>
        <w:t>ậ</w:t>
      </w:r>
      <w:r w:rsidRPr="005914F7">
        <w:rPr>
          <w:rFonts w:ascii="Times New Roman" w:hAnsi="Times New Roman" w:cs="Arial"/>
          <w:sz w:val="26"/>
          <w:szCs w:val="24"/>
        </w:rPr>
        <w:t>n trong nhóm, lớp</w:t>
      </w: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b/>
          <w:sz w:val="26"/>
          <w:szCs w:val="24"/>
        </w:rPr>
        <w:tab/>
      </w:r>
      <w:r w:rsidRPr="005914F7">
        <w:rPr>
          <w:rFonts w:ascii="Times New Roman" w:hAnsi="Times New Roman" w:cs="Arial"/>
          <w:sz w:val="26"/>
          <w:szCs w:val="24"/>
        </w:rPr>
        <w:t>-  Tham gia đầy đủ các bài kiểm tra định kỳ</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b/>
          <w:sz w:val="26"/>
          <w:szCs w:val="24"/>
        </w:rPr>
        <w:tab/>
      </w:r>
      <w:r w:rsidRPr="005914F7">
        <w:rPr>
          <w:rFonts w:ascii="Times New Roman" w:hAnsi="Times New Roman" w:cs="Arial"/>
          <w:sz w:val="26"/>
          <w:szCs w:val="24"/>
        </w:rPr>
        <w:t>-  Tham gia đợt thi cuối học kỳ.</w:t>
      </w: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sz w:val="26"/>
          <w:szCs w:val="24"/>
        </w:rPr>
        <w:tab/>
        <w:t xml:space="preserve">-  Tham gia đi thực tế </w:t>
      </w:r>
    </w:p>
    <w:p w:rsidR="00F11629" w:rsidRPr="005914F7" w:rsidRDefault="00F11629" w:rsidP="005914F7">
      <w:pPr>
        <w:numPr>
          <w:ilvl w:val="0"/>
          <w:numId w:val="1"/>
        </w:numPr>
        <w:spacing w:after="0" w:line="240" w:lineRule="auto"/>
        <w:jc w:val="both"/>
        <w:rPr>
          <w:rFonts w:ascii="Times New Roman" w:hAnsi="Times New Roman" w:cs="Arial"/>
          <w:sz w:val="26"/>
          <w:szCs w:val="24"/>
        </w:rPr>
      </w:pPr>
      <w:r w:rsidRPr="005914F7">
        <w:rPr>
          <w:rFonts w:ascii="Times New Roman" w:hAnsi="Times New Roman" w:cs="Arial"/>
          <w:b/>
          <w:sz w:val="26"/>
          <w:szCs w:val="24"/>
        </w:rPr>
        <w:t>Tài liệu học tập</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b/>
          <w:sz w:val="26"/>
          <w:szCs w:val="24"/>
        </w:rPr>
        <w:tab/>
      </w:r>
      <w:r>
        <w:rPr>
          <w:rFonts w:ascii="Times New Roman" w:hAnsi="Times New Roman" w:cs="Arial"/>
          <w:sz w:val="26"/>
          <w:szCs w:val="24"/>
        </w:rPr>
        <w:t>-   Bài giảng</w:t>
      </w:r>
      <w:r w:rsidRPr="005914F7">
        <w:rPr>
          <w:rFonts w:ascii="Times New Roman" w:hAnsi="Times New Roman" w:cs="Arial"/>
          <w:sz w:val="26"/>
          <w:szCs w:val="24"/>
        </w:rPr>
        <w:t xml:space="preserve"> “ Đại cương về bệnh học thủy sản“ </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Giáo trình “</w:t>
      </w:r>
      <w:r w:rsidRPr="005914F7">
        <w:rPr>
          <w:rFonts w:ascii="Times New Roman" w:hAnsi="Times New Roman" w:cs="Arial"/>
          <w:i/>
          <w:sz w:val="26"/>
          <w:szCs w:val="24"/>
        </w:rPr>
        <w:t>Bệnh học thuỷ sản</w:t>
      </w:r>
      <w:r w:rsidRPr="005914F7">
        <w:rPr>
          <w:rFonts w:ascii="Times New Roman" w:hAnsi="Times New Roman" w:cs="Arial"/>
          <w:sz w:val="26"/>
          <w:szCs w:val="24"/>
        </w:rPr>
        <w:t xml:space="preserve"> “ của Đỗ Thị Hoà, Bùi Quang Tề, Nguyễn Thị Muội và  Nguyễn hữu Dũng, 2004- Nhà xuất bán Nông nghiệp</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Chanratchakool. P; J.F Tumbull and C, Limsuwan, 1994. Health Management in Shrimp ponds. AAHRI, Department of Fisheries, Kasetsart University Campus, Bangkok.</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xml:space="preserve">-   Ronald J. Roberts, 1988, 2001. </w:t>
      </w:r>
      <w:r w:rsidRPr="005914F7">
        <w:rPr>
          <w:rFonts w:ascii="Times New Roman" w:hAnsi="Times New Roman" w:cs="Arial"/>
          <w:i/>
          <w:sz w:val="26"/>
          <w:szCs w:val="24"/>
        </w:rPr>
        <w:t>Fish Pathology</w:t>
      </w:r>
      <w:r w:rsidRPr="005914F7">
        <w:rPr>
          <w:rFonts w:ascii="Times New Roman" w:hAnsi="Times New Roman" w:cs="Arial"/>
          <w:sz w:val="26"/>
          <w:szCs w:val="24"/>
        </w:rPr>
        <w:t xml:space="preserve">- </w:t>
      </w:r>
    </w:p>
    <w:p w:rsidR="00F11629" w:rsidRPr="005914F7" w:rsidRDefault="00F11629" w:rsidP="005914F7">
      <w:pPr>
        <w:spacing w:after="0" w:line="240" w:lineRule="auto"/>
        <w:ind w:left="720"/>
        <w:jc w:val="both"/>
        <w:rPr>
          <w:rFonts w:ascii="Times New Roman" w:hAnsi="Times New Roman" w:cs="Arial"/>
          <w:i/>
          <w:sz w:val="26"/>
          <w:szCs w:val="24"/>
        </w:rPr>
      </w:pPr>
      <w:r w:rsidRPr="005914F7">
        <w:rPr>
          <w:rFonts w:ascii="Times New Roman" w:hAnsi="Times New Roman" w:cs="Arial"/>
          <w:sz w:val="26"/>
          <w:szCs w:val="24"/>
        </w:rPr>
        <w:t xml:space="preserve">- Gilda D. Lio-po, Celia R. Lavilla..., 2001. </w:t>
      </w:r>
      <w:r w:rsidRPr="005914F7">
        <w:rPr>
          <w:rFonts w:ascii="Times New Roman" w:hAnsi="Times New Roman" w:cs="Arial"/>
          <w:i/>
          <w:sz w:val="26"/>
          <w:szCs w:val="24"/>
        </w:rPr>
        <w:t>Health Management in Aquaculture.</w:t>
      </w:r>
    </w:p>
    <w:p w:rsidR="00F11629" w:rsidRPr="005914F7" w:rsidRDefault="00F11629" w:rsidP="005914F7">
      <w:pPr>
        <w:spacing w:after="0" w:line="240" w:lineRule="auto"/>
        <w:ind w:left="720"/>
        <w:jc w:val="both"/>
        <w:rPr>
          <w:rFonts w:ascii="Times New Roman" w:hAnsi="Times New Roman" w:cs="Arial"/>
          <w:sz w:val="26"/>
          <w:szCs w:val="24"/>
        </w:rPr>
      </w:pP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 xml:space="preserve">10.     </w:t>
      </w:r>
      <w:r w:rsidRPr="005914F7">
        <w:rPr>
          <w:rFonts w:ascii="Times New Roman" w:hAnsi="Times New Roman" w:cs="Arial"/>
          <w:b/>
          <w:sz w:val="26"/>
          <w:szCs w:val="24"/>
        </w:rPr>
        <w:t>Tiêu chuẩn để đánh giá sinh viên</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xml:space="preserve"> -   Dự lớp: có</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xml:space="preserve"> -   Kiểm tra giữa học kỳ: có</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xml:space="preserve"> -   Thi cuối học kỳ: có</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xml:space="preserve"> -   Đi thực tế: có</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t xml:space="preserve"> -   Tiểu luận: có</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b/>
          <w:sz w:val="26"/>
          <w:szCs w:val="24"/>
        </w:rPr>
        <w:t>11.    Thang điểm</w:t>
      </w:r>
      <w:r w:rsidRPr="005914F7">
        <w:rPr>
          <w:rFonts w:ascii="Times New Roman" w:hAnsi="Times New Roman" w:cs="Arial"/>
          <w:sz w:val="26"/>
          <w:szCs w:val="24"/>
        </w:rPr>
        <w:t>:</w:t>
      </w:r>
    </w:p>
    <w:p w:rsidR="00F11629" w:rsidRPr="005914F7" w:rsidRDefault="00F11629" w:rsidP="005914F7">
      <w:pPr>
        <w:spacing w:after="0" w:line="240" w:lineRule="auto"/>
        <w:ind w:left="360"/>
        <w:jc w:val="both"/>
        <w:rPr>
          <w:rFonts w:ascii="Times New Roman" w:hAnsi="Times New Roman" w:cs="Arial"/>
          <w:sz w:val="26"/>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8"/>
        <w:gridCol w:w="3776"/>
      </w:tblGrid>
      <w:tr w:rsidR="00F11629" w:rsidRPr="007C45E1" w:rsidTr="006C2B06">
        <w:tc>
          <w:tcPr>
            <w:tcW w:w="4668" w:type="dxa"/>
          </w:tcPr>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sz w:val="26"/>
                <w:szCs w:val="24"/>
              </w:rPr>
              <w:t>Thang điểm</w:t>
            </w:r>
          </w:p>
        </w:tc>
        <w:tc>
          <w:tcPr>
            <w:tcW w:w="4669" w:type="dxa"/>
          </w:tcPr>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sz w:val="26"/>
                <w:szCs w:val="24"/>
              </w:rPr>
              <w:t>Tỷ lệ % bài làm phải hoàn thành</w:t>
            </w:r>
          </w:p>
        </w:tc>
      </w:tr>
      <w:tr w:rsidR="00F11629" w:rsidRPr="007C45E1" w:rsidTr="006C2B06">
        <w:tc>
          <w:tcPr>
            <w:tcW w:w="4668" w:type="dxa"/>
          </w:tcPr>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9,0- 10 (xuất sắc)</w:t>
            </w:r>
          </w:p>
        </w:tc>
        <w:tc>
          <w:tcPr>
            <w:tcW w:w="4669" w:type="dxa"/>
          </w:tcPr>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sz w:val="26"/>
                <w:szCs w:val="24"/>
              </w:rPr>
              <w:t>90-100%</w:t>
            </w:r>
          </w:p>
        </w:tc>
      </w:tr>
      <w:tr w:rsidR="00F11629" w:rsidRPr="007C45E1" w:rsidTr="006C2B06">
        <w:tc>
          <w:tcPr>
            <w:tcW w:w="4668" w:type="dxa"/>
          </w:tcPr>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8,0 - cận 9,0 (giỏi)</w:t>
            </w:r>
          </w:p>
        </w:tc>
        <w:tc>
          <w:tcPr>
            <w:tcW w:w="4669" w:type="dxa"/>
          </w:tcPr>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sz w:val="26"/>
                <w:szCs w:val="24"/>
              </w:rPr>
              <w:t>80-90%</w:t>
            </w:r>
          </w:p>
        </w:tc>
      </w:tr>
      <w:tr w:rsidR="00F11629" w:rsidRPr="007C45E1" w:rsidTr="006C2B06">
        <w:tc>
          <w:tcPr>
            <w:tcW w:w="4668" w:type="dxa"/>
          </w:tcPr>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7,0-  cận 8,0 (khá)</w:t>
            </w:r>
          </w:p>
        </w:tc>
        <w:tc>
          <w:tcPr>
            <w:tcW w:w="4669" w:type="dxa"/>
          </w:tcPr>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sz w:val="26"/>
                <w:szCs w:val="24"/>
              </w:rPr>
              <w:t>70-80%</w:t>
            </w:r>
          </w:p>
        </w:tc>
      </w:tr>
      <w:tr w:rsidR="00F11629" w:rsidRPr="007C45E1" w:rsidTr="006C2B06">
        <w:tc>
          <w:tcPr>
            <w:tcW w:w="4668" w:type="dxa"/>
          </w:tcPr>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6,0-  cận 7,0 (trung bình khá)</w:t>
            </w:r>
          </w:p>
        </w:tc>
        <w:tc>
          <w:tcPr>
            <w:tcW w:w="4669" w:type="dxa"/>
          </w:tcPr>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sz w:val="26"/>
                <w:szCs w:val="24"/>
              </w:rPr>
              <w:t>60-70%</w:t>
            </w:r>
          </w:p>
        </w:tc>
      </w:tr>
      <w:tr w:rsidR="00F11629" w:rsidRPr="007C45E1" w:rsidTr="006C2B06">
        <w:tc>
          <w:tcPr>
            <w:tcW w:w="4668" w:type="dxa"/>
          </w:tcPr>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5,0- cận 6,0 (trung bình)</w:t>
            </w:r>
          </w:p>
        </w:tc>
        <w:tc>
          <w:tcPr>
            <w:tcW w:w="4669" w:type="dxa"/>
          </w:tcPr>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sz w:val="26"/>
                <w:szCs w:val="24"/>
              </w:rPr>
              <w:t>50-60%</w:t>
            </w:r>
          </w:p>
        </w:tc>
      </w:tr>
      <w:tr w:rsidR="00F11629" w:rsidRPr="007C45E1" w:rsidTr="006C2B06">
        <w:tc>
          <w:tcPr>
            <w:tcW w:w="4668" w:type="dxa"/>
          </w:tcPr>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 xml:space="preserve">   &lt; 5,0 ( không đạt)</w:t>
            </w:r>
          </w:p>
        </w:tc>
        <w:tc>
          <w:tcPr>
            <w:tcW w:w="4669" w:type="dxa"/>
          </w:tcPr>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sz w:val="26"/>
                <w:szCs w:val="24"/>
              </w:rPr>
              <w:t>&lt; 50%</w:t>
            </w:r>
          </w:p>
        </w:tc>
      </w:tr>
    </w:tbl>
    <w:p w:rsidR="00F11629" w:rsidRPr="005914F7" w:rsidRDefault="00F11629" w:rsidP="005914F7">
      <w:pPr>
        <w:spacing w:after="0" w:line="240" w:lineRule="auto"/>
        <w:jc w:val="both"/>
        <w:rPr>
          <w:rFonts w:ascii="Times New Roman" w:hAnsi="Times New Roman" w:cs="Arial"/>
          <w:sz w:val="26"/>
          <w:szCs w:val="24"/>
        </w:rPr>
      </w:pPr>
    </w:p>
    <w:p w:rsidR="00F11629" w:rsidRPr="005914F7" w:rsidRDefault="00F11629" w:rsidP="005914F7">
      <w:pPr>
        <w:numPr>
          <w:ilvl w:val="0"/>
          <w:numId w:val="2"/>
        </w:numPr>
        <w:spacing w:after="0" w:line="240" w:lineRule="auto"/>
        <w:jc w:val="both"/>
        <w:rPr>
          <w:rFonts w:ascii="Times New Roman" w:hAnsi="Times New Roman" w:cs="Arial"/>
          <w:b/>
          <w:sz w:val="26"/>
          <w:szCs w:val="24"/>
        </w:rPr>
      </w:pPr>
      <w:r w:rsidRPr="005914F7">
        <w:rPr>
          <w:rFonts w:ascii="Times New Roman" w:hAnsi="Times New Roman" w:cs="Arial"/>
          <w:b/>
          <w:sz w:val="26"/>
          <w:szCs w:val="24"/>
        </w:rPr>
        <w:t>Nội dung chi tiết của học phần</w:t>
      </w:r>
    </w:p>
    <w:p w:rsidR="00F11629" w:rsidRPr="005914F7" w:rsidRDefault="00F11629" w:rsidP="005914F7">
      <w:pPr>
        <w:spacing w:after="0" w:line="240" w:lineRule="auto"/>
        <w:ind w:left="360"/>
        <w:jc w:val="both"/>
        <w:rPr>
          <w:rFonts w:ascii="Times New Roman" w:hAnsi="Times New Roman" w:cs="Arial"/>
          <w:sz w:val="26"/>
          <w:szCs w:val="24"/>
        </w:rPr>
      </w:pPr>
    </w:p>
    <w:p w:rsidR="00F11629" w:rsidRPr="005914F7" w:rsidRDefault="00F11629" w:rsidP="005914F7">
      <w:pPr>
        <w:spacing w:after="0" w:line="240" w:lineRule="auto"/>
        <w:jc w:val="both"/>
        <w:rPr>
          <w:rFonts w:ascii="Times New Roman" w:hAnsi="Times New Roman" w:cs="Arial"/>
        </w:rPr>
      </w:pPr>
      <w:r w:rsidRPr="005914F7">
        <w:rPr>
          <w:rFonts w:ascii="Times New Roman" w:hAnsi="Times New Roman" w:cs="Arial"/>
          <w:sz w:val="26"/>
          <w:szCs w:val="24"/>
        </w:rPr>
        <w:tab/>
        <w:t xml:space="preserve">     Tên học phần: </w:t>
      </w:r>
      <w:r>
        <w:rPr>
          <w:rFonts w:ascii="Times New Roman" w:hAnsi="Times New Roman" w:cs="Arial"/>
          <w:sz w:val="26"/>
          <w:szCs w:val="24"/>
        </w:rPr>
        <w:t>Nhập môn</w:t>
      </w:r>
      <w:r w:rsidRPr="005914F7">
        <w:rPr>
          <w:rFonts w:ascii="Times New Roman" w:hAnsi="Times New Roman" w:cs="Arial"/>
          <w:sz w:val="26"/>
          <w:szCs w:val="24"/>
        </w:rPr>
        <w:t xml:space="preserve"> bệnh học thủy sản </w:t>
      </w:r>
      <w:r w:rsidRPr="005914F7">
        <w:rPr>
          <w:rFonts w:ascii="Times New Roman" w:hAnsi="Times New Roman" w:cs="Arial"/>
        </w:rPr>
        <w:t>(</w:t>
      </w:r>
      <w:r w:rsidRPr="005914F7">
        <w:rPr>
          <w:rFonts w:ascii="Times New Roman" w:hAnsi="Times New Roman" w:cs="Arial"/>
          <w:i/>
        </w:rPr>
        <w:t>Genaral fish pathology)</w:t>
      </w:r>
    </w:p>
    <w:p w:rsidR="00F11629" w:rsidRPr="005914F7" w:rsidRDefault="00F11629" w:rsidP="005914F7">
      <w:pPr>
        <w:spacing w:after="0" w:line="240" w:lineRule="auto"/>
        <w:ind w:left="1440" w:hanging="360"/>
        <w:jc w:val="both"/>
        <w:rPr>
          <w:rFonts w:ascii="Times New Roman" w:hAnsi="Times New Roman" w:cs="Arial"/>
          <w:sz w:val="26"/>
          <w:szCs w:val="24"/>
        </w:rPr>
      </w:pPr>
      <w:r w:rsidRPr="005914F7">
        <w:rPr>
          <w:rFonts w:ascii="Times New Roman" w:hAnsi="Times New Roman" w:cs="Arial"/>
          <w:sz w:val="26"/>
          <w:szCs w:val="24"/>
        </w:rPr>
        <w:t xml:space="preserve">Người soạn: </w:t>
      </w:r>
      <w:r>
        <w:rPr>
          <w:rFonts w:ascii="Times New Roman" w:hAnsi="Times New Roman" w:cs="Arial"/>
          <w:sz w:val="26"/>
          <w:szCs w:val="24"/>
        </w:rPr>
        <w:t>Phan Văn Út</w:t>
      </w:r>
    </w:p>
    <w:p w:rsidR="00F11629" w:rsidRPr="005914F7" w:rsidRDefault="00F11629" w:rsidP="005914F7">
      <w:pPr>
        <w:spacing w:after="0" w:line="240" w:lineRule="auto"/>
        <w:ind w:left="1440" w:hanging="360"/>
        <w:jc w:val="both"/>
        <w:rPr>
          <w:rFonts w:ascii="Times New Roman" w:hAnsi="Times New Roman" w:cs="Arial"/>
          <w:sz w:val="26"/>
          <w:szCs w:val="24"/>
        </w:rPr>
      </w:pPr>
      <w:r w:rsidRPr="005914F7">
        <w:rPr>
          <w:rFonts w:ascii="Times New Roman" w:hAnsi="Times New Roman" w:cs="Arial"/>
          <w:sz w:val="26"/>
          <w:szCs w:val="24"/>
        </w:rPr>
        <w:t xml:space="preserve">Khối lượng toàn bộ: </w:t>
      </w:r>
      <w:r>
        <w:rPr>
          <w:rFonts w:ascii="Times New Roman" w:hAnsi="Times New Roman" w:cs="Arial"/>
          <w:sz w:val="26"/>
          <w:szCs w:val="24"/>
        </w:rPr>
        <w:t>2TC</w:t>
      </w:r>
      <w:r w:rsidRPr="005914F7">
        <w:rPr>
          <w:rFonts w:ascii="Times New Roman" w:hAnsi="Times New Roman" w:cs="Arial"/>
          <w:sz w:val="26"/>
          <w:szCs w:val="24"/>
        </w:rPr>
        <w:t xml:space="preserve"> (</w:t>
      </w:r>
      <w:r>
        <w:rPr>
          <w:rFonts w:ascii="Times New Roman" w:hAnsi="Times New Roman" w:cs="Arial"/>
          <w:sz w:val="26"/>
          <w:szCs w:val="24"/>
        </w:rPr>
        <w:t>30</w:t>
      </w:r>
      <w:r w:rsidRPr="005914F7">
        <w:rPr>
          <w:rFonts w:ascii="Times New Roman" w:hAnsi="Times New Roman" w:cs="Arial"/>
          <w:sz w:val="26"/>
          <w:szCs w:val="24"/>
        </w:rPr>
        <w:t xml:space="preserve"> tiết)</w:t>
      </w:r>
    </w:p>
    <w:p w:rsidR="00F11629" w:rsidRPr="005914F7" w:rsidRDefault="00F11629" w:rsidP="005914F7">
      <w:pPr>
        <w:spacing w:after="0" w:line="240" w:lineRule="auto"/>
        <w:ind w:left="1440" w:hanging="360"/>
        <w:jc w:val="both"/>
        <w:rPr>
          <w:rFonts w:ascii="Times New Roman" w:hAnsi="Times New Roman" w:cs="Arial"/>
          <w:sz w:val="26"/>
          <w:szCs w:val="24"/>
        </w:rPr>
      </w:pPr>
      <w:r w:rsidRPr="005914F7">
        <w:rPr>
          <w:rFonts w:ascii="Times New Roman" w:hAnsi="Times New Roman" w:cs="Arial"/>
          <w:sz w:val="26"/>
          <w:szCs w:val="24"/>
        </w:rPr>
        <w:t xml:space="preserve">Khối lượng lý thuuyết: </w:t>
      </w:r>
      <w:r>
        <w:rPr>
          <w:rFonts w:ascii="Times New Roman" w:hAnsi="Times New Roman" w:cs="Arial"/>
          <w:sz w:val="26"/>
          <w:szCs w:val="24"/>
        </w:rPr>
        <w:t>23</w:t>
      </w:r>
      <w:r w:rsidRPr="005914F7">
        <w:rPr>
          <w:rFonts w:ascii="Times New Roman" w:hAnsi="Times New Roman" w:cs="Arial"/>
          <w:sz w:val="26"/>
          <w:szCs w:val="24"/>
        </w:rPr>
        <w:t xml:space="preserve"> tiết</w:t>
      </w:r>
    </w:p>
    <w:p w:rsidR="00F11629" w:rsidRPr="005914F7" w:rsidRDefault="00F11629" w:rsidP="005914F7">
      <w:pPr>
        <w:spacing w:after="0" w:line="240" w:lineRule="auto"/>
        <w:ind w:left="1440" w:hanging="360"/>
        <w:jc w:val="both"/>
        <w:rPr>
          <w:rFonts w:ascii="Times New Roman" w:hAnsi="Times New Roman" w:cs="Arial"/>
          <w:sz w:val="26"/>
          <w:szCs w:val="24"/>
        </w:rPr>
      </w:pPr>
      <w:r w:rsidRPr="005914F7">
        <w:rPr>
          <w:rFonts w:ascii="Times New Roman" w:hAnsi="Times New Roman" w:cs="Arial"/>
          <w:sz w:val="26"/>
          <w:szCs w:val="24"/>
        </w:rPr>
        <w:t>Khối lượng đi thực tế: 7 tiết</w:t>
      </w:r>
    </w:p>
    <w:p w:rsidR="00F11629" w:rsidRPr="005914F7" w:rsidRDefault="00F11629" w:rsidP="005914F7">
      <w:pPr>
        <w:spacing w:after="0" w:line="240" w:lineRule="auto"/>
        <w:jc w:val="both"/>
        <w:rPr>
          <w:rFonts w:ascii="Times New Roman" w:hAnsi="Times New Roman" w:cs="Arial"/>
          <w:sz w:val="26"/>
          <w:szCs w:val="24"/>
        </w:rPr>
      </w:pPr>
    </w:p>
    <w:p w:rsidR="00F11629" w:rsidRPr="005914F7" w:rsidRDefault="00F11629" w:rsidP="005914F7">
      <w:pPr>
        <w:spacing w:after="0" w:line="240" w:lineRule="auto"/>
        <w:jc w:val="center"/>
        <w:rPr>
          <w:rFonts w:ascii="Times New Roman" w:hAnsi="Times New Roman" w:cs="Arial"/>
          <w:sz w:val="26"/>
          <w:szCs w:val="24"/>
        </w:rPr>
      </w:pPr>
      <w:r w:rsidRPr="005914F7">
        <w:rPr>
          <w:rFonts w:ascii="Times New Roman" w:hAnsi="Times New Roman" w:cs="Arial"/>
          <w:b/>
          <w:bCs/>
          <w:sz w:val="26"/>
          <w:szCs w:val="24"/>
        </w:rPr>
        <w:t>Phần I:   lý thuyết</w:t>
      </w:r>
    </w:p>
    <w:p w:rsidR="00F11629" w:rsidRPr="005914F7" w:rsidRDefault="00F11629" w:rsidP="005914F7">
      <w:pPr>
        <w:spacing w:after="0" w:line="240" w:lineRule="auto"/>
        <w:jc w:val="both"/>
        <w:rPr>
          <w:rFonts w:ascii="Times New Roman" w:hAnsi="Times New Roman" w:cs="Arial"/>
          <w:sz w:val="26"/>
          <w:szCs w:val="24"/>
        </w:rPr>
      </w:pPr>
    </w:p>
    <w:p w:rsidR="00F11629" w:rsidRPr="005914F7" w:rsidRDefault="00F11629" w:rsidP="005914F7">
      <w:pPr>
        <w:spacing w:after="0" w:line="240" w:lineRule="auto"/>
        <w:jc w:val="both"/>
        <w:rPr>
          <w:rFonts w:ascii="Times New Roman" w:hAnsi="Times New Roman" w:cs="Arial"/>
          <w:sz w:val="26"/>
          <w:szCs w:val="24"/>
        </w:rPr>
      </w:pPr>
    </w:p>
    <w:p w:rsidR="00F11629" w:rsidRPr="005914F7" w:rsidRDefault="00F11629" w:rsidP="005914F7">
      <w:pPr>
        <w:spacing w:after="0" w:line="240" w:lineRule="auto"/>
        <w:ind w:left="1440" w:hanging="1440"/>
        <w:jc w:val="both"/>
        <w:rPr>
          <w:rFonts w:ascii="Times New Roman" w:hAnsi="Times New Roman" w:cs="Arial"/>
          <w:sz w:val="26"/>
          <w:szCs w:val="24"/>
        </w:rPr>
      </w:pPr>
      <w:r w:rsidRPr="005914F7">
        <w:rPr>
          <w:rFonts w:ascii="Times New Roman" w:hAnsi="Times New Roman" w:cs="Arial"/>
          <w:b/>
          <w:bCs/>
          <w:i/>
          <w:iCs/>
          <w:sz w:val="26"/>
          <w:szCs w:val="24"/>
          <w:u w:val="single"/>
        </w:rPr>
        <w:t>Bài mở đầu</w:t>
      </w:r>
      <w:r w:rsidRPr="005914F7">
        <w:rPr>
          <w:rFonts w:ascii="Times New Roman" w:hAnsi="Times New Roman" w:cs="Arial"/>
          <w:sz w:val="26"/>
          <w:szCs w:val="24"/>
        </w:rPr>
        <w:t>:  (</w:t>
      </w:r>
      <w:r w:rsidRPr="005914F7">
        <w:rPr>
          <w:rFonts w:ascii="Times New Roman" w:hAnsi="Times New Roman" w:cs="Arial"/>
          <w:b/>
          <w:sz w:val="26"/>
          <w:szCs w:val="24"/>
        </w:rPr>
        <w:t>2 tiết</w:t>
      </w:r>
      <w:r w:rsidRPr="005914F7">
        <w:rPr>
          <w:rFonts w:ascii="Times New Roman" w:hAnsi="Times New Roman" w:cs="Arial"/>
          <w:sz w:val="26"/>
          <w:szCs w:val="24"/>
        </w:rPr>
        <w:t xml:space="preserve">) Giới thiệu </w:t>
      </w:r>
      <w:r w:rsidRPr="005914F7">
        <w:rPr>
          <w:rFonts w:ascii="Times New Roman" w:hAnsi="Times New Roman" w:cs="Arial"/>
          <w:sz w:val="26"/>
          <w:szCs w:val="24"/>
          <w:lang w:val="vi-VN"/>
        </w:rPr>
        <w:t>v</w:t>
      </w:r>
      <w:r w:rsidRPr="005914F7">
        <w:rPr>
          <w:rFonts w:ascii="Arial" w:hAnsi="Arial" w:cs="Arial"/>
          <w:sz w:val="26"/>
          <w:szCs w:val="24"/>
          <w:lang w:val="vi-VN"/>
        </w:rPr>
        <w:t>ề</w:t>
      </w:r>
      <w:r w:rsidRPr="005914F7">
        <w:rPr>
          <w:rFonts w:ascii="Times New Roman" w:hAnsi="Times New Roman" w:cs="Arial"/>
          <w:sz w:val="26"/>
          <w:szCs w:val="24"/>
          <w:lang w:val="vi-VN"/>
        </w:rPr>
        <w:t xml:space="preserve"> </w:t>
      </w:r>
      <w:r w:rsidRPr="005914F7">
        <w:rPr>
          <w:rFonts w:ascii="Times New Roman" w:hAnsi="Times New Roman" w:cs="Arial"/>
          <w:sz w:val="26"/>
          <w:szCs w:val="24"/>
        </w:rPr>
        <w:t xml:space="preserve">nhiệm vụ, </w:t>
      </w:r>
      <w:r w:rsidRPr="005914F7">
        <w:rPr>
          <w:rFonts w:ascii="Times New Roman" w:hAnsi="Times New Roman" w:cs="Arial"/>
          <w:sz w:val="26"/>
          <w:szCs w:val="24"/>
          <w:lang w:val="vi-VN"/>
        </w:rPr>
        <w:t>m</w:t>
      </w:r>
      <w:r w:rsidRPr="005914F7">
        <w:rPr>
          <w:rFonts w:ascii="Arial" w:hAnsi="Arial" w:cs="Arial"/>
          <w:sz w:val="26"/>
          <w:szCs w:val="24"/>
          <w:lang w:val="vi-VN"/>
        </w:rPr>
        <w:t>ụ</w:t>
      </w:r>
      <w:r w:rsidRPr="005914F7">
        <w:rPr>
          <w:rFonts w:ascii="Times New Roman" w:hAnsi="Times New Roman" w:cs="Arial"/>
          <w:sz w:val="26"/>
          <w:szCs w:val="24"/>
          <w:lang w:val="vi-VN"/>
        </w:rPr>
        <w:t xml:space="preserve">c </w:t>
      </w:r>
      <w:r w:rsidRPr="005914F7">
        <w:rPr>
          <w:rFonts w:ascii="Times New Roman" w:hAnsi="Times New Roman" w:cs="Arial"/>
          <w:sz w:val="26"/>
          <w:szCs w:val="24"/>
        </w:rPr>
        <w:t xml:space="preserve">tiêu </w:t>
      </w:r>
      <w:r w:rsidRPr="005914F7">
        <w:rPr>
          <w:rFonts w:ascii="Times New Roman" w:hAnsi="Times New Roman" w:cs="Arial"/>
          <w:sz w:val="26"/>
          <w:szCs w:val="24"/>
          <w:lang w:val="vi-VN"/>
        </w:rPr>
        <w:t>c</w:t>
      </w:r>
      <w:r w:rsidRPr="005914F7">
        <w:rPr>
          <w:rFonts w:ascii="Arial" w:hAnsi="Arial" w:cs="Arial"/>
          <w:sz w:val="26"/>
          <w:szCs w:val="24"/>
          <w:lang w:val="vi-VN"/>
        </w:rPr>
        <w:t>ầ</w:t>
      </w:r>
      <w:r w:rsidRPr="005914F7">
        <w:rPr>
          <w:rFonts w:ascii="Times New Roman" w:hAnsi="Times New Roman" w:cs="Arial"/>
          <w:sz w:val="26"/>
          <w:szCs w:val="24"/>
          <w:lang w:val="vi-VN"/>
        </w:rPr>
        <w:t xml:space="preserve">n </w:t>
      </w:r>
      <w:r w:rsidRPr="005914F7">
        <w:rPr>
          <w:rFonts w:ascii="Times New Roman" w:hAnsi="Times New Roman" w:cs="Arial"/>
          <w:sz w:val="26"/>
          <w:szCs w:val="24"/>
        </w:rPr>
        <w:t xml:space="preserve">đạt được </w:t>
      </w:r>
      <w:r w:rsidRPr="005914F7">
        <w:rPr>
          <w:rFonts w:ascii="Times New Roman" w:hAnsi="Times New Roman" w:cs="Arial"/>
          <w:sz w:val="26"/>
          <w:szCs w:val="24"/>
          <w:lang w:val="vi-VN"/>
        </w:rPr>
        <w:t>c</w:t>
      </w:r>
      <w:r w:rsidRPr="005914F7">
        <w:rPr>
          <w:rFonts w:ascii="Arial" w:hAnsi="Arial" w:cs="Arial"/>
          <w:sz w:val="26"/>
          <w:szCs w:val="24"/>
          <w:lang w:val="vi-VN"/>
        </w:rPr>
        <w:t>ủ</w:t>
      </w:r>
      <w:r w:rsidRPr="005914F7">
        <w:rPr>
          <w:rFonts w:ascii="Times New Roman" w:hAnsi="Times New Roman" w:cs="Arial"/>
          <w:sz w:val="26"/>
          <w:szCs w:val="24"/>
          <w:lang w:val="vi-VN"/>
        </w:rPr>
        <w:t xml:space="preserve">a </w:t>
      </w:r>
      <w:r w:rsidRPr="005914F7">
        <w:rPr>
          <w:rFonts w:ascii="Times New Roman" w:hAnsi="Times New Roman" w:cs="Arial"/>
          <w:sz w:val="26"/>
          <w:szCs w:val="24"/>
        </w:rPr>
        <w:t xml:space="preserve">học phần. Lịch sử phát triển và những thành tựu đã đạt được của lĩnh vực khoa học bệnh học thủy sản ở Việt nam và thế giới. Mối liên quan của lĩnh vực bệnh học thủy sản với các môn học khác. Giới thiệu các tài liệu cần thiết phục vụ cho môn học </w:t>
      </w:r>
    </w:p>
    <w:p w:rsidR="00F11629" w:rsidRPr="005914F7" w:rsidRDefault="00F11629" w:rsidP="005914F7">
      <w:pPr>
        <w:spacing w:after="0" w:line="240" w:lineRule="auto"/>
        <w:ind w:left="1440" w:hanging="1440"/>
        <w:jc w:val="both"/>
        <w:rPr>
          <w:rFonts w:ascii="Times New Roman" w:hAnsi="Times New Roman" w:cs="Arial"/>
          <w:sz w:val="26"/>
          <w:szCs w:val="24"/>
        </w:rPr>
      </w:pPr>
    </w:p>
    <w:p w:rsidR="00F11629" w:rsidRPr="0018349E" w:rsidRDefault="00F11629" w:rsidP="005914F7">
      <w:pPr>
        <w:spacing w:after="0" w:line="240" w:lineRule="auto"/>
        <w:jc w:val="both"/>
        <w:rPr>
          <w:rFonts w:ascii="Times New Roman" w:hAnsi="Times New Roman" w:cs="Arial"/>
          <w:b/>
          <w:sz w:val="26"/>
          <w:szCs w:val="24"/>
        </w:rPr>
      </w:pPr>
      <w:r w:rsidRPr="0018349E">
        <w:rPr>
          <w:rFonts w:ascii="Times New Roman" w:hAnsi="Times New Roman" w:cs="Arial"/>
          <w:b/>
          <w:bCs/>
          <w:i/>
          <w:iCs/>
          <w:sz w:val="26"/>
          <w:szCs w:val="24"/>
          <w:u w:val="single"/>
        </w:rPr>
        <w:t>Chương I</w:t>
      </w:r>
      <w:r w:rsidRPr="0018349E">
        <w:rPr>
          <w:rFonts w:ascii="Times New Roman" w:hAnsi="Times New Roman" w:cs="Arial"/>
          <w:b/>
          <w:sz w:val="26"/>
          <w:szCs w:val="24"/>
        </w:rPr>
        <w:t>:</w:t>
      </w:r>
      <w:r>
        <w:rPr>
          <w:rFonts w:ascii="Times New Roman" w:hAnsi="Times New Roman" w:cs="Arial"/>
          <w:b/>
          <w:sz w:val="26"/>
          <w:szCs w:val="24"/>
        </w:rPr>
        <w:t xml:space="preserve">     </w:t>
      </w:r>
      <w:r w:rsidRPr="0018349E">
        <w:rPr>
          <w:rFonts w:ascii="Times New Roman" w:hAnsi="Times New Roman" w:cs="Arial"/>
          <w:b/>
          <w:sz w:val="26"/>
          <w:szCs w:val="24"/>
        </w:rPr>
        <w:t>Một số khái niệm chung về bệnh học và bệnh học thủy sản  (</w:t>
      </w:r>
      <w:r>
        <w:rPr>
          <w:rFonts w:ascii="Times New Roman" w:hAnsi="Times New Roman" w:cs="Arial"/>
          <w:b/>
          <w:sz w:val="26"/>
          <w:szCs w:val="24"/>
        </w:rPr>
        <w:t>4</w:t>
      </w:r>
      <w:r w:rsidRPr="0018349E">
        <w:rPr>
          <w:rFonts w:ascii="Times New Roman" w:hAnsi="Times New Roman" w:cs="Arial"/>
          <w:b/>
          <w:i/>
          <w:sz w:val="26"/>
          <w:szCs w:val="24"/>
        </w:rPr>
        <w:t xml:space="preserve"> </w:t>
      </w:r>
      <w:r w:rsidRPr="0018349E">
        <w:rPr>
          <w:rFonts w:ascii="Times New Roman" w:hAnsi="Times New Roman" w:cs="Arial"/>
          <w:b/>
          <w:sz w:val="26"/>
          <w:szCs w:val="24"/>
        </w:rPr>
        <w:t>tiết)</w:t>
      </w:r>
    </w:p>
    <w:p w:rsidR="00F11629" w:rsidRPr="005914F7" w:rsidRDefault="00F11629" w:rsidP="005914F7">
      <w:pPr>
        <w:spacing w:after="0" w:line="240" w:lineRule="auto"/>
        <w:jc w:val="both"/>
        <w:rPr>
          <w:rFonts w:ascii="Times New Roman" w:hAnsi="Times New Roman" w:cs="Arial"/>
          <w:sz w:val="24"/>
          <w:szCs w:val="24"/>
        </w:rPr>
      </w:pP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b/>
          <w:sz w:val="26"/>
          <w:szCs w:val="24"/>
        </w:rPr>
        <w:t xml:space="preserve">I.1.   Một số khái niệm về bệnh học </w:t>
      </w:r>
    </w:p>
    <w:p w:rsidR="00F11629" w:rsidRPr="005914F7" w:rsidRDefault="00F11629" w:rsidP="005914F7">
      <w:pPr>
        <w:spacing w:after="0" w:line="240" w:lineRule="auto"/>
        <w:jc w:val="both"/>
        <w:rPr>
          <w:rFonts w:ascii="Times New Roman" w:hAnsi="Times New Roman" w:cs="Arial"/>
          <w:i/>
          <w:sz w:val="26"/>
          <w:szCs w:val="24"/>
        </w:rPr>
      </w:pPr>
      <w:r w:rsidRPr="005914F7">
        <w:rPr>
          <w:rFonts w:ascii="Times New Roman" w:hAnsi="Times New Roman" w:cs="Arial"/>
          <w:i/>
          <w:sz w:val="26"/>
          <w:szCs w:val="24"/>
        </w:rPr>
        <w:t>I.1.1. Một số khái niệm chung</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Khái niệm về bệnh ở cơ thể sinh vật</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Khái niệm về dịch bệnh và tính quy luật của dịch</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Khái niệm về ổ dịch.</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Khái niệm về dịch tễ học</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Khái niệm</w:t>
      </w:r>
      <w:r>
        <w:rPr>
          <w:rFonts w:ascii="Times New Roman" w:hAnsi="Times New Roman" w:cs="Arial"/>
          <w:sz w:val="26"/>
          <w:szCs w:val="24"/>
        </w:rPr>
        <w:t xml:space="preserve"> về bệnh lý, dấu hiệu bệnh lý, </w:t>
      </w:r>
      <w:r w:rsidRPr="005914F7">
        <w:rPr>
          <w:rFonts w:ascii="Times New Roman" w:hAnsi="Times New Roman" w:cs="Arial"/>
          <w:sz w:val="26"/>
          <w:szCs w:val="24"/>
        </w:rPr>
        <w:t>quá trình bệnh lý ở sinh vật.</w:t>
      </w:r>
    </w:p>
    <w:p w:rsidR="00F11629" w:rsidRPr="005914F7" w:rsidRDefault="00F11629" w:rsidP="005914F7">
      <w:pPr>
        <w:spacing w:after="0" w:line="240" w:lineRule="auto"/>
        <w:jc w:val="both"/>
        <w:rPr>
          <w:rFonts w:ascii="Times New Roman" w:hAnsi="Times New Roman" w:cs="Arial"/>
          <w:i/>
          <w:sz w:val="26"/>
          <w:szCs w:val="24"/>
        </w:rPr>
      </w:pPr>
      <w:r w:rsidRPr="005914F7">
        <w:rPr>
          <w:rFonts w:ascii="Times New Roman" w:hAnsi="Times New Roman" w:cs="Arial"/>
          <w:i/>
          <w:sz w:val="26"/>
          <w:szCs w:val="24"/>
        </w:rPr>
        <w:t xml:space="preserve">I. 1.2.   Phân loại bệnh </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Căn cứ vào nguyên nhân  gây bệnh</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rPr>
        <w:tab/>
        <w:t>+ Nguyên nhân bên ngoài</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rPr>
        <w:tab/>
        <w:t>+ Nguyên nhân bên trong</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Căn cứ vào  vị trí (tổ chức cơ quan)  bị gây hại</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lang w:val="fr-FR"/>
        </w:rPr>
        <w:t>-  Căn cứ vào mức độ nặng nhẹ  của bệnh</w:t>
      </w:r>
    </w:p>
    <w:p w:rsidR="00F11629" w:rsidRPr="005914F7" w:rsidRDefault="00F11629" w:rsidP="005914F7">
      <w:pPr>
        <w:spacing w:after="0" w:line="240" w:lineRule="auto"/>
        <w:jc w:val="both"/>
        <w:rPr>
          <w:rFonts w:ascii="Times New Roman" w:hAnsi="Times New Roman" w:cs="Arial"/>
          <w:sz w:val="26"/>
          <w:szCs w:val="24"/>
          <w:lang w:val="fr-FR"/>
        </w:rPr>
      </w:pPr>
      <w:r>
        <w:rPr>
          <w:rFonts w:ascii="Times New Roman" w:hAnsi="Times New Roman" w:cs="Arial"/>
          <w:i/>
          <w:sz w:val="26"/>
          <w:szCs w:val="24"/>
          <w:lang w:val="fr-FR"/>
        </w:rPr>
        <w:t>I.1.</w:t>
      </w:r>
      <w:r w:rsidRPr="005914F7">
        <w:rPr>
          <w:rFonts w:ascii="Times New Roman" w:hAnsi="Times New Roman" w:cs="Arial"/>
          <w:i/>
          <w:sz w:val="26"/>
          <w:szCs w:val="24"/>
          <w:lang w:val="fr-FR"/>
        </w:rPr>
        <w:t>3. Các thời kỳ phát triển của bệnh</w:t>
      </w:r>
      <w:r w:rsidRPr="005914F7">
        <w:rPr>
          <w:rFonts w:ascii="Times New Roman" w:hAnsi="Times New Roman" w:cs="Arial"/>
          <w:sz w:val="26"/>
          <w:szCs w:val="24"/>
          <w:lang w:val="fr-FR"/>
        </w:rPr>
        <w:t>.</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Thời kỳ nung bệnh (ủ bệnh)</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Thời kỳ tiền phát</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xml:space="preserve">-  Thời kỳ toàn phát </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Thời kỳ kết thúc (Khỏi bệnh, không khỏi bệnh hoặc chết)</w:t>
      </w:r>
    </w:p>
    <w:p w:rsidR="00F11629" w:rsidRPr="005914F7" w:rsidRDefault="00F11629" w:rsidP="005914F7">
      <w:pPr>
        <w:spacing w:after="0" w:line="240" w:lineRule="auto"/>
        <w:jc w:val="both"/>
        <w:rPr>
          <w:rFonts w:ascii="Times New Roman" w:hAnsi="Times New Roman" w:cs="Arial"/>
          <w:i/>
          <w:sz w:val="26"/>
          <w:szCs w:val="24"/>
          <w:lang w:val="fr-FR"/>
        </w:rPr>
      </w:pPr>
      <w:r w:rsidRPr="005914F7">
        <w:rPr>
          <w:rFonts w:ascii="Times New Roman" w:hAnsi="Times New Roman" w:cs="Arial"/>
          <w:i/>
          <w:sz w:val="26"/>
          <w:szCs w:val="24"/>
          <w:lang w:val="fr-FR"/>
        </w:rPr>
        <w:t>I.1.4.  Đặc điểm của bệnh ở động vật thủy sản.</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Đặc điểm chung</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Đặc điểm riêng</w:t>
      </w:r>
    </w:p>
    <w:p w:rsidR="00F11629" w:rsidRPr="005914F7" w:rsidRDefault="00F11629" w:rsidP="005914F7">
      <w:pPr>
        <w:spacing w:after="0" w:line="240" w:lineRule="auto"/>
        <w:jc w:val="both"/>
        <w:rPr>
          <w:rFonts w:ascii="Times New Roman" w:hAnsi="Times New Roman" w:cs="Arial"/>
          <w:b/>
          <w:sz w:val="26"/>
          <w:szCs w:val="24"/>
          <w:lang w:val="fr-FR"/>
        </w:rPr>
      </w:pPr>
      <w:r w:rsidRPr="005914F7">
        <w:rPr>
          <w:rFonts w:ascii="Times New Roman" w:hAnsi="Times New Roman" w:cs="Arial"/>
          <w:b/>
          <w:sz w:val="26"/>
          <w:szCs w:val="24"/>
          <w:lang w:val="fr-FR"/>
        </w:rPr>
        <w:t>I.2.  Các khái niệm về bệnh truyền nhiễm</w:t>
      </w:r>
    </w:p>
    <w:p w:rsidR="00F11629" w:rsidRPr="005914F7" w:rsidRDefault="00F11629" w:rsidP="005914F7">
      <w:pPr>
        <w:spacing w:after="0" w:line="240" w:lineRule="auto"/>
        <w:jc w:val="both"/>
        <w:rPr>
          <w:rFonts w:ascii="Times New Roman" w:hAnsi="Times New Roman" w:cs="Arial"/>
          <w:i/>
          <w:sz w:val="26"/>
          <w:szCs w:val="24"/>
          <w:lang w:val="fr-FR"/>
        </w:rPr>
      </w:pPr>
      <w:r w:rsidRPr="005914F7">
        <w:rPr>
          <w:rFonts w:ascii="Times New Roman" w:hAnsi="Times New Roman" w:cs="Arial"/>
          <w:i/>
          <w:sz w:val="26"/>
          <w:szCs w:val="24"/>
          <w:lang w:val="fr-FR"/>
        </w:rPr>
        <w:t>I.2.1.  Khái niệm về hiện tượng truyền nhiễm</w:t>
      </w:r>
    </w:p>
    <w:p w:rsidR="00F11629" w:rsidRPr="005914F7" w:rsidRDefault="00F11629" w:rsidP="005914F7">
      <w:pPr>
        <w:spacing w:after="0" w:line="240" w:lineRule="auto"/>
        <w:jc w:val="both"/>
        <w:rPr>
          <w:rFonts w:ascii="Times New Roman" w:hAnsi="Times New Roman" w:cs="Arial"/>
          <w:i/>
          <w:sz w:val="26"/>
          <w:szCs w:val="24"/>
        </w:rPr>
      </w:pPr>
      <w:r w:rsidRPr="005914F7">
        <w:rPr>
          <w:rFonts w:ascii="Times New Roman" w:hAnsi="Times New Roman" w:cs="Arial"/>
          <w:i/>
          <w:sz w:val="26"/>
          <w:szCs w:val="24"/>
          <w:lang w:val="fr-FR"/>
        </w:rPr>
        <w:t xml:space="preserve">I.2.2.  </w:t>
      </w:r>
      <w:r w:rsidRPr="005914F7">
        <w:rPr>
          <w:rFonts w:ascii="Times New Roman" w:hAnsi="Times New Roman" w:cs="Arial"/>
          <w:i/>
          <w:sz w:val="26"/>
          <w:szCs w:val="24"/>
        </w:rPr>
        <w:t>Khái niệm về bệnh truyền nhiễm</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Định nghĩa</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Các ví dụ về bệnh truyền nhiễm ở ĐVTS</w:t>
      </w:r>
    </w:p>
    <w:p w:rsidR="00F11629" w:rsidRPr="0018349E" w:rsidRDefault="00F11629" w:rsidP="005914F7">
      <w:pPr>
        <w:spacing w:after="0" w:line="240" w:lineRule="auto"/>
        <w:jc w:val="both"/>
        <w:rPr>
          <w:rFonts w:ascii="Times New Roman" w:hAnsi="Times New Roman" w:cs="Arial"/>
          <w:i/>
          <w:sz w:val="26"/>
          <w:szCs w:val="24"/>
        </w:rPr>
      </w:pPr>
      <w:r w:rsidRPr="0018349E">
        <w:rPr>
          <w:rFonts w:ascii="Times New Roman" w:hAnsi="Times New Roman" w:cs="Arial"/>
          <w:i/>
          <w:sz w:val="26"/>
          <w:szCs w:val="24"/>
        </w:rPr>
        <w:t>I.2.3. Đặc điểm của bệnh truyền nhiễm</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Sự bùng phát của các bệnh truyền nhiễm liên quan tới mùa vụ, loại vật chủ, giai đoạn phát triển của vật chủ và điều kiện môI trường.</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xml:space="preserve">-   Mỗi loại nguyên nhân gây bệnh có thể sẽ có các dấu hiệu riêng biệt </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xml:space="preserve">-   Có thể lây lan mạnh, gây tác hại lớn nếu không xử lý kịp thời. </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Khả năng miễn dịch dài hay ngắn sau khi khỏi bệnh</w:t>
      </w:r>
    </w:p>
    <w:p w:rsidR="00F11629" w:rsidRPr="0018349E" w:rsidRDefault="00F11629" w:rsidP="005914F7">
      <w:pPr>
        <w:spacing w:after="0" w:line="240" w:lineRule="auto"/>
        <w:jc w:val="both"/>
        <w:rPr>
          <w:rFonts w:ascii="Times New Roman" w:hAnsi="Times New Roman" w:cs="Arial"/>
          <w:i/>
          <w:sz w:val="26"/>
          <w:szCs w:val="24"/>
        </w:rPr>
      </w:pPr>
      <w:r w:rsidRPr="0018349E">
        <w:rPr>
          <w:rFonts w:ascii="Times New Roman" w:hAnsi="Times New Roman" w:cs="Arial"/>
          <w:i/>
          <w:sz w:val="26"/>
          <w:szCs w:val="24"/>
        </w:rPr>
        <w:t>I.2.4. Các hình thức cảm nhiễm của nguyên nhân gây bệnh truyền nhiễm</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Cảm nhiễm chủ động</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Cảm nhiễm bị động :</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rPr>
        <w:tab/>
        <w:t>+ Theo thức ăn vào đường tiêu hóa</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rPr>
        <w:tab/>
        <w:t>+ Theo đường hô hấp</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rPr>
        <w:tab/>
        <w:t xml:space="preserve">+ Theo máu </w:t>
      </w:r>
    </w:p>
    <w:p w:rsidR="00F11629" w:rsidRPr="005914F7" w:rsidRDefault="00F11629" w:rsidP="005914F7">
      <w:pPr>
        <w:spacing w:after="0" w:line="240" w:lineRule="auto"/>
        <w:jc w:val="both"/>
        <w:rPr>
          <w:rFonts w:ascii="Times New Roman" w:hAnsi="Times New Roman" w:cs="Arial"/>
          <w:sz w:val="26"/>
          <w:szCs w:val="24"/>
        </w:rPr>
      </w:pPr>
      <w:r>
        <w:rPr>
          <w:rFonts w:ascii="Times New Roman" w:hAnsi="Times New Roman" w:cs="Arial"/>
          <w:sz w:val="26"/>
          <w:szCs w:val="24"/>
        </w:rPr>
        <w:tab/>
      </w:r>
      <w:r>
        <w:rPr>
          <w:rFonts w:ascii="Times New Roman" w:hAnsi="Times New Roman" w:cs="Arial"/>
          <w:sz w:val="26"/>
          <w:szCs w:val="24"/>
        </w:rPr>
        <w:tab/>
      </w:r>
      <w:r>
        <w:rPr>
          <w:rFonts w:ascii="Times New Roman" w:hAnsi="Times New Roman" w:cs="Arial"/>
          <w:sz w:val="26"/>
          <w:szCs w:val="24"/>
        </w:rPr>
        <w:tab/>
        <w:t xml:space="preserve">+ Theo </w:t>
      </w:r>
      <w:r w:rsidRPr="005914F7">
        <w:rPr>
          <w:rFonts w:ascii="Times New Roman" w:hAnsi="Times New Roman" w:cs="Arial"/>
          <w:sz w:val="26"/>
          <w:szCs w:val="24"/>
        </w:rPr>
        <w:t>nhau thai và theo sữa mẹ</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Cảm nhiễm cục bộ</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Cảm nhiễm toàn thân</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lang w:val="fr-FR"/>
        </w:rPr>
        <w:t>- Cảm nhiễm tái phát</w:t>
      </w:r>
    </w:p>
    <w:p w:rsidR="00F11629" w:rsidRPr="0018349E" w:rsidRDefault="00F11629" w:rsidP="005914F7">
      <w:pPr>
        <w:spacing w:after="0" w:line="240" w:lineRule="auto"/>
        <w:jc w:val="both"/>
        <w:rPr>
          <w:rFonts w:ascii="Times New Roman" w:hAnsi="Times New Roman" w:cs="Arial"/>
          <w:i/>
          <w:sz w:val="26"/>
          <w:szCs w:val="24"/>
        </w:rPr>
      </w:pPr>
      <w:r w:rsidRPr="0018349E">
        <w:rPr>
          <w:rFonts w:ascii="Times New Roman" w:hAnsi="Times New Roman" w:cs="Arial"/>
          <w:i/>
          <w:sz w:val="26"/>
          <w:szCs w:val="24"/>
        </w:rPr>
        <w:t>I.2.5. Các phương thức lan truyền của bệnh truyền nhiễm</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Lan truyền theo trục dọc</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rPr>
        <w:tab/>
        <w:t xml:space="preserve">+ Từ bố mẹ sang con cái </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Lan truyền theo trục ngang</w:t>
      </w:r>
    </w:p>
    <w:p w:rsidR="00F11629" w:rsidRPr="005914F7" w:rsidRDefault="00F11629" w:rsidP="005914F7">
      <w:pPr>
        <w:spacing w:after="0" w:line="240" w:lineRule="auto"/>
        <w:jc w:val="both"/>
        <w:rPr>
          <w:rFonts w:ascii="Times New Roman" w:hAnsi="Times New Roman" w:cs="Arial"/>
          <w:sz w:val="26"/>
          <w:szCs w:val="24"/>
        </w:rPr>
      </w:pPr>
      <w:r>
        <w:rPr>
          <w:rFonts w:ascii="Times New Roman" w:hAnsi="Times New Roman" w:cs="Arial"/>
          <w:sz w:val="26"/>
          <w:szCs w:val="24"/>
        </w:rPr>
        <w:tab/>
      </w:r>
      <w:r>
        <w:rPr>
          <w:rFonts w:ascii="Times New Roman" w:hAnsi="Times New Roman" w:cs="Arial"/>
          <w:sz w:val="26"/>
          <w:szCs w:val="24"/>
        </w:rPr>
        <w:tab/>
      </w:r>
      <w:r>
        <w:rPr>
          <w:rFonts w:ascii="Times New Roman" w:hAnsi="Times New Roman" w:cs="Arial"/>
          <w:sz w:val="26"/>
          <w:szCs w:val="24"/>
        </w:rPr>
        <w:tab/>
        <w:t xml:space="preserve">+ </w:t>
      </w:r>
      <w:r w:rsidRPr="005914F7">
        <w:rPr>
          <w:rFonts w:ascii="Times New Roman" w:hAnsi="Times New Roman" w:cs="Arial"/>
          <w:sz w:val="26"/>
          <w:szCs w:val="24"/>
        </w:rPr>
        <w:t>Theo dòng nước, theo không khí</w:t>
      </w:r>
    </w:p>
    <w:p w:rsidR="00F11629" w:rsidRPr="005914F7" w:rsidRDefault="00F11629" w:rsidP="005914F7">
      <w:pPr>
        <w:spacing w:after="0" w:line="240" w:lineRule="auto"/>
        <w:jc w:val="both"/>
        <w:rPr>
          <w:rFonts w:ascii="Times New Roman" w:hAnsi="Times New Roman" w:cs="Arial"/>
          <w:sz w:val="26"/>
          <w:szCs w:val="24"/>
        </w:rPr>
      </w:pPr>
      <w:r>
        <w:rPr>
          <w:rFonts w:ascii="Times New Roman" w:hAnsi="Times New Roman" w:cs="Arial"/>
          <w:sz w:val="26"/>
          <w:szCs w:val="24"/>
        </w:rPr>
        <w:tab/>
      </w:r>
      <w:r>
        <w:rPr>
          <w:rFonts w:ascii="Times New Roman" w:hAnsi="Times New Roman" w:cs="Arial"/>
          <w:sz w:val="26"/>
          <w:szCs w:val="24"/>
        </w:rPr>
        <w:tab/>
      </w:r>
      <w:r>
        <w:rPr>
          <w:rFonts w:ascii="Times New Roman" w:hAnsi="Times New Roman" w:cs="Arial"/>
          <w:sz w:val="26"/>
          <w:szCs w:val="24"/>
        </w:rPr>
        <w:tab/>
        <w:t xml:space="preserve">+ </w:t>
      </w:r>
      <w:r w:rsidRPr="005914F7">
        <w:rPr>
          <w:rFonts w:ascii="Times New Roman" w:hAnsi="Times New Roman" w:cs="Arial"/>
          <w:sz w:val="26"/>
          <w:szCs w:val="24"/>
        </w:rPr>
        <w:t>Theo sự di chuyển của các sinh vật mang mầm bệnh</w:t>
      </w:r>
    </w:p>
    <w:p w:rsidR="00F11629" w:rsidRPr="005914F7" w:rsidRDefault="00F11629" w:rsidP="005914F7">
      <w:pPr>
        <w:spacing w:after="0" w:line="240" w:lineRule="auto"/>
        <w:jc w:val="both"/>
        <w:rPr>
          <w:rFonts w:ascii="Times New Roman" w:hAnsi="Times New Roman" w:cs="Arial"/>
          <w:sz w:val="26"/>
          <w:szCs w:val="24"/>
        </w:rPr>
      </w:pPr>
      <w:r>
        <w:rPr>
          <w:rFonts w:ascii="Times New Roman" w:hAnsi="Times New Roman" w:cs="Arial"/>
          <w:sz w:val="26"/>
          <w:szCs w:val="24"/>
        </w:rPr>
        <w:tab/>
      </w:r>
      <w:r>
        <w:rPr>
          <w:rFonts w:ascii="Times New Roman" w:hAnsi="Times New Roman" w:cs="Arial"/>
          <w:sz w:val="26"/>
          <w:szCs w:val="24"/>
        </w:rPr>
        <w:tab/>
      </w:r>
      <w:r>
        <w:rPr>
          <w:rFonts w:ascii="Times New Roman" w:hAnsi="Times New Roman" w:cs="Arial"/>
          <w:sz w:val="26"/>
          <w:szCs w:val="24"/>
        </w:rPr>
        <w:tab/>
        <w:t xml:space="preserve">+ </w:t>
      </w:r>
      <w:r w:rsidRPr="005914F7">
        <w:rPr>
          <w:rFonts w:ascii="Times New Roman" w:hAnsi="Times New Roman" w:cs="Arial"/>
          <w:sz w:val="26"/>
          <w:szCs w:val="24"/>
        </w:rPr>
        <w:t>Lan truyền từ cơ thể bị bệnh sang cơ thể khỏe mạnh</w:t>
      </w:r>
    </w:p>
    <w:p w:rsidR="00F11629" w:rsidRPr="005914F7" w:rsidRDefault="00F11629" w:rsidP="005914F7">
      <w:pPr>
        <w:spacing w:after="0" w:line="240" w:lineRule="auto"/>
        <w:jc w:val="both"/>
        <w:rPr>
          <w:rFonts w:ascii="Times New Roman" w:hAnsi="Times New Roman" w:cs="Arial"/>
          <w:sz w:val="26"/>
          <w:szCs w:val="24"/>
        </w:rPr>
      </w:pPr>
      <w:r>
        <w:rPr>
          <w:rFonts w:ascii="Times New Roman" w:hAnsi="Times New Roman" w:cs="Arial"/>
          <w:sz w:val="26"/>
          <w:szCs w:val="24"/>
        </w:rPr>
        <w:tab/>
      </w:r>
      <w:r>
        <w:rPr>
          <w:rFonts w:ascii="Times New Roman" w:hAnsi="Times New Roman" w:cs="Arial"/>
          <w:sz w:val="26"/>
          <w:szCs w:val="24"/>
        </w:rPr>
        <w:tab/>
      </w:r>
      <w:r>
        <w:rPr>
          <w:rFonts w:ascii="Times New Roman" w:hAnsi="Times New Roman" w:cs="Arial"/>
          <w:sz w:val="26"/>
          <w:szCs w:val="24"/>
        </w:rPr>
        <w:tab/>
        <w:t xml:space="preserve">+ </w:t>
      </w:r>
      <w:r w:rsidRPr="005914F7">
        <w:rPr>
          <w:rFonts w:ascii="Times New Roman" w:hAnsi="Times New Roman" w:cs="Arial"/>
          <w:sz w:val="26"/>
          <w:szCs w:val="24"/>
        </w:rPr>
        <w:t xml:space="preserve">Lan truyền qua các loại vật dụng dùng </w:t>
      </w:r>
    </w:p>
    <w:p w:rsidR="00F11629" w:rsidRPr="0018349E" w:rsidRDefault="00F11629" w:rsidP="005914F7">
      <w:pPr>
        <w:spacing w:after="0" w:line="240" w:lineRule="auto"/>
        <w:jc w:val="both"/>
        <w:rPr>
          <w:rFonts w:ascii="Times New Roman" w:hAnsi="Times New Roman" w:cs="Arial"/>
          <w:i/>
          <w:sz w:val="26"/>
          <w:szCs w:val="24"/>
        </w:rPr>
      </w:pPr>
      <w:r w:rsidRPr="0018349E">
        <w:rPr>
          <w:rFonts w:ascii="Times New Roman" w:hAnsi="Times New Roman" w:cs="Arial"/>
          <w:i/>
          <w:sz w:val="26"/>
          <w:szCs w:val="24"/>
        </w:rPr>
        <w:t>I.2.6. Con đường xâm nhập của tác nhân gây bệnh truyền nhiễm vào cơ thể ĐV</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Theo đường tiêu hóa</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Theo đường máu</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Theo đường hô hấp</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Cảm nhiễm theo các vị trí thương tổn trên cơ thể</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Cảm nhiễm qua nhau thai và sữa mẹ</w:t>
      </w:r>
    </w:p>
    <w:p w:rsidR="00F11629" w:rsidRPr="005914F7" w:rsidRDefault="00F11629" w:rsidP="005914F7">
      <w:pPr>
        <w:spacing w:after="0" w:line="240" w:lineRule="auto"/>
        <w:jc w:val="both"/>
        <w:rPr>
          <w:rFonts w:ascii="Times New Roman" w:hAnsi="Times New Roman" w:cs="Arial"/>
          <w:i/>
          <w:sz w:val="26"/>
          <w:szCs w:val="24"/>
        </w:rPr>
      </w:pPr>
      <w:r w:rsidRPr="005914F7">
        <w:rPr>
          <w:rFonts w:ascii="Times New Roman" w:hAnsi="Times New Roman" w:cs="Arial"/>
          <w:i/>
          <w:sz w:val="26"/>
          <w:szCs w:val="24"/>
        </w:rPr>
        <w:t>1.2.</w:t>
      </w:r>
      <w:r>
        <w:rPr>
          <w:rFonts w:ascii="Times New Roman" w:hAnsi="Times New Roman" w:cs="Arial"/>
          <w:i/>
          <w:sz w:val="26"/>
          <w:szCs w:val="24"/>
        </w:rPr>
        <w:t>7</w:t>
      </w:r>
      <w:r w:rsidRPr="005914F7">
        <w:rPr>
          <w:rFonts w:ascii="Times New Roman" w:hAnsi="Times New Roman" w:cs="Arial"/>
          <w:i/>
          <w:sz w:val="26"/>
          <w:szCs w:val="24"/>
        </w:rPr>
        <w:t>. Nguồn gốc của bệnh truyền nhiễm</w:t>
      </w:r>
    </w:p>
    <w:p w:rsidR="00F11629" w:rsidRPr="005914F7" w:rsidRDefault="00F11629" w:rsidP="005914F7">
      <w:pPr>
        <w:spacing w:after="0" w:line="240" w:lineRule="auto"/>
        <w:jc w:val="both"/>
        <w:rPr>
          <w:rFonts w:ascii="Times New Roman" w:hAnsi="Times New Roman" w:cs="Arial"/>
          <w:b/>
          <w:i/>
          <w:sz w:val="26"/>
          <w:szCs w:val="24"/>
        </w:rPr>
      </w:pP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b/>
          <w:sz w:val="26"/>
          <w:szCs w:val="24"/>
        </w:rPr>
        <w:t>I.3.  Khái  niệm chung về bệnh ký sinh trùng</w:t>
      </w:r>
    </w:p>
    <w:p w:rsidR="00F11629" w:rsidRPr="005914F7" w:rsidRDefault="00F11629" w:rsidP="005914F7">
      <w:pPr>
        <w:spacing w:after="0" w:line="240" w:lineRule="auto"/>
        <w:jc w:val="both"/>
        <w:rPr>
          <w:rFonts w:ascii="Times New Roman" w:hAnsi="Times New Roman" w:cs="Arial"/>
          <w:i/>
          <w:sz w:val="26"/>
          <w:szCs w:val="24"/>
          <w:lang w:val="fr-FR"/>
        </w:rPr>
      </w:pPr>
      <w:r w:rsidRPr="005914F7">
        <w:rPr>
          <w:rFonts w:ascii="Times New Roman" w:hAnsi="Times New Roman" w:cs="Arial"/>
          <w:i/>
          <w:sz w:val="26"/>
          <w:szCs w:val="24"/>
          <w:lang w:val="fr-FR"/>
        </w:rPr>
        <w:t>I.3.1.  Hiện tượng ký sinh</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i/>
          <w:sz w:val="26"/>
          <w:szCs w:val="24"/>
          <w:lang w:val="fr-FR"/>
        </w:rPr>
        <w:t>I.3.2.  Định nghĩa về bệnh ký sinh trùng</w:t>
      </w:r>
      <w:r w:rsidRPr="005914F7">
        <w:rPr>
          <w:rFonts w:ascii="Times New Roman" w:hAnsi="Times New Roman" w:cs="Arial"/>
          <w:sz w:val="26"/>
          <w:szCs w:val="24"/>
          <w:lang w:val="fr-FR"/>
        </w:rPr>
        <w:t>.</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Định nghĩa</w:t>
      </w:r>
    </w:p>
    <w:p w:rsidR="00F11629" w:rsidRPr="005914F7" w:rsidRDefault="00F11629" w:rsidP="005914F7">
      <w:pPr>
        <w:spacing w:after="0" w:line="240" w:lineRule="auto"/>
        <w:jc w:val="both"/>
        <w:rPr>
          <w:rFonts w:ascii="Arial" w:hAnsi="Arial"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Một số khái niệm : Ký chủ, ký sinh trùng, ký chủ trung gian, ký chủ cuối cùng, ký chủ bắt buộc, ký chủ dự trữ, ký chủ thông qua</w:t>
      </w:r>
      <w:r w:rsidRPr="005914F7">
        <w:rPr>
          <w:rFonts w:ascii="Arial" w:hAnsi="Arial" w:cs="Arial"/>
          <w:sz w:val="26"/>
          <w:szCs w:val="24"/>
          <w:lang w:val="fr-FR"/>
        </w:rPr>
        <w:t>…</w:t>
      </w:r>
    </w:p>
    <w:p w:rsidR="00F11629" w:rsidRPr="005914F7" w:rsidRDefault="00F11629" w:rsidP="005914F7">
      <w:pPr>
        <w:spacing w:after="0" w:line="240" w:lineRule="auto"/>
        <w:jc w:val="both"/>
        <w:rPr>
          <w:rFonts w:ascii="Times New Roman" w:hAnsi="Times New Roman" w:cs="Arial"/>
          <w:i/>
          <w:sz w:val="26"/>
          <w:szCs w:val="24"/>
          <w:lang w:val="fr-FR"/>
        </w:rPr>
      </w:pPr>
      <w:r w:rsidRPr="005914F7">
        <w:rPr>
          <w:rFonts w:ascii="Times New Roman" w:hAnsi="Times New Roman" w:cs="Arial"/>
          <w:i/>
          <w:sz w:val="26"/>
          <w:szCs w:val="24"/>
          <w:lang w:val="fr-FR"/>
        </w:rPr>
        <w:t>I.3.3. Đặc điểm của bệnh ký sinh trùng</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Khả năng lây lan</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Thời gian ủ bệnh</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Diễn biến của bệnh</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r>
      <w:r w:rsidRPr="005914F7">
        <w:rPr>
          <w:rFonts w:ascii="Times New Roman" w:hAnsi="Times New Roman" w:cs="Arial"/>
          <w:sz w:val="26"/>
          <w:szCs w:val="24"/>
        </w:rPr>
        <w:t>-   Tác hại của bệnh</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Khả năng phòng trị</w:t>
      </w:r>
    </w:p>
    <w:p w:rsidR="00F11629" w:rsidRPr="005914F7" w:rsidRDefault="00F11629" w:rsidP="005914F7">
      <w:pPr>
        <w:spacing w:after="0" w:line="240" w:lineRule="auto"/>
        <w:jc w:val="both"/>
        <w:rPr>
          <w:rFonts w:ascii="Times New Roman" w:hAnsi="Times New Roman" w:cs="Arial"/>
          <w:i/>
          <w:sz w:val="26"/>
          <w:szCs w:val="24"/>
        </w:rPr>
      </w:pPr>
      <w:r>
        <w:rPr>
          <w:rFonts w:ascii="Times New Roman" w:hAnsi="Times New Roman" w:cs="Arial"/>
          <w:i/>
          <w:sz w:val="26"/>
          <w:szCs w:val="24"/>
        </w:rPr>
        <w:t>I.3.4</w:t>
      </w:r>
      <w:r w:rsidRPr="005914F7">
        <w:rPr>
          <w:rFonts w:ascii="Times New Roman" w:hAnsi="Times New Roman" w:cs="Arial"/>
          <w:i/>
          <w:sz w:val="26"/>
          <w:szCs w:val="24"/>
        </w:rPr>
        <w:t>. Các hình thức ký sinh</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sz w:val="26"/>
          <w:szCs w:val="24"/>
          <w:lang w:val="fr-FR"/>
        </w:rPr>
        <w:t>-   Ký sinh tạm thời</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Ký sinh cố định</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Ký sinh cấp hai</w:t>
      </w:r>
    </w:p>
    <w:p w:rsidR="00F11629" w:rsidRPr="005914F7" w:rsidRDefault="00F11629" w:rsidP="005914F7">
      <w:pPr>
        <w:spacing w:after="0" w:line="240" w:lineRule="auto"/>
        <w:jc w:val="both"/>
        <w:rPr>
          <w:rFonts w:ascii="Times New Roman" w:hAnsi="Times New Roman" w:cs="Arial"/>
          <w:i/>
          <w:sz w:val="26"/>
          <w:szCs w:val="24"/>
          <w:lang w:val="fr-FR"/>
        </w:rPr>
      </w:pPr>
      <w:r w:rsidRPr="005914F7">
        <w:rPr>
          <w:rFonts w:ascii="Times New Roman" w:hAnsi="Times New Roman" w:cs="Arial"/>
          <w:i/>
          <w:sz w:val="26"/>
          <w:szCs w:val="24"/>
          <w:lang w:val="fr-FR"/>
        </w:rPr>
        <w:t>I.3.</w:t>
      </w:r>
      <w:r>
        <w:rPr>
          <w:rFonts w:ascii="Times New Roman" w:hAnsi="Times New Roman" w:cs="Arial"/>
          <w:i/>
          <w:sz w:val="26"/>
          <w:szCs w:val="24"/>
          <w:lang w:val="fr-FR"/>
        </w:rPr>
        <w:t>5</w:t>
      </w:r>
      <w:r w:rsidRPr="005914F7">
        <w:rPr>
          <w:rFonts w:ascii="Times New Roman" w:hAnsi="Times New Roman" w:cs="Arial"/>
          <w:i/>
          <w:sz w:val="26"/>
          <w:szCs w:val="24"/>
          <w:lang w:val="fr-FR"/>
        </w:rPr>
        <w:t>.  Nguồn gốc của hiện tượng ký sinh</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t>-  Nguồn gốc của ngoại ký sinh do sự quen dần của mối quan hệ dinh dưỡng</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t xml:space="preserve">-  Nguồn gốc của nội ký sinh do sự quen dần với hiện tượng rơi ngẫu nghiên vào ruột của 1 sinh vật khác. </w:t>
      </w:r>
      <w:r w:rsidRPr="005914F7">
        <w:rPr>
          <w:rFonts w:ascii="Times New Roman" w:hAnsi="Times New Roman" w:cs="Arial"/>
          <w:sz w:val="26"/>
          <w:szCs w:val="24"/>
          <w:lang w:val="fr-FR"/>
        </w:rPr>
        <w:tab/>
      </w:r>
      <w:r w:rsidRPr="005914F7">
        <w:rPr>
          <w:rFonts w:ascii="Times New Roman" w:hAnsi="Times New Roman" w:cs="Arial"/>
          <w:sz w:val="26"/>
          <w:szCs w:val="24"/>
          <w:lang w:val="fr-FR"/>
        </w:rPr>
        <w:tab/>
      </w:r>
      <w:r w:rsidRPr="005914F7">
        <w:rPr>
          <w:rFonts w:ascii="Times New Roman" w:hAnsi="Times New Roman" w:cs="Arial"/>
          <w:sz w:val="26"/>
          <w:szCs w:val="24"/>
          <w:lang w:val="fr-FR"/>
        </w:rPr>
        <w:tab/>
      </w:r>
      <w:r w:rsidRPr="005914F7">
        <w:rPr>
          <w:rFonts w:ascii="Times New Roman" w:hAnsi="Times New Roman" w:cs="Arial"/>
          <w:sz w:val="26"/>
          <w:szCs w:val="24"/>
          <w:lang w:val="fr-FR"/>
        </w:rPr>
        <w:tab/>
      </w:r>
    </w:p>
    <w:p w:rsidR="00F11629" w:rsidRPr="005914F7" w:rsidRDefault="00F11629" w:rsidP="005914F7">
      <w:pPr>
        <w:spacing w:after="0" w:line="240" w:lineRule="auto"/>
        <w:jc w:val="both"/>
        <w:rPr>
          <w:rFonts w:ascii="Times New Roman" w:hAnsi="Times New Roman" w:cs="Arial"/>
          <w:i/>
          <w:sz w:val="26"/>
          <w:szCs w:val="24"/>
          <w:lang w:val="fr-FR"/>
        </w:rPr>
      </w:pPr>
      <w:r w:rsidRPr="005914F7">
        <w:rPr>
          <w:rFonts w:ascii="Times New Roman" w:hAnsi="Times New Roman" w:cs="Arial"/>
          <w:i/>
          <w:sz w:val="26"/>
          <w:szCs w:val="24"/>
          <w:lang w:val="fr-FR"/>
        </w:rPr>
        <w:t>I.3.</w:t>
      </w:r>
      <w:r>
        <w:rPr>
          <w:rFonts w:ascii="Times New Roman" w:hAnsi="Times New Roman" w:cs="Arial"/>
          <w:i/>
          <w:sz w:val="26"/>
          <w:szCs w:val="24"/>
          <w:lang w:val="fr-FR"/>
        </w:rPr>
        <w:t>6</w:t>
      </w:r>
      <w:r w:rsidRPr="005914F7">
        <w:rPr>
          <w:rFonts w:ascii="Times New Roman" w:hAnsi="Times New Roman" w:cs="Arial"/>
          <w:i/>
          <w:sz w:val="26"/>
          <w:szCs w:val="24"/>
          <w:lang w:val="fr-FR"/>
        </w:rPr>
        <w:t>.  Sự thích nghi của ký sinh trùng với đời sống ký sinh</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Sự thoái hóa kém hoạt động của một số tổ chức cơ quan</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xml:space="preserve">-   Sự xuất hiện cơ quan mới </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Sự tăng hoạt động của một số cơ quan</w:t>
      </w:r>
    </w:p>
    <w:p w:rsidR="00F11629"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Một số biến đổi khác</w:t>
      </w:r>
    </w:p>
    <w:p w:rsidR="00F11629" w:rsidRPr="005914F7" w:rsidRDefault="00F11629" w:rsidP="005914F7">
      <w:pPr>
        <w:spacing w:after="0" w:line="240" w:lineRule="auto"/>
        <w:jc w:val="both"/>
        <w:rPr>
          <w:rFonts w:ascii="Times New Roman" w:hAnsi="Times New Roman" w:cs="Arial"/>
          <w:sz w:val="26"/>
          <w:szCs w:val="24"/>
          <w:lang w:val="fr-FR"/>
        </w:rPr>
      </w:pPr>
    </w:p>
    <w:p w:rsidR="00F11629" w:rsidRPr="0018349E" w:rsidRDefault="00F11629" w:rsidP="005914F7">
      <w:pPr>
        <w:spacing w:after="0" w:line="240" w:lineRule="auto"/>
        <w:jc w:val="center"/>
        <w:rPr>
          <w:rFonts w:ascii="Times New Roman" w:hAnsi="Times New Roman" w:cs="Arial"/>
          <w:b/>
          <w:sz w:val="26"/>
          <w:szCs w:val="24"/>
        </w:rPr>
      </w:pPr>
      <w:r w:rsidRPr="0018349E">
        <w:rPr>
          <w:rFonts w:ascii="Times New Roman" w:hAnsi="Times New Roman" w:cs="Arial"/>
          <w:b/>
          <w:i/>
          <w:sz w:val="26"/>
          <w:szCs w:val="24"/>
          <w:u w:val="single"/>
        </w:rPr>
        <w:t>Chương II</w:t>
      </w:r>
      <w:r w:rsidRPr="0018349E">
        <w:rPr>
          <w:rFonts w:ascii="Times New Roman" w:hAnsi="Times New Roman" w:cs="Arial"/>
          <w:b/>
          <w:sz w:val="26"/>
          <w:szCs w:val="24"/>
        </w:rPr>
        <w:t>.  Quan hệ giữa vật chủ- vật ký sinh - môi trường ngoại cảnh và Các</w:t>
      </w:r>
      <w:r>
        <w:rPr>
          <w:rFonts w:ascii="Times New Roman" w:hAnsi="Times New Roman" w:cs="Arial"/>
          <w:b/>
          <w:sz w:val="26"/>
          <w:szCs w:val="24"/>
        </w:rPr>
        <w:t xml:space="preserve"> </w:t>
      </w:r>
      <w:r w:rsidRPr="0018349E">
        <w:rPr>
          <w:rFonts w:ascii="Times New Roman" w:hAnsi="Times New Roman" w:cs="Arial"/>
          <w:b/>
          <w:sz w:val="26"/>
          <w:szCs w:val="24"/>
        </w:rPr>
        <w:t>biểu hiện bệnh lý thường gặp  ở động vật thủy  sản bị bệnh (6 tiết)</w:t>
      </w:r>
    </w:p>
    <w:p w:rsidR="00F11629" w:rsidRPr="005914F7" w:rsidRDefault="00F11629" w:rsidP="005914F7">
      <w:pPr>
        <w:spacing w:after="0" w:line="240" w:lineRule="auto"/>
        <w:jc w:val="both"/>
        <w:rPr>
          <w:rFonts w:ascii="Times New Roman" w:hAnsi="Times New Roman" w:cs="Arial"/>
          <w:sz w:val="26"/>
          <w:szCs w:val="24"/>
        </w:rPr>
      </w:pP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b/>
          <w:sz w:val="26"/>
          <w:szCs w:val="24"/>
        </w:rPr>
        <w:t>II.1.  Quan hệ biện chứng giữa vật chủ- Sinh vật ký sinh - Môi trường ngoại cảnh</w:t>
      </w:r>
    </w:p>
    <w:p w:rsidR="00F11629" w:rsidRPr="005914F7" w:rsidRDefault="00F11629" w:rsidP="005914F7">
      <w:pPr>
        <w:spacing w:after="0" w:line="240" w:lineRule="auto"/>
        <w:jc w:val="both"/>
        <w:rPr>
          <w:rFonts w:ascii="Times New Roman" w:hAnsi="Times New Roman" w:cs="Arial"/>
          <w:b/>
          <w:i/>
          <w:sz w:val="26"/>
          <w:szCs w:val="24"/>
        </w:rPr>
      </w:pPr>
      <w:r w:rsidRPr="005914F7">
        <w:rPr>
          <w:rFonts w:ascii="Times New Roman" w:hAnsi="Times New Roman" w:cs="Arial"/>
          <w:i/>
          <w:sz w:val="26"/>
          <w:szCs w:val="24"/>
        </w:rPr>
        <w:t>II.1.1.  Quan hệ giữa vật chủ và sinh vật ký sinh</w:t>
      </w:r>
      <w:r w:rsidRPr="005914F7">
        <w:rPr>
          <w:rFonts w:ascii="Times New Roman" w:hAnsi="Times New Roman" w:cs="Arial"/>
          <w:b/>
          <w:i/>
          <w:sz w:val="26"/>
          <w:szCs w:val="24"/>
        </w:rPr>
        <w:t xml:space="preserve"> </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Tác động của sinh vật ký sinh lên cơ thể của vật chủ</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Tác động của vật chủ lên sinh vật ký sinh</w:t>
      </w:r>
    </w:p>
    <w:p w:rsidR="00F11629" w:rsidRPr="005914F7" w:rsidRDefault="00F11629" w:rsidP="005914F7">
      <w:pPr>
        <w:spacing w:after="0" w:line="240" w:lineRule="auto"/>
        <w:ind w:left="720" w:hanging="720"/>
        <w:jc w:val="both"/>
        <w:rPr>
          <w:rFonts w:ascii="Times New Roman" w:hAnsi="Times New Roman" w:cs="Arial"/>
          <w:i/>
          <w:sz w:val="26"/>
          <w:szCs w:val="24"/>
        </w:rPr>
      </w:pPr>
      <w:r w:rsidRPr="005914F7">
        <w:rPr>
          <w:rFonts w:ascii="Times New Roman" w:hAnsi="Times New Roman" w:cs="Arial"/>
          <w:i/>
          <w:sz w:val="26"/>
          <w:szCs w:val="24"/>
        </w:rPr>
        <w:t>II.1.2.  Quan hệ giữa sinh vật  ký sinh và môi trường ngoại cảnh</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xml:space="preserve">-  ảnh  hưởng của nhiệt độ lên sinh vật ký sinh </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xml:space="preserve">-  ảnh  hưởng của độ mặn lên sinh vật ký sinh </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ảnh  hưởng của hàm lượng chất hữu cơ lên sinh vật ký sinh</w:t>
      </w:r>
    </w:p>
    <w:p w:rsidR="00F11629" w:rsidRPr="005914F7" w:rsidRDefault="00F11629" w:rsidP="005914F7">
      <w:pPr>
        <w:spacing w:after="0" w:line="240" w:lineRule="auto"/>
        <w:ind w:left="720" w:hanging="720"/>
        <w:jc w:val="both"/>
        <w:rPr>
          <w:rFonts w:ascii="Times New Roman" w:hAnsi="Times New Roman" w:cs="Arial"/>
          <w:sz w:val="26"/>
          <w:szCs w:val="24"/>
        </w:rPr>
      </w:pPr>
      <w:r w:rsidRPr="005914F7">
        <w:rPr>
          <w:rFonts w:ascii="Times New Roman" w:hAnsi="Times New Roman" w:cs="Arial"/>
          <w:sz w:val="26"/>
          <w:szCs w:val="24"/>
        </w:rPr>
        <w:t>II</w:t>
      </w:r>
      <w:r w:rsidRPr="005914F7">
        <w:rPr>
          <w:rFonts w:ascii="Times New Roman" w:hAnsi="Times New Roman" w:cs="Arial"/>
          <w:i/>
          <w:sz w:val="26"/>
          <w:szCs w:val="24"/>
        </w:rPr>
        <w:t>.1.3.  Quan hệ giữa các sinh vật ký sinh với nhau</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Quan hệ hợp đồng</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xml:space="preserve">-   Quan hệ đối kháng </w:t>
      </w:r>
    </w:p>
    <w:p w:rsidR="00F11629" w:rsidRPr="005914F7" w:rsidRDefault="00F11629" w:rsidP="005914F7">
      <w:pPr>
        <w:spacing w:after="0" w:line="240" w:lineRule="auto"/>
        <w:ind w:left="720" w:hanging="720"/>
        <w:jc w:val="both"/>
        <w:rPr>
          <w:rFonts w:ascii="Times New Roman" w:hAnsi="Times New Roman" w:cs="Arial"/>
          <w:i/>
          <w:sz w:val="26"/>
          <w:szCs w:val="24"/>
        </w:rPr>
      </w:pPr>
      <w:r w:rsidRPr="005914F7">
        <w:rPr>
          <w:rFonts w:ascii="Times New Roman" w:hAnsi="Times New Roman" w:cs="Arial"/>
          <w:i/>
          <w:sz w:val="26"/>
          <w:szCs w:val="24"/>
        </w:rPr>
        <w:t>II.1.4.  Quan hệ giữa môi trường ngoại cảnh với vật chủ</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Các yếu tố môi trường làm tăng sức khỏe của vật chủ</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Các yếu tố môi trường làm giảm sức khỏe của vật chủ</w:t>
      </w:r>
    </w:p>
    <w:p w:rsidR="00F11629" w:rsidRPr="005914F7" w:rsidRDefault="00F11629" w:rsidP="005914F7">
      <w:pPr>
        <w:spacing w:after="0" w:line="240" w:lineRule="auto"/>
        <w:ind w:left="720" w:hanging="720"/>
        <w:jc w:val="both"/>
        <w:rPr>
          <w:rFonts w:ascii="Times New Roman" w:hAnsi="Times New Roman" w:cs="Arial"/>
          <w:b/>
          <w:sz w:val="26"/>
          <w:szCs w:val="24"/>
        </w:rPr>
      </w:pPr>
      <w:r w:rsidRPr="005914F7">
        <w:rPr>
          <w:rFonts w:ascii="Times New Roman" w:hAnsi="Times New Roman" w:cs="Arial"/>
          <w:b/>
          <w:sz w:val="26"/>
          <w:szCs w:val="24"/>
        </w:rPr>
        <w:t>II.2.  Các biểu hiện bệnh lý thường gặp khi động vật thủy sản bị bệnh</w:t>
      </w:r>
    </w:p>
    <w:p w:rsidR="00F11629" w:rsidRPr="005914F7" w:rsidRDefault="00F11629" w:rsidP="005914F7">
      <w:pPr>
        <w:spacing w:after="0" w:line="240" w:lineRule="auto"/>
        <w:ind w:left="720" w:hanging="720"/>
        <w:jc w:val="both"/>
        <w:rPr>
          <w:rFonts w:ascii="Times New Roman" w:hAnsi="Times New Roman" w:cs="Arial"/>
          <w:sz w:val="26"/>
          <w:szCs w:val="24"/>
        </w:rPr>
      </w:pPr>
      <w:r w:rsidRPr="005914F7">
        <w:rPr>
          <w:rFonts w:ascii="Times New Roman" w:hAnsi="Times New Roman" w:cs="Arial"/>
          <w:b/>
          <w:sz w:val="26"/>
          <w:szCs w:val="24"/>
        </w:rPr>
        <w:t xml:space="preserve">II.2.1. </w:t>
      </w:r>
      <w:r w:rsidRPr="005914F7">
        <w:rPr>
          <w:rFonts w:ascii="Times New Roman" w:hAnsi="Times New Roman" w:cs="Arial"/>
          <w:sz w:val="26"/>
          <w:szCs w:val="24"/>
        </w:rPr>
        <w:t>Sự tiết nhiều dịch nhầy trên bề mặt, mang, niêm mạc ruột của cơ thể cá</w:t>
      </w:r>
    </w:p>
    <w:p w:rsidR="00F11629" w:rsidRPr="005914F7" w:rsidRDefault="00F11629" w:rsidP="005914F7">
      <w:pPr>
        <w:numPr>
          <w:ilvl w:val="0"/>
          <w:numId w:val="3"/>
        </w:numPr>
        <w:tabs>
          <w:tab w:val="left" w:pos="1722"/>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numPr>
          <w:ilvl w:val="0"/>
          <w:numId w:val="3"/>
        </w:numPr>
        <w:tabs>
          <w:tab w:val="left" w:pos="1440"/>
          <w:tab w:val="left" w:pos="180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PhÂn tích nguyên nhân</w:t>
      </w:r>
    </w:p>
    <w:p w:rsidR="00F11629" w:rsidRPr="005914F7" w:rsidRDefault="00F11629" w:rsidP="005914F7">
      <w:pPr>
        <w:tabs>
          <w:tab w:val="left" w:pos="1440"/>
        </w:tabs>
        <w:spacing w:after="0" w:line="240" w:lineRule="auto"/>
        <w:jc w:val="both"/>
        <w:rPr>
          <w:rFonts w:ascii="Times New Roman" w:hAnsi="Times New Roman" w:cs="Arial"/>
          <w:sz w:val="26"/>
          <w:szCs w:val="24"/>
        </w:rPr>
      </w:pPr>
      <w:r w:rsidRPr="005914F7">
        <w:rPr>
          <w:rFonts w:ascii="Times New Roman" w:hAnsi="Times New Roman" w:cs="Arial"/>
          <w:sz w:val="26"/>
          <w:szCs w:val="24"/>
        </w:rPr>
        <w:t>II.2.2. Sự thay đổi màu sắc của một bộ phận cơ thể hoặc toàn bộ cơ thể ở ĐVTS.</w:t>
      </w:r>
    </w:p>
    <w:p w:rsidR="00F11629" w:rsidRPr="005914F7" w:rsidRDefault="00F11629" w:rsidP="005914F7">
      <w:pPr>
        <w:numPr>
          <w:ilvl w:val="0"/>
          <w:numId w:val="3"/>
        </w:numPr>
        <w:tabs>
          <w:tab w:val="left" w:pos="1722"/>
          <w:tab w:val="left" w:pos="180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tabs>
          <w:tab w:val="left" w:pos="1440"/>
        </w:tabs>
        <w:spacing w:after="0" w:line="240" w:lineRule="auto"/>
        <w:jc w:val="both"/>
        <w:rPr>
          <w:rFonts w:ascii="Times New Roman" w:hAnsi="Times New Roman" w:cs="Arial"/>
          <w:sz w:val="26"/>
          <w:szCs w:val="24"/>
        </w:rPr>
      </w:pPr>
      <w:r w:rsidRPr="005914F7">
        <w:rPr>
          <w:rFonts w:ascii="Times New Roman" w:hAnsi="Times New Roman" w:cs="Arial"/>
          <w:sz w:val="26"/>
          <w:szCs w:val="24"/>
          <w:lang w:val="fr-FR"/>
        </w:rPr>
        <w:tab/>
      </w:r>
      <w:r w:rsidRPr="005914F7">
        <w:rPr>
          <w:rFonts w:ascii="Times New Roman" w:hAnsi="Times New Roman" w:cs="Arial"/>
          <w:sz w:val="26"/>
          <w:szCs w:val="24"/>
        </w:rPr>
        <w:t>-   Phân tích nguyên nhân</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II.2.3.  Sự  thay đổi màu sắc của mang ở động vật thủy sản bị bệnh.</w:t>
      </w:r>
    </w:p>
    <w:p w:rsidR="00F11629" w:rsidRPr="005914F7" w:rsidRDefault="00F11629" w:rsidP="005914F7">
      <w:pPr>
        <w:numPr>
          <w:ilvl w:val="0"/>
          <w:numId w:val="3"/>
        </w:numPr>
        <w:tabs>
          <w:tab w:val="left" w:pos="1722"/>
          <w:tab w:val="left" w:pos="180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tabs>
          <w:tab w:val="left" w:pos="1440"/>
        </w:tabs>
        <w:spacing w:after="0" w:line="240" w:lineRule="auto"/>
        <w:jc w:val="both"/>
        <w:rPr>
          <w:rFonts w:ascii="Times New Roman" w:hAnsi="Times New Roman" w:cs="Arial"/>
          <w:sz w:val="26"/>
          <w:szCs w:val="24"/>
        </w:rPr>
      </w:pPr>
      <w:r w:rsidRPr="005914F7">
        <w:rPr>
          <w:rFonts w:ascii="Times New Roman" w:hAnsi="Times New Roman" w:cs="Arial"/>
          <w:sz w:val="26"/>
          <w:szCs w:val="24"/>
          <w:lang w:val="fr-FR"/>
        </w:rPr>
        <w:tab/>
      </w:r>
      <w:r w:rsidRPr="005914F7">
        <w:rPr>
          <w:rFonts w:ascii="Times New Roman" w:hAnsi="Times New Roman" w:cs="Arial"/>
          <w:sz w:val="26"/>
          <w:szCs w:val="24"/>
        </w:rPr>
        <w:t>-   Phân tích nguyên nhân</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II.2.4. Hiện tượng xuất huyết ở vây, da, miệng và nội tạng cơ thể cá.</w:t>
      </w:r>
    </w:p>
    <w:p w:rsidR="00F11629" w:rsidRPr="005914F7" w:rsidRDefault="00F11629" w:rsidP="005914F7">
      <w:pPr>
        <w:numPr>
          <w:ilvl w:val="0"/>
          <w:numId w:val="3"/>
        </w:numPr>
        <w:tabs>
          <w:tab w:val="left" w:pos="1722"/>
          <w:tab w:val="left" w:pos="180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r>
      <w:r w:rsidRPr="005914F7">
        <w:rPr>
          <w:rFonts w:ascii="Times New Roman" w:hAnsi="Times New Roman" w:cs="Arial"/>
          <w:sz w:val="26"/>
          <w:szCs w:val="24"/>
        </w:rPr>
        <w:t>-   Phân tích nguyên nhân</w:t>
      </w:r>
      <w:r w:rsidRPr="005914F7">
        <w:rPr>
          <w:rFonts w:ascii="Times New Roman" w:hAnsi="Times New Roman" w:cs="Arial"/>
          <w:sz w:val="26"/>
          <w:szCs w:val="24"/>
        </w:rPr>
        <w:tab/>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II.2.4. Sự hoại tử, mòn cụt  cục bộ ở một số tổ chức cơ quan ở ĐVTS bị bệnh.</w:t>
      </w:r>
    </w:p>
    <w:p w:rsidR="00F11629" w:rsidRPr="005914F7" w:rsidRDefault="00F11629" w:rsidP="005914F7">
      <w:pPr>
        <w:numPr>
          <w:ilvl w:val="0"/>
          <w:numId w:val="3"/>
        </w:numPr>
        <w:tabs>
          <w:tab w:val="left" w:pos="1722"/>
          <w:tab w:val="left" w:pos="180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r>
      <w:r w:rsidRPr="005914F7">
        <w:rPr>
          <w:rFonts w:ascii="Times New Roman" w:hAnsi="Times New Roman" w:cs="Arial"/>
          <w:sz w:val="26"/>
          <w:szCs w:val="24"/>
        </w:rPr>
        <w:t>-   Phân tích nguyên nhân</w:t>
      </w:r>
      <w:r w:rsidRPr="005914F7">
        <w:rPr>
          <w:rFonts w:ascii="Times New Roman" w:hAnsi="Times New Roman" w:cs="Arial"/>
          <w:sz w:val="26"/>
          <w:szCs w:val="24"/>
        </w:rPr>
        <w:tab/>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II.2.5. Sự thay đổi hình dạng (dị hình) ở ĐVTS bị bệnh.</w:t>
      </w:r>
    </w:p>
    <w:p w:rsidR="00F11629" w:rsidRPr="005914F7" w:rsidRDefault="00F11629" w:rsidP="005914F7">
      <w:pPr>
        <w:numPr>
          <w:ilvl w:val="0"/>
          <w:numId w:val="3"/>
        </w:numPr>
        <w:tabs>
          <w:tab w:val="left" w:pos="1722"/>
          <w:tab w:val="left" w:pos="180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r>
      <w:r w:rsidRPr="005914F7">
        <w:rPr>
          <w:rFonts w:ascii="Times New Roman" w:hAnsi="Times New Roman" w:cs="Arial"/>
          <w:sz w:val="26"/>
          <w:szCs w:val="24"/>
        </w:rPr>
        <w:t>-   Phân tích nguyên nhân</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II.2.6. Một s</w:t>
      </w:r>
      <w:r>
        <w:rPr>
          <w:rFonts w:ascii="Times New Roman" w:hAnsi="Times New Roman" w:cs="Arial"/>
          <w:sz w:val="26"/>
          <w:szCs w:val="24"/>
        </w:rPr>
        <w:t xml:space="preserve">ố cơ quan vận động bị tê liệt, </w:t>
      </w:r>
      <w:r w:rsidRPr="005914F7">
        <w:rPr>
          <w:rFonts w:ascii="Times New Roman" w:hAnsi="Times New Roman" w:cs="Arial"/>
          <w:sz w:val="26"/>
          <w:szCs w:val="24"/>
        </w:rPr>
        <w:t xml:space="preserve">cong cứng. </w:t>
      </w:r>
    </w:p>
    <w:p w:rsidR="00F11629" w:rsidRPr="005914F7" w:rsidRDefault="00F11629" w:rsidP="005914F7">
      <w:pPr>
        <w:numPr>
          <w:ilvl w:val="0"/>
          <w:numId w:val="3"/>
        </w:numPr>
        <w:tabs>
          <w:tab w:val="left" w:pos="1722"/>
          <w:tab w:val="left" w:pos="180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t>-   Phân tích nguyên nhân</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II.2.7. Trạng thái hoạt động không bình thường: hoạt động hỗn loạn, lờ đờ, không định hướng, mất thăng bằng, bơi vòng, bơi xoắn, nổi đầu, cặp mé bờ.</w:t>
      </w:r>
    </w:p>
    <w:p w:rsidR="00F11629" w:rsidRPr="005914F7" w:rsidRDefault="00F11629" w:rsidP="005914F7">
      <w:pPr>
        <w:numPr>
          <w:ilvl w:val="0"/>
          <w:numId w:val="3"/>
        </w:numPr>
        <w:tabs>
          <w:tab w:val="left" w:pos="1722"/>
          <w:tab w:val="left" w:pos="180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lang w:val="fr-FR"/>
        </w:rPr>
        <w:tab/>
      </w:r>
      <w:r w:rsidRPr="005914F7">
        <w:rPr>
          <w:rFonts w:ascii="Times New Roman" w:hAnsi="Times New Roman" w:cs="Arial"/>
          <w:sz w:val="26"/>
          <w:szCs w:val="24"/>
        </w:rPr>
        <w:t>-   Phân tích nguyên nhân</w:t>
      </w:r>
    </w:p>
    <w:p w:rsidR="00F11629" w:rsidRPr="005914F7" w:rsidRDefault="00F11629" w:rsidP="005914F7">
      <w:pPr>
        <w:spacing w:after="0" w:line="240" w:lineRule="auto"/>
        <w:ind w:left="720" w:hanging="720"/>
        <w:jc w:val="both"/>
        <w:rPr>
          <w:rFonts w:ascii="Times New Roman" w:hAnsi="Times New Roman" w:cs="Arial"/>
          <w:sz w:val="26"/>
          <w:szCs w:val="24"/>
        </w:rPr>
      </w:pPr>
      <w:r w:rsidRPr="005914F7">
        <w:rPr>
          <w:rFonts w:ascii="Times New Roman" w:hAnsi="Times New Roman" w:cs="Arial"/>
          <w:sz w:val="26"/>
          <w:szCs w:val="24"/>
        </w:rPr>
        <w:t>II.2.8. Kém ăn hoặc bỏ ăn, cá biệt có hiện tượng cường độ bắt mồi tăng cao hơn mức bình thường trong vài ngày rồi mới có các biểu hiện bệnh lý khác.</w:t>
      </w:r>
    </w:p>
    <w:p w:rsidR="00F11629" w:rsidRPr="005914F7" w:rsidRDefault="00F11629" w:rsidP="005914F7">
      <w:pPr>
        <w:numPr>
          <w:ilvl w:val="0"/>
          <w:numId w:val="3"/>
        </w:numPr>
        <w:tabs>
          <w:tab w:val="left" w:pos="1722"/>
          <w:tab w:val="left" w:pos="180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Mô tả biểu hiện bệnh lý</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lang w:val="fr-FR"/>
        </w:rPr>
        <w:tab/>
      </w:r>
      <w:r w:rsidRPr="005914F7">
        <w:rPr>
          <w:rFonts w:ascii="Times New Roman" w:hAnsi="Times New Roman" w:cs="Arial"/>
          <w:sz w:val="26"/>
          <w:szCs w:val="24"/>
        </w:rPr>
        <w:t>-   Phân tích nguyên nhân</w:t>
      </w:r>
    </w:p>
    <w:p w:rsidR="00F11629" w:rsidRPr="005914F7" w:rsidRDefault="00F11629" w:rsidP="005914F7">
      <w:pPr>
        <w:spacing w:after="0" w:line="240" w:lineRule="auto"/>
        <w:ind w:hanging="720"/>
        <w:jc w:val="both"/>
        <w:rPr>
          <w:rFonts w:ascii="Times New Roman" w:hAnsi="Times New Roman" w:cs="Arial"/>
          <w:sz w:val="26"/>
          <w:szCs w:val="24"/>
        </w:rPr>
      </w:pPr>
      <w:r w:rsidRPr="005914F7">
        <w:rPr>
          <w:rFonts w:ascii="Times New Roman" w:hAnsi="Times New Roman" w:cs="Arial"/>
          <w:sz w:val="26"/>
          <w:szCs w:val="24"/>
        </w:rPr>
        <w:tab/>
        <w:t>II.2.9. Chậm lớn, kém phát triển,  chết rải rác hoặc chết hàng loạt.</w:t>
      </w:r>
    </w:p>
    <w:p w:rsidR="00F11629" w:rsidRPr="005914F7" w:rsidRDefault="00F11629" w:rsidP="005914F7">
      <w:pPr>
        <w:spacing w:after="0" w:line="240" w:lineRule="auto"/>
        <w:jc w:val="both"/>
        <w:rPr>
          <w:rFonts w:ascii="Times New Roman" w:hAnsi="Times New Roman" w:cs="Arial"/>
          <w:b/>
          <w:sz w:val="26"/>
          <w:szCs w:val="24"/>
        </w:rPr>
      </w:pPr>
    </w:p>
    <w:p w:rsidR="00F11629" w:rsidRPr="004617DB" w:rsidRDefault="00F11629" w:rsidP="005914F7">
      <w:pPr>
        <w:spacing w:after="0" w:line="240" w:lineRule="auto"/>
        <w:jc w:val="both"/>
        <w:rPr>
          <w:rFonts w:ascii="Times New Roman" w:hAnsi="Times New Roman" w:cs="Arial"/>
          <w:b/>
          <w:sz w:val="26"/>
          <w:szCs w:val="24"/>
        </w:rPr>
      </w:pPr>
      <w:r w:rsidRPr="004617DB">
        <w:rPr>
          <w:rFonts w:ascii="Times New Roman" w:hAnsi="Times New Roman" w:cs="Arial"/>
          <w:b/>
          <w:i/>
          <w:sz w:val="26"/>
          <w:szCs w:val="24"/>
          <w:u w:val="single"/>
        </w:rPr>
        <w:t>Chương III</w:t>
      </w:r>
      <w:r w:rsidRPr="004617DB">
        <w:rPr>
          <w:rFonts w:ascii="Times New Roman" w:hAnsi="Times New Roman" w:cs="Arial"/>
          <w:b/>
          <w:sz w:val="26"/>
          <w:szCs w:val="24"/>
        </w:rPr>
        <w:t xml:space="preserve">:  Biện pháp tổng hợp để phòng bệnh trong </w:t>
      </w:r>
      <w:r>
        <w:rPr>
          <w:rFonts w:ascii="Times New Roman" w:hAnsi="Times New Roman" w:cs="Arial"/>
          <w:b/>
          <w:sz w:val="26"/>
          <w:szCs w:val="24"/>
        </w:rPr>
        <w:t>NTTS</w:t>
      </w:r>
      <w:r w:rsidRPr="004617DB">
        <w:rPr>
          <w:rFonts w:ascii="Times New Roman" w:hAnsi="Times New Roman" w:cs="Arial"/>
          <w:b/>
          <w:sz w:val="26"/>
          <w:szCs w:val="24"/>
        </w:rPr>
        <w:t xml:space="preserve"> (6</w:t>
      </w:r>
      <w:r w:rsidRPr="004617DB">
        <w:rPr>
          <w:rFonts w:ascii="Times New Roman" w:hAnsi="Times New Roman" w:cs="Arial"/>
          <w:b/>
          <w:i/>
          <w:sz w:val="26"/>
          <w:szCs w:val="24"/>
        </w:rPr>
        <w:t xml:space="preserve"> </w:t>
      </w:r>
      <w:r w:rsidRPr="004617DB">
        <w:rPr>
          <w:rFonts w:ascii="Times New Roman" w:hAnsi="Times New Roman" w:cs="Arial"/>
          <w:b/>
          <w:sz w:val="26"/>
          <w:szCs w:val="24"/>
        </w:rPr>
        <w:t>tiết)</w:t>
      </w: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b/>
          <w:sz w:val="26"/>
          <w:szCs w:val="24"/>
        </w:rPr>
        <w:t>III.1. ý nghĩa của công tác phòng bệnh tổng hợp trong NTTS</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Đối với nghề nuôi trồng thủy sản</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Đối với gia súc gia cầm</w:t>
      </w:r>
    </w:p>
    <w:p w:rsidR="00F11629" w:rsidRPr="005914F7" w:rsidRDefault="00F11629" w:rsidP="005914F7">
      <w:pPr>
        <w:numPr>
          <w:ilvl w:val="0"/>
          <w:numId w:val="3"/>
        </w:numPr>
        <w:spacing w:after="0" w:line="240" w:lineRule="auto"/>
        <w:jc w:val="both"/>
        <w:rPr>
          <w:rFonts w:ascii="Times New Roman" w:hAnsi="Times New Roman" w:cs="Arial"/>
          <w:b/>
          <w:sz w:val="26"/>
          <w:szCs w:val="24"/>
        </w:rPr>
      </w:pPr>
      <w:r w:rsidRPr="005914F7">
        <w:rPr>
          <w:rFonts w:ascii="Times New Roman" w:hAnsi="Times New Roman" w:cs="Arial"/>
          <w:sz w:val="26"/>
          <w:szCs w:val="24"/>
        </w:rPr>
        <w:t>Đối với con người</w:t>
      </w: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b/>
          <w:sz w:val="26"/>
          <w:szCs w:val="24"/>
        </w:rPr>
        <w:t>III.2. Cơ sở khoa học của biện pháp phòng bệnh tổng hợp trong NTTS</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III.2.1. Nguyên nhân gây bệnh ở ĐVTS</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 xml:space="preserve">Nguyên nhân bên ngoài: </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Nguyên nhân là sinh vật</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Nguyên nhân là yếu tố vô sinh</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 xml:space="preserve">Nguyên nhân bên trong:  </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xml:space="preserve">+ Do bản chất di truyền </w:t>
      </w:r>
    </w:p>
    <w:p w:rsidR="00F11629" w:rsidRPr="005914F7" w:rsidRDefault="00F11629" w:rsidP="005914F7">
      <w:pPr>
        <w:spacing w:after="0" w:line="240" w:lineRule="auto"/>
        <w:ind w:left="720" w:hanging="720"/>
        <w:jc w:val="both"/>
        <w:rPr>
          <w:rFonts w:ascii="Times New Roman" w:hAnsi="Times New Roman" w:cs="Arial"/>
          <w:sz w:val="26"/>
          <w:szCs w:val="24"/>
        </w:rPr>
      </w:pPr>
      <w:r w:rsidRPr="005914F7">
        <w:rPr>
          <w:rFonts w:ascii="Times New Roman" w:hAnsi="Times New Roman" w:cs="Arial"/>
          <w:sz w:val="26"/>
          <w:szCs w:val="24"/>
        </w:rPr>
        <w:t>III.2.2. Điều kiện gây bệnh ở ĐVTS</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Khả năng đề kháng của cơ thể ĐVTS</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Điều kiện môi trường ngoại cảnh</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III.2.3. Quan hệ giữa nguyên nhân và điều kiện gây bệnh- Cơ sở khoa học</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III.2.3. Các định hướng phòng bệnh chủ yếu trong NTTS</w:t>
      </w:r>
    </w:p>
    <w:p w:rsidR="00F11629" w:rsidRPr="005914F7" w:rsidRDefault="00F11629" w:rsidP="005914F7">
      <w:pPr>
        <w:spacing w:after="0" w:line="240" w:lineRule="auto"/>
        <w:jc w:val="both"/>
        <w:rPr>
          <w:rFonts w:ascii="Times New Roman" w:hAnsi="Times New Roman" w:cs="Arial"/>
          <w:sz w:val="26"/>
          <w:szCs w:val="24"/>
        </w:rPr>
      </w:pP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b/>
          <w:sz w:val="26"/>
          <w:szCs w:val="24"/>
        </w:rPr>
        <w:t>III. 3.  Các biện pháp phòng bệnh tổng hợp trong NTTS</w:t>
      </w:r>
    </w:p>
    <w:p w:rsidR="00F11629" w:rsidRPr="005914F7" w:rsidRDefault="00F11629" w:rsidP="005914F7">
      <w:pPr>
        <w:spacing w:after="0" w:line="240" w:lineRule="auto"/>
        <w:jc w:val="both"/>
        <w:rPr>
          <w:rFonts w:ascii="Times New Roman" w:hAnsi="Times New Roman" w:cs="Arial"/>
          <w:b/>
          <w:i/>
          <w:sz w:val="26"/>
          <w:szCs w:val="24"/>
        </w:rPr>
      </w:pPr>
      <w:r w:rsidRPr="005914F7">
        <w:rPr>
          <w:rFonts w:ascii="Times New Roman" w:hAnsi="Times New Roman" w:cs="Arial"/>
          <w:b/>
          <w:i/>
          <w:sz w:val="26"/>
          <w:szCs w:val="24"/>
        </w:rPr>
        <w:t>III.3.1.  Tiêu diệt, ngăn chặn sự xâm nhập và kìm hãm sự phát triển của tác nhân gây bệnh trong NTTS</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Các biện pháp nhằm tiêu diệt tác nhân gây bệnh</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Các biện pháp nhằm ngăn chặn sự xâm nhập của tác nhân gây bệnh</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Các biện pháp nhằm kím hãm sự phát triển của tác nhân gây bệnh</w:t>
      </w:r>
    </w:p>
    <w:p w:rsidR="00F11629" w:rsidRPr="005914F7" w:rsidRDefault="00F11629" w:rsidP="005914F7">
      <w:pPr>
        <w:spacing w:after="0" w:line="240" w:lineRule="auto"/>
        <w:jc w:val="both"/>
        <w:rPr>
          <w:rFonts w:ascii="Times New Roman" w:hAnsi="Times New Roman" w:cs="Arial"/>
          <w:b/>
          <w:i/>
          <w:sz w:val="26"/>
          <w:szCs w:val="24"/>
        </w:rPr>
      </w:pPr>
      <w:r w:rsidRPr="005914F7">
        <w:rPr>
          <w:rFonts w:ascii="Times New Roman" w:hAnsi="Times New Roman" w:cs="Arial"/>
          <w:b/>
          <w:i/>
          <w:sz w:val="26"/>
          <w:szCs w:val="24"/>
        </w:rPr>
        <w:t>III.3.2.  Nâng cao sức đề kháng của vật nuôi để chống lại tác nhân gây bệnh</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Từ giải pháp  ứng dụng di truyền, chọn giống</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Từ giải pháp dinh dưỡng</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Từ giải pháp môi trường sinh thái</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Từ  giải pháp dùng vaccine</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Từ giải pháp dùng chất kích thích miễn dịch</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Từ giải pháp hạn chế dùng kháng sinh và hóa chất</w:t>
      </w:r>
    </w:p>
    <w:p w:rsidR="00F11629" w:rsidRPr="005914F7" w:rsidRDefault="00F11629" w:rsidP="005914F7">
      <w:pPr>
        <w:spacing w:after="0" w:line="240" w:lineRule="auto"/>
        <w:jc w:val="both"/>
        <w:rPr>
          <w:rFonts w:ascii="Times New Roman" w:hAnsi="Times New Roman" w:cs="Arial"/>
          <w:b/>
          <w:i/>
          <w:sz w:val="26"/>
          <w:szCs w:val="24"/>
        </w:rPr>
      </w:pPr>
      <w:r w:rsidRPr="005914F7">
        <w:rPr>
          <w:rFonts w:ascii="Times New Roman" w:hAnsi="Times New Roman" w:cs="Arial"/>
          <w:b/>
          <w:i/>
          <w:sz w:val="26"/>
          <w:szCs w:val="24"/>
        </w:rPr>
        <w:t>III.3.3.  Quản lý môi trường  nuôi thủy sản thích hợp và ổn định</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Các giải pháp ký thuật có ý nghĩa trong quản lý môi trường</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Chọn địa điểm và thiết kế, xây dựng công trình NTTS</w:t>
      </w:r>
    </w:p>
    <w:p w:rsidR="00F11629" w:rsidRPr="005914F7" w:rsidRDefault="00F11629" w:rsidP="005914F7">
      <w:pPr>
        <w:tabs>
          <w:tab w:val="left" w:pos="2160"/>
        </w:tabs>
        <w:spacing w:after="0" w:line="240" w:lineRule="auto"/>
        <w:ind w:left="2340" w:hanging="1620"/>
        <w:jc w:val="both"/>
        <w:rPr>
          <w:rFonts w:ascii="Times New Roman" w:hAnsi="Times New Roman" w:cs="Arial"/>
          <w:sz w:val="26"/>
          <w:szCs w:val="24"/>
        </w:rPr>
      </w:pPr>
      <w:r w:rsidRPr="005914F7">
        <w:rPr>
          <w:rFonts w:ascii="Times New Roman" w:hAnsi="Times New Roman" w:cs="Arial"/>
          <w:sz w:val="26"/>
          <w:szCs w:val="24"/>
        </w:rPr>
        <w:tab/>
        <w:t>+ áp dụng các mô hình nuôi ghép, nuôi luân canh, nuôi tổng hợp để làm sạch và tạo sự ổn định của môi trường</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Quản lý các yếu tố thủy lý: nhiệt độ, độ trong</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Quản lý các yếu tố thủy hóa:</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Độ mặn (%o)</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xml:space="preserve">+  Độ pH </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Lượng chất hữu cơ</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Cáckhí độc</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Hàm lượng oxy hòa tan (D0)</w:t>
      </w:r>
    </w:p>
    <w:p w:rsidR="00F11629" w:rsidRPr="005914F7" w:rsidRDefault="00F11629" w:rsidP="005914F7">
      <w:pPr>
        <w:numPr>
          <w:ilvl w:val="0"/>
          <w:numId w:val="3"/>
        </w:numPr>
        <w:spacing w:after="0" w:line="240" w:lineRule="auto"/>
        <w:jc w:val="both"/>
        <w:rPr>
          <w:rFonts w:ascii="Times New Roman" w:hAnsi="Times New Roman" w:cs="Arial"/>
          <w:sz w:val="26"/>
          <w:szCs w:val="24"/>
        </w:rPr>
      </w:pPr>
      <w:r w:rsidRPr="005914F7">
        <w:rPr>
          <w:rFonts w:ascii="Times New Roman" w:hAnsi="Times New Roman" w:cs="Arial"/>
          <w:sz w:val="26"/>
          <w:szCs w:val="24"/>
        </w:rPr>
        <w:t>Quản lý các yếu tố hữu sinh</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Tảo đơn bào</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Tảo đáy</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Vi khuẩn</w:t>
      </w:r>
    </w:p>
    <w:p w:rsidR="00F11629" w:rsidRPr="005914F7" w:rsidRDefault="00F11629" w:rsidP="005914F7">
      <w:pPr>
        <w:spacing w:after="0" w:line="240" w:lineRule="auto"/>
        <w:ind w:left="720"/>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Các sinh vật mang mầm bệnh hay các ký chủ trung gian, ký chủ cuối cùng.</w:t>
      </w:r>
    </w:p>
    <w:p w:rsidR="00F11629" w:rsidRPr="005914F7" w:rsidRDefault="00F11629" w:rsidP="005914F7">
      <w:pPr>
        <w:spacing w:after="0" w:line="240" w:lineRule="auto"/>
        <w:ind w:left="720"/>
        <w:jc w:val="both"/>
        <w:rPr>
          <w:rFonts w:ascii="Times New Roman" w:hAnsi="Times New Roman" w:cs="Arial"/>
          <w:sz w:val="26"/>
          <w:szCs w:val="24"/>
        </w:rPr>
      </w:pPr>
    </w:p>
    <w:p w:rsidR="00F11629" w:rsidRDefault="00F11629" w:rsidP="004617DB">
      <w:pPr>
        <w:spacing w:after="0" w:line="240" w:lineRule="auto"/>
        <w:jc w:val="center"/>
        <w:rPr>
          <w:rFonts w:ascii="Times New Roman" w:hAnsi="Times New Roman" w:cs="Arial"/>
          <w:b/>
          <w:sz w:val="26"/>
          <w:szCs w:val="24"/>
        </w:rPr>
      </w:pPr>
      <w:r w:rsidRPr="004617DB">
        <w:rPr>
          <w:rFonts w:ascii="Times New Roman" w:hAnsi="Times New Roman" w:cs="Arial"/>
          <w:b/>
          <w:sz w:val="26"/>
          <w:szCs w:val="24"/>
          <w:u w:val="single"/>
        </w:rPr>
        <w:t>Chương IV</w:t>
      </w:r>
      <w:r w:rsidRPr="004617DB">
        <w:rPr>
          <w:rFonts w:ascii="Times New Roman" w:hAnsi="Times New Roman" w:cs="Arial"/>
          <w:b/>
          <w:sz w:val="26"/>
          <w:szCs w:val="24"/>
        </w:rPr>
        <w:t xml:space="preserve">. Vấn đề dùng hóa chất và kháng sinh  để phòng trị bệnh </w:t>
      </w:r>
      <w:r>
        <w:rPr>
          <w:rFonts w:ascii="Times New Roman" w:hAnsi="Times New Roman" w:cs="Arial"/>
          <w:b/>
          <w:sz w:val="26"/>
          <w:szCs w:val="24"/>
        </w:rPr>
        <w:t>tr</w:t>
      </w:r>
      <w:r w:rsidRPr="004617DB">
        <w:rPr>
          <w:rFonts w:ascii="Times New Roman" w:hAnsi="Times New Roman" w:cs="Arial"/>
          <w:b/>
          <w:sz w:val="26"/>
          <w:szCs w:val="24"/>
        </w:rPr>
        <w:t>ong nuô</w:t>
      </w:r>
      <w:r>
        <w:rPr>
          <w:rFonts w:ascii="Times New Roman" w:hAnsi="Times New Roman" w:cs="Arial"/>
          <w:b/>
          <w:sz w:val="26"/>
          <w:szCs w:val="24"/>
        </w:rPr>
        <w:t>i</w:t>
      </w:r>
      <w:r w:rsidRPr="004617DB">
        <w:rPr>
          <w:rFonts w:ascii="Times New Roman" w:hAnsi="Times New Roman" w:cs="Arial"/>
          <w:b/>
          <w:sz w:val="26"/>
          <w:szCs w:val="24"/>
        </w:rPr>
        <w:t xml:space="preserve"> trồng thủy sản  (6 tiết)</w:t>
      </w:r>
    </w:p>
    <w:p w:rsidR="00F11629" w:rsidRPr="004617DB" w:rsidRDefault="00F11629" w:rsidP="004617DB">
      <w:pPr>
        <w:spacing w:after="0" w:line="240" w:lineRule="auto"/>
        <w:jc w:val="center"/>
        <w:rPr>
          <w:rFonts w:ascii="Times New Roman" w:hAnsi="Times New Roman" w:cs="Arial"/>
          <w:b/>
          <w:sz w:val="26"/>
          <w:szCs w:val="24"/>
        </w:rPr>
      </w:pPr>
    </w:p>
    <w:p w:rsidR="00F11629" w:rsidRPr="005914F7" w:rsidRDefault="00F11629" w:rsidP="005914F7">
      <w:pPr>
        <w:tabs>
          <w:tab w:val="left" w:pos="0"/>
        </w:tabs>
        <w:spacing w:after="0" w:line="240" w:lineRule="auto"/>
        <w:jc w:val="both"/>
        <w:rPr>
          <w:rFonts w:ascii="Times New Roman" w:hAnsi="Times New Roman" w:cs="Arial"/>
          <w:b/>
          <w:sz w:val="26"/>
          <w:szCs w:val="24"/>
        </w:rPr>
      </w:pPr>
      <w:r w:rsidRPr="005914F7">
        <w:rPr>
          <w:rFonts w:ascii="Times New Roman" w:hAnsi="Times New Roman" w:cs="Arial"/>
          <w:b/>
          <w:sz w:val="26"/>
          <w:szCs w:val="24"/>
        </w:rPr>
        <w:t xml:space="preserve"> IV.1. Khái niệm về hóa chất dùng trong NTTS</w:t>
      </w:r>
    </w:p>
    <w:p w:rsidR="00F11629" w:rsidRPr="005914F7" w:rsidRDefault="00F11629" w:rsidP="005914F7">
      <w:pPr>
        <w:spacing w:after="0" w:line="240" w:lineRule="auto"/>
        <w:jc w:val="both"/>
        <w:rPr>
          <w:rFonts w:ascii="Times New Roman" w:hAnsi="Times New Roman" w:cs="Arial"/>
          <w:b/>
          <w:sz w:val="26"/>
          <w:szCs w:val="24"/>
        </w:rPr>
      </w:pPr>
      <w:r w:rsidRPr="005914F7">
        <w:rPr>
          <w:rFonts w:ascii="Times New Roman" w:hAnsi="Times New Roman" w:cs="Arial"/>
          <w:b/>
          <w:sz w:val="26"/>
          <w:szCs w:val="24"/>
        </w:rPr>
        <w:t xml:space="preserve"> IV.2. Vai trò của hóa chất và kháng sinh dùng phòng, trị bệnh trong NTTS công nghiệp</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rPr>
        <w:t xml:space="preserve"> </w:t>
      </w:r>
      <w:r w:rsidRPr="005914F7">
        <w:rPr>
          <w:rFonts w:ascii="Times New Roman" w:hAnsi="Times New Roman" w:cs="Arial"/>
          <w:sz w:val="26"/>
          <w:szCs w:val="24"/>
          <w:lang w:val="fr-FR"/>
        </w:rPr>
        <w:t>IV.2.1. Tác dụng lên tác nhân gây bệnh :</w:t>
      </w:r>
    </w:p>
    <w:p w:rsidR="00F11629" w:rsidRPr="005914F7" w:rsidRDefault="00F11629" w:rsidP="005914F7">
      <w:pPr>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ab/>
      </w:r>
      <w:r w:rsidRPr="005914F7">
        <w:rPr>
          <w:rFonts w:ascii="Times New Roman" w:hAnsi="Times New Roman" w:cs="Arial"/>
          <w:sz w:val="26"/>
          <w:szCs w:val="24"/>
          <w:lang w:val="fr-FR"/>
        </w:rPr>
        <w:tab/>
        <w:t>- Tiêu diệt</w:t>
      </w:r>
    </w:p>
    <w:p w:rsidR="00F11629" w:rsidRPr="005914F7" w:rsidRDefault="00F11629" w:rsidP="005914F7">
      <w:pPr>
        <w:spacing w:after="0" w:line="240" w:lineRule="auto"/>
        <w:ind w:left="720"/>
        <w:jc w:val="both"/>
        <w:rPr>
          <w:rFonts w:ascii="Times New Roman" w:hAnsi="Times New Roman" w:cs="Arial"/>
          <w:sz w:val="26"/>
          <w:szCs w:val="24"/>
          <w:lang w:val="fr-FR"/>
        </w:rPr>
      </w:pPr>
      <w:r w:rsidRPr="005914F7">
        <w:rPr>
          <w:rFonts w:ascii="Times New Roman" w:hAnsi="Times New Roman" w:cs="Arial"/>
          <w:sz w:val="26"/>
          <w:szCs w:val="24"/>
          <w:lang w:val="fr-FR"/>
        </w:rPr>
        <w:tab/>
        <w:t>-  Kìm hãm</w:t>
      </w:r>
    </w:p>
    <w:p w:rsidR="00F11629" w:rsidRPr="005914F7" w:rsidRDefault="00F11629" w:rsidP="005914F7">
      <w:pPr>
        <w:spacing w:after="0" w:line="240" w:lineRule="auto"/>
        <w:jc w:val="both"/>
        <w:rPr>
          <w:rFonts w:ascii="Times New Roman" w:hAnsi="Times New Roman" w:cs="Arial"/>
          <w:sz w:val="26"/>
          <w:szCs w:val="24"/>
        </w:rPr>
      </w:pPr>
      <w:r w:rsidRPr="005914F7">
        <w:rPr>
          <w:rFonts w:ascii="Times New Roman" w:hAnsi="Times New Roman" w:cs="Arial"/>
          <w:sz w:val="26"/>
          <w:szCs w:val="24"/>
        </w:rPr>
        <w:t>IV.2.2. Tác dụng cải thiện điều kiện môi trường</w:t>
      </w:r>
    </w:p>
    <w:p w:rsidR="00F11629" w:rsidRPr="005914F7" w:rsidRDefault="00F11629" w:rsidP="005914F7">
      <w:pPr>
        <w:numPr>
          <w:ilvl w:val="0"/>
          <w:numId w:val="3"/>
        </w:numPr>
        <w:tabs>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Môi trường vô sinh</w:t>
      </w:r>
    </w:p>
    <w:p w:rsidR="00F11629" w:rsidRPr="005914F7" w:rsidRDefault="00F11629" w:rsidP="005914F7">
      <w:pPr>
        <w:numPr>
          <w:ilvl w:val="0"/>
          <w:numId w:val="3"/>
        </w:numPr>
        <w:tabs>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Môi trường hữu sinh</w:t>
      </w:r>
    </w:p>
    <w:p w:rsidR="00F11629" w:rsidRPr="005914F7" w:rsidRDefault="00F11629" w:rsidP="005914F7">
      <w:pPr>
        <w:tabs>
          <w:tab w:val="left" w:pos="1620"/>
        </w:tabs>
        <w:spacing w:after="0" w:line="240" w:lineRule="auto"/>
        <w:jc w:val="both"/>
        <w:rPr>
          <w:rFonts w:ascii="Times New Roman" w:hAnsi="Times New Roman" w:cs="Arial"/>
          <w:sz w:val="26"/>
          <w:szCs w:val="24"/>
        </w:rPr>
      </w:pPr>
      <w:r>
        <w:rPr>
          <w:rFonts w:ascii="Times New Roman" w:hAnsi="Times New Roman" w:cs="Arial"/>
          <w:sz w:val="26"/>
          <w:szCs w:val="24"/>
        </w:rPr>
        <w:t xml:space="preserve">IV.2.3. </w:t>
      </w:r>
      <w:r w:rsidRPr="005914F7">
        <w:rPr>
          <w:rFonts w:ascii="Times New Roman" w:hAnsi="Times New Roman" w:cs="Arial"/>
          <w:sz w:val="26"/>
          <w:szCs w:val="24"/>
        </w:rPr>
        <w:t>Tác dụng làm tăng sức đề kháng của vật nuôi</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Tác dụng trực tiếp</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lang w:val="fr-FR"/>
        </w:rPr>
      </w:pPr>
      <w:r w:rsidRPr="005914F7">
        <w:rPr>
          <w:rFonts w:ascii="Times New Roman" w:hAnsi="Times New Roman" w:cs="Arial"/>
          <w:sz w:val="26"/>
          <w:szCs w:val="24"/>
          <w:lang w:val="fr-FR"/>
        </w:rPr>
        <w:t>Tác dụng gián tiếp</w:t>
      </w:r>
      <w:r w:rsidRPr="005914F7">
        <w:rPr>
          <w:rFonts w:ascii="Times New Roman" w:hAnsi="Times New Roman" w:cs="Arial"/>
          <w:sz w:val="26"/>
          <w:szCs w:val="24"/>
          <w:lang w:val="fr-FR"/>
        </w:rPr>
        <w:tab/>
      </w:r>
    </w:p>
    <w:p w:rsidR="00F11629" w:rsidRPr="005914F7" w:rsidRDefault="00F11629" w:rsidP="005914F7">
      <w:pPr>
        <w:tabs>
          <w:tab w:val="left" w:pos="1440"/>
          <w:tab w:val="left" w:pos="1620"/>
        </w:tabs>
        <w:spacing w:after="0" w:line="240" w:lineRule="auto"/>
        <w:jc w:val="both"/>
        <w:rPr>
          <w:rFonts w:ascii="Times New Roman" w:hAnsi="Times New Roman" w:cs="Arial"/>
          <w:sz w:val="26"/>
          <w:szCs w:val="24"/>
          <w:lang w:val="fr-FR"/>
        </w:rPr>
      </w:pPr>
      <w:r w:rsidRPr="005914F7">
        <w:rPr>
          <w:rFonts w:ascii="Times New Roman" w:hAnsi="Times New Roman" w:cs="Arial"/>
          <w:sz w:val="26"/>
          <w:szCs w:val="24"/>
          <w:lang w:val="fr-FR"/>
        </w:rPr>
        <w:t>IV.2.4. Tác dụng tiêu cực của việc dùng hóa chất trong NTTS</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Tác dụng tiêu cực tới sinh thái ao nuôi</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Tác dụng tiêu cực tới sinh thái  vùng nước chứa</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Tác dụng xấu tới sức khỏe con người </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Có thể  kích thích hình thành các chủng vi khuẩn kháng thuốc</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Gián tiếp ảnh hưởng tới nghề NTTS của một quốc gia</w:t>
      </w:r>
    </w:p>
    <w:p w:rsidR="00F11629" w:rsidRPr="005914F7" w:rsidRDefault="00F11629" w:rsidP="005914F7">
      <w:pPr>
        <w:tabs>
          <w:tab w:val="left" w:pos="1440"/>
          <w:tab w:val="left" w:pos="1620"/>
        </w:tabs>
        <w:spacing w:after="0" w:line="240" w:lineRule="auto"/>
        <w:ind w:left="1080" w:hanging="1080"/>
        <w:jc w:val="both"/>
        <w:rPr>
          <w:rFonts w:ascii="Times New Roman" w:hAnsi="Times New Roman" w:cs="Arial"/>
          <w:b/>
          <w:sz w:val="26"/>
          <w:szCs w:val="24"/>
        </w:rPr>
      </w:pPr>
      <w:r w:rsidRPr="005914F7">
        <w:rPr>
          <w:rFonts w:ascii="Times New Roman" w:hAnsi="Times New Roman" w:cs="Arial"/>
          <w:b/>
          <w:sz w:val="26"/>
          <w:szCs w:val="24"/>
        </w:rPr>
        <w:t>IV.3. Các phương pháp dùng hóa chât và kháng sinh  trong NTTS</w:t>
      </w:r>
    </w:p>
    <w:p w:rsidR="00F11629" w:rsidRPr="005914F7" w:rsidRDefault="00F11629" w:rsidP="005914F7">
      <w:pPr>
        <w:tabs>
          <w:tab w:val="left" w:pos="1440"/>
          <w:tab w:val="left" w:pos="1620"/>
        </w:tabs>
        <w:spacing w:after="0" w:line="240" w:lineRule="auto"/>
        <w:ind w:left="1080" w:hanging="1080"/>
        <w:jc w:val="both"/>
        <w:rPr>
          <w:rFonts w:ascii="Times New Roman" w:hAnsi="Times New Roman" w:cs="Arial"/>
          <w:sz w:val="26"/>
          <w:szCs w:val="24"/>
        </w:rPr>
      </w:pPr>
      <w:r w:rsidRPr="005914F7">
        <w:rPr>
          <w:rFonts w:ascii="Times New Roman" w:hAnsi="Times New Roman" w:cs="Arial"/>
          <w:sz w:val="26"/>
          <w:szCs w:val="24"/>
        </w:rPr>
        <w:t>IV.3.1. Cho vào môi trường nước</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Cách làm</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Các loại hóa chất  thường dùng phương pháp này</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Ưu điểm và nhược điểm </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Cách khắc phục các nhược điểm của phương pháp này</w:t>
      </w:r>
    </w:p>
    <w:p w:rsidR="00F11629" w:rsidRPr="005914F7" w:rsidRDefault="00F11629" w:rsidP="005914F7">
      <w:pPr>
        <w:tabs>
          <w:tab w:val="left" w:pos="1440"/>
          <w:tab w:val="left" w:pos="1620"/>
        </w:tabs>
        <w:spacing w:after="0" w:line="240" w:lineRule="auto"/>
        <w:jc w:val="both"/>
        <w:rPr>
          <w:rFonts w:ascii="Times New Roman" w:hAnsi="Times New Roman" w:cs="Arial"/>
          <w:sz w:val="26"/>
          <w:szCs w:val="24"/>
        </w:rPr>
      </w:pPr>
      <w:r w:rsidRPr="005914F7">
        <w:rPr>
          <w:rFonts w:ascii="Times New Roman" w:hAnsi="Times New Roman" w:cs="Arial"/>
          <w:sz w:val="26"/>
          <w:szCs w:val="24"/>
        </w:rPr>
        <w:t>IV.3.2. Trộn vào thức ăn</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Cách làm</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Loại hóa chất thường dùng phương pháp này</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Ưu điểm và nhược điểm </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Cách khắc phục các nhược điểm của phương pháp này</w:t>
      </w:r>
    </w:p>
    <w:p w:rsidR="00F11629" w:rsidRPr="005914F7" w:rsidRDefault="00F11629" w:rsidP="005914F7">
      <w:pPr>
        <w:tabs>
          <w:tab w:val="left" w:pos="1440"/>
          <w:tab w:val="left" w:pos="1620"/>
        </w:tabs>
        <w:spacing w:after="0" w:line="240" w:lineRule="auto"/>
        <w:ind w:left="1080" w:hanging="1080"/>
        <w:jc w:val="both"/>
        <w:rPr>
          <w:rFonts w:ascii="Times New Roman" w:hAnsi="Times New Roman" w:cs="Arial"/>
          <w:sz w:val="26"/>
          <w:szCs w:val="24"/>
        </w:rPr>
      </w:pPr>
      <w:r w:rsidRPr="005914F7">
        <w:rPr>
          <w:rFonts w:ascii="Times New Roman" w:hAnsi="Times New Roman" w:cs="Arial"/>
          <w:sz w:val="26"/>
          <w:szCs w:val="24"/>
        </w:rPr>
        <w:t>IV.3.3.  Tiêm cho ĐVTS</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Cách làm</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Loại hóa chất thường dùng phương pháp này</w:t>
      </w:r>
    </w:p>
    <w:p w:rsidR="00F11629" w:rsidRPr="005914F7" w:rsidRDefault="00F11629" w:rsidP="005914F7">
      <w:pPr>
        <w:numPr>
          <w:ilvl w:val="0"/>
          <w:numId w:val="3"/>
        </w:numPr>
        <w:tabs>
          <w:tab w:val="left" w:pos="1440"/>
          <w:tab w:val="left" w:pos="1620"/>
        </w:tabs>
        <w:spacing w:after="0" w:line="240" w:lineRule="auto"/>
        <w:ind w:firstLine="360"/>
        <w:jc w:val="both"/>
        <w:rPr>
          <w:rFonts w:ascii="Times New Roman" w:hAnsi="Times New Roman" w:cs="Arial"/>
          <w:sz w:val="26"/>
          <w:szCs w:val="24"/>
        </w:rPr>
      </w:pPr>
      <w:r w:rsidRPr="005914F7">
        <w:rPr>
          <w:rFonts w:ascii="Times New Roman" w:hAnsi="Times New Roman" w:cs="Arial"/>
          <w:sz w:val="26"/>
          <w:szCs w:val="24"/>
        </w:rPr>
        <w:t xml:space="preserve"> Ưu điểm và nhược điểm </w:t>
      </w:r>
    </w:p>
    <w:p w:rsidR="00F11629" w:rsidRPr="005914F7" w:rsidRDefault="00F11629" w:rsidP="005914F7">
      <w:pPr>
        <w:numPr>
          <w:ilvl w:val="0"/>
          <w:numId w:val="3"/>
        </w:num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Cách khắc phục các nhược điểm của phương pháp này</w:t>
      </w:r>
    </w:p>
    <w:p w:rsidR="00F11629" w:rsidRPr="005914F7" w:rsidRDefault="00F11629" w:rsidP="005914F7">
      <w:pPr>
        <w:numPr>
          <w:ilvl w:val="0"/>
          <w:numId w:val="3"/>
        </w:numPr>
        <w:tabs>
          <w:tab w:val="left" w:pos="720"/>
        </w:tabs>
        <w:spacing w:after="0" w:line="240" w:lineRule="auto"/>
        <w:jc w:val="both"/>
        <w:rPr>
          <w:rFonts w:ascii="Times New Roman" w:hAnsi="Times New Roman" w:cs="Arial"/>
          <w:sz w:val="26"/>
          <w:szCs w:val="24"/>
        </w:rPr>
      </w:pPr>
    </w:p>
    <w:p w:rsidR="00F11629" w:rsidRPr="005914F7" w:rsidRDefault="00F11629" w:rsidP="005914F7">
      <w:pPr>
        <w:tabs>
          <w:tab w:val="left" w:pos="720"/>
        </w:tabs>
        <w:spacing w:after="0" w:line="240" w:lineRule="auto"/>
        <w:jc w:val="both"/>
        <w:rPr>
          <w:rFonts w:ascii="Times New Roman" w:hAnsi="Times New Roman" w:cs="Arial"/>
          <w:b/>
          <w:sz w:val="26"/>
          <w:szCs w:val="24"/>
        </w:rPr>
      </w:pPr>
      <w:r w:rsidRPr="005914F7">
        <w:rPr>
          <w:rFonts w:ascii="Times New Roman" w:hAnsi="Times New Roman" w:cs="Arial"/>
          <w:b/>
          <w:sz w:val="26"/>
          <w:szCs w:val="24"/>
        </w:rPr>
        <w:t>IV. 4.  Một số nhóm hóa chất dùng trong NTTS</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IV.4.1.  Hóa chất dùng để sát trùng (Disinfectans)</w:t>
      </w:r>
    </w:p>
    <w:p w:rsidR="00F11629" w:rsidRPr="005914F7" w:rsidRDefault="00F11629" w:rsidP="005914F7">
      <w:pPr>
        <w:tabs>
          <w:tab w:val="left" w:pos="720"/>
          <w:tab w:val="left" w:pos="1800"/>
        </w:tabs>
        <w:spacing w:after="0" w:line="240" w:lineRule="auto"/>
        <w:ind w:left="1080"/>
        <w:jc w:val="both"/>
        <w:rPr>
          <w:rFonts w:ascii="Times New Roman" w:hAnsi="Times New Roman" w:cs="Arial"/>
          <w:sz w:val="26"/>
          <w:szCs w:val="24"/>
        </w:rPr>
      </w:pPr>
      <w:r w:rsidRPr="005914F7">
        <w:rPr>
          <w:rFonts w:ascii="Times New Roman" w:hAnsi="Times New Roman" w:cs="Arial"/>
          <w:sz w:val="26"/>
          <w:szCs w:val="24"/>
        </w:rPr>
        <w:tab/>
        <w:t>-   Mục đích dùng</w:t>
      </w:r>
    </w:p>
    <w:p w:rsidR="00F11629" w:rsidRPr="005914F7" w:rsidRDefault="00F11629" w:rsidP="005914F7">
      <w:pPr>
        <w:tabs>
          <w:tab w:val="left" w:pos="720"/>
          <w:tab w:val="left" w:pos="1800"/>
        </w:tabs>
        <w:spacing w:after="0" w:line="240" w:lineRule="auto"/>
        <w:ind w:left="1080"/>
        <w:jc w:val="both"/>
        <w:rPr>
          <w:rFonts w:ascii="Times New Roman" w:hAnsi="Times New Roman" w:cs="Arial"/>
          <w:sz w:val="26"/>
          <w:szCs w:val="24"/>
        </w:rPr>
      </w:pPr>
      <w:r w:rsidRPr="005914F7">
        <w:rPr>
          <w:rFonts w:ascii="Times New Roman" w:hAnsi="Times New Roman" w:cs="Arial"/>
          <w:sz w:val="26"/>
          <w:szCs w:val="24"/>
        </w:rPr>
        <w:tab/>
        <w:t>-   Cách dùng</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IV.4.2.  Thuốc kháng sinh (Antibiotics)</w:t>
      </w:r>
    </w:p>
    <w:p w:rsidR="00F11629" w:rsidRPr="005914F7" w:rsidRDefault="00F11629" w:rsidP="005914F7">
      <w:pPr>
        <w:tabs>
          <w:tab w:val="left" w:pos="720"/>
          <w:tab w:val="left" w:pos="1800"/>
        </w:tabs>
        <w:spacing w:after="0" w:line="240" w:lineRule="auto"/>
        <w:ind w:left="1080"/>
        <w:jc w:val="both"/>
        <w:rPr>
          <w:rFonts w:ascii="Times New Roman" w:hAnsi="Times New Roman" w:cs="Arial"/>
          <w:sz w:val="26"/>
          <w:szCs w:val="24"/>
        </w:rPr>
      </w:pPr>
      <w:r w:rsidRPr="005914F7">
        <w:rPr>
          <w:rFonts w:ascii="Times New Roman" w:hAnsi="Times New Roman" w:cs="Arial"/>
          <w:sz w:val="26"/>
          <w:szCs w:val="24"/>
        </w:rPr>
        <w:tab/>
        <w:t>-   Mục đích dùng</w:t>
      </w:r>
    </w:p>
    <w:p w:rsidR="00F11629" w:rsidRPr="005914F7" w:rsidRDefault="00F11629" w:rsidP="005914F7">
      <w:pPr>
        <w:tabs>
          <w:tab w:val="left" w:pos="720"/>
          <w:tab w:val="left" w:pos="1800"/>
          <w:tab w:val="left" w:pos="2340"/>
        </w:tabs>
        <w:spacing w:after="0" w:line="240" w:lineRule="auto"/>
        <w:ind w:left="1080"/>
        <w:jc w:val="both"/>
        <w:rPr>
          <w:rFonts w:ascii="Times New Roman" w:hAnsi="Times New Roman" w:cs="Arial"/>
          <w:sz w:val="26"/>
          <w:szCs w:val="24"/>
        </w:rPr>
      </w:pPr>
      <w:r w:rsidRPr="005914F7">
        <w:rPr>
          <w:rFonts w:ascii="Times New Roman" w:hAnsi="Times New Roman" w:cs="Arial"/>
          <w:sz w:val="26"/>
          <w:szCs w:val="24"/>
        </w:rPr>
        <w:tab/>
        <w:t>-   Cách dùng</w:t>
      </w:r>
    </w:p>
    <w:p w:rsidR="00F11629" w:rsidRPr="005914F7" w:rsidRDefault="00F11629" w:rsidP="005914F7">
      <w:pPr>
        <w:tabs>
          <w:tab w:val="left" w:pos="720"/>
          <w:tab w:val="left" w:pos="1800"/>
          <w:tab w:val="left" w:pos="2340"/>
        </w:tabs>
        <w:spacing w:after="0" w:line="240" w:lineRule="auto"/>
        <w:jc w:val="both"/>
        <w:rPr>
          <w:rFonts w:ascii="Times New Roman" w:hAnsi="Times New Roman" w:cs="Arial"/>
          <w:sz w:val="26"/>
          <w:szCs w:val="24"/>
        </w:rPr>
      </w:pPr>
      <w:r w:rsidRPr="005914F7">
        <w:rPr>
          <w:rFonts w:ascii="Times New Roman" w:hAnsi="Times New Roman" w:cs="Arial"/>
          <w:sz w:val="26"/>
          <w:szCs w:val="24"/>
        </w:rPr>
        <w:t>IV.4.3.  Các loại chế phẩm sinh học (Probiotics)</w:t>
      </w:r>
    </w:p>
    <w:p w:rsidR="00F11629" w:rsidRPr="005914F7" w:rsidRDefault="00F11629" w:rsidP="005914F7">
      <w:pPr>
        <w:numPr>
          <w:ilvl w:val="0"/>
          <w:numId w:val="3"/>
        </w:numPr>
        <w:tabs>
          <w:tab w:val="left" w:pos="720"/>
          <w:tab w:val="left" w:pos="1800"/>
          <w:tab w:val="left" w:pos="2160"/>
        </w:tabs>
        <w:spacing w:after="0" w:line="240" w:lineRule="auto"/>
        <w:ind w:firstLine="720"/>
        <w:jc w:val="both"/>
        <w:rPr>
          <w:rFonts w:ascii="Times New Roman" w:hAnsi="Times New Roman" w:cs="Arial"/>
          <w:sz w:val="26"/>
          <w:szCs w:val="24"/>
        </w:rPr>
      </w:pPr>
      <w:r w:rsidRPr="005914F7">
        <w:rPr>
          <w:rFonts w:ascii="Times New Roman" w:hAnsi="Times New Roman" w:cs="Arial"/>
          <w:sz w:val="26"/>
          <w:szCs w:val="24"/>
        </w:rPr>
        <w:t>Sản phẩm chứa các vi sinh vật hữu ích (Effective Microbiotc)</w:t>
      </w:r>
    </w:p>
    <w:p w:rsidR="00F11629" w:rsidRPr="005914F7" w:rsidRDefault="00F11629" w:rsidP="005914F7">
      <w:pPr>
        <w:numPr>
          <w:ilvl w:val="0"/>
          <w:numId w:val="3"/>
        </w:numPr>
        <w:tabs>
          <w:tab w:val="left" w:pos="720"/>
          <w:tab w:val="left" w:pos="1800"/>
          <w:tab w:val="left" w:pos="2160"/>
        </w:tabs>
        <w:spacing w:after="0" w:line="240" w:lineRule="auto"/>
        <w:ind w:firstLine="720"/>
        <w:jc w:val="both"/>
        <w:rPr>
          <w:rFonts w:ascii="Times New Roman" w:hAnsi="Times New Roman" w:cs="Arial"/>
          <w:sz w:val="26"/>
          <w:szCs w:val="24"/>
        </w:rPr>
      </w:pPr>
      <w:r w:rsidRPr="005914F7">
        <w:rPr>
          <w:rFonts w:ascii="Times New Roman" w:hAnsi="Times New Roman" w:cs="Arial"/>
          <w:sz w:val="26"/>
          <w:szCs w:val="24"/>
        </w:rPr>
        <w:t xml:space="preserve">Vaccine </w:t>
      </w:r>
    </w:p>
    <w:p w:rsidR="00F11629" w:rsidRPr="005914F7" w:rsidRDefault="00F11629" w:rsidP="005914F7">
      <w:pPr>
        <w:numPr>
          <w:ilvl w:val="0"/>
          <w:numId w:val="3"/>
        </w:numPr>
        <w:tabs>
          <w:tab w:val="left" w:pos="720"/>
          <w:tab w:val="left" w:pos="1800"/>
          <w:tab w:val="left" w:pos="2160"/>
        </w:tabs>
        <w:spacing w:after="0" w:line="240" w:lineRule="auto"/>
        <w:ind w:firstLine="720"/>
        <w:jc w:val="both"/>
        <w:rPr>
          <w:rFonts w:ascii="Times New Roman" w:hAnsi="Times New Roman" w:cs="Arial"/>
          <w:sz w:val="26"/>
          <w:szCs w:val="24"/>
        </w:rPr>
      </w:pPr>
      <w:r w:rsidRPr="005914F7">
        <w:rPr>
          <w:rFonts w:ascii="Times New Roman" w:hAnsi="Times New Roman" w:cs="Arial"/>
          <w:sz w:val="26"/>
          <w:szCs w:val="24"/>
        </w:rPr>
        <w:t>Chất kích thích miễn dịch</w:t>
      </w:r>
    </w:p>
    <w:p w:rsidR="00F11629" w:rsidRPr="005914F7" w:rsidRDefault="00F11629" w:rsidP="005914F7">
      <w:pPr>
        <w:numPr>
          <w:ilvl w:val="0"/>
          <w:numId w:val="3"/>
        </w:numPr>
        <w:tabs>
          <w:tab w:val="left" w:pos="720"/>
          <w:tab w:val="left" w:pos="1800"/>
          <w:tab w:val="left" w:pos="2160"/>
        </w:tabs>
        <w:spacing w:after="0" w:line="240" w:lineRule="auto"/>
        <w:ind w:firstLine="720"/>
        <w:jc w:val="both"/>
        <w:rPr>
          <w:rFonts w:ascii="Times New Roman" w:hAnsi="Times New Roman" w:cs="Arial"/>
          <w:sz w:val="26"/>
          <w:szCs w:val="24"/>
        </w:rPr>
      </w:pPr>
      <w:r w:rsidRPr="005914F7">
        <w:rPr>
          <w:rFonts w:ascii="Times New Roman" w:hAnsi="Times New Roman" w:cs="Arial"/>
          <w:sz w:val="26"/>
          <w:szCs w:val="24"/>
        </w:rPr>
        <w:t>Kháng thể bị động</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IV.4.4.  Dùng thảo dược trong NTTS</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IV.4.5.  Vitamin và khoáng</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 xml:space="preserve"> </w:t>
      </w:r>
    </w:p>
    <w:p w:rsidR="00F11629" w:rsidRPr="004617DB" w:rsidRDefault="00F11629" w:rsidP="005914F7">
      <w:pPr>
        <w:tabs>
          <w:tab w:val="left" w:pos="720"/>
        </w:tabs>
        <w:spacing w:after="0" w:line="240" w:lineRule="auto"/>
        <w:jc w:val="center"/>
        <w:rPr>
          <w:rFonts w:ascii="Times New Roman" w:hAnsi="Times New Roman" w:cs="Arial"/>
          <w:b/>
          <w:sz w:val="26"/>
          <w:szCs w:val="24"/>
        </w:rPr>
      </w:pPr>
      <w:r w:rsidRPr="004617DB">
        <w:rPr>
          <w:rFonts w:ascii="Times New Roman" w:hAnsi="Times New Roman" w:cs="Arial"/>
          <w:b/>
          <w:sz w:val="26"/>
          <w:szCs w:val="24"/>
          <w:u w:val="single"/>
        </w:rPr>
        <w:t>Phần II</w:t>
      </w:r>
      <w:r w:rsidRPr="004617DB">
        <w:rPr>
          <w:rFonts w:ascii="Times New Roman" w:hAnsi="Times New Roman" w:cs="Arial"/>
          <w:b/>
          <w:sz w:val="26"/>
          <w:szCs w:val="24"/>
        </w:rPr>
        <w:t>.   Đi tìm hiểu công tác phòng trị bệnh tại một trang trại  nuôi trồng thủy sản ( 7</w:t>
      </w:r>
      <w:r w:rsidRPr="004617DB">
        <w:rPr>
          <w:rFonts w:ascii="Times New Roman" w:hAnsi="Times New Roman" w:cs="Arial"/>
          <w:b/>
          <w:i/>
          <w:sz w:val="26"/>
          <w:szCs w:val="24"/>
        </w:rPr>
        <w:t xml:space="preserve"> </w:t>
      </w:r>
      <w:r w:rsidRPr="004617DB">
        <w:rPr>
          <w:rFonts w:ascii="Times New Roman" w:hAnsi="Times New Roman" w:cs="Arial"/>
          <w:b/>
          <w:sz w:val="26"/>
          <w:szCs w:val="24"/>
        </w:rPr>
        <w:t>tiết)</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b/>
          <w:sz w:val="26"/>
          <w:szCs w:val="24"/>
        </w:rPr>
        <w:t>V.1. Mục đích của chuyến đ</w:t>
      </w:r>
      <w:r w:rsidRPr="005914F7">
        <w:rPr>
          <w:rFonts w:ascii="Times New Roman" w:hAnsi="Times New Roman" w:cs="Arial"/>
          <w:sz w:val="26"/>
          <w:szCs w:val="24"/>
        </w:rPr>
        <w:t>i: Đi thực tế để đánh giá hiện trạng bệnh và công tac phòng bệnh tổng hợp tại 1 số cơ sở sản xuất giống  hoặc nuôi thương phẩm các đối tượng thủy sản.</w:t>
      </w:r>
    </w:p>
    <w:p w:rsidR="00F11629" w:rsidRPr="005914F7" w:rsidRDefault="00F11629" w:rsidP="005914F7">
      <w:pPr>
        <w:tabs>
          <w:tab w:val="left" w:pos="720"/>
        </w:tabs>
        <w:spacing w:after="0" w:line="240" w:lineRule="auto"/>
        <w:jc w:val="both"/>
        <w:rPr>
          <w:rFonts w:ascii="Times New Roman" w:hAnsi="Times New Roman" w:cs="Arial"/>
          <w:b/>
          <w:sz w:val="26"/>
          <w:szCs w:val="24"/>
        </w:rPr>
      </w:pPr>
      <w:r w:rsidRPr="005914F7">
        <w:rPr>
          <w:rFonts w:ascii="Times New Roman" w:hAnsi="Times New Roman" w:cs="Arial"/>
          <w:b/>
          <w:sz w:val="26"/>
          <w:szCs w:val="24"/>
        </w:rPr>
        <w:t>V.2. Nội dung của chuyến đi</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Đánh giá hiện trạng bệnh tại cơ sở sản xuất.</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Đánh giá công tác phòng bệnh và trị bệnh hiện có của cơ sở sản xuất</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Phát hiện ra những hạn chế, chưa phù hợp, chưa hiệu quả của công tác phòng bệnh tại cơ sở sản xuất.</w:t>
      </w:r>
    </w:p>
    <w:p w:rsidR="00F11629" w:rsidRPr="005914F7" w:rsidRDefault="00F11629" w:rsidP="005914F7">
      <w:pPr>
        <w:tabs>
          <w:tab w:val="left" w:pos="720"/>
        </w:tabs>
        <w:spacing w:after="0" w:line="240" w:lineRule="auto"/>
        <w:jc w:val="both"/>
        <w:rPr>
          <w:rFonts w:ascii="Times New Roman" w:hAnsi="Times New Roman" w:cs="Arial"/>
          <w:sz w:val="26"/>
          <w:szCs w:val="24"/>
        </w:rPr>
      </w:pPr>
      <w:r w:rsidRPr="005914F7">
        <w:rPr>
          <w:rFonts w:ascii="Times New Roman" w:hAnsi="Times New Roman" w:cs="Arial"/>
          <w:sz w:val="26"/>
          <w:szCs w:val="24"/>
        </w:rPr>
        <w:tab/>
      </w:r>
      <w:r w:rsidRPr="005914F7">
        <w:rPr>
          <w:rFonts w:ascii="Times New Roman" w:hAnsi="Times New Roman" w:cs="Arial"/>
          <w:sz w:val="26"/>
          <w:szCs w:val="24"/>
        </w:rPr>
        <w:tab/>
        <w:t>-  Đề nghị các giải pháp để cải tiến công tác phòng bệnh tại cơ sở SX</w:t>
      </w:r>
    </w:p>
    <w:p w:rsidR="00F11629" w:rsidRPr="005914F7" w:rsidRDefault="00F11629" w:rsidP="005914F7">
      <w:pPr>
        <w:tabs>
          <w:tab w:val="left" w:pos="720"/>
        </w:tabs>
        <w:spacing w:after="0" w:line="240" w:lineRule="auto"/>
        <w:jc w:val="both"/>
        <w:rPr>
          <w:rFonts w:ascii="Times New Roman" w:hAnsi="Times New Roman" w:cs="Arial"/>
          <w:i/>
          <w:sz w:val="26"/>
          <w:szCs w:val="24"/>
        </w:rPr>
      </w:pPr>
      <w:r w:rsidRPr="005914F7">
        <w:rPr>
          <w:rFonts w:ascii="Times New Roman" w:hAnsi="Times New Roman" w:cs="Arial"/>
          <w:b/>
          <w:sz w:val="26"/>
          <w:szCs w:val="24"/>
        </w:rPr>
        <w:t>V.3.  Viết báo cáo kết quả của chuyến đi thực tế</w:t>
      </w:r>
      <w:r w:rsidRPr="005914F7">
        <w:rPr>
          <w:rFonts w:ascii="Times New Roman" w:hAnsi="Times New Roman" w:cs="Arial"/>
          <w:sz w:val="26"/>
          <w:szCs w:val="24"/>
        </w:rPr>
        <w:t>. (</w:t>
      </w:r>
      <w:r w:rsidRPr="005914F7">
        <w:rPr>
          <w:rFonts w:ascii="Times New Roman" w:hAnsi="Times New Roman" w:cs="Arial"/>
          <w:i/>
          <w:sz w:val="26"/>
          <w:szCs w:val="24"/>
        </w:rPr>
        <w:t>Sinh viên viết báo cáo trong thời gian tự học)</w:t>
      </w:r>
    </w:p>
    <w:p w:rsidR="00F11629" w:rsidRPr="005914F7" w:rsidRDefault="00F11629" w:rsidP="005914F7">
      <w:pPr>
        <w:spacing w:after="0" w:line="240" w:lineRule="auto"/>
        <w:ind w:left="360"/>
        <w:jc w:val="both"/>
        <w:rPr>
          <w:rFonts w:ascii="Times New Roman" w:hAnsi="Times New Roman" w:cs="Arial"/>
          <w:b/>
          <w:bCs/>
          <w:sz w:val="24"/>
          <w:szCs w:val="24"/>
        </w:rPr>
      </w:pPr>
      <w:r w:rsidRPr="005914F7">
        <w:rPr>
          <w:rFonts w:ascii="Times New Roman" w:hAnsi="Times New Roman" w:cs="Arial"/>
          <w:b/>
          <w:bCs/>
          <w:sz w:val="24"/>
          <w:szCs w:val="24"/>
        </w:rPr>
        <w:t xml:space="preserve">                                                 Tài  liệu tham khảo</w:t>
      </w:r>
    </w:p>
    <w:p w:rsidR="00F11629" w:rsidRPr="005914F7" w:rsidRDefault="00F11629" w:rsidP="005914F7">
      <w:pPr>
        <w:spacing w:after="0" w:line="240" w:lineRule="auto"/>
        <w:ind w:left="1080" w:hanging="360"/>
        <w:jc w:val="both"/>
        <w:rPr>
          <w:rFonts w:ascii="Times New Roman" w:hAnsi="Times New Roman" w:cs="Arial"/>
          <w:sz w:val="26"/>
          <w:szCs w:val="24"/>
        </w:rPr>
      </w:pPr>
      <w:r w:rsidRPr="005914F7">
        <w:rPr>
          <w:rFonts w:ascii="Times New Roman" w:hAnsi="Times New Roman" w:cs="Arial"/>
          <w:sz w:val="26"/>
          <w:szCs w:val="24"/>
        </w:rPr>
        <w:t xml:space="preserve">1.  Đỗ Thị Hòa, Bùi Quang Tề, Nguyễn Thị Muội và Nguyễn Hữu Dũng: </w:t>
      </w:r>
      <w:r w:rsidRPr="005914F7">
        <w:rPr>
          <w:rFonts w:ascii="Times New Roman" w:hAnsi="Times New Roman" w:cs="Arial"/>
          <w:i/>
          <w:sz w:val="26"/>
          <w:szCs w:val="24"/>
        </w:rPr>
        <w:t>Giáo trình Bệnh học Thủy sản, 2004</w:t>
      </w:r>
      <w:r w:rsidRPr="005914F7">
        <w:rPr>
          <w:rFonts w:ascii="Times New Roman" w:hAnsi="Times New Roman" w:cs="Arial"/>
          <w:sz w:val="26"/>
          <w:szCs w:val="24"/>
        </w:rPr>
        <w:t xml:space="preserve">- </w:t>
      </w:r>
    </w:p>
    <w:p w:rsidR="00F11629" w:rsidRPr="005914F7" w:rsidRDefault="00F11629" w:rsidP="005914F7">
      <w:pPr>
        <w:spacing w:after="0" w:line="240" w:lineRule="auto"/>
        <w:ind w:left="1080" w:hanging="360"/>
        <w:jc w:val="both"/>
        <w:rPr>
          <w:rFonts w:ascii="Times New Roman" w:hAnsi="Times New Roman" w:cs="Arial"/>
          <w:sz w:val="26"/>
          <w:szCs w:val="24"/>
        </w:rPr>
      </w:pPr>
      <w:r w:rsidRPr="005914F7">
        <w:rPr>
          <w:rFonts w:ascii="Times New Roman" w:hAnsi="Times New Roman" w:cs="Arial"/>
          <w:sz w:val="26"/>
          <w:szCs w:val="24"/>
        </w:rPr>
        <w:t>2.   Ronald J. Roberts, 1988, 2001</w:t>
      </w:r>
      <w:r w:rsidRPr="005914F7">
        <w:rPr>
          <w:rFonts w:ascii="Times New Roman" w:hAnsi="Times New Roman" w:cs="Arial"/>
          <w:i/>
          <w:sz w:val="26"/>
          <w:szCs w:val="24"/>
        </w:rPr>
        <w:t>.  Fish Pathology</w:t>
      </w:r>
      <w:r w:rsidRPr="005914F7">
        <w:rPr>
          <w:rFonts w:ascii="Times New Roman" w:hAnsi="Times New Roman" w:cs="Arial"/>
          <w:sz w:val="26"/>
          <w:szCs w:val="24"/>
        </w:rPr>
        <w:t xml:space="preserve">. </w:t>
      </w:r>
    </w:p>
    <w:p w:rsidR="00F11629" w:rsidRPr="005914F7" w:rsidRDefault="00F11629" w:rsidP="005914F7">
      <w:pPr>
        <w:spacing w:after="0" w:line="240" w:lineRule="auto"/>
        <w:ind w:left="1080" w:hanging="360"/>
        <w:jc w:val="both"/>
        <w:rPr>
          <w:rFonts w:ascii="Times New Roman" w:hAnsi="Times New Roman" w:cs="Arial"/>
          <w:sz w:val="26"/>
          <w:szCs w:val="24"/>
        </w:rPr>
      </w:pPr>
      <w:r w:rsidRPr="005914F7">
        <w:rPr>
          <w:rFonts w:ascii="Times New Roman" w:hAnsi="Times New Roman" w:cs="Arial"/>
          <w:sz w:val="26"/>
          <w:szCs w:val="24"/>
        </w:rPr>
        <w:t>3.  Tạ Thị Vịnh, 1990. Sinh lý bệnh thú y, Trường Đại học Nông nghiệp I, Hà Nội</w:t>
      </w:r>
    </w:p>
    <w:p w:rsidR="00F11629" w:rsidRPr="005914F7" w:rsidRDefault="00F11629" w:rsidP="005914F7">
      <w:pPr>
        <w:numPr>
          <w:ilvl w:val="0"/>
          <w:numId w:val="4"/>
        </w:numPr>
        <w:spacing w:after="0" w:line="240" w:lineRule="auto"/>
        <w:jc w:val="both"/>
        <w:rPr>
          <w:rFonts w:ascii="Times New Roman" w:hAnsi="Times New Roman" w:cs="Arial"/>
          <w:i/>
          <w:sz w:val="26"/>
          <w:szCs w:val="24"/>
        </w:rPr>
      </w:pPr>
      <w:r w:rsidRPr="005914F7">
        <w:rPr>
          <w:rFonts w:ascii="Times New Roman" w:hAnsi="Times New Roman" w:cs="Arial"/>
          <w:sz w:val="26"/>
          <w:szCs w:val="24"/>
        </w:rPr>
        <w:t xml:space="preserve">Anthony E. Ellis, 1985. Fish and Shellfish Pathology Gilda D. Lio-po, Celia R. Lavilla..., 2001. </w:t>
      </w:r>
      <w:r w:rsidRPr="005914F7">
        <w:rPr>
          <w:rFonts w:ascii="Times New Roman" w:hAnsi="Times New Roman" w:cs="Arial"/>
          <w:i/>
          <w:sz w:val="26"/>
          <w:szCs w:val="24"/>
        </w:rPr>
        <w:t>Health Management in Aquaculture.</w:t>
      </w:r>
    </w:p>
    <w:p w:rsidR="00F11629" w:rsidRPr="005914F7" w:rsidRDefault="00F11629" w:rsidP="005914F7">
      <w:pPr>
        <w:numPr>
          <w:ilvl w:val="0"/>
          <w:numId w:val="4"/>
        </w:numPr>
        <w:spacing w:after="0" w:line="240" w:lineRule="auto"/>
        <w:jc w:val="both"/>
        <w:rPr>
          <w:rFonts w:ascii="Times New Roman" w:hAnsi="Times New Roman" w:cs="Arial"/>
          <w:i/>
          <w:sz w:val="26"/>
          <w:szCs w:val="24"/>
        </w:rPr>
      </w:pPr>
      <w:r w:rsidRPr="005914F7">
        <w:rPr>
          <w:rFonts w:ascii="Times New Roman" w:hAnsi="Times New Roman" w:cs="Arial"/>
          <w:sz w:val="26"/>
          <w:szCs w:val="24"/>
        </w:rPr>
        <w:t xml:space="preserve">JR Arthur, CR Lavila -Pitogo, RP Sunbasinghe, 1996. </w:t>
      </w:r>
      <w:r w:rsidRPr="005914F7">
        <w:rPr>
          <w:rFonts w:ascii="Times New Roman" w:hAnsi="Times New Roman" w:cs="Arial"/>
          <w:i/>
          <w:sz w:val="26"/>
          <w:szCs w:val="24"/>
        </w:rPr>
        <w:t xml:space="preserve">Use Chemicals in Aquaculture in Asia. </w:t>
      </w:r>
    </w:p>
    <w:p w:rsidR="00F11629" w:rsidRPr="005914F7" w:rsidRDefault="00F11629" w:rsidP="005914F7">
      <w:pPr>
        <w:numPr>
          <w:ilvl w:val="0"/>
          <w:numId w:val="4"/>
        </w:numPr>
        <w:spacing w:after="0" w:line="240" w:lineRule="auto"/>
        <w:jc w:val="both"/>
        <w:rPr>
          <w:rFonts w:ascii="Times New Roman" w:hAnsi="Times New Roman" w:cs="Arial"/>
          <w:sz w:val="26"/>
          <w:szCs w:val="24"/>
        </w:rPr>
      </w:pPr>
      <w:r w:rsidRPr="005914F7">
        <w:rPr>
          <w:rFonts w:ascii="Times New Roman" w:hAnsi="Times New Roman" w:cs="Arial"/>
          <w:sz w:val="26"/>
          <w:szCs w:val="24"/>
        </w:rPr>
        <w:t xml:space="preserve"> IMO/FAO/UNESCO-IOC/WHO/IAEA/UN/UNEP, 1997. Towards safe and effective use of chemicals in coastal aquaculture. Report and studies N0. 65 </w:t>
      </w:r>
    </w:p>
    <w:p w:rsidR="00F11629" w:rsidRPr="005914F7" w:rsidRDefault="00F11629" w:rsidP="005914F7">
      <w:pPr>
        <w:spacing w:after="0" w:line="240" w:lineRule="auto"/>
        <w:ind w:left="720"/>
        <w:jc w:val="both"/>
        <w:rPr>
          <w:rFonts w:ascii="Times New Roman" w:hAnsi="Times New Roman" w:cs="Arial"/>
          <w:sz w:val="26"/>
          <w:szCs w:val="24"/>
        </w:rPr>
      </w:pPr>
    </w:p>
    <w:p w:rsidR="00F11629" w:rsidRPr="005914F7" w:rsidRDefault="00F11629" w:rsidP="005914F7">
      <w:pPr>
        <w:spacing w:after="0" w:line="240" w:lineRule="auto"/>
        <w:ind w:left="720"/>
        <w:jc w:val="both"/>
        <w:rPr>
          <w:rFonts w:ascii="Times New Roman" w:hAnsi="Times New Roman" w:cs="Arial"/>
          <w:i/>
          <w:sz w:val="26"/>
          <w:szCs w:val="24"/>
        </w:rPr>
      </w:pPr>
      <w:r w:rsidRPr="005914F7">
        <w:rPr>
          <w:rFonts w:ascii="Times New Roman" w:hAnsi="Times New Roman" w:cs="Arial"/>
          <w:i/>
          <w:sz w:val="26"/>
          <w:szCs w:val="24"/>
        </w:rPr>
        <w:tab/>
      </w:r>
      <w:r w:rsidRPr="005914F7">
        <w:rPr>
          <w:rFonts w:ascii="Times New Roman" w:hAnsi="Times New Roman" w:cs="Arial"/>
          <w:i/>
          <w:sz w:val="26"/>
          <w:szCs w:val="24"/>
        </w:rPr>
        <w:tab/>
      </w:r>
      <w:r w:rsidRPr="005914F7">
        <w:rPr>
          <w:rFonts w:ascii="Times New Roman" w:hAnsi="Times New Roman" w:cs="Arial"/>
          <w:i/>
          <w:sz w:val="26"/>
          <w:szCs w:val="24"/>
        </w:rPr>
        <w:tab/>
      </w:r>
      <w:r w:rsidRPr="005914F7">
        <w:rPr>
          <w:rFonts w:ascii="Times New Roman" w:hAnsi="Times New Roman" w:cs="Arial"/>
          <w:i/>
          <w:sz w:val="26"/>
          <w:szCs w:val="24"/>
        </w:rPr>
        <w:tab/>
      </w:r>
      <w:r w:rsidRPr="005914F7">
        <w:rPr>
          <w:rFonts w:ascii="Times New Roman" w:hAnsi="Times New Roman" w:cs="Arial"/>
          <w:i/>
          <w:sz w:val="26"/>
          <w:szCs w:val="24"/>
        </w:rPr>
        <w:tab/>
        <w:t xml:space="preserve">Người soạn chương trình          </w:t>
      </w:r>
    </w:p>
    <w:p w:rsidR="00F11629" w:rsidRPr="005914F7" w:rsidRDefault="00F11629" w:rsidP="005914F7">
      <w:pPr>
        <w:spacing w:after="0" w:line="240" w:lineRule="auto"/>
        <w:ind w:left="5760"/>
        <w:jc w:val="both"/>
        <w:rPr>
          <w:rFonts w:ascii="Times New Roman" w:hAnsi="Times New Roman" w:cs="Arial"/>
          <w:i/>
          <w:sz w:val="26"/>
          <w:szCs w:val="24"/>
        </w:rPr>
      </w:pPr>
    </w:p>
    <w:p w:rsidR="00F11629" w:rsidRPr="005914F7" w:rsidRDefault="00F11629" w:rsidP="005914F7">
      <w:pPr>
        <w:spacing w:after="0" w:line="240" w:lineRule="auto"/>
        <w:ind w:left="5760"/>
        <w:jc w:val="both"/>
        <w:rPr>
          <w:rFonts w:ascii="Times New Roman" w:hAnsi="Times New Roman" w:cs="Arial"/>
          <w:i/>
          <w:sz w:val="26"/>
          <w:szCs w:val="24"/>
        </w:rPr>
      </w:pPr>
    </w:p>
    <w:p w:rsidR="00F11629" w:rsidRPr="005914F7" w:rsidRDefault="00F11629" w:rsidP="005914F7">
      <w:pPr>
        <w:spacing w:after="0" w:line="240" w:lineRule="auto"/>
        <w:ind w:left="720"/>
        <w:jc w:val="both"/>
        <w:rPr>
          <w:rFonts w:ascii="Times New Roman" w:hAnsi="Times New Roman" w:cs="Arial"/>
          <w:b/>
          <w:bCs/>
          <w:sz w:val="32"/>
          <w:szCs w:val="24"/>
        </w:rPr>
      </w:pPr>
      <w:r w:rsidRPr="005914F7">
        <w:rPr>
          <w:rFonts w:ascii="Times New Roman" w:hAnsi="Times New Roman" w:cs="Arial"/>
          <w:sz w:val="26"/>
          <w:szCs w:val="24"/>
        </w:rPr>
        <w:tab/>
      </w:r>
      <w:r w:rsidRPr="005914F7">
        <w:rPr>
          <w:rFonts w:ascii="Times New Roman" w:hAnsi="Times New Roman" w:cs="Arial"/>
          <w:sz w:val="26"/>
          <w:szCs w:val="24"/>
        </w:rPr>
        <w:tab/>
      </w:r>
      <w:r w:rsidRPr="005914F7">
        <w:rPr>
          <w:rFonts w:ascii="Times New Roman" w:hAnsi="Times New Roman" w:cs="Arial"/>
          <w:b/>
          <w:bCs/>
          <w:sz w:val="32"/>
          <w:szCs w:val="24"/>
        </w:rPr>
        <w:t xml:space="preserve"> </w:t>
      </w:r>
    </w:p>
    <w:p w:rsidR="00F11629" w:rsidRPr="005914F7" w:rsidRDefault="00F11629" w:rsidP="005914F7">
      <w:pPr>
        <w:spacing w:after="0" w:line="240" w:lineRule="auto"/>
        <w:ind w:left="720"/>
        <w:jc w:val="both"/>
        <w:rPr>
          <w:rFonts w:ascii="Times New Roman" w:hAnsi="Times New Roman" w:cs="Arial"/>
          <w:b/>
          <w:i/>
          <w:sz w:val="26"/>
          <w:szCs w:val="24"/>
        </w:rPr>
      </w:pPr>
      <w:r w:rsidRPr="005914F7">
        <w:rPr>
          <w:rFonts w:ascii="Times New Roman" w:hAnsi="Times New Roman" w:cs="Arial"/>
          <w:b/>
          <w:bCs/>
          <w:sz w:val="32"/>
          <w:szCs w:val="24"/>
        </w:rPr>
        <w:tab/>
      </w:r>
      <w:r w:rsidRPr="005914F7">
        <w:rPr>
          <w:rFonts w:ascii="Times New Roman" w:hAnsi="Times New Roman" w:cs="Arial"/>
          <w:b/>
          <w:bCs/>
          <w:sz w:val="32"/>
          <w:szCs w:val="24"/>
        </w:rPr>
        <w:tab/>
      </w:r>
      <w:r w:rsidRPr="005914F7">
        <w:rPr>
          <w:rFonts w:ascii="Times New Roman" w:hAnsi="Times New Roman" w:cs="Arial"/>
          <w:b/>
          <w:bCs/>
          <w:sz w:val="32"/>
          <w:szCs w:val="24"/>
        </w:rPr>
        <w:tab/>
      </w:r>
      <w:r w:rsidRPr="005914F7">
        <w:rPr>
          <w:rFonts w:ascii="Times New Roman" w:hAnsi="Times New Roman" w:cs="Arial"/>
          <w:b/>
          <w:bCs/>
          <w:sz w:val="32"/>
          <w:szCs w:val="24"/>
        </w:rPr>
        <w:tab/>
      </w:r>
      <w:r w:rsidRPr="005914F7">
        <w:rPr>
          <w:rFonts w:ascii="Times New Roman" w:hAnsi="Times New Roman" w:cs="Arial"/>
          <w:b/>
          <w:bCs/>
          <w:sz w:val="32"/>
          <w:szCs w:val="24"/>
        </w:rPr>
        <w:tab/>
      </w:r>
      <w:r w:rsidRPr="005914F7">
        <w:rPr>
          <w:rFonts w:ascii="Times New Roman" w:hAnsi="Times New Roman" w:cs="Arial"/>
          <w:b/>
          <w:bCs/>
          <w:sz w:val="32"/>
          <w:szCs w:val="24"/>
        </w:rPr>
        <w:tab/>
      </w:r>
      <w:r>
        <w:rPr>
          <w:rFonts w:ascii="Times New Roman" w:hAnsi="Times New Roman" w:cs="Arial"/>
          <w:b/>
          <w:bCs/>
          <w:i/>
          <w:sz w:val="24"/>
          <w:szCs w:val="24"/>
        </w:rPr>
        <w:t>ThS. Phan Văn Út</w:t>
      </w:r>
      <w:r w:rsidRPr="005914F7">
        <w:rPr>
          <w:rFonts w:ascii="Times New Roman" w:hAnsi="Times New Roman" w:cs="Arial"/>
          <w:b/>
          <w:bCs/>
          <w:i/>
          <w:sz w:val="24"/>
          <w:szCs w:val="24"/>
        </w:rPr>
        <w:t xml:space="preserve">                 </w:t>
      </w:r>
    </w:p>
    <w:p w:rsidR="00F11629" w:rsidRPr="005914F7" w:rsidRDefault="00F11629" w:rsidP="005914F7">
      <w:pPr>
        <w:spacing w:after="0" w:line="240" w:lineRule="auto"/>
        <w:jc w:val="both"/>
        <w:rPr>
          <w:rFonts w:ascii="Times New Roman" w:hAnsi="Times New Roman" w:cs="Arial"/>
          <w:sz w:val="26"/>
          <w:szCs w:val="24"/>
        </w:rPr>
      </w:pPr>
    </w:p>
    <w:p w:rsidR="00F11629" w:rsidRPr="005914F7" w:rsidRDefault="00F11629" w:rsidP="005914F7">
      <w:pPr>
        <w:tabs>
          <w:tab w:val="left" w:pos="1620"/>
        </w:tabs>
        <w:spacing w:after="0" w:line="240" w:lineRule="auto"/>
        <w:jc w:val="both"/>
        <w:rPr>
          <w:rFonts w:ascii="Times New Roman" w:hAnsi="Times New Roman" w:cs="Arial"/>
          <w:sz w:val="26"/>
          <w:szCs w:val="24"/>
        </w:rPr>
      </w:pPr>
      <w:r w:rsidRPr="005914F7">
        <w:rPr>
          <w:rFonts w:ascii="Times New Roman" w:hAnsi="Times New Roman" w:cs="Arial"/>
          <w:sz w:val="26"/>
          <w:szCs w:val="24"/>
        </w:rPr>
        <w:t xml:space="preserve">           </w:t>
      </w:r>
      <w:r w:rsidRPr="005914F7">
        <w:rPr>
          <w:rFonts w:ascii="Times New Roman" w:hAnsi="Times New Roman" w:cs="Arial"/>
          <w:sz w:val="26"/>
          <w:szCs w:val="24"/>
        </w:rPr>
        <w:tab/>
      </w:r>
    </w:p>
    <w:p w:rsidR="00F11629" w:rsidRPr="005914F7" w:rsidRDefault="00F11629" w:rsidP="005914F7">
      <w:pPr>
        <w:tabs>
          <w:tab w:val="left" w:pos="1620"/>
        </w:tabs>
        <w:spacing w:after="0" w:line="240" w:lineRule="auto"/>
        <w:ind w:left="1620" w:hanging="1080"/>
        <w:jc w:val="both"/>
        <w:rPr>
          <w:rFonts w:ascii="Times New Roman" w:hAnsi="Times New Roman" w:cs="Arial"/>
          <w:sz w:val="26"/>
          <w:szCs w:val="24"/>
        </w:rPr>
      </w:pPr>
      <w:r w:rsidRPr="005914F7">
        <w:rPr>
          <w:rFonts w:ascii="Times New Roman" w:hAnsi="Times New Roman" w:cs="Arial"/>
          <w:sz w:val="26"/>
          <w:szCs w:val="24"/>
        </w:rPr>
        <w:tab/>
      </w:r>
    </w:p>
    <w:p w:rsidR="00F11629" w:rsidRPr="005914F7" w:rsidRDefault="00F11629" w:rsidP="005914F7">
      <w:pPr>
        <w:tabs>
          <w:tab w:val="left" w:pos="1620"/>
        </w:tabs>
        <w:spacing w:after="0" w:line="240" w:lineRule="auto"/>
        <w:ind w:left="1620" w:hanging="1080"/>
        <w:jc w:val="both"/>
        <w:rPr>
          <w:rFonts w:ascii="Times New Roman" w:hAnsi="Times New Roman" w:cs="Arial"/>
          <w:sz w:val="26"/>
          <w:szCs w:val="24"/>
        </w:rPr>
      </w:pPr>
    </w:p>
    <w:p w:rsidR="00F11629" w:rsidRPr="005914F7" w:rsidRDefault="00F11629" w:rsidP="005914F7">
      <w:pPr>
        <w:tabs>
          <w:tab w:val="left" w:pos="1620"/>
        </w:tabs>
        <w:spacing w:after="0" w:line="240" w:lineRule="auto"/>
        <w:ind w:left="1620" w:hanging="1080"/>
        <w:jc w:val="both"/>
        <w:rPr>
          <w:rFonts w:ascii="Times New Roman" w:hAnsi="Times New Roman" w:cs="Arial"/>
          <w:sz w:val="26"/>
          <w:szCs w:val="24"/>
        </w:rPr>
      </w:pPr>
    </w:p>
    <w:p w:rsidR="00F11629" w:rsidRPr="005914F7" w:rsidRDefault="00F11629" w:rsidP="005914F7">
      <w:pPr>
        <w:tabs>
          <w:tab w:val="left" w:pos="1620"/>
        </w:tabs>
        <w:spacing w:after="0" w:line="240" w:lineRule="auto"/>
        <w:ind w:left="1620" w:hanging="1080"/>
        <w:jc w:val="both"/>
        <w:rPr>
          <w:rFonts w:ascii="Times New Roman" w:hAnsi="Times New Roman" w:cs="Arial"/>
          <w:sz w:val="26"/>
          <w:szCs w:val="24"/>
        </w:rPr>
      </w:pPr>
      <w:r w:rsidRPr="005914F7">
        <w:rPr>
          <w:rFonts w:ascii="Times New Roman" w:hAnsi="Times New Roman" w:cs="Arial"/>
          <w:sz w:val="26"/>
          <w:szCs w:val="24"/>
        </w:rPr>
        <w:tab/>
      </w:r>
    </w:p>
    <w:p w:rsidR="00F11629" w:rsidRPr="005914F7" w:rsidRDefault="00F11629" w:rsidP="005914F7">
      <w:pPr>
        <w:tabs>
          <w:tab w:val="left" w:pos="1620"/>
        </w:tabs>
        <w:spacing w:after="0" w:line="240" w:lineRule="auto"/>
        <w:ind w:left="1620" w:hanging="1080"/>
        <w:jc w:val="both"/>
        <w:rPr>
          <w:rFonts w:ascii="Times New Roman" w:hAnsi="Times New Roman" w:cs="Arial"/>
          <w:sz w:val="26"/>
          <w:szCs w:val="24"/>
        </w:rPr>
      </w:pPr>
      <w:r w:rsidRPr="005914F7">
        <w:rPr>
          <w:rFonts w:ascii="Times New Roman" w:hAnsi="Times New Roman" w:cs="Arial"/>
          <w:sz w:val="26"/>
          <w:szCs w:val="24"/>
        </w:rPr>
        <w:t xml:space="preserve">    </w:t>
      </w:r>
    </w:p>
    <w:p w:rsidR="00F11629" w:rsidRPr="005914F7" w:rsidRDefault="00F11629" w:rsidP="005914F7">
      <w:pPr>
        <w:tabs>
          <w:tab w:val="left" w:pos="1620"/>
        </w:tabs>
        <w:spacing w:after="0" w:line="240" w:lineRule="auto"/>
        <w:ind w:left="1620" w:hanging="1080"/>
        <w:jc w:val="both"/>
        <w:rPr>
          <w:rFonts w:ascii="Times New Roman" w:hAnsi="Times New Roman" w:cs="Arial"/>
          <w:sz w:val="26"/>
          <w:szCs w:val="24"/>
        </w:rPr>
      </w:pPr>
    </w:p>
    <w:p w:rsidR="00F11629" w:rsidRPr="005914F7" w:rsidRDefault="00F11629" w:rsidP="005914F7">
      <w:pPr>
        <w:tabs>
          <w:tab w:val="left" w:pos="1620"/>
        </w:tabs>
        <w:spacing w:after="0" w:line="240" w:lineRule="auto"/>
        <w:ind w:left="1620" w:hanging="1080"/>
        <w:jc w:val="both"/>
        <w:rPr>
          <w:rFonts w:ascii="Times New Roman" w:hAnsi="Times New Roman" w:cs="Arial"/>
          <w:sz w:val="26"/>
          <w:szCs w:val="24"/>
        </w:rPr>
      </w:pPr>
    </w:p>
    <w:p w:rsidR="00F11629" w:rsidRPr="005914F7" w:rsidRDefault="00F11629" w:rsidP="005914F7">
      <w:pPr>
        <w:tabs>
          <w:tab w:val="left" w:pos="1620"/>
        </w:tabs>
        <w:spacing w:after="0" w:line="240" w:lineRule="auto"/>
        <w:ind w:left="1620" w:hanging="1080"/>
        <w:jc w:val="both"/>
        <w:rPr>
          <w:rFonts w:ascii="Times New Roman" w:hAnsi="Times New Roman" w:cs="Arial"/>
          <w:sz w:val="26"/>
          <w:szCs w:val="24"/>
        </w:rPr>
      </w:pPr>
    </w:p>
    <w:p w:rsidR="00F11629" w:rsidRPr="005914F7" w:rsidRDefault="00F11629" w:rsidP="005914F7">
      <w:pPr>
        <w:tabs>
          <w:tab w:val="left" w:pos="1620"/>
        </w:tabs>
        <w:spacing w:after="0" w:line="240" w:lineRule="auto"/>
        <w:ind w:left="1620" w:hanging="1080"/>
        <w:rPr>
          <w:rFonts w:ascii="Times New Roman" w:hAnsi="Times New Roman" w:cs="Arial"/>
          <w:sz w:val="26"/>
          <w:szCs w:val="24"/>
        </w:rPr>
      </w:pPr>
    </w:p>
    <w:p w:rsidR="00F11629" w:rsidRPr="005914F7" w:rsidRDefault="00F11629" w:rsidP="005914F7">
      <w:pPr>
        <w:tabs>
          <w:tab w:val="left" w:pos="1620"/>
        </w:tabs>
        <w:spacing w:after="0" w:line="240" w:lineRule="auto"/>
        <w:ind w:left="1620" w:hanging="1080"/>
        <w:rPr>
          <w:rFonts w:ascii="Times New Roman" w:hAnsi="Times New Roman" w:cs="Arial"/>
          <w:sz w:val="26"/>
          <w:szCs w:val="24"/>
        </w:rPr>
      </w:pPr>
      <w:r w:rsidRPr="005914F7">
        <w:rPr>
          <w:rFonts w:ascii="Times New Roman" w:hAnsi="Times New Roman" w:cs="Arial"/>
          <w:sz w:val="26"/>
          <w:szCs w:val="24"/>
        </w:rPr>
        <w:t xml:space="preserve">     </w:t>
      </w:r>
      <w:r w:rsidRPr="005914F7">
        <w:rPr>
          <w:rFonts w:ascii="Times New Roman" w:hAnsi="Times New Roman" w:cs="Arial"/>
          <w:sz w:val="26"/>
          <w:szCs w:val="24"/>
        </w:rPr>
        <w:tab/>
      </w:r>
      <w:r w:rsidRPr="005914F7">
        <w:rPr>
          <w:rFonts w:ascii="Times New Roman" w:hAnsi="Times New Roman" w:cs="Arial"/>
          <w:sz w:val="26"/>
          <w:szCs w:val="24"/>
        </w:rPr>
        <w:tab/>
      </w:r>
    </w:p>
    <w:p w:rsidR="00F11629" w:rsidRDefault="00F11629"/>
    <w:sectPr w:rsidR="00F11629" w:rsidSect="00165B46">
      <w:footerReference w:type="even" r:id="rId7"/>
      <w:footerReference w:type="default" r:id="rId8"/>
      <w:pgSz w:w="11907" w:h="16840" w:code="9"/>
      <w:pgMar w:top="1418" w:right="1134" w:bottom="158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29" w:rsidRDefault="00F11629">
      <w:pPr>
        <w:spacing w:after="0" w:line="240" w:lineRule="auto"/>
      </w:pPr>
      <w:r>
        <w:separator/>
      </w:r>
    </w:p>
  </w:endnote>
  <w:endnote w:type="continuationSeparator" w:id="0">
    <w:p w:rsidR="00F11629" w:rsidRDefault="00F11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29" w:rsidRDefault="00F1162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11629" w:rsidRDefault="00F116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629" w:rsidRDefault="00F11629">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F11629" w:rsidRDefault="00F11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29" w:rsidRDefault="00F11629">
      <w:pPr>
        <w:spacing w:after="0" w:line="240" w:lineRule="auto"/>
      </w:pPr>
      <w:r>
        <w:separator/>
      </w:r>
    </w:p>
  </w:footnote>
  <w:footnote w:type="continuationSeparator" w:id="0">
    <w:p w:rsidR="00F11629" w:rsidRDefault="00F11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F5"/>
    <w:multiLevelType w:val="hybridMultilevel"/>
    <w:tmpl w:val="2786C89A"/>
    <w:lvl w:ilvl="0" w:tplc="CDDCE4EE">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7A22C07"/>
    <w:multiLevelType w:val="hybridMultilevel"/>
    <w:tmpl w:val="1BD4DD92"/>
    <w:lvl w:ilvl="0" w:tplc="A4F2664E">
      <w:start w:val="3"/>
      <w:numFmt w:val="decimal"/>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9530469"/>
    <w:multiLevelType w:val="hybridMultilevel"/>
    <w:tmpl w:val="08C2467E"/>
    <w:lvl w:ilvl="0" w:tplc="62BAD71C">
      <w:start w:val="12"/>
      <w:numFmt w:val="decimal"/>
      <w:lvlText w:val="%1."/>
      <w:lvlJc w:val="left"/>
      <w:pPr>
        <w:tabs>
          <w:tab w:val="num" w:pos="930"/>
        </w:tabs>
        <w:ind w:left="930" w:hanging="57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E480C78"/>
    <w:multiLevelType w:val="hybridMultilevel"/>
    <w:tmpl w:val="182A6910"/>
    <w:lvl w:ilvl="0" w:tplc="DA0A4E30">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4F7"/>
    <w:rsid w:val="00165B46"/>
    <w:rsid w:val="0018349E"/>
    <w:rsid w:val="00443DA1"/>
    <w:rsid w:val="004617DB"/>
    <w:rsid w:val="00497D45"/>
    <w:rsid w:val="005914F7"/>
    <w:rsid w:val="006C2B06"/>
    <w:rsid w:val="007C45E1"/>
    <w:rsid w:val="00AD5C3F"/>
    <w:rsid w:val="00C7071C"/>
    <w:rsid w:val="00CE6FD4"/>
    <w:rsid w:val="00EE7FC5"/>
    <w:rsid w:val="00F116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FD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14F7"/>
    <w:pPr>
      <w:tabs>
        <w:tab w:val="center" w:pos="4320"/>
        <w:tab w:val="right" w:pos="8640"/>
      </w:tabs>
      <w:spacing w:after="0" w:line="240" w:lineRule="auto"/>
    </w:pPr>
    <w:rPr>
      <w:rFonts w:ascii="Times New Roman" w:eastAsia="Times New Roman" w:hAnsi="Times New Roman" w:cs="Arial"/>
      <w:sz w:val="28"/>
      <w:szCs w:val="24"/>
    </w:rPr>
  </w:style>
  <w:style w:type="character" w:customStyle="1" w:styleId="FooterChar">
    <w:name w:val="Footer Char"/>
    <w:basedOn w:val="DefaultParagraphFont"/>
    <w:link w:val="Footer"/>
    <w:uiPriority w:val="99"/>
    <w:locked/>
    <w:rsid w:val="005914F7"/>
    <w:rPr>
      <w:rFonts w:ascii="Times New Roman" w:hAnsi="Times New Roman" w:cs="Arial"/>
      <w:sz w:val="24"/>
      <w:szCs w:val="24"/>
    </w:rPr>
  </w:style>
  <w:style w:type="character" w:styleId="PageNumber">
    <w:name w:val="page number"/>
    <w:basedOn w:val="DefaultParagraphFont"/>
    <w:uiPriority w:val="99"/>
    <w:rsid w:val="005914F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2097</Words>
  <Characters>11956</Characters>
  <Application>Microsoft Office Outlook</Application>
  <DocSecurity>0</DocSecurity>
  <Lines>0</Lines>
  <Paragraphs>0</Paragraphs>
  <ScaleCrop>false</ScaleCrop>
  <Company>FBI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Bộ giáo dục đào tạo            cộng hòa xã hội chủ nghĩa việt nam                 </dc:title>
  <dc:subject/>
  <dc:creator>Phan Van Ut</dc:creator>
  <cp:keywords/>
  <dc:description/>
  <cp:lastModifiedBy>Admin</cp:lastModifiedBy>
  <cp:revision>2</cp:revision>
  <dcterms:created xsi:type="dcterms:W3CDTF">2016-09-27T04:01:00Z</dcterms:created>
  <dcterms:modified xsi:type="dcterms:W3CDTF">2016-09-27T04:01:00Z</dcterms:modified>
</cp:coreProperties>
</file>