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49"/>
        <w:gridCol w:w="5521"/>
      </w:tblGrid>
      <w:tr w:rsidR="00D049C3" w:rsidRPr="0095776C">
        <w:tc>
          <w:tcPr>
            <w:tcW w:w="4049" w:type="dxa"/>
          </w:tcPr>
          <w:p w:rsidR="00D049C3" w:rsidRPr="005275A2" w:rsidRDefault="00D049C3" w:rsidP="004C57A6">
            <w:pPr>
              <w:widowControl w:val="0"/>
              <w:jc w:val="center"/>
              <w:rPr>
                <w:lang w:val="vi-VN"/>
              </w:rPr>
            </w:pPr>
            <w:r w:rsidRPr="005275A2">
              <w:rPr>
                <w:lang w:val="vi-VN"/>
              </w:rPr>
              <w:t xml:space="preserve">BỘ GIÁO DỤC VÀ ĐÀO TẠO </w:t>
            </w:r>
          </w:p>
          <w:p w:rsidR="00D049C3" w:rsidRPr="009574F9" w:rsidRDefault="00D049C3" w:rsidP="004C57A6">
            <w:pPr>
              <w:widowControl w:val="0"/>
              <w:jc w:val="center"/>
              <w:rPr>
                <w:b/>
                <w:bCs/>
                <w:lang w:val="vi-VN"/>
              </w:rPr>
            </w:pPr>
            <w:r w:rsidRPr="009574F9">
              <w:rPr>
                <w:b/>
                <w:bCs/>
                <w:lang w:val="vi-VN"/>
              </w:rPr>
              <w:t>TRƯỜNG ĐẠI HỌC NHA TRANG</w:t>
            </w:r>
          </w:p>
          <w:p w:rsidR="00D049C3" w:rsidRPr="009574F9" w:rsidRDefault="00D049C3" w:rsidP="004C57A6">
            <w:pPr>
              <w:widowControl w:val="0"/>
              <w:jc w:val="center"/>
              <w:rPr>
                <w:b/>
                <w:noProof/>
                <w:lang w:val="vi-VN"/>
              </w:rPr>
            </w:pPr>
            <w:r w:rsidRPr="009574F9">
              <w:rPr>
                <w:sz w:val="10"/>
                <w:szCs w:val="10"/>
                <w:lang w:val="vi-VN"/>
              </w:rPr>
              <w:t>_____________________________________________________</w:t>
            </w:r>
          </w:p>
        </w:tc>
        <w:tc>
          <w:tcPr>
            <w:tcW w:w="5521" w:type="dxa"/>
          </w:tcPr>
          <w:p w:rsidR="00D049C3" w:rsidRPr="0095776C" w:rsidRDefault="00D049C3" w:rsidP="004C57A6">
            <w:pPr>
              <w:widowControl w:val="0"/>
              <w:jc w:val="center"/>
              <w:rPr>
                <w:b/>
                <w:noProof/>
                <w:lang w:val="vi-VN"/>
              </w:rPr>
            </w:pPr>
          </w:p>
        </w:tc>
      </w:tr>
    </w:tbl>
    <w:p w:rsidR="00D049C3" w:rsidRPr="00391D46" w:rsidRDefault="00D049C3" w:rsidP="00D049C3">
      <w:pPr>
        <w:spacing w:line="360" w:lineRule="auto"/>
        <w:rPr>
          <w:b/>
          <w:sz w:val="22"/>
          <w:szCs w:val="22"/>
          <w:lang w:val="fr-FR"/>
        </w:rPr>
      </w:pPr>
    </w:p>
    <w:p w:rsidR="00D049C3" w:rsidRPr="00D133F9" w:rsidRDefault="00D049C3" w:rsidP="00D049C3">
      <w:pPr>
        <w:pStyle w:val="BodyText"/>
        <w:widowControl w:val="0"/>
        <w:spacing w:before="0" w:after="0" w:line="240" w:lineRule="auto"/>
        <w:jc w:val="center"/>
        <w:rPr>
          <w:rFonts w:ascii="Times New Roman" w:hAnsi="Times New Roman"/>
          <w:b/>
          <w:bCs/>
          <w:noProof/>
          <w:sz w:val="26"/>
          <w:szCs w:val="26"/>
        </w:rPr>
      </w:pPr>
      <w:r w:rsidRPr="00D133F9">
        <w:rPr>
          <w:rFonts w:ascii="Times New Roman" w:hAnsi="Times New Roman"/>
          <w:b/>
          <w:noProof/>
          <w:sz w:val="32"/>
          <w:szCs w:val="32"/>
        </w:rPr>
        <w:t>ĐỀ CƯƠNG HỌC PHẦN</w:t>
      </w:r>
      <w:r w:rsidR="00FD023F">
        <w:rPr>
          <w:rFonts w:ascii="Times New Roman" w:hAnsi="Times New Roman"/>
          <w:b/>
          <w:noProof/>
          <w:sz w:val="32"/>
          <w:szCs w:val="32"/>
        </w:rPr>
        <w:t xml:space="preserve"> </w:t>
      </w:r>
    </w:p>
    <w:p w:rsidR="00D049C3" w:rsidRPr="006D5FAE" w:rsidRDefault="00D049C3" w:rsidP="00D049C3">
      <w:pPr>
        <w:spacing w:line="360" w:lineRule="auto"/>
        <w:rPr>
          <w:sz w:val="22"/>
          <w:szCs w:val="22"/>
          <w:lang w:val="vi-VN"/>
        </w:rPr>
      </w:pPr>
    </w:p>
    <w:tbl>
      <w:tblPr>
        <w:tblW w:w="9654" w:type="dxa"/>
        <w:tblInd w:w="-72" w:type="dxa"/>
        <w:tblLook w:val="01E0" w:firstRow="1" w:lastRow="1" w:firstColumn="1" w:lastColumn="1" w:noHBand="0" w:noVBand="0"/>
      </w:tblPr>
      <w:tblGrid>
        <w:gridCol w:w="684"/>
        <w:gridCol w:w="2474"/>
        <w:gridCol w:w="6496"/>
      </w:tblGrid>
      <w:tr w:rsidR="00D049C3" w:rsidRPr="006D5FAE">
        <w:tc>
          <w:tcPr>
            <w:tcW w:w="684" w:type="dxa"/>
            <w:shd w:val="clear" w:color="auto" w:fill="auto"/>
          </w:tcPr>
          <w:p w:rsidR="00D049C3" w:rsidRPr="006D5FAE" w:rsidRDefault="00D049C3" w:rsidP="004C57A6">
            <w:pPr>
              <w:widowControl w:val="0"/>
              <w:spacing w:before="120"/>
              <w:jc w:val="both"/>
              <w:rPr>
                <w:b/>
                <w:sz w:val="22"/>
                <w:szCs w:val="22"/>
                <w:lang w:val="vi-VN"/>
              </w:rPr>
            </w:pPr>
            <w:r w:rsidRPr="006D5FAE">
              <w:rPr>
                <w:b/>
                <w:sz w:val="22"/>
                <w:szCs w:val="22"/>
                <w:lang w:val="vi-VN"/>
              </w:rPr>
              <w:t>1.</w:t>
            </w:r>
          </w:p>
        </w:tc>
        <w:tc>
          <w:tcPr>
            <w:tcW w:w="8970" w:type="dxa"/>
            <w:gridSpan w:val="2"/>
            <w:shd w:val="clear" w:color="auto" w:fill="auto"/>
          </w:tcPr>
          <w:p w:rsidR="00D049C3" w:rsidRPr="008006A4" w:rsidRDefault="00D049C3" w:rsidP="004C57A6">
            <w:pPr>
              <w:widowControl w:val="0"/>
              <w:spacing w:before="120"/>
              <w:jc w:val="both"/>
              <w:rPr>
                <w:b/>
                <w:sz w:val="22"/>
                <w:szCs w:val="22"/>
                <w:lang w:val="en-GB"/>
              </w:rPr>
            </w:pPr>
            <w:r w:rsidRPr="006D5FAE">
              <w:rPr>
                <w:b/>
                <w:sz w:val="22"/>
                <w:szCs w:val="22"/>
                <w:lang w:val="vi-VN"/>
              </w:rPr>
              <w:t>Thông tin học phần</w:t>
            </w:r>
            <w:r>
              <w:rPr>
                <w:b/>
                <w:sz w:val="22"/>
                <w:szCs w:val="22"/>
                <w:lang w:val="en-GB"/>
              </w:rPr>
              <w:t>:</w:t>
            </w:r>
          </w:p>
        </w:tc>
      </w:tr>
      <w:tr w:rsidR="00D049C3" w:rsidRPr="006D5FAE">
        <w:tc>
          <w:tcPr>
            <w:tcW w:w="684" w:type="dxa"/>
            <w:shd w:val="clear" w:color="auto" w:fill="auto"/>
          </w:tcPr>
          <w:p w:rsidR="00D049C3" w:rsidRPr="006D5FAE" w:rsidRDefault="00D049C3" w:rsidP="004C57A6">
            <w:pPr>
              <w:widowControl w:val="0"/>
              <w:spacing w:before="120"/>
              <w:jc w:val="both"/>
              <w:rPr>
                <w:b/>
                <w:sz w:val="22"/>
                <w:szCs w:val="22"/>
                <w:lang w:val="vi-VN"/>
              </w:rPr>
            </w:pPr>
          </w:p>
        </w:tc>
        <w:tc>
          <w:tcPr>
            <w:tcW w:w="2474" w:type="dxa"/>
            <w:shd w:val="clear" w:color="auto" w:fill="auto"/>
          </w:tcPr>
          <w:p w:rsidR="00D049C3" w:rsidRPr="006D5FAE" w:rsidRDefault="00D049C3" w:rsidP="004C57A6">
            <w:pPr>
              <w:widowControl w:val="0"/>
              <w:spacing w:before="120"/>
              <w:jc w:val="both"/>
              <w:rPr>
                <w:b/>
                <w:sz w:val="22"/>
                <w:szCs w:val="22"/>
                <w:lang w:val="vi-VN"/>
              </w:rPr>
            </w:pPr>
            <w:r w:rsidRPr="006D5FAE">
              <w:rPr>
                <w:b/>
                <w:sz w:val="22"/>
                <w:szCs w:val="22"/>
                <w:lang w:val="vi-VN"/>
              </w:rPr>
              <w:t>Tên học phần:</w:t>
            </w:r>
          </w:p>
        </w:tc>
        <w:tc>
          <w:tcPr>
            <w:tcW w:w="6496" w:type="dxa"/>
            <w:shd w:val="clear" w:color="auto" w:fill="auto"/>
          </w:tcPr>
          <w:p w:rsidR="00D049C3" w:rsidRPr="006D5FAE" w:rsidRDefault="00D049C3" w:rsidP="004C57A6">
            <w:pPr>
              <w:widowControl w:val="0"/>
              <w:spacing w:before="120"/>
              <w:jc w:val="both"/>
              <w:rPr>
                <w:b/>
                <w:sz w:val="22"/>
                <w:szCs w:val="22"/>
                <w:lang w:val="vi-VN"/>
              </w:rPr>
            </w:pPr>
            <w:r w:rsidRPr="006D5FAE">
              <w:rPr>
                <w:b/>
                <w:sz w:val="22"/>
                <w:szCs w:val="22"/>
                <w:lang w:val="vi-VN"/>
              </w:rPr>
              <w:t>QUẢN TRỊ MARKETING</w:t>
            </w:r>
          </w:p>
          <w:p w:rsidR="00D049C3" w:rsidRPr="006D5FAE" w:rsidRDefault="00D049C3" w:rsidP="004C57A6">
            <w:pPr>
              <w:widowControl w:val="0"/>
              <w:spacing w:before="120"/>
              <w:jc w:val="both"/>
              <w:rPr>
                <w:b/>
                <w:sz w:val="22"/>
                <w:szCs w:val="22"/>
                <w:lang w:val="vi-VN"/>
              </w:rPr>
            </w:pPr>
            <w:r w:rsidRPr="006D5FAE">
              <w:rPr>
                <w:b/>
                <w:sz w:val="22"/>
                <w:szCs w:val="22"/>
                <w:lang w:val="vi-VN"/>
              </w:rPr>
              <w:t>Marketing Management</w:t>
            </w:r>
          </w:p>
        </w:tc>
      </w:tr>
      <w:tr w:rsidR="00D049C3" w:rsidRPr="006D5FAE">
        <w:tc>
          <w:tcPr>
            <w:tcW w:w="684" w:type="dxa"/>
            <w:shd w:val="clear" w:color="auto" w:fill="auto"/>
          </w:tcPr>
          <w:p w:rsidR="00D049C3" w:rsidRPr="006D5FAE" w:rsidRDefault="00D049C3" w:rsidP="004C57A6">
            <w:pPr>
              <w:widowControl w:val="0"/>
              <w:spacing w:before="120"/>
              <w:jc w:val="both"/>
              <w:rPr>
                <w:b/>
                <w:sz w:val="22"/>
                <w:szCs w:val="22"/>
                <w:lang w:val="vi-VN"/>
              </w:rPr>
            </w:pPr>
          </w:p>
        </w:tc>
        <w:tc>
          <w:tcPr>
            <w:tcW w:w="2474" w:type="dxa"/>
            <w:shd w:val="clear" w:color="auto" w:fill="auto"/>
          </w:tcPr>
          <w:p w:rsidR="00D049C3" w:rsidRPr="006D5FAE" w:rsidRDefault="00D049C3" w:rsidP="004C57A6">
            <w:pPr>
              <w:widowControl w:val="0"/>
              <w:spacing w:before="120"/>
              <w:jc w:val="both"/>
              <w:rPr>
                <w:b/>
                <w:sz w:val="22"/>
                <w:szCs w:val="22"/>
                <w:lang w:val="vi-VN"/>
              </w:rPr>
            </w:pPr>
            <w:r w:rsidRPr="006D5FAE">
              <w:rPr>
                <w:b/>
                <w:sz w:val="22"/>
                <w:szCs w:val="22"/>
                <w:lang w:val="vi-VN"/>
              </w:rPr>
              <w:t>Mã số:</w:t>
            </w:r>
          </w:p>
        </w:tc>
        <w:tc>
          <w:tcPr>
            <w:tcW w:w="6496" w:type="dxa"/>
            <w:shd w:val="clear" w:color="auto" w:fill="auto"/>
          </w:tcPr>
          <w:p w:rsidR="00D049C3" w:rsidRPr="006D5FAE" w:rsidRDefault="00D049C3" w:rsidP="004C57A6">
            <w:pPr>
              <w:widowControl w:val="0"/>
              <w:spacing w:before="120"/>
              <w:jc w:val="both"/>
              <w:rPr>
                <w:sz w:val="22"/>
                <w:szCs w:val="22"/>
                <w:lang w:val="en-GB"/>
              </w:rPr>
            </w:pPr>
            <w:r w:rsidRPr="006D5FAE">
              <w:rPr>
                <w:sz w:val="22"/>
                <w:szCs w:val="22"/>
                <w:lang w:val="en-GB"/>
              </w:rPr>
              <w:t>ECS509</w:t>
            </w:r>
          </w:p>
        </w:tc>
      </w:tr>
      <w:tr w:rsidR="00D049C3" w:rsidRPr="006D5FAE">
        <w:tc>
          <w:tcPr>
            <w:tcW w:w="684" w:type="dxa"/>
            <w:shd w:val="clear" w:color="auto" w:fill="auto"/>
          </w:tcPr>
          <w:p w:rsidR="00D049C3" w:rsidRPr="006D5FAE" w:rsidRDefault="00D049C3" w:rsidP="004C57A6">
            <w:pPr>
              <w:widowControl w:val="0"/>
              <w:spacing w:before="120"/>
              <w:jc w:val="both"/>
              <w:rPr>
                <w:b/>
                <w:sz w:val="22"/>
                <w:szCs w:val="22"/>
                <w:lang w:val="vi-VN"/>
              </w:rPr>
            </w:pPr>
          </w:p>
        </w:tc>
        <w:tc>
          <w:tcPr>
            <w:tcW w:w="2474" w:type="dxa"/>
            <w:shd w:val="clear" w:color="auto" w:fill="auto"/>
          </w:tcPr>
          <w:p w:rsidR="00D049C3" w:rsidRPr="006D5FAE" w:rsidRDefault="00D049C3" w:rsidP="004C57A6">
            <w:pPr>
              <w:widowControl w:val="0"/>
              <w:spacing w:before="120"/>
              <w:jc w:val="both"/>
              <w:rPr>
                <w:b/>
                <w:sz w:val="22"/>
                <w:szCs w:val="22"/>
                <w:lang w:val="vi-VN"/>
              </w:rPr>
            </w:pPr>
            <w:r w:rsidRPr="006D5FAE">
              <w:rPr>
                <w:b/>
                <w:sz w:val="22"/>
                <w:szCs w:val="22"/>
                <w:lang w:val="vi-VN"/>
              </w:rPr>
              <w:t>Thời lượng:</w:t>
            </w:r>
          </w:p>
        </w:tc>
        <w:tc>
          <w:tcPr>
            <w:tcW w:w="6496" w:type="dxa"/>
            <w:shd w:val="clear" w:color="auto" w:fill="auto"/>
          </w:tcPr>
          <w:p w:rsidR="00D049C3" w:rsidRPr="006D5FAE" w:rsidRDefault="00D049C3" w:rsidP="004C57A6">
            <w:pPr>
              <w:widowControl w:val="0"/>
              <w:spacing w:before="120"/>
              <w:jc w:val="both"/>
              <w:rPr>
                <w:sz w:val="22"/>
                <w:szCs w:val="22"/>
                <w:lang w:val="vi-VN"/>
              </w:rPr>
            </w:pPr>
            <w:r w:rsidRPr="006D5FAE">
              <w:rPr>
                <w:sz w:val="22"/>
                <w:szCs w:val="22"/>
                <w:lang w:val="vi-VN"/>
              </w:rPr>
              <w:t>3(2-1)</w:t>
            </w:r>
          </w:p>
        </w:tc>
      </w:tr>
      <w:tr w:rsidR="00D049C3" w:rsidRPr="006D5FAE">
        <w:tc>
          <w:tcPr>
            <w:tcW w:w="684" w:type="dxa"/>
            <w:shd w:val="clear" w:color="auto" w:fill="auto"/>
          </w:tcPr>
          <w:p w:rsidR="00D049C3" w:rsidRPr="006D5FAE" w:rsidRDefault="00D049C3" w:rsidP="004C57A6">
            <w:pPr>
              <w:widowControl w:val="0"/>
              <w:spacing w:before="120"/>
              <w:jc w:val="both"/>
              <w:rPr>
                <w:b/>
                <w:sz w:val="22"/>
                <w:szCs w:val="22"/>
                <w:lang w:val="vi-VN"/>
              </w:rPr>
            </w:pPr>
          </w:p>
        </w:tc>
        <w:tc>
          <w:tcPr>
            <w:tcW w:w="2474" w:type="dxa"/>
            <w:shd w:val="clear" w:color="auto" w:fill="auto"/>
          </w:tcPr>
          <w:p w:rsidR="00D049C3" w:rsidRPr="006D5FAE" w:rsidRDefault="00D049C3" w:rsidP="004C57A6">
            <w:pPr>
              <w:widowControl w:val="0"/>
              <w:spacing w:before="120"/>
              <w:jc w:val="both"/>
              <w:rPr>
                <w:b/>
                <w:sz w:val="22"/>
                <w:szCs w:val="22"/>
                <w:lang w:val="vi-VN"/>
              </w:rPr>
            </w:pPr>
            <w:r w:rsidRPr="006D5FAE">
              <w:rPr>
                <w:b/>
                <w:sz w:val="22"/>
                <w:szCs w:val="22"/>
                <w:lang w:val="vi-VN"/>
              </w:rPr>
              <w:t>Loại:</w:t>
            </w:r>
          </w:p>
        </w:tc>
        <w:tc>
          <w:tcPr>
            <w:tcW w:w="6496" w:type="dxa"/>
            <w:shd w:val="clear" w:color="auto" w:fill="auto"/>
          </w:tcPr>
          <w:p w:rsidR="00D049C3" w:rsidRPr="006D5FAE" w:rsidRDefault="00D049C3" w:rsidP="004C57A6">
            <w:pPr>
              <w:widowControl w:val="0"/>
              <w:spacing w:before="120"/>
              <w:jc w:val="both"/>
              <w:rPr>
                <w:sz w:val="22"/>
                <w:szCs w:val="22"/>
                <w:lang w:val="vi-VN"/>
              </w:rPr>
            </w:pPr>
            <w:r w:rsidRPr="006D5FAE">
              <w:rPr>
                <w:sz w:val="22"/>
                <w:szCs w:val="22"/>
                <w:lang w:val="vi-VN"/>
              </w:rPr>
              <w:t>Bắt buộc</w:t>
            </w:r>
          </w:p>
        </w:tc>
      </w:tr>
      <w:tr w:rsidR="00D049C3" w:rsidRPr="006D5FAE">
        <w:tc>
          <w:tcPr>
            <w:tcW w:w="684" w:type="dxa"/>
            <w:shd w:val="clear" w:color="auto" w:fill="auto"/>
          </w:tcPr>
          <w:p w:rsidR="00D049C3" w:rsidRPr="006D5FAE" w:rsidRDefault="00D049C3" w:rsidP="004C57A6">
            <w:pPr>
              <w:widowControl w:val="0"/>
              <w:spacing w:before="120"/>
              <w:jc w:val="both"/>
              <w:rPr>
                <w:b/>
                <w:sz w:val="22"/>
                <w:szCs w:val="22"/>
                <w:lang w:val="vi-VN"/>
              </w:rPr>
            </w:pPr>
          </w:p>
        </w:tc>
        <w:tc>
          <w:tcPr>
            <w:tcW w:w="2474" w:type="dxa"/>
            <w:shd w:val="clear" w:color="auto" w:fill="auto"/>
          </w:tcPr>
          <w:p w:rsidR="00D049C3" w:rsidRPr="006D5FAE" w:rsidRDefault="00D049C3" w:rsidP="004C57A6">
            <w:pPr>
              <w:widowControl w:val="0"/>
              <w:spacing w:before="120"/>
              <w:jc w:val="both"/>
              <w:rPr>
                <w:b/>
                <w:sz w:val="22"/>
                <w:szCs w:val="22"/>
                <w:lang w:val="vi-VN"/>
              </w:rPr>
            </w:pPr>
            <w:r w:rsidRPr="006D5FAE">
              <w:rPr>
                <w:b/>
                <w:sz w:val="22"/>
                <w:szCs w:val="22"/>
                <w:lang w:val="vi-VN"/>
              </w:rPr>
              <w:t>Trình độ đào tạo:</w:t>
            </w:r>
          </w:p>
        </w:tc>
        <w:tc>
          <w:tcPr>
            <w:tcW w:w="6496" w:type="dxa"/>
            <w:shd w:val="clear" w:color="auto" w:fill="auto"/>
          </w:tcPr>
          <w:p w:rsidR="00D049C3" w:rsidRPr="006D5FAE" w:rsidRDefault="00D049C3" w:rsidP="004C57A6">
            <w:pPr>
              <w:widowControl w:val="0"/>
              <w:spacing w:before="120"/>
              <w:jc w:val="both"/>
              <w:rPr>
                <w:b/>
                <w:sz w:val="22"/>
                <w:szCs w:val="22"/>
                <w:lang w:val="vi-VN"/>
              </w:rPr>
            </w:pPr>
            <w:r w:rsidRPr="006D5FAE">
              <w:rPr>
                <w:sz w:val="22"/>
                <w:szCs w:val="22"/>
                <w:lang w:val="vi-VN"/>
              </w:rPr>
              <w:t>Thạc sĩ</w:t>
            </w:r>
          </w:p>
        </w:tc>
      </w:tr>
      <w:tr w:rsidR="00D049C3" w:rsidRPr="006D5FAE">
        <w:tc>
          <w:tcPr>
            <w:tcW w:w="684" w:type="dxa"/>
            <w:shd w:val="clear" w:color="auto" w:fill="auto"/>
          </w:tcPr>
          <w:p w:rsidR="00D049C3" w:rsidRPr="006D5FAE" w:rsidRDefault="00D049C3" w:rsidP="004C57A6">
            <w:pPr>
              <w:widowControl w:val="0"/>
              <w:spacing w:before="120"/>
              <w:jc w:val="both"/>
              <w:rPr>
                <w:b/>
                <w:sz w:val="22"/>
                <w:szCs w:val="22"/>
                <w:lang w:val="vi-VN"/>
              </w:rPr>
            </w:pPr>
          </w:p>
        </w:tc>
        <w:tc>
          <w:tcPr>
            <w:tcW w:w="2474" w:type="dxa"/>
            <w:shd w:val="clear" w:color="auto" w:fill="auto"/>
          </w:tcPr>
          <w:p w:rsidR="00D049C3" w:rsidRPr="006D5FAE" w:rsidRDefault="00D049C3" w:rsidP="004C57A6">
            <w:pPr>
              <w:widowControl w:val="0"/>
              <w:spacing w:before="120"/>
              <w:jc w:val="both"/>
              <w:rPr>
                <w:b/>
                <w:sz w:val="22"/>
                <w:szCs w:val="22"/>
                <w:lang w:val="vi-VN"/>
              </w:rPr>
            </w:pPr>
            <w:r w:rsidRPr="006D5FAE">
              <w:rPr>
                <w:b/>
                <w:sz w:val="22"/>
                <w:szCs w:val="22"/>
                <w:lang w:val="vi-VN"/>
              </w:rPr>
              <w:t>Đáp ứng CĐR:</w:t>
            </w:r>
          </w:p>
        </w:tc>
        <w:tc>
          <w:tcPr>
            <w:tcW w:w="6496" w:type="dxa"/>
            <w:shd w:val="clear" w:color="auto" w:fill="auto"/>
          </w:tcPr>
          <w:p w:rsidR="00D049C3" w:rsidRPr="006D5FAE" w:rsidRDefault="00D049C3" w:rsidP="004C57A6">
            <w:pPr>
              <w:widowControl w:val="0"/>
              <w:spacing w:before="120"/>
              <w:jc w:val="both"/>
              <w:rPr>
                <w:sz w:val="22"/>
                <w:szCs w:val="22"/>
                <w:lang w:val="en-GB"/>
              </w:rPr>
            </w:pPr>
            <w:r w:rsidRPr="006D5FAE">
              <w:rPr>
                <w:sz w:val="22"/>
                <w:szCs w:val="22"/>
                <w:lang w:val="vi-VN"/>
              </w:rPr>
              <w:t xml:space="preserve">1, </w:t>
            </w:r>
            <w:r w:rsidRPr="006D5FAE">
              <w:rPr>
                <w:sz w:val="22"/>
                <w:szCs w:val="22"/>
                <w:lang w:val="en-GB"/>
              </w:rPr>
              <w:t>3, 4, 5</w:t>
            </w:r>
          </w:p>
        </w:tc>
      </w:tr>
      <w:tr w:rsidR="00D049C3" w:rsidRPr="006D5FAE">
        <w:tc>
          <w:tcPr>
            <w:tcW w:w="684" w:type="dxa"/>
            <w:shd w:val="clear" w:color="auto" w:fill="auto"/>
          </w:tcPr>
          <w:p w:rsidR="00D049C3" w:rsidRPr="006D5FAE" w:rsidRDefault="00D049C3" w:rsidP="004C57A6">
            <w:pPr>
              <w:widowControl w:val="0"/>
              <w:spacing w:before="120"/>
              <w:jc w:val="both"/>
              <w:rPr>
                <w:b/>
                <w:sz w:val="22"/>
                <w:szCs w:val="22"/>
                <w:lang w:val="vi-VN"/>
              </w:rPr>
            </w:pPr>
          </w:p>
        </w:tc>
        <w:tc>
          <w:tcPr>
            <w:tcW w:w="2474" w:type="dxa"/>
            <w:shd w:val="clear" w:color="auto" w:fill="auto"/>
          </w:tcPr>
          <w:p w:rsidR="00D049C3" w:rsidRPr="006D5FAE" w:rsidRDefault="00D049C3" w:rsidP="004C57A6">
            <w:pPr>
              <w:widowControl w:val="0"/>
              <w:spacing w:before="120"/>
              <w:jc w:val="both"/>
              <w:rPr>
                <w:b/>
                <w:sz w:val="22"/>
                <w:szCs w:val="22"/>
                <w:lang w:val="vi-VN"/>
              </w:rPr>
            </w:pPr>
            <w:r w:rsidRPr="006D5FAE">
              <w:rPr>
                <w:b/>
                <w:sz w:val="22"/>
                <w:szCs w:val="22"/>
                <w:lang w:val="vi-VN"/>
              </w:rPr>
              <w:t>Học phần tiên quyết:</w:t>
            </w:r>
          </w:p>
        </w:tc>
        <w:tc>
          <w:tcPr>
            <w:tcW w:w="6496" w:type="dxa"/>
            <w:shd w:val="clear" w:color="auto" w:fill="auto"/>
          </w:tcPr>
          <w:p w:rsidR="00D049C3" w:rsidRPr="006D5FAE" w:rsidRDefault="00D049C3" w:rsidP="004C57A6">
            <w:pPr>
              <w:widowControl w:val="0"/>
              <w:spacing w:before="120"/>
              <w:jc w:val="both"/>
              <w:rPr>
                <w:sz w:val="22"/>
                <w:szCs w:val="22"/>
                <w:lang w:val="vi-VN"/>
              </w:rPr>
            </w:pPr>
            <w:r w:rsidRPr="006D5FAE">
              <w:rPr>
                <w:sz w:val="22"/>
                <w:szCs w:val="22"/>
                <w:lang w:val="vi-VN"/>
              </w:rPr>
              <w:t>Không</w:t>
            </w:r>
          </w:p>
        </w:tc>
      </w:tr>
      <w:tr w:rsidR="00D049C3" w:rsidRPr="006D5FAE">
        <w:tc>
          <w:tcPr>
            <w:tcW w:w="684" w:type="dxa"/>
            <w:shd w:val="clear" w:color="auto" w:fill="auto"/>
          </w:tcPr>
          <w:p w:rsidR="00D049C3" w:rsidRPr="006D5FAE" w:rsidRDefault="00D049C3" w:rsidP="004C57A6">
            <w:pPr>
              <w:widowControl w:val="0"/>
              <w:spacing w:before="120"/>
              <w:jc w:val="both"/>
              <w:rPr>
                <w:b/>
                <w:sz w:val="22"/>
                <w:szCs w:val="22"/>
                <w:lang w:val="vi-VN"/>
              </w:rPr>
            </w:pPr>
          </w:p>
        </w:tc>
        <w:tc>
          <w:tcPr>
            <w:tcW w:w="2474" w:type="dxa"/>
            <w:shd w:val="clear" w:color="auto" w:fill="auto"/>
          </w:tcPr>
          <w:p w:rsidR="00D049C3" w:rsidRPr="006D5FAE" w:rsidRDefault="00D049C3" w:rsidP="004C57A6">
            <w:pPr>
              <w:widowControl w:val="0"/>
              <w:spacing w:before="120"/>
              <w:jc w:val="both"/>
              <w:rPr>
                <w:b/>
                <w:sz w:val="22"/>
                <w:szCs w:val="22"/>
                <w:lang w:val="vi-VN"/>
              </w:rPr>
            </w:pPr>
            <w:r w:rsidRPr="006D5FAE">
              <w:rPr>
                <w:b/>
                <w:sz w:val="22"/>
                <w:szCs w:val="22"/>
                <w:lang w:val="vi-VN"/>
              </w:rPr>
              <w:t>Giảng viên biên soạn:</w:t>
            </w:r>
          </w:p>
        </w:tc>
        <w:tc>
          <w:tcPr>
            <w:tcW w:w="6496" w:type="dxa"/>
            <w:shd w:val="clear" w:color="auto" w:fill="auto"/>
          </w:tcPr>
          <w:p w:rsidR="00D049C3" w:rsidRPr="00391D46" w:rsidRDefault="00D049C3" w:rsidP="004C57A6">
            <w:pPr>
              <w:widowControl w:val="0"/>
              <w:spacing w:before="120"/>
              <w:jc w:val="both"/>
              <w:rPr>
                <w:sz w:val="22"/>
                <w:szCs w:val="22"/>
                <w:lang w:val="vi-VN"/>
              </w:rPr>
            </w:pPr>
            <w:r w:rsidRPr="00391D46">
              <w:rPr>
                <w:sz w:val="22"/>
                <w:szCs w:val="22"/>
                <w:lang w:val="vi-VN"/>
              </w:rPr>
              <w:t xml:space="preserve">TS. </w:t>
            </w:r>
            <w:r w:rsidRPr="006D5FAE">
              <w:rPr>
                <w:sz w:val="22"/>
                <w:szCs w:val="22"/>
                <w:lang w:val="vi-VN"/>
              </w:rPr>
              <w:t>Hồ Huy Tựu</w:t>
            </w:r>
          </w:p>
          <w:p w:rsidR="00D049C3" w:rsidRPr="006D5FAE" w:rsidRDefault="00D049C3" w:rsidP="004C57A6">
            <w:pPr>
              <w:widowControl w:val="0"/>
              <w:spacing w:before="120"/>
              <w:jc w:val="both"/>
              <w:rPr>
                <w:sz w:val="22"/>
                <w:szCs w:val="22"/>
                <w:lang w:val="vi-VN"/>
              </w:rPr>
            </w:pPr>
            <w:r w:rsidRPr="00391D46">
              <w:rPr>
                <w:sz w:val="22"/>
                <w:szCs w:val="22"/>
                <w:lang w:val="vi-VN"/>
              </w:rPr>
              <w:t xml:space="preserve">TS. </w:t>
            </w:r>
            <w:r w:rsidRPr="006D5FAE">
              <w:rPr>
                <w:sz w:val="22"/>
                <w:szCs w:val="22"/>
                <w:lang w:val="vi-VN"/>
              </w:rPr>
              <w:t>Phạm Thành Thái</w:t>
            </w:r>
          </w:p>
        </w:tc>
      </w:tr>
      <w:tr w:rsidR="00D049C3" w:rsidRPr="006D5FAE">
        <w:tc>
          <w:tcPr>
            <w:tcW w:w="684" w:type="dxa"/>
            <w:shd w:val="clear" w:color="auto" w:fill="auto"/>
          </w:tcPr>
          <w:p w:rsidR="00D049C3" w:rsidRPr="006D5FAE" w:rsidRDefault="00D049C3" w:rsidP="004C57A6">
            <w:pPr>
              <w:widowControl w:val="0"/>
              <w:spacing w:before="120"/>
              <w:jc w:val="both"/>
              <w:rPr>
                <w:b/>
                <w:sz w:val="22"/>
                <w:szCs w:val="22"/>
                <w:lang w:val="vi-VN"/>
              </w:rPr>
            </w:pPr>
          </w:p>
        </w:tc>
        <w:tc>
          <w:tcPr>
            <w:tcW w:w="2474" w:type="dxa"/>
            <w:shd w:val="clear" w:color="auto" w:fill="auto"/>
          </w:tcPr>
          <w:p w:rsidR="00D049C3" w:rsidRPr="006D5FAE" w:rsidRDefault="00D049C3" w:rsidP="004C57A6">
            <w:pPr>
              <w:widowControl w:val="0"/>
              <w:spacing w:before="120"/>
              <w:jc w:val="both"/>
              <w:rPr>
                <w:b/>
                <w:sz w:val="22"/>
                <w:szCs w:val="22"/>
                <w:lang w:val="vi-VN"/>
              </w:rPr>
            </w:pPr>
            <w:r w:rsidRPr="006D5FAE">
              <w:rPr>
                <w:b/>
                <w:sz w:val="22"/>
                <w:szCs w:val="22"/>
                <w:lang w:val="vi-VN"/>
              </w:rPr>
              <w:t>Bộ môn quản lý:</w:t>
            </w:r>
          </w:p>
        </w:tc>
        <w:tc>
          <w:tcPr>
            <w:tcW w:w="6496" w:type="dxa"/>
            <w:shd w:val="clear" w:color="auto" w:fill="auto"/>
          </w:tcPr>
          <w:p w:rsidR="00D049C3" w:rsidRPr="006D5FAE" w:rsidRDefault="00D049C3" w:rsidP="004C57A6">
            <w:pPr>
              <w:widowControl w:val="0"/>
              <w:spacing w:before="120"/>
              <w:jc w:val="both"/>
              <w:rPr>
                <w:sz w:val="22"/>
                <w:szCs w:val="22"/>
                <w:lang w:val="vi-VN"/>
              </w:rPr>
            </w:pPr>
            <w:r w:rsidRPr="006D5FAE">
              <w:rPr>
                <w:sz w:val="22"/>
                <w:szCs w:val="22"/>
                <w:lang w:val="vi-VN"/>
              </w:rPr>
              <w:t>Kinh tế học</w:t>
            </w:r>
          </w:p>
        </w:tc>
      </w:tr>
    </w:tbl>
    <w:p w:rsidR="00D049C3" w:rsidRDefault="00D049C3" w:rsidP="00D049C3"/>
    <w:tbl>
      <w:tblPr>
        <w:tblW w:w="9654" w:type="dxa"/>
        <w:tblInd w:w="-72" w:type="dxa"/>
        <w:tblLook w:val="01E0" w:firstRow="1" w:lastRow="1" w:firstColumn="1" w:lastColumn="1" w:noHBand="0" w:noVBand="0"/>
      </w:tblPr>
      <w:tblGrid>
        <w:gridCol w:w="684"/>
        <w:gridCol w:w="8970"/>
      </w:tblGrid>
      <w:tr w:rsidR="00D049C3" w:rsidRPr="006D5FAE">
        <w:tc>
          <w:tcPr>
            <w:tcW w:w="684" w:type="dxa"/>
            <w:shd w:val="clear" w:color="auto" w:fill="auto"/>
          </w:tcPr>
          <w:p w:rsidR="00D049C3" w:rsidRPr="006D5FAE" w:rsidRDefault="00D049C3" w:rsidP="004C57A6">
            <w:pPr>
              <w:widowControl w:val="0"/>
              <w:spacing w:before="120"/>
              <w:jc w:val="both"/>
              <w:rPr>
                <w:b/>
                <w:sz w:val="22"/>
                <w:szCs w:val="22"/>
                <w:lang w:val="vi-VN"/>
              </w:rPr>
            </w:pPr>
            <w:r w:rsidRPr="006D5FAE">
              <w:rPr>
                <w:b/>
                <w:sz w:val="22"/>
                <w:szCs w:val="22"/>
                <w:lang w:val="vi-VN"/>
              </w:rPr>
              <w:t>2.</w:t>
            </w:r>
          </w:p>
        </w:tc>
        <w:tc>
          <w:tcPr>
            <w:tcW w:w="8970" w:type="dxa"/>
            <w:shd w:val="clear" w:color="auto" w:fill="auto"/>
          </w:tcPr>
          <w:p w:rsidR="00D049C3" w:rsidRPr="006D5FAE" w:rsidRDefault="00D049C3" w:rsidP="004C57A6">
            <w:pPr>
              <w:widowControl w:val="0"/>
              <w:spacing w:before="120"/>
              <w:jc w:val="both"/>
              <w:rPr>
                <w:sz w:val="22"/>
                <w:szCs w:val="22"/>
                <w:lang w:val="vi-VN"/>
              </w:rPr>
            </w:pPr>
            <w:r w:rsidRPr="006D5FAE">
              <w:rPr>
                <w:b/>
                <w:sz w:val="22"/>
                <w:szCs w:val="22"/>
                <w:lang w:val="vi-VN"/>
              </w:rPr>
              <w:t>Mô tả</w:t>
            </w:r>
          </w:p>
        </w:tc>
      </w:tr>
      <w:tr w:rsidR="00D049C3" w:rsidRPr="006D5FAE">
        <w:tc>
          <w:tcPr>
            <w:tcW w:w="684" w:type="dxa"/>
            <w:shd w:val="clear" w:color="auto" w:fill="auto"/>
          </w:tcPr>
          <w:p w:rsidR="00D049C3" w:rsidRPr="006D5FAE" w:rsidRDefault="00D049C3" w:rsidP="004C57A6">
            <w:pPr>
              <w:widowControl w:val="0"/>
              <w:spacing w:before="120"/>
              <w:jc w:val="both"/>
              <w:rPr>
                <w:b/>
                <w:sz w:val="22"/>
                <w:szCs w:val="22"/>
                <w:lang w:val="vi-VN"/>
              </w:rPr>
            </w:pPr>
          </w:p>
        </w:tc>
        <w:tc>
          <w:tcPr>
            <w:tcW w:w="8970" w:type="dxa"/>
            <w:shd w:val="clear" w:color="auto" w:fill="auto"/>
          </w:tcPr>
          <w:p w:rsidR="00D049C3" w:rsidRPr="00391D46" w:rsidRDefault="00D049C3" w:rsidP="004C57A6">
            <w:pPr>
              <w:widowControl w:val="0"/>
              <w:spacing w:before="120"/>
              <w:jc w:val="both"/>
              <w:rPr>
                <w:sz w:val="22"/>
                <w:szCs w:val="22"/>
                <w:lang w:val="vi-VN"/>
              </w:rPr>
            </w:pPr>
            <w:r w:rsidRPr="006D5FAE">
              <w:rPr>
                <w:sz w:val="22"/>
                <w:szCs w:val="22"/>
                <w:lang w:val="vi-VN"/>
              </w:rPr>
              <w:t>Học phần được tạo lập từ những kiến thức chuyên sâu về quản trị marketing bao gồm: nghiên cứu môi trường, khách hàng, và phân tích cạnh tranh; xây dựng chiến lược và kế hoạch marketing; phân khúc thị trường, lựa chọn thị trường mục tiêu, và định vị thị trường; xây dựng chiến lược marketing – mix; tổ chức thực hiện, kiểm soát hoạt động marketing.</w:t>
            </w:r>
            <w:r w:rsidRPr="00391D46">
              <w:rPr>
                <w:sz w:val="22"/>
                <w:szCs w:val="22"/>
                <w:lang w:val="vi-VN"/>
              </w:rPr>
              <w:t xml:space="preserve"> </w:t>
            </w:r>
          </w:p>
        </w:tc>
      </w:tr>
    </w:tbl>
    <w:p w:rsidR="00D049C3" w:rsidRPr="00391D46" w:rsidRDefault="00D049C3" w:rsidP="003921D1">
      <w:pPr>
        <w:spacing w:before="120"/>
        <w:rPr>
          <w:lang w:val="vi-VN"/>
        </w:rPr>
      </w:pPr>
    </w:p>
    <w:tbl>
      <w:tblPr>
        <w:tblW w:w="9654" w:type="dxa"/>
        <w:tblInd w:w="-72" w:type="dxa"/>
        <w:tblLook w:val="01E0" w:firstRow="1" w:lastRow="1" w:firstColumn="1" w:lastColumn="1" w:noHBand="0" w:noVBand="0"/>
      </w:tblPr>
      <w:tblGrid>
        <w:gridCol w:w="684"/>
        <w:gridCol w:w="8970"/>
      </w:tblGrid>
      <w:tr w:rsidR="00D049C3" w:rsidRPr="006D5FAE">
        <w:tc>
          <w:tcPr>
            <w:tcW w:w="684" w:type="dxa"/>
            <w:shd w:val="clear" w:color="auto" w:fill="auto"/>
          </w:tcPr>
          <w:p w:rsidR="00D049C3" w:rsidRPr="006D5FAE" w:rsidRDefault="00D049C3" w:rsidP="004C57A6">
            <w:pPr>
              <w:widowControl w:val="0"/>
              <w:spacing w:before="120"/>
              <w:jc w:val="both"/>
              <w:rPr>
                <w:b/>
                <w:sz w:val="22"/>
                <w:szCs w:val="22"/>
                <w:lang w:val="vi-VN"/>
              </w:rPr>
            </w:pPr>
            <w:r w:rsidRPr="006D5FAE">
              <w:rPr>
                <w:b/>
                <w:sz w:val="22"/>
                <w:szCs w:val="22"/>
                <w:lang w:val="vi-VN"/>
              </w:rPr>
              <w:t>3.</w:t>
            </w:r>
          </w:p>
        </w:tc>
        <w:tc>
          <w:tcPr>
            <w:tcW w:w="8970" w:type="dxa"/>
            <w:shd w:val="clear" w:color="auto" w:fill="auto"/>
          </w:tcPr>
          <w:p w:rsidR="00D049C3" w:rsidRPr="006D5FAE" w:rsidRDefault="00D049C3" w:rsidP="004C57A6">
            <w:pPr>
              <w:widowControl w:val="0"/>
              <w:spacing w:before="120"/>
              <w:jc w:val="both"/>
              <w:rPr>
                <w:sz w:val="22"/>
                <w:szCs w:val="22"/>
                <w:lang w:val="vi-VN"/>
              </w:rPr>
            </w:pPr>
            <w:r w:rsidRPr="006D5FAE">
              <w:rPr>
                <w:b/>
                <w:sz w:val="22"/>
                <w:szCs w:val="22"/>
                <w:lang w:val="vi-VN"/>
              </w:rPr>
              <w:t>Mục tiêu</w:t>
            </w:r>
          </w:p>
        </w:tc>
      </w:tr>
      <w:tr w:rsidR="00D049C3" w:rsidRPr="006D5FAE">
        <w:tc>
          <w:tcPr>
            <w:tcW w:w="684" w:type="dxa"/>
            <w:shd w:val="clear" w:color="auto" w:fill="auto"/>
          </w:tcPr>
          <w:p w:rsidR="00D049C3" w:rsidRPr="006D5FAE" w:rsidRDefault="00D049C3" w:rsidP="004C57A6">
            <w:pPr>
              <w:widowControl w:val="0"/>
              <w:spacing w:before="120"/>
              <w:jc w:val="both"/>
              <w:rPr>
                <w:b/>
                <w:sz w:val="22"/>
                <w:szCs w:val="22"/>
                <w:lang w:val="vi-VN"/>
              </w:rPr>
            </w:pPr>
          </w:p>
        </w:tc>
        <w:tc>
          <w:tcPr>
            <w:tcW w:w="8970" w:type="dxa"/>
            <w:shd w:val="clear" w:color="auto" w:fill="auto"/>
          </w:tcPr>
          <w:p w:rsidR="00D049C3" w:rsidRPr="006D5FAE" w:rsidRDefault="00D049C3" w:rsidP="004C57A6">
            <w:pPr>
              <w:widowControl w:val="0"/>
              <w:spacing w:before="120"/>
              <w:jc w:val="both"/>
              <w:rPr>
                <w:spacing w:val="-2"/>
                <w:sz w:val="22"/>
                <w:szCs w:val="22"/>
                <w:lang w:val="vi-VN"/>
              </w:rPr>
            </w:pPr>
            <w:r w:rsidRPr="006D5FAE">
              <w:rPr>
                <w:sz w:val="22"/>
                <w:szCs w:val="22"/>
                <w:lang w:val="vi-VN"/>
              </w:rPr>
              <w:t>Mục tiêu của học phần nhằm</w:t>
            </w:r>
            <w:r w:rsidRPr="00391D46">
              <w:rPr>
                <w:sz w:val="22"/>
                <w:szCs w:val="22"/>
                <w:lang w:val="vi-VN"/>
              </w:rPr>
              <w:t xml:space="preserve"> giúp học viên: nâng cao </w:t>
            </w:r>
            <w:r w:rsidRPr="006D5FAE">
              <w:rPr>
                <w:sz w:val="22"/>
                <w:szCs w:val="22"/>
                <w:lang w:val="vi-VN"/>
              </w:rPr>
              <w:t>những kiến thức, kỹ năng thực hành liên quan đến quy trình quản trị marketing doanh nghiệp, cũng như trang bị những kiến thức và kỹ năng xây dựng chiến lược và kế hoạch marketing cho doanh nghiệp.</w:t>
            </w:r>
          </w:p>
        </w:tc>
      </w:tr>
    </w:tbl>
    <w:p w:rsidR="00D049C3" w:rsidRPr="00391D46" w:rsidRDefault="00D049C3" w:rsidP="003921D1">
      <w:pPr>
        <w:spacing w:before="120"/>
        <w:rPr>
          <w:lang w:val="vi-VN"/>
        </w:rPr>
      </w:pPr>
    </w:p>
    <w:tbl>
      <w:tblPr>
        <w:tblW w:w="9654" w:type="dxa"/>
        <w:tblInd w:w="-72" w:type="dxa"/>
        <w:tblLook w:val="01E0" w:firstRow="1" w:lastRow="1" w:firstColumn="1" w:lastColumn="1" w:noHBand="0" w:noVBand="0"/>
      </w:tblPr>
      <w:tblGrid>
        <w:gridCol w:w="684"/>
        <w:gridCol w:w="8970"/>
      </w:tblGrid>
      <w:tr w:rsidR="00D049C3" w:rsidRPr="006D5FAE">
        <w:tc>
          <w:tcPr>
            <w:tcW w:w="684" w:type="dxa"/>
            <w:shd w:val="clear" w:color="auto" w:fill="auto"/>
          </w:tcPr>
          <w:p w:rsidR="00D049C3" w:rsidRPr="006D5FAE" w:rsidRDefault="00D049C3" w:rsidP="004C57A6">
            <w:pPr>
              <w:widowControl w:val="0"/>
              <w:spacing w:before="120"/>
              <w:jc w:val="both"/>
              <w:rPr>
                <w:b/>
                <w:sz w:val="22"/>
                <w:szCs w:val="22"/>
                <w:lang w:val="vi-VN"/>
              </w:rPr>
            </w:pPr>
            <w:r w:rsidRPr="006D5FAE">
              <w:rPr>
                <w:b/>
                <w:sz w:val="22"/>
                <w:szCs w:val="22"/>
                <w:lang w:val="vi-VN"/>
              </w:rPr>
              <w:t>4.</w:t>
            </w:r>
          </w:p>
        </w:tc>
        <w:tc>
          <w:tcPr>
            <w:tcW w:w="8970" w:type="dxa"/>
            <w:shd w:val="clear" w:color="auto" w:fill="auto"/>
          </w:tcPr>
          <w:p w:rsidR="00D049C3" w:rsidRPr="006D5FAE" w:rsidRDefault="00D049C3" w:rsidP="004C57A6">
            <w:pPr>
              <w:widowControl w:val="0"/>
              <w:spacing w:before="120"/>
              <w:jc w:val="both"/>
              <w:rPr>
                <w:sz w:val="22"/>
                <w:szCs w:val="22"/>
                <w:lang w:val="vi-VN"/>
              </w:rPr>
            </w:pPr>
            <w:r w:rsidRPr="006D5FAE">
              <w:rPr>
                <w:b/>
                <w:sz w:val="22"/>
                <w:szCs w:val="22"/>
                <w:lang w:val="vi-VN"/>
              </w:rPr>
              <w:t>Kết quả học tập mong đợi</w:t>
            </w:r>
          </w:p>
        </w:tc>
      </w:tr>
      <w:tr w:rsidR="00D049C3" w:rsidRPr="006D5FAE">
        <w:tc>
          <w:tcPr>
            <w:tcW w:w="684" w:type="dxa"/>
            <w:shd w:val="clear" w:color="auto" w:fill="auto"/>
          </w:tcPr>
          <w:p w:rsidR="00D049C3" w:rsidRPr="006D5FAE" w:rsidRDefault="00D049C3" w:rsidP="004C57A6">
            <w:pPr>
              <w:widowControl w:val="0"/>
              <w:spacing w:before="120"/>
              <w:jc w:val="both"/>
              <w:rPr>
                <w:b/>
                <w:sz w:val="22"/>
                <w:szCs w:val="22"/>
                <w:lang w:val="vi-VN"/>
              </w:rPr>
            </w:pPr>
          </w:p>
        </w:tc>
        <w:tc>
          <w:tcPr>
            <w:tcW w:w="8970" w:type="dxa"/>
            <w:shd w:val="clear" w:color="auto" w:fill="auto"/>
          </w:tcPr>
          <w:p w:rsidR="00D049C3" w:rsidRPr="006D5FAE" w:rsidRDefault="00D049C3" w:rsidP="004C57A6">
            <w:pPr>
              <w:widowControl w:val="0"/>
              <w:spacing w:before="120"/>
              <w:jc w:val="both"/>
              <w:rPr>
                <w:sz w:val="22"/>
                <w:szCs w:val="22"/>
                <w:lang w:val="vi-VN"/>
              </w:rPr>
            </w:pPr>
            <w:r w:rsidRPr="006D5FAE">
              <w:rPr>
                <w:bCs/>
                <w:sz w:val="22"/>
                <w:szCs w:val="22"/>
                <w:lang w:val="vi-VN"/>
              </w:rPr>
              <w:t>Sau khi học xong học phần, học viên có thể:</w:t>
            </w:r>
          </w:p>
        </w:tc>
      </w:tr>
      <w:tr w:rsidR="00D049C3" w:rsidRPr="006D5FAE">
        <w:tc>
          <w:tcPr>
            <w:tcW w:w="684" w:type="dxa"/>
            <w:shd w:val="clear" w:color="auto" w:fill="auto"/>
          </w:tcPr>
          <w:p w:rsidR="00D049C3" w:rsidRPr="006D5FAE" w:rsidRDefault="00D049C3" w:rsidP="003921D1">
            <w:pPr>
              <w:widowControl w:val="0"/>
              <w:spacing w:before="120"/>
              <w:jc w:val="right"/>
              <w:rPr>
                <w:sz w:val="22"/>
                <w:szCs w:val="22"/>
                <w:lang w:val="vi-VN"/>
              </w:rPr>
            </w:pPr>
            <w:r w:rsidRPr="006D5FAE">
              <w:rPr>
                <w:sz w:val="22"/>
                <w:szCs w:val="22"/>
                <w:lang w:val="vi-VN"/>
              </w:rPr>
              <w:t>1)</w:t>
            </w:r>
          </w:p>
        </w:tc>
        <w:tc>
          <w:tcPr>
            <w:tcW w:w="8970" w:type="dxa"/>
            <w:shd w:val="clear" w:color="auto" w:fill="auto"/>
          </w:tcPr>
          <w:p w:rsidR="00D049C3" w:rsidRPr="00391D46" w:rsidRDefault="00D049C3" w:rsidP="004C57A6">
            <w:pPr>
              <w:spacing w:before="120"/>
              <w:rPr>
                <w:bCs/>
                <w:sz w:val="22"/>
                <w:szCs w:val="22"/>
                <w:lang w:val="vi-VN"/>
              </w:rPr>
            </w:pPr>
            <w:r w:rsidRPr="006D5FAE">
              <w:rPr>
                <w:bCs/>
                <w:sz w:val="22"/>
                <w:szCs w:val="22"/>
                <w:lang w:val="vi-VN"/>
              </w:rPr>
              <w:t>Hiểu rõ nội dung chủ yếu của tiến trình quản trị marketing trong doanh nghiệp</w:t>
            </w:r>
            <w:r w:rsidRPr="00391D46">
              <w:rPr>
                <w:bCs/>
                <w:sz w:val="22"/>
                <w:szCs w:val="22"/>
                <w:lang w:val="vi-VN"/>
              </w:rPr>
              <w:t>.</w:t>
            </w:r>
          </w:p>
        </w:tc>
      </w:tr>
      <w:tr w:rsidR="00D049C3" w:rsidRPr="006D5FAE">
        <w:tc>
          <w:tcPr>
            <w:tcW w:w="684" w:type="dxa"/>
            <w:shd w:val="clear" w:color="auto" w:fill="auto"/>
          </w:tcPr>
          <w:p w:rsidR="00D049C3" w:rsidRPr="006D5FAE" w:rsidRDefault="00D049C3" w:rsidP="003921D1">
            <w:pPr>
              <w:widowControl w:val="0"/>
              <w:spacing w:before="120"/>
              <w:jc w:val="right"/>
              <w:rPr>
                <w:sz w:val="22"/>
                <w:szCs w:val="22"/>
                <w:lang w:val="vi-VN"/>
              </w:rPr>
            </w:pPr>
            <w:r w:rsidRPr="006D5FAE">
              <w:rPr>
                <w:sz w:val="22"/>
                <w:szCs w:val="22"/>
                <w:lang w:val="vi-VN"/>
              </w:rPr>
              <w:t>2)</w:t>
            </w:r>
          </w:p>
        </w:tc>
        <w:tc>
          <w:tcPr>
            <w:tcW w:w="8970" w:type="dxa"/>
            <w:shd w:val="clear" w:color="auto" w:fill="auto"/>
          </w:tcPr>
          <w:p w:rsidR="00D049C3" w:rsidRPr="006D5FAE" w:rsidRDefault="00D049C3" w:rsidP="004C57A6">
            <w:pPr>
              <w:spacing w:before="120"/>
              <w:rPr>
                <w:bCs/>
                <w:sz w:val="22"/>
                <w:szCs w:val="22"/>
                <w:lang w:val="en-GB"/>
              </w:rPr>
            </w:pPr>
            <w:r w:rsidRPr="006D5FAE">
              <w:rPr>
                <w:bCs/>
                <w:sz w:val="22"/>
                <w:szCs w:val="22"/>
                <w:lang w:val="vi-VN"/>
              </w:rPr>
              <w:t>Xây dựng được kế hoạch marketing cho doanh nghiệp</w:t>
            </w:r>
            <w:r w:rsidRPr="006D5FAE">
              <w:rPr>
                <w:bCs/>
                <w:sz w:val="22"/>
                <w:szCs w:val="22"/>
                <w:lang w:val="en-GB"/>
              </w:rPr>
              <w:t>.</w:t>
            </w:r>
          </w:p>
        </w:tc>
      </w:tr>
      <w:tr w:rsidR="00D049C3" w:rsidRPr="006D5FAE">
        <w:tc>
          <w:tcPr>
            <w:tcW w:w="684" w:type="dxa"/>
            <w:shd w:val="clear" w:color="auto" w:fill="auto"/>
          </w:tcPr>
          <w:p w:rsidR="00D049C3" w:rsidRPr="006D5FAE" w:rsidRDefault="00D049C3" w:rsidP="003921D1">
            <w:pPr>
              <w:widowControl w:val="0"/>
              <w:spacing w:before="120"/>
              <w:jc w:val="right"/>
              <w:rPr>
                <w:sz w:val="22"/>
                <w:szCs w:val="22"/>
                <w:lang w:val="vi-VN"/>
              </w:rPr>
            </w:pPr>
            <w:r w:rsidRPr="006D5FAE">
              <w:rPr>
                <w:sz w:val="22"/>
                <w:szCs w:val="22"/>
                <w:lang w:val="vi-VN"/>
              </w:rPr>
              <w:t>3)</w:t>
            </w:r>
          </w:p>
        </w:tc>
        <w:tc>
          <w:tcPr>
            <w:tcW w:w="8970" w:type="dxa"/>
            <w:shd w:val="clear" w:color="auto" w:fill="auto"/>
          </w:tcPr>
          <w:p w:rsidR="00D049C3" w:rsidRPr="00391D46" w:rsidRDefault="00D049C3" w:rsidP="004C57A6">
            <w:pPr>
              <w:widowControl w:val="0"/>
              <w:spacing w:before="120"/>
              <w:jc w:val="both"/>
              <w:rPr>
                <w:bCs/>
                <w:sz w:val="22"/>
                <w:szCs w:val="22"/>
                <w:lang w:val="vi-VN"/>
              </w:rPr>
            </w:pPr>
            <w:r w:rsidRPr="006D5FAE">
              <w:rPr>
                <w:sz w:val="22"/>
                <w:szCs w:val="22"/>
                <w:lang w:val="vi-VN"/>
              </w:rPr>
              <w:t>Có khả năng tổ chức thực hiện được chức năng quản trị marketing trong doanh nghiệp</w:t>
            </w:r>
            <w:r w:rsidRPr="00391D46">
              <w:rPr>
                <w:sz w:val="22"/>
                <w:szCs w:val="22"/>
                <w:lang w:val="vi-VN"/>
              </w:rPr>
              <w:t>.</w:t>
            </w:r>
          </w:p>
        </w:tc>
      </w:tr>
    </w:tbl>
    <w:p w:rsidR="00D049C3" w:rsidRPr="006D5FAE" w:rsidRDefault="00D049C3" w:rsidP="00D049C3">
      <w:pPr>
        <w:tabs>
          <w:tab w:val="left" w:pos="426"/>
        </w:tabs>
        <w:spacing w:line="360" w:lineRule="auto"/>
        <w:rPr>
          <w:sz w:val="22"/>
          <w:szCs w:val="22"/>
          <w:lang w:val="vi-VN"/>
        </w:rPr>
      </w:pPr>
      <w:r w:rsidRPr="00391D46">
        <w:rPr>
          <w:b/>
          <w:sz w:val="22"/>
          <w:szCs w:val="22"/>
          <w:lang w:val="vi-VN"/>
        </w:rPr>
        <w:tab/>
      </w:r>
    </w:p>
    <w:tbl>
      <w:tblPr>
        <w:tblW w:w="96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5673"/>
        <w:gridCol w:w="1396"/>
        <w:gridCol w:w="838"/>
        <w:gridCol w:w="1050"/>
      </w:tblGrid>
      <w:tr w:rsidR="00D049C3" w:rsidRPr="006D5FAE">
        <w:tc>
          <w:tcPr>
            <w:tcW w:w="692" w:type="dxa"/>
            <w:tcBorders>
              <w:top w:val="nil"/>
              <w:left w:val="nil"/>
              <w:right w:val="nil"/>
            </w:tcBorders>
            <w:shd w:val="clear" w:color="auto" w:fill="auto"/>
            <w:vAlign w:val="center"/>
          </w:tcPr>
          <w:p w:rsidR="00D049C3" w:rsidRPr="006D5FAE" w:rsidRDefault="00D049C3" w:rsidP="004C57A6">
            <w:pPr>
              <w:widowControl w:val="0"/>
              <w:spacing w:before="120"/>
              <w:rPr>
                <w:b/>
                <w:sz w:val="22"/>
                <w:szCs w:val="22"/>
                <w:lang w:val="vi-VN"/>
              </w:rPr>
            </w:pPr>
            <w:r w:rsidRPr="006D5FAE">
              <w:rPr>
                <w:b/>
                <w:sz w:val="22"/>
                <w:szCs w:val="22"/>
                <w:lang w:val="vi-VN"/>
              </w:rPr>
              <w:t>5.</w:t>
            </w:r>
          </w:p>
        </w:tc>
        <w:tc>
          <w:tcPr>
            <w:tcW w:w="8895" w:type="dxa"/>
            <w:gridSpan w:val="4"/>
            <w:tcBorders>
              <w:top w:val="nil"/>
              <w:left w:val="nil"/>
              <w:right w:val="nil"/>
            </w:tcBorders>
            <w:shd w:val="clear" w:color="auto" w:fill="auto"/>
            <w:vAlign w:val="center"/>
          </w:tcPr>
          <w:p w:rsidR="00D049C3" w:rsidRPr="006D5FAE" w:rsidRDefault="00D049C3" w:rsidP="004C57A6">
            <w:pPr>
              <w:widowControl w:val="0"/>
              <w:spacing w:before="120"/>
              <w:rPr>
                <w:b/>
                <w:bCs/>
                <w:sz w:val="22"/>
                <w:szCs w:val="22"/>
                <w:lang w:val="vi-VN"/>
              </w:rPr>
            </w:pPr>
            <w:r w:rsidRPr="006D5FAE">
              <w:rPr>
                <w:b/>
                <w:sz w:val="22"/>
                <w:szCs w:val="22"/>
                <w:lang w:val="vi-VN"/>
              </w:rPr>
              <w:t>Nội dung</w:t>
            </w:r>
          </w:p>
        </w:tc>
      </w:tr>
      <w:tr w:rsidR="00D049C3" w:rsidRPr="006D5FAE">
        <w:tc>
          <w:tcPr>
            <w:tcW w:w="692" w:type="dxa"/>
            <w:vMerge w:val="restart"/>
            <w:shd w:val="clear" w:color="auto" w:fill="auto"/>
            <w:vAlign w:val="center"/>
          </w:tcPr>
          <w:p w:rsidR="00D049C3" w:rsidRPr="006D5FAE" w:rsidRDefault="00D049C3" w:rsidP="004C57A6">
            <w:pPr>
              <w:widowControl w:val="0"/>
              <w:spacing w:before="120"/>
              <w:jc w:val="center"/>
              <w:rPr>
                <w:b/>
                <w:sz w:val="22"/>
                <w:szCs w:val="22"/>
                <w:lang w:val="vi-VN"/>
              </w:rPr>
            </w:pPr>
            <w:r w:rsidRPr="006D5FAE">
              <w:rPr>
                <w:b/>
                <w:sz w:val="22"/>
                <w:szCs w:val="22"/>
                <w:lang w:val="vi-VN"/>
              </w:rPr>
              <w:t>TT</w:t>
            </w:r>
          </w:p>
        </w:tc>
        <w:tc>
          <w:tcPr>
            <w:tcW w:w="5634" w:type="dxa"/>
            <w:vMerge w:val="restart"/>
            <w:shd w:val="clear" w:color="auto" w:fill="auto"/>
            <w:vAlign w:val="center"/>
          </w:tcPr>
          <w:p w:rsidR="00D049C3" w:rsidRPr="006D5FAE" w:rsidRDefault="00D049C3" w:rsidP="004C57A6">
            <w:pPr>
              <w:widowControl w:val="0"/>
              <w:spacing w:before="120"/>
              <w:jc w:val="center"/>
              <w:rPr>
                <w:b/>
                <w:sz w:val="22"/>
                <w:szCs w:val="22"/>
                <w:lang w:val="vi-VN"/>
              </w:rPr>
            </w:pPr>
            <w:r w:rsidRPr="006D5FAE">
              <w:rPr>
                <w:b/>
                <w:sz w:val="22"/>
                <w:szCs w:val="22"/>
                <w:lang w:val="vi-VN"/>
              </w:rPr>
              <w:t>Chủ đề</w:t>
            </w:r>
          </w:p>
        </w:tc>
        <w:tc>
          <w:tcPr>
            <w:tcW w:w="1386" w:type="dxa"/>
            <w:vMerge w:val="restart"/>
            <w:shd w:val="clear" w:color="auto" w:fill="auto"/>
            <w:vAlign w:val="center"/>
          </w:tcPr>
          <w:p w:rsidR="00D049C3" w:rsidRPr="006D5FAE" w:rsidRDefault="00D049C3" w:rsidP="004C57A6">
            <w:pPr>
              <w:widowControl w:val="0"/>
              <w:spacing w:before="120"/>
              <w:jc w:val="center"/>
              <w:rPr>
                <w:sz w:val="22"/>
                <w:szCs w:val="22"/>
                <w:lang w:val="vi-VN"/>
              </w:rPr>
            </w:pPr>
            <w:r w:rsidRPr="006D5FAE">
              <w:rPr>
                <w:b/>
                <w:bCs/>
                <w:sz w:val="22"/>
                <w:szCs w:val="22"/>
                <w:lang w:val="vi-VN"/>
              </w:rPr>
              <w:t>Nhằm đạt KQHT</w:t>
            </w:r>
          </w:p>
        </w:tc>
        <w:tc>
          <w:tcPr>
            <w:tcW w:w="1875" w:type="dxa"/>
            <w:gridSpan w:val="2"/>
            <w:shd w:val="clear" w:color="auto" w:fill="auto"/>
            <w:vAlign w:val="center"/>
          </w:tcPr>
          <w:p w:rsidR="00D049C3" w:rsidRPr="006D5FAE" w:rsidRDefault="00D049C3" w:rsidP="004C57A6">
            <w:pPr>
              <w:widowControl w:val="0"/>
              <w:spacing w:before="120"/>
              <w:jc w:val="center"/>
              <w:rPr>
                <w:sz w:val="22"/>
                <w:szCs w:val="22"/>
                <w:lang w:val="vi-VN"/>
              </w:rPr>
            </w:pPr>
            <w:r w:rsidRPr="006D5FAE">
              <w:rPr>
                <w:b/>
                <w:bCs/>
                <w:sz w:val="22"/>
                <w:szCs w:val="22"/>
                <w:lang w:val="vi-VN"/>
              </w:rPr>
              <w:t>Số tiết</w:t>
            </w:r>
          </w:p>
        </w:tc>
      </w:tr>
      <w:tr w:rsidR="00D049C3" w:rsidRPr="006D5FAE">
        <w:tc>
          <w:tcPr>
            <w:tcW w:w="692" w:type="dxa"/>
            <w:vMerge/>
            <w:shd w:val="clear" w:color="auto" w:fill="auto"/>
          </w:tcPr>
          <w:p w:rsidR="00D049C3" w:rsidRPr="006D5FAE" w:rsidRDefault="00D049C3" w:rsidP="004C57A6">
            <w:pPr>
              <w:widowControl w:val="0"/>
              <w:spacing w:before="120"/>
              <w:jc w:val="both"/>
              <w:rPr>
                <w:b/>
                <w:sz w:val="22"/>
                <w:szCs w:val="22"/>
                <w:lang w:val="vi-VN"/>
              </w:rPr>
            </w:pPr>
          </w:p>
        </w:tc>
        <w:tc>
          <w:tcPr>
            <w:tcW w:w="5634" w:type="dxa"/>
            <w:vMerge/>
            <w:shd w:val="clear" w:color="auto" w:fill="auto"/>
          </w:tcPr>
          <w:p w:rsidR="00D049C3" w:rsidRPr="006D5FAE" w:rsidRDefault="00D049C3" w:rsidP="004C57A6">
            <w:pPr>
              <w:widowControl w:val="0"/>
              <w:spacing w:before="120"/>
              <w:jc w:val="both"/>
              <w:rPr>
                <w:b/>
                <w:sz w:val="22"/>
                <w:szCs w:val="22"/>
                <w:lang w:val="vi-VN"/>
              </w:rPr>
            </w:pPr>
          </w:p>
        </w:tc>
        <w:tc>
          <w:tcPr>
            <w:tcW w:w="1386" w:type="dxa"/>
            <w:vMerge/>
            <w:shd w:val="clear" w:color="auto" w:fill="auto"/>
          </w:tcPr>
          <w:p w:rsidR="00D049C3" w:rsidRPr="006D5FAE" w:rsidRDefault="00D049C3" w:rsidP="004C57A6">
            <w:pPr>
              <w:widowControl w:val="0"/>
              <w:spacing w:before="120"/>
              <w:jc w:val="both"/>
              <w:rPr>
                <w:sz w:val="22"/>
                <w:szCs w:val="22"/>
                <w:lang w:val="vi-VN"/>
              </w:rPr>
            </w:pPr>
          </w:p>
        </w:tc>
        <w:tc>
          <w:tcPr>
            <w:tcW w:w="832" w:type="dxa"/>
            <w:shd w:val="clear" w:color="auto" w:fill="auto"/>
          </w:tcPr>
          <w:p w:rsidR="00D049C3" w:rsidRPr="006D5FAE" w:rsidRDefault="00D049C3" w:rsidP="004C57A6">
            <w:pPr>
              <w:widowControl w:val="0"/>
              <w:spacing w:before="120"/>
              <w:jc w:val="center"/>
              <w:rPr>
                <w:b/>
                <w:bCs/>
                <w:sz w:val="22"/>
                <w:szCs w:val="22"/>
                <w:lang w:val="vi-VN"/>
              </w:rPr>
            </w:pPr>
            <w:r w:rsidRPr="006D5FAE">
              <w:rPr>
                <w:b/>
                <w:bCs/>
                <w:sz w:val="22"/>
                <w:szCs w:val="22"/>
                <w:lang w:val="vi-VN"/>
              </w:rPr>
              <w:t>LT</w:t>
            </w:r>
          </w:p>
        </w:tc>
        <w:tc>
          <w:tcPr>
            <w:tcW w:w="1043" w:type="dxa"/>
            <w:shd w:val="clear" w:color="auto" w:fill="auto"/>
          </w:tcPr>
          <w:p w:rsidR="00D049C3" w:rsidRPr="006D5FAE" w:rsidRDefault="00D049C3" w:rsidP="004C57A6">
            <w:pPr>
              <w:widowControl w:val="0"/>
              <w:spacing w:before="120"/>
              <w:jc w:val="center"/>
              <w:rPr>
                <w:b/>
                <w:bCs/>
                <w:sz w:val="22"/>
                <w:szCs w:val="22"/>
                <w:lang w:val="vi-VN"/>
              </w:rPr>
            </w:pPr>
            <w:r w:rsidRPr="006D5FAE">
              <w:rPr>
                <w:b/>
                <w:bCs/>
                <w:sz w:val="22"/>
                <w:szCs w:val="22"/>
                <w:lang w:val="vi-VN"/>
              </w:rPr>
              <w:t>TH</w:t>
            </w:r>
          </w:p>
        </w:tc>
      </w:tr>
      <w:tr w:rsidR="00D049C3" w:rsidRPr="006D5FAE">
        <w:tc>
          <w:tcPr>
            <w:tcW w:w="692" w:type="dxa"/>
            <w:shd w:val="clear" w:color="auto" w:fill="auto"/>
          </w:tcPr>
          <w:p w:rsidR="00D049C3" w:rsidRPr="006B7EFF" w:rsidRDefault="006B7EFF" w:rsidP="003921D1">
            <w:pPr>
              <w:widowControl w:val="0"/>
              <w:tabs>
                <w:tab w:val="center" w:pos="1620"/>
                <w:tab w:val="center" w:pos="6521"/>
              </w:tabs>
              <w:jc w:val="center"/>
              <w:outlineLvl w:val="1"/>
              <w:rPr>
                <w:sz w:val="22"/>
                <w:szCs w:val="22"/>
              </w:rPr>
            </w:pPr>
            <w:r>
              <w:rPr>
                <w:sz w:val="22"/>
                <w:szCs w:val="22"/>
                <w:lang w:val="vi-VN"/>
              </w:rPr>
              <w:t>1</w:t>
            </w:r>
          </w:p>
          <w:p w:rsidR="00D049C3" w:rsidRPr="003921D1" w:rsidRDefault="00D049C3" w:rsidP="003921D1">
            <w:pPr>
              <w:widowControl w:val="0"/>
              <w:tabs>
                <w:tab w:val="center" w:pos="1620"/>
                <w:tab w:val="center" w:pos="6521"/>
              </w:tabs>
              <w:jc w:val="center"/>
              <w:outlineLvl w:val="1"/>
              <w:rPr>
                <w:sz w:val="22"/>
                <w:szCs w:val="22"/>
                <w:lang w:val="vi-VN"/>
              </w:rPr>
            </w:pPr>
            <w:r w:rsidRPr="003921D1">
              <w:rPr>
                <w:sz w:val="22"/>
                <w:szCs w:val="22"/>
                <w:lang w:val="vi-VN"/>
              </w:rPr>
              <w:t>1.1</w:t>
            </w:r>
          </w:p>
          <w:p w:rsidR="00D049C3" w:rsidRPr="003921D1" w:rsidRDefault="00D049C3" w:rsidP="003921D1">
            <w:pPr>
              <w:widowControl w:val="0"/>
              <w:tabs>
                <w:tab w:val="center" w:pos="1620"/>
                <w:tab w:val="center" w:pos="6521"/>
              </w:tabs>
              <w:jc w:val="center"/>
              <w:outlineLvl w:val="1"/>
              <w:rPr>
                <w:sz w:val="22"/>
                <w:szCs w:val="22"/>
                <w:lang w:val="vi-VN"/>
              </w:rPr>
            </w:pPr>
            <w:r w:rsidRPr="003921D1">
              <w:rPr>
                <w:sz w:val="22"/>
                <w:szCs w:val="22"/>
                <w:lang w:val="vi-VN"/>
              </w:rPr>
              <w:t>1.2</w:t>
            </w:r>
          </w:p>
          <w:p w:rsidR="00D049C3" w:rsidRPr="003921D1" w:rsidRDefault="00D049C3" w:rsidP="003921D1">
            <w:pPr>
              <w:widowControl w:val="0"/>
              <w:tabs>
                <w:tab w:val="center" w:pos="1620"/>
                <w:tab w:val="center" w:pos="6521"/>
              </w:tabs>
              <w:jc w:val="center"/>
              <w:outlineLvl w:val="1"/>
              <w:rPr>
                <w:sz w:val="22"/>
                <w:szCs w:val="22"/>
                <w:lang w:val="vi-VN"/>
              </w:rPr>
            </w:pPr>
            <w:r w:rsidRPr="003921D1">
              <w:rPr>
                <w:sz w:val="22"/>
                <w:szCs w:val="22"/>
                <w:lang w:val="vi-VN"/>
              </w:rPr>
              <w:t>1.3</w:t>
            </w:r>
          </w:p>
          <w:p w:rsidR="00D049C3" w:rsidRPr="003921D1" w:rsidRDefault="00D049C3" w:rsidP="003921D1">
            <w:pPr>
              <w:widowControl w:val="0"/>
              <w:tabs>
                <w:tab w:val="center" w:pos="1620"/>
                <w:tab w:val="center" w:pos="6521"/>
              </w:tabs>
              <w:jc w:val="center"/>
              <w:outlineLvl w:val="1"/>
              <w:rPr>
                <w:sz w:val="22"/>
                <w:szCs w:val="22"/>
                <w:lang w:val="vi-VN"/>
              </w:rPr>
            </w:pPr>
            <w:r w:rsidRPr="003921D1">
              <w:rPr>
                <w:sz w:val="22"/>
                <w:szCs w:val="22"/>
                <w:lang w:val="vi-VN"/>
              </w:rPr>
              <w:lastRenderedPageBreak/>
              <w:t>1.4</w:t>
            </w:r>
          </w:p>
        </w:tc>
        <w:tc>
          <w:tcPr>
            <w:tcW w:w="5634" w:type="dxa"/>
            <w:shd w:val="clear" w:color="auto" w:fill="auto"/>
          </w:tcPr>
          <w:p w:rsidR="00D049C3" w:rsidRPr="006D5FAE" w:rsidRDefault="00D049C3" w:rsidP="004C57A6">
            <w:pPr>
              <w:widowControl w:val="0"/>
              <w:jc w:val="both"/>
              <w:rPr>
                <w:b/>
                <w:sz w:val="22"/>
                <w:szCs w:val="22"/>
                <w:lang w:val="vi-VN"/>
              </w:rPr>
            </w:pPr>
            <w:r w:rsidRPr="006D5FAE">
              <w:rPr>
                <w:b/>
                <w:sz w:val="22"/>
                <w:szCs w:val="22"/>
                <w:lang w:val="vi-VN"/>
              </w:rPr>
              <w:lastRenderedPageBreak/>
              <w:t>Tổng quan về quản trị marketing</w:t>
            </w:r>
          </w:p>
          <w:p w:rsidR="00D049C3" w:rsidRPr="006D5FAE" w:rsidRDefault="00D049C3" w:rsidP="004C57A6">
            <w:pPr>
              <w:widowControl w:val="0"/>
              <w:jc w:val="both"/>
              <w:rPr>
                <w:sz w:val="22"/>
                <w:szCs w:val="22"/>
                <w:lang w:val="vi-VN"/>
              </w:rPr>
            </w:pPr>
            <w:r w:rsidRPr="006D5FAE">
              <w:rPr>
                <w:sz w:val="22"/>
                <w:szCs w:val="22"/>
                <w:lang w:val="vi-VN"/>
              </w:rPr>
              <w:t>Những khái niệm cốt lõi của Marketing</w:t>
            </w:r>
          </w:p>
          <w:p w:rsidR="00D049C3" w:rsidRPr="006D5FAE" w:rsidRDefault="00D049C3" w:rsidP="004C57A6">
            <w:pPr>
              <w:widowControl w:val="0"/>
              <w:jc w:val="both"/>
              <w:rPr>
                <w:sz w:val="22"/>
                <w:szCs w:val="22"/>
                <w:lang w:val="vi-VN"/>
              </w:rPr>
            </w:pPr>
            <w:r w:rsidRPr="006D5FAE">
              <w:rPr>
                <w:sz w:val="22"/>
                <w:szCs w:val="22"/>
                <w:lang w:val="vi-VN"/>
              </w:rPr>
              <w:t>Quản trị marketing</w:t>
            </w:r>
          </w:p>
          <w:p w:rsidR="00D049C3" w:rsidRPr="006D5FAE" w:rsidRDefault="00D049C3" w:rsidP="004C57A6">
            <w:pPr>
              <w:widowControl w:val="0"/>
              <w:jc w:val="both"/>
              <w:rPr>
                <w:sz w:val="22"/>
                <w:szCs w:val="22"/>
                <w:lang w:val="vi-VN"/>
              </w:rPr>
            </w:pPr>
            <w:r w:rsidRPr="006D5FAE">
              <w:rPr>
                <w:sz w:val="22"/>
                <w:szCs w:val="22"/>
                <w:lang w:val="vi-VN"/>
              </w:rPr>
              <w:t>Tiến trình quản trị marketing</w:t>
            </w:r>
          </w:p>
          <w:p w:rsidR="00D049C3" w:rsidRPr="006D5FAE" w:rsidRDefault="00D049C3" w:rsidP="004C57A6">
            <w:pPr>
              <w:widowControl w:val="0"/>
              <w:jc w:val="both"/>
              <w:rPr>
                <w:sz w:val="22"/>
                <w:szCs w:val="22"/>
                <w:lang w:val="vi-VN"/>
              </w:rPr>
            </w:pPr>
            <w:r w:rsidRPr="006D5FAE">
              <w:rPr>
                <w:sz w:val="22"/>
                <w:szCs w:val="22"/>
                <w:lang w:val="vi-VN"/>
              </w:rPr>
              <w:lastRenderedPageBreak/>
              <w:t>Tình huống thực tiễn:</w:t>
            </w:r>
          </w:p>
        </w:tc>
        <w:tc>
          <w:tcPr>
            <w:tcW w:w="1386" w:type="dxa"/>
            <w:shd w:val="clear" w:color="auto" w:fill="auto"/>
          </w:tcPr>
          <w:p w:rsidR="00D049C3" w:rsidRPr="006D5FAE" w:rsidRDefault="00D049C3" w:rsidP="004C57A6">
            <w:pPr>
              <w:widowControl w:val="0"/>
              <w:ind w:left="34"/>
              <w:jc w:val="center"/>
              <w:rPr>
                <w:sz w:val="22"/>
                <w:szCs w:val="22"/>
                <w:lang w:val="vi-VN"/>
              </w:rPr>
            </w:pPr>
            <w:r w:rsidRPr="006D5FAE">
              <w:rPr>
                <w:sz w:val="22"/>
                <w:szCs w:val="22"/>
                <w:lang w:val="vi-VN"/>
              </w:rPr>
              <w:lastRenderedPageBreak/>
              <w:t>1, 2, 3</w:t>
            </w:r>
          </w:p>
        </w:tc>
        <w:tc>
          <w:tcPr>
            <w:tcW w:w="832" w:type="dxa"/>
            <w:shd w:val="clear" w:color="auto" w:fill="auto"/>
          </w:tcPr>
          <w:p w:rsidR="00D049C3" w:rsidRPr="006D5FAE" w:rsidRDefault="00D049C3" w:rsidP="004C57A6">
            <w:pPr>
              <w:widowControl w:val="0"/>
              <w:ind w:left="34"/>
              <w:jc w:val="center"/>
              <w:rPr>
                <w:bCs/>
                <w:sz w:val="22"/>
                <w:szCs w:val="22"/>
                <w:lang w:val="vi-VN"/>
              </w:rPr>
            </w:pPr>
            <w:r w:rsidRPr="006D5FAE">
              <w:rPr>
                <w:bCs/>
                <w:sz w:val="22"/>
                <w:szCs w:val="22"/>
                <w:lang w:val="vi-VN"/>
              </w:rPr>
              <w:t>2</w:t>
            </w:r>
          </w:p>
        </w:tc>
        <w:tc>
          <w:tcPr>
            <w:tcW w:w="1043" w:type="dxa"/>
            <w:shd w:val="clear" w:color="auto" w:fill="auto"/>
          </w:tcPr>
          <w:p w:rsidR="00D049C3" w:rsidRPr="006D5FAE" w:rsidRDefault="00D049C3" w:rsidP="004C57A6">
            <w:pPr>
              <w:widowControl w:val="0"/>
              <w:ind w:left="34"/>
              <w:jc w:val="center"/>
              <w:rPr>
                <w:bCs/>
                <w:sz w:val="22"/>
                <w:szCs w:val="22"/>
                <w:lang w:val="vi-VN"/>
              </w:rPr>
            </w:pPr>
            <w:r w:rsidRPr="006D5FAE">
              <w:rPr>
                <w:bCs/>
                <w:sz w:val="22"/>
                <w:szCs w:val="22"/>
                <w:lang w:val="vi-VN"/>
              </w:rPr>
              <w:t>1</w:t>
            </w:r>
          </w:p>
        </w:tc>
      </w:tr>
      <w:tr w:rsidR="00D049C3" w:rsidRPr="006D5FAE">
        <w:tc>
          <w:tcPr>
            <w:tcW w:w="692" w:type="dxa"/>
            <w:shd w:val="clear" w:color="auto" w:fill="auto"/>
          </w:tcPr>
          <w:p w:rsidR="00D049C3" w:rsidRPr="006B7EFF" w:rsidRDefault="006B7EFF" w:rsidP="003921D1">
            <w:pPr>
              <w:widowControl w:val="0"/>
              <w:tabs>
                <w:tab w:val="center" w:pos="1620"/>
                <w:tab w:val="center" w:pos="6521"/>
              </w:tabs>
              <w:jc w:val="center"/>
              <w:outlineLvl w:val="1"/>
              <w:rPr>
                <w:sz w:val="22"/>
                <w:szCs w:val="22"/>
              </w:rPr>
            </w:pPr>
            <w:r>
              <w:rPr>
                <w:sz w:val="22"/>
                <w:szCs w:val="22"/>
                <w:lang w:val="vi-VN"/>
              </w:rPr>
              <w:lastRenderedPageBreak/>
              <w:t>2</w:t>
            </w:r>
          </w:p>
          <w:p w:rsidR="00D049C3" w:rsidRPr="003921D1" w:rsidRDefault="00D049C3" w:rsidP="003921D1">
            <w:pPr>
              <w:widowControl w:val="0"/>
              <w:tabs>
                <w:tab w:val="center" w:pos="1620"/>
                <w:tab w:val="center" w:pos="6521"/>
              </w:tabs>
              <w:jc w:val="center"/>
              <w:outlineLvl w:val="1"/>
              <w:rPr>
                <w:sz w:val="22"/>
                <w:szCs w:val="22"/>
                <w:lang w:val="vi-VN"/>
              </w:rPr>
            </w:pPr>
            <w:r w:rsidRPr="003921D1">
              <w:rPr>
                <w:sz w:val="22"/>
                <w:szCs w:val="22"/>
                <w:lang w:val="vi-VN"/>
              </w:rPr>
              <w:t>2.1</w:t>
            </w:r>
          </w:p>
          <w:p w:rsidR="00D049C3" w:rsidRPr="003921D1" w:rsidRDefault="00D049C3" w:rsidP="003921D1">
            <w:pPr>
              <w:widowControl w:val="0"/>
              <w:tabs>
                <w:tab w:val="center" w:pos="1620"/>
                <w:tab w:val="center" w:pos="6521"/>
              </w:tabs>
              <w:jc w:val="center"/>
              <w:outlineLvl w:val="1"/>
              <w:rPr>
                <w:sz w:val="22"/>
                <w:szCs w:val="22"/>
                <w:lang w:val="vi-VN"/>
              </w:rPr>
            </w:pPr>
            <w:r w:rsidRPr="003921D1">
              <w:rPr>
                <w:sz w:val="22"/>
                <w:szCs w:val="22"/>
                <w:lang w:val="vi-VN"/>
              </w:rPr>
              <w:t>2.2</w:t>
            </w:r>
          </w:p>
          <w:p w:rsidR="00D049C3" w:rsidRPr="003921D1" w:rsidRDefault="00D049C3" w:rsidP="003921D1">
            <w:pPr>
              <w:widowControl w:val="0"/>
              <w:tabs>
                <w:tab w:val="center" w:pos="1620"/>
                <w:tab w:val="center" w:pos="6521"/>
              </w:tabs>
              <w:jc w:val="center"/>
              <w:outlineLvl w:val="1"/>
              <w:rPr>
                <w:sz w:val="22"/>
                <w:szCs w:val="22"/>
                <w:lang w:val="vi-VN"/>
              </w:rPr>
            </w:pPr>
            <w:r w:rsidRPr="003921D1">
              <w:rPr>
                <w:sz w:val="22"/>
                <w:szCs w:val="22"/>
                <w:lang w:val="vi-VN"/>
              </w:rPr>
              <w:t>2.3</w:t>
            </w:r>
          </w:p>
          <w:p w:rsidR="00D049C3" w:rsidRPr="003921D1" w:rsidRDefault="00D049C3" w:rsidP="003921D1">
            <w:pPr>
              <w:widowControl w:val="0"/>
              <w:tabs>
                <w:tab w:val="center" w:pos="1620"/>
                <w:tab w:val="center" w:pos="6521"/>
              </w:tabs>
              <w:jc w:val="center"/>
              <w:outlineLvl w:val="1"/>
              <w:rPr>
                <w:sz w:val="22"/>
                <w:szCs w:val="22"/>
                <w:lang w:val="vi-VN"/>
              </w:rPr>
            </w:pPr>
            <w:r w:rsidRPr="003921D1">
              <w:rPr>
                <w:sz w:val="22"/>
                <w:szCs w:val="22"/>
                <w:lang w:val="vi-VN"/>
              </w:rPr>
              <w:t>2.4</w:t>
            </w:r>
          </w:p>
        </w:tc>
        <w:tc>
          <w:tcPr>
            <w:tcW w:w="5634" w:type="dxa"/>
            <w:shd w:val="clear" w:color="auto" w:fill="auto"/>
          </w:tcPr>
          <w:p w:rsidR="00D049C3" w:rsidRPr="006D5FAE" w:rsidRDefault="00D049C3" w:rsidP="004C57A6">
            <w:pPr>
              <w:widowControl w:val="0"/>
              <w:jc w:val="both"/>
              <w:rPr>
                <w:b/>
                <w:sz w:val="22"/>
                <w:szCs w:val="22"/>
                <w:lang w:val="vi-VN"/>
              </w:rPr>
            </w:pPr>
            <w:r w:rsidRPr="006D5FAE">
              <w:rPr>
                <w:b/>
                <w:sz w:val="22"/>
                <w:szCs w:val="22"/>
                <w:lang w:val="vi-VN"/>
              </w:rPr>
              <w:t>Nghiên cứu thị trường (R)</w:t>
            </w:r>
          </w:p>
          <w:p w:rsidR="00D049C3" w:rsidRPr="006D5FAE" w:rsidRDefault="00D049C3" w:rsidP="004C57A6">
            <w:pPr>
              <w:widowControl w:val="0"/>
              <w:jc w:val="both"/>
              <w:rPr>
                <w:sz w:val="22"/>
                <w:szCs w:val="22"/>
                <w:lang w:val="vi-VN"/>
              </w:rPr>
            </w:pPr>
            <w:r w:rsidRPr="006D5FAE">
              <w:rPr>
                <w:sz w:val="22"/>
                <w:szCs w:val="22"/>
                <w:lang w:val="vi-VN"/>
              </w:rPr>
              <w:t>Phân tích môi trường</w:t>
            </w:r>
          </w:p>
          <w:p w:rsidR="00D049C3" w:rsidRPr="006D5FAE" w:rsidRDefault="00D049C3" w:rsidP="004C57A6">
            <w:pPr>
              <w:widowControl w:val="0"/>
              <w:jc w:val="both"/>
              <w:rPr>
                <w:sz w:val="22"/>
                <w:szCs w:val="22"/>
                <w:lang w:val="vi-VN"/>
              </w:rPr>
            </w:pPr>
            <w:r w:rsidRPr="006D5FAE">
              <w:rPr>
                <w:sz w:val="22"/>
                <w:szCs w:val="22"/>
                <w:lang w:val="vi-VN"/>
              </w:rPr>
              <w:t>Nghiên cứu khách hàng</w:t>
            </w:r>
          </w:p>
          <w:p w:rsidR="00D049C3" w:rsidRPr="006D5FAE" w:rsidRDefault="00D049C3" w:rsidP="004C57A6">
            <w:pPr>
              <w:widowControl w:val="0"/>
              <w:jc w:val="both"/>
              <w:rPr>
                <w:sz w:val="22"/>
                <w:szCs w:val="22"/>
                <w:lang w:val="vi-VN"/>
              </w:rPr>
            </w:pPr>
            <w:r w:rsidRPr="006D5FAE">
              <w:rPr>
                <w:sz w:val="22"/>
                <w:szCs w:val="22"/>
                <w:lang w:val="vi-VN"/>
              </w:rPr>
              <w:t>Phân tích cạnh tranh</w:t>
            </w:r>
          </w:p>
          <w:p w:rsidR="00D049C3" w:rsidRPr="006D5FAE" w:rsidRDefault="00D049C3" w:rsidP="004C57A6">
            <w:pPr>
              <w:widowControl w:val="0"/>
              <w:jc w:val="both"/>
              <w:rPr>
                <w:sz w:val="22"/>
                <w:szCs w:val="22"/>
                <w:lang w:val="vi-VN"/>
              </w:rPr>
            </w:pPr>
            <w:r w:rsidRPr="006D5FAE">
              <w:rPr>
                <w:sz w:val="22"/>
                <w:szCs w:val="22"/>
                <w:lang w:val="vi-VN"/>
              </w:rPr>
              <w:t>Tình huống thực tiễn</w:t>
            </w:r>
          </w:p>
        </w:tc>
        <w:tc>
          <w:tcPr>
            <w:tcW w:w="1386" w:type="dxa"/>
            <w:shd w:val="clear" w:color="auto" w:fill="auto"/>
          </w:tcPr>
          <w:p w:rsidR="00D049C3" w:rsidRPr="006D5FAE" w:rsidRDefault="00D049C3" w:rsidP="004C57A6">
            <w:pPr>
              <w:widowControl w:val="0"/>
              <w:jc w:val="center"/>
              <w:rPr>
                <w:sz w:val="22"/>
                <w:szCs w:val="22"/>
                <w:lang w:val="vi-VN"/>
              </w:rPr>
            </w:pPr>
            <w:r w:rsidRPr="006D5FAE">
              <w:rPr>
                <w:sz w:val="22"/>
                <w:szCs w:val="22"/>
                <w:lang w:val="vi-VN"/>
              </w:rPr>
              <w:t>1, 2, 3</w:t>
            </w:r>
          </w:p>
        </w:tc>
        <w:tc>
          <w:tcPr>
            <w:tcW w:w="832" w:type="dxa"/>
            <w:shd w:val="clear" w:color="auto" w:fill="auto"/>
          </w:tcPr>
          <w:p w:rsidR="00D049C3" w:rsidRPr="006D5FAE" w:rsidRDefault="00D049C3" w:rsidP="004C57A6">
            <w:pPr>
              <w:widowControl w:val="0"/>
              <w:ind w:left="34"/>
              <w:jc w:val="center"/>
              <w:rPr>
                <w:bCs/>
                <w:sz w:val="22"/>
                <w:szCs w:val="22"/>
                <w:lang w:val="vi-VN"/>
              </w:rPr>
            </w:pPr>
            <w:r w:rsidRPr="006D5FAE">
              <w:rPr>
                <w:bCs/>
                <w:sz w:val="22"/>
                <w:szCs w:val="22"/>
                <w:lang w:val="vi-VN"/>
              </w:rPr>
              <w:t>4</w:t>
            </w:r>
          </w:p>
        </w:tc>
        <w:tc>
          <w:tcPr>
            <w:tcW w:w="1043" w:type="dxa"/>
            <w:shd w:val="clear" w:color="auto" w:fill="auto"/>
          </w:tcPr>
          <w:p w:rsidR="00D049C3" w:rsidRPr="006D5FAE" w:rsidRDefault="00D049C3" w:rsidP="004C57A6">
            <w:pPr>
              <w:widowControl w:val="0"/>
              <w:ind w:left="34"/>
              <w:jc w:val="center"/>
              <w:rPr>
                <w:bCs/>
                <w:sz w:val="22"/>
                <w:szCs w:val="22"/>
                <w:lang w:val="vi-VN"/>
              </w:rPr>
            </w:pPr>
            <w:r w:rsidRPr="006D5FAE">
              <w:rPr>
                <w:bCs/>
                <w:sz w:val="22"/>
                <w:szCs w:val="22"/>
                <w:lang w:val="vi-VN"/>
              </w:rPr>
              <w:t>2</w:t>
            </w:r>
          </w:p>
        </w:tc>
      </w:tr>
      <w:tr w:rsidR="00D049C3" w:rsidRPr="006D5FAE">
        <w:tc>
          <w:tcPr>
            <w:tcW w:w="692" w:type="dxa"/>
            <w:shd w:val="clear" w:color="auto" w:fill="auto"/>
          </w:tcPr>
          <w:p w:rsidR="00D049C3" w:rsidRPr="006B7EFF" w:rsidRDefault="006B7EFF" w:rsidP="003921D1">
            <w:pPr>
              <w:widowControl w:val="0"/>
              <w:tabs>
                <w:tab w:val="center" w:pos="1620"/>
                <w:tab w:val="center" w:pos="6521"/>
              </w:tabs>
              <w:jc w:val="center"/>
              <w:outlineLvl w:val="1"/>
              <w:rPr>
                <w:bCs/>
                <w:iCs/>
                <w:sz w:val="22"/>
                <w:szCs w:val="22"/>
              </w:rPr>
            </w:pPr>
            <w:r>
              <w:rPr>
                <w:bCs/>
                <w:iCs/>
                <w:sz w:val="22"/>
                <w:szCs w:val="22"/>
                <w:lang w:val="vi-VN"/>
              </w:rPr>
              <w:t>3</w:t>
            </w:r>
          </w:p>
          <w:p w:rsidR="00D049C3" w:rsidRPr="003921D1" w:rsidRDefault="00D049C3" w:rsidP="003921D1">
            <w:pPr>
              <w:widowControl w:val="0"/>
              <w:tabs>
                <w:tab w:val="center" w:pos="1620"/>
                <w:tab w:val="center" w:pos="6521"/>
              </w:tabs>
              <w:jc w:val="center"/>
              <w:outlineLvl w:val="1"/>
              <w:rPr>
                <w:bCs/>
                <w:iCs/>
                <w:sz w:val="22"/>
                <w:szCs w:val="22"/>
                <w:lang w:val="vi-VN"/>
              </w:rPr>
            </w:pPr>
          </w:p>
          <w:p w:rsidR="00D049C3" w:rsidRPr="003921D1" w:rsidRDefault="00D049C3" w:rsidP="003921D1">
            <w:pPr>
              <w:widowControl w:val="0"/>
              <w:tabs>
                <w:tab w:val="center" w:pos="1620"/>
                <w:tab w:val="center" w:pos="6521"/>
              </w:tabs>
              <w:jc w:val="center"/>
              <w:outlineLvl w:val="1"/>
              <w:rPr>
                <w:bCs/>
                <w:iCs/>
                <w:sz w:val="22"/>
                <w:szCs w:val="22"/>
                <w:lang w:val="en-GB"/>
              </w:rPr>
            </w:pPr>
            <w:r w:rsidRPr="003921D1">
              <w:rPr>
                <w:bCs/>
                <w:iCs/>
                <w:sz w:val="22"/>
                <w:szCs w:val="22"/>
                <w:lang w:val="vi-VN"/>
              </w:rPr>
              <w:t>3.1</w:t>
            </w:r>
          </w:p>
          <w:p w:rsidR="00D049C3" w:rsidRPr="003921D1" w:rsidRDefault="00D049C3" w:rsidP="003921D1">
            <w:pPr>
              <w:widowControl w:val="0"/>
              <w:tabs>
                <w:tab w:val="center" w:pos="1620"/>
                <w:tab w:val="center" w:pos="6521"/>
              </w:tabs>
              <w:jc w:val="center"/>
              <w:outlineLvl w:val="1"/>
              <w:rPr>
                <w:bCs/>
                <w:iCs/>
                <w:sz w:val="22"/>
                <w:szCs w:val="22"/>
                <w:lang w:val="vi-VN"/>
              </w:rPr>
            </w:pPr>
            <w:r w:rsidRPr="003921D1">
              <w:rPr>
                <w:bCs/>
                <w:iCs/>
                <w:sz w:val="22"/>
                <w:szCs w:val="22"/>
                <w:lang w:val="vi-VN"/>
              </w:rPr>
              <w:t>3.2</w:t>
            </w:r>
          </w:p>
          <w:p w:rsidR="00D049C3" w:rsidRPr="003921D1" w:rsidRDefault="00D049C3" w:rsidP="003921D1">
            <w:pPr>
              <w:widowControl w:val="0"/>
              <w:tabs>
                <w:tab w:val="center" w:pos="1620"/>
                <w:tab w:val="center" w:pos="6521"/>
              </w:tabs>
              <w:jc w:val="center"/>
              <w:outlineLvl w:val="1"/>
              <w:rPr>
                <w:bCs/>
                <w:iCs/>
                <w:sz w:val="22"/>
                <w:szCs w:val="22"/>
                <w:lang w:val="vi-VN"/>
              </w:rPr>
            </w:pPr>
            <w:r w:rsidRPr="003921D1">
              <w:rPr>
                <w:bCs/>
                <w:iCs/>
                <w:sz w:val="22"/>
                <w:szCs w:val="22"/>
                <w:lang w:val="vi-VN"/>
              </w:rPr>
              <w:t>3.3</w:t>
            </w:r>
          </w:p>
          <w:p w:rsidR="00D049C3" w:rsidRPr="003921D1" w:rsidRDefault="00D049C3" w:rsidP="003921D1">
            <w:pPr>
              <w:widowControl w:val="0"/>
              <w:tabs>
                <w:tab w:val="center" w:pos="1620"/>
                <w:tab w:val="center" w:pos="6521"/>
              </w:tabs>
              <w:jc w:val="center"/>
              <w:outlineLvl w:val="1"/>
              <w:rPr>
                <w:sz w:val="22"/>
                <w:szCs w:val="22"/>
                <w:lang w:val="vi-VN"/>
              </w:rPr>
            </w:pPr>
            <w:r w:rsidRPr="003921D1">
              <w:rPr>
                <w:bCs/>
                <w:iCs/>
                <w:sz w:val="22"/>
                <w:szCs w:val="22"/>
                <w:lang w:val="vi-VN"/>
              </w:rPr>
              <w:t>3.4</w:t>
            </w:r>
          </w:p>
        </w:tc>
        <w:tc>
          <w:tcPr>
            <w:tcW w:w="5634" w:type="dxa"/>
            <w:shd w:val="clear" w:color="auto" w:fill="auto"/>
          </w:tcPr>
          <w:p w:rsidR="00D049C3" w:rsidRPr="006D5FAE" w:rsidRDefault="00D049C3" w:rsidP="004C57A6">
            <w:pPr>
              <w:widowControl w:val="0"/>
              <w:jc w:val="both"/>
              <w:rPr>
                <w:b/>
                <w:sz w:val="22"/>
                <w:szCs w:val="22"/>
                <w:lang w:val="vi-VN"/>
              </w:rPr>
            </w:pPr>
            <w:r w:rsidRPr="006D5FAE">
              <w:rPr>
                <w:b/>
                <w:sz w:val="22"/>
                <w:szCs w:val="22"/>
                <w:lang w:val="vi-VN"/>
              </w:rPr>
              <w:t>Phân khúc thị trường, lựa chọn thị trường mục tiêu và định vị thị trường (STP)</w:t>
            </w:r>
          </w:p>
          <w:p w:rsidR="00D049C3" w:rsidRPr="006D5FAE" w:rsidRDefault="00D049C3" w:rsidP="004C57A6">
            <w:pPr>
              <w:widowControl w:val="0"/>
              <w:jc w:val="both"/>
              <w:rPr>
                <w:sz w:val="22"/>
                <w:szCs w:val="22"/>
                <w:lang w:val="vi-VN"/>
              </w:rPr>
            </w:pPr>
            <w:r w:rsidRPr="006D5FAE">
              <w:rPr>
                <w:sz w:val="22"/>
                <w:szCs w:val="22"/>
                <w:lang w:val="vi-VN"/>
              </w:rPr>
              <w:t>Phân khúc thị trường</w:t>
            </w:r>
          </w:p>
          <w:p w:rsidR="00D049C3" w:rsidRPr="006D5FAE" w:rsidRDefault="00D049C3" w:rsidP="004C57A6">
            <w:pPr>
              <w:widowControl w:val="0"/>
              <w:jc w:val="both"/>
              <w:rPr>
                <w:sz w:val="22"/>
                <w:szCs w:val="22"/>
                <w:lang w:val="vi-VN"/>
              </w:rPr>
            </w:pPr>
            <w:r w:rsidRPr="006D5FAE">
              <w:rPr>
                <w:sz w:val="22"/>
                <w:szCs w:val="22"/>
                <w:lang w:val="vi-VN"/>
              </w:rPr>
              <w:t>Lựa chọn thị trường mục tiêu</w:t>
            </w:r>
          </w:p>
          <w:p w:rsidR="00D049C3" w:rsidRPr="006D5FAE" w:rsidRDefault="00D049C3" w:rsidP="004C57A6">
            <w:pPr>
              <w:widowControl w:val="0"/>
              <w:jc w:val="both"/>
              <w:rPr>
                <w:sz w:val="22"/>
                <w:szCs w:val="22"/>
                <w:lang w:val="vi-VN"/>
              </w:rPr>
            </w:pPr>
            <w:r w:rsidRPr="006D5FAE">
              <w:rPr>
                <w:sz w:val="22"/>
                <w:szCs w:val="22"/>
                <w:lang w:val="vi-VN"/>
              </w:rPr>
              <w:t>Định vị thị trường</w:t>
            </w:r>
          </w:p>
          <w:p w:rsidR="00D049C3" w:rsidRPr="006D5FAE" w:rsidRDefault="00D049C3" w:rsidP="004C57A6">
            <w:pPr>
              <w:widowControl w:val="0"/>
              <w:jc w:val="both"/>
              <w:rPr>
                <w:sz w:val="22"/>
                <w:szCs w:val="22"/>
                <w:lang w:val="vi-VN"/>
              </w:rPr>
            </w:pPr>
            <w:r w:rsidRPr="006D5FAE">
              <w:rPr>
                <w:sz w:val="22"/>
                <w:szCs w:val="22"/>
                <w:lang w:val="vi-VN"/>
              </w:rPr>
              <w:t>Tình huống thực tiễn</w:t>
            </w:r>
          </w:p>
        </w:tc>
        <w:tc>
          <w:tcPr>
            <w:tcW w:w="1386" w:type="dxa"/>
            <w:shd w:val="clear" w:color="auto" w:fill="auto"/>
          </w:tcPr>
          <w:p w:rsidR="00D049C3" w:rsidRPr="006D5FAE" w:rsidRDefault="00D049C3" w:rsidP="004C57A6">
            <w:pPr>
              <w:widowControl w:val="0"/>
              <w:jc w:val="center"/>
              <w:rPr>
                <w:sz w:val="22"/>
                <w:szCs w:val="22"/>
                <w:lang w:val="vi-VN"/>
              </w:rPr>
            </w:pPr>
            <w:r w:rsidRPr="006D5FAE">
              <w:rPr>
                <w:sz w:val="22"/>
                <w:szCs w:val="22"/>
                <w:lang w:val="vi-VN"/>
              </w:rPr>
              <w:t>1, 2, 3</w:t>
            </w:r>
          </w:p>
        </w:tc>
        <w:tc>
          <w:tcPr>
            <w:tcW w:w="832" w:type="dxa"/>
            <w:shd w:val="clear" w:color="auto" w:fill="auto"/>
          </w:tcPr>
          <w:p w:rsidR="00D049C3" w:rsidRPr="006D5FAE" w:rsidRDefault="00D049C3" w:rsidP="004C57A6">
            <w:pPr>
              <w:widowControl w:val="0"/>
              <w:ind w:left="34"/>
              <w:jc w:val="center"/>
              <w:rPr>
                <w:bCs/>
                <w:sz w:val="22"/>
                <w:szCs w:val="22"/>
                <w:lang w:val="vi-VN"/>
              </w:rPr>
            </w:pPr>
            <w:r w:rsidRPr="006D5FAE">
              <w:rPr>
                <w:bCs/>
                <w:sz w:val="22"/>
                <w:szCs w:val="22"/>
                <w:lang w:val="vi-VN"/>
              </w:rPr>
              <w:t>4</w:t>
            </w:r>
          </w:p>
        </w:tc>
        <w:tc>
          <w:tcPr>
            <w:tcW w:w="1043" w:type="dxa"/>
            <w:shd w:val="clear" w:color="auto" w:fill="auto"/>
          </w:tcPr>
          <w:p w:rsidR="00D049C3" w:rsidRPr="006D5FAE" w:rsidRDefault="00D049C3" w:rsidP="004C57A6">
            <w:pPr>
              <w:widowControl w:val="0"/>
              <w:ind w:left="34"/>
              <w:jc w:val="center"/>
              <w:rPr>
                <w:bCs/>
                <w:sz w:val="22"/>
                <w:szCs w:val="22"/>
                <w:lang w:val="vi-VN"/>
              </w:rPr>
            </w:pPr>
            <w:r w:rsidRPr="006D5FAE">
              <w:rPr>
                <w:bCs/>
                <w:sz w:val="22"/>
                <w:szCs w:val="22"/>
                <w:lang w:val="vi-VN"/>
              </w:rPr>
              <w:t>2</w:t>
            </w:r>
          </w:p>
        </w:tc>
      </w:tr>
      <w:tr w:rsidR="00D049C3" w:rsidRPr="006D5FAE">
        <w:tc>
          <w:tcPr>
            <w:tcW w:w="692" w:type="dxa"/>
            <w:shd w:val="clear" w:color="auto" w:fill="auto"/>
          </w:tcPr>
          <w:p w:rsidR="00D049C3" w:rsidRPr="003921D1" w:rsidRDefault="00D049C3" w:rsidP="003921D1">
            <w:pPr>
              <w:widowControl w:val="0"/>
              <w:tabs>
                <w:tab w:val="center" w:pos="1620"/>
                <w:tab w:val="center" w:pos="6521"/>
              </w:tabs>
              <w:jc w:val="center"/>
              <w:outlineLvl w:val="1"/>
              <w:rPr>
                <w:bCs/>
                <w:iCs/>
                <w:sz w:val="22"/>
                <w:szCs w:val="22"/>
                <w:lang w:val="en-GB"/>
              </w:rPr>
            </w:pPr>
            <w:r w:rsidRPr="003921D1">
              <w:rPr>
                <w:bCs/>
                <w:iCs/>
                <w:sz w:val="22"/>
                <w:szCs w:val="22"/>
                <w:lang w:val="vi-VN"/>
              </w:rPr>
              <w:t>4</w:t>
            </w:r>
          </w:p>
          <w:p w:rsidR="00D049C3" w:rsidRPr="003921D1" w:rsidRDefault="00D049C3" w:rsidP="003921D1">
            <w:pPr>
              <w:widowControl w:val="0"/>
              <w:tabs>
                <w:tab w:val="center" w:pos="1620"/>
                <w:tab w:val="center" w:pos="6521"/>
              </w:tabs>
              <w:jc w:val="center"/>
              <w:outlineLvl w:val="1"/>
              <w:rPr>
                <w:bCs/>
                <w:iCs/>
                <w:sz w:val="22"/>
                <w:szCs w:val="22"/>
                <w:lang w:val="vi-VN"/>
              </w:rPr>
            </w:pPr>
            <w:r w:rsidRPr="003921D1">
              <w:rPr>
                <w:bCs/>
                <w:iCs/>
                <w:sz w:val="22"/>
                <w:szCs w:val="22"/>
                <w:lang w:val="vi-VN"/>
              </w:rPr>
              <w:t>4.1</w:t>
            </w:r>
          </w:p>
          <w:p w:rsidR="00D049C3" w:rsidRPr="003921D1" w:rsidRDefault="00D049C3" w:rsidP="003921D1">
            <w:pPr>
              <w:widowControl w:val="0"/>
              <w:tabs>
                <w:tab w:val="center" w:pos="1620"/>
                <w:tab w:val="center" w:pos="6521"/>
              </w:tabs>
              <w:jc w:val="center"/>
              <w:outlineLvl w:val="1"/>
              <w:rPr>
                <w:bCs/>
                <w:iCs/>
                <w:sz w:val="22"/>
                <w:szCs w:val="22"/>
                <w:lang w:val="vi-VN"/>
              </w:rPr>
            </w:pPr>
            <w:r w:rsidRPr="003921D1">
              <w:rPr>
                <w:bCs/>
                <w:iCs/>
                <w:sz w:val="22"/>
                <w:szCs w:val="22"/>
                <w:lang w:val="vi-VN"/>
              </w:rPr>
              <w:t>4.2</w:t>
            </w:r>
          </w:p>
          <w:p w:rsidR="00D049C3" w:rsidRPr="003921D1" w:rsidRDefault="00D049C3" w:rsidP="003921D1">
            <w:pPr>
              <w:widowControl w:val="0"/>
              <w:tabs>
                <w:tab w:val="center" w:pos="1620"/>
                <w:tab w:val="center" w:pos="6521"/>
              </w:tabs>
              <w:jc w:val="center"/>
              <w:outlineLvl w:val="1"/>
              <w:rPr>
                <w:bCs/>
                <w:iCs/>
                <w:sz w:val="22"/>
                <w:szCs w:val="22"/>
                <w:lang w:val="vi-VN"/>
              </w:rPr>
            </w:pPr>
            <w:r w:rsidRPr="003921D1">
              <w:rPr>
                <w:bCs/>
                <w:iCs/>
                <w:sz w:val="22"/>
                <w:szCs w:val="22"/>
                <w:lang w:val="vi-VN"/>
              </w:rPr>
              <w:t>4.3</w:t>
            </w:r>
          </w:p>
          <w:p w:rsidR="00D049C3" w:rsidRPr="003921D1" w:rsidRDefault="00D049C3" w:rsidP="003921D1">
            <w:pPr>
              <w:widowControl w:val="0"/>
              <w:tabs>
                <w:tab w:val="center" w:pos="1620"/>
                <w:tab w:val="center" w:pos="6521"/>
              </w:tabs>
              <w:jc w:val="center"/>
              <w:outlineLvl w:val="1"/>
              <w:rPr>
                <w:bCs/>
                <w:iCs/>
                <w:sz w:val="22"/>
                <w:szCs w:val="22"/>
                <w:lang w:val="vi-VN"/>
              </w:rPr>
            </w:pPr>
            <w:r w:rsidRPr="003921D1">
              <w:rPr>
                <w:bCs/>
                <w:iCs/>
                <w:sz w:val="22"/>
                <w:szCs w:val="22"/>
                <w:lang w:val="vi-VN"/>
              </w:rPr>
              <w:t>4.4</w:t>
            </w:r>
          </w:p>
        </w:tc>
        <w:tc>
          <w:tcPr>
            <w:tcW w:w="5634" w:type="dxa"/>
            <w:shd w:val="clear" w:color="auto" w:fill="auto"/>
          </w:tcPr>
          <w:p w:rsidR="00D049C3" w:rsidRPr="006D5FAE" w:rsidRDefault="00D049C3" w:rsidP="004C57A6">
            <w:pPr>
              <w:widowControl w:val="0"/>
              <w:jc w:val="both"/>
              <w:rPr>
                <w:b/>
                <w:sz w:val="22"/>
                <w:szCs w:val="22"/>
                <w:lang w:val="vi-VN"/>
              </w:rPr>
            </w:pPr>
            <w:r w:rsidRPr="006D5FAE">
              <w:rPr>
                <w:b/>
                <w:sz w:val="22"/>
                <w:szCs w:val="22"/>
                <w:lang w:val="vi-VN"/>
              </w:rPr>
              <w:t>Chiến lược marketing-mix (MM)</w:t>
            </w:r>
          </w:p>
          <w:p w:rsidR="00D049C3" w:rsidRPr="006D5FAE" w:rsidRDefault="00D049C3" w:rsidP="004C57A6">
            <w:pPr>
              <w:widowControl w:val="0"/>
              <w:jc w:val="both"/>
              <w:rPr>
                <w:sz w:val="22"/>
                <w:szCs w:val="22"/>
                <w:lang w:val="vi-VN"/>
              </w:rPr>
            </w:pPr>
            <w:r w:rsidRPr="006D5FAE">
              <w:rPr>
                <w:sz w:val="22"/>
                <w:szCs w:val="22"/>
                <w:lang w:val="vi-VN"/>
              </w:rPr>
              <w:t>Cập nhật 4P</w:t>
            </w:r>
          </w:p>
          <w:p w:rsidR="00D049C3" w:rsidRPr="006D5FAE" w:rsidRDefault="00D049C3" w:rsidP="004C57A6">
            <w:pPr>
              <w:widowControl w:val="0"/>
              <w:jc w:val="both"/>
              <w:rPr>
                <w:sz w:val="22"/>
                <w:szCs w:val="22"/>
                <w:lang w:val="vi-VN"/>
              </w:rPr>
            </w:pPr>
            <w:r w:rsidRPr="006D5FAE">
              <w:rPr>
                <w:sz w:val="22"/>
                <w:szCs w:val="22"/>
                <w:lang w:val="vi-VN"/>
              </w:rPr>
              <w:t>Mối quan hệ giữa 4P và 4C</w:t>
            </w:r>
          </w:p>
          <w:p w:rsidR="00D049C3" w:rsidRPr="006D5FAE" w:rsidRDefault="00D049C3" w:rsidP="004C57A6">
            <w:pPr>
              <w:widowControl w:val="0"/>
              <w:jc w:val="both"/>
              <w:rPr>
                <w:sz w:val="22"/>
                <w:szCs w:val="22"/>
                <w:lang w:val="vi-VN"/>
              </w:rPr>
            </w:pPr>
            <w:r w:rsidRPr="006D5FAE">
              <w:rPr>
                <w:sz w:val="22"/>
                <w:szCs w:val="22"/>
                <w:lang w:val="vi-VN"/>
              </w:rPr>
              <w:t>Hoạch định chiến lược 4P</w:t>
            </w:r>
          </w:p>
          <w:p w:rsidR="00D049C3" w:rsidRPr="006D5FAE" w:rsidRDefault="00D049C3" w:rsidP="004C57A6">
            <w:pPr>
              <w:widowControl w:val="0"/>
              <w:jc w:val="both"/>
              <w:rPr>
                <w:sz w:val="22"/>
                <w:szCs w:val="22"/>
                <w:lang w:val="vi-VN"/>
              </w:rPr>
            </w:pPr>
            <w:r w:rsidRPr="006D5FAE">
              <w:rPr>
                <w:sz w:val="22"/>
                <w:szCs w:val="22"/>
                <w:lang w:val="vi-VN"/>
              </w:rPr>
              <w:t>Tình huống thực tiễn</w:t>
            </w:r>
          </w:p>
        </w:tc>
        <w:tc>
          <w:tcPr>
            <w:tcW w:w="1386" w:type="dxa"/>
            <w:shd w:val="clear" w:color="auto" w:fill="auto"/>
          </w:tcPr>
          <w:p w:rsidR="00D049C3" w:rsidRPr="006D5FAE" w:rsidRDefault="00D049C3" w:rsidP="004C57A6">
            <w:pPr>
              <w:widowControl w:val="0"/>
              <w:jc w:val="center"/>
              <w:rPr>
                <w:sz w:val="22"/>
                <w:szCs w:val="22"/>
                <w:lang w:val="vi-VN"/>
              </w:rPr>
            </w:pPr>
            <w:r w:rsidRPr="006D5FAE">
              <w:rPr>
                <w:sz w:val="22"/>
                <w:szCs w:val="22"/>
                <w:lang w:val="vi-VN"/>
              </w:rPr>
              <w:t>1, 2, 3</w:t>
            </w:r>
          </w:p>
        </w:tc>
        <w:tc>
          <w:tcPr>
            <w:tcW w:w="832" w:type="dxa"/>
            <w:shd w:val="clear" w:color="auto" w:fill="auto"/>
          </w:tcPr>
          <w:p w:rsidR="00D049C3" w:rsidRPr="006D5FAE" w:rsidRDefault="00D049C3" w:rsidP="004C57A6">
            <w:pPr>
              <w:widowControl w:val="0"/>
              <w:ind w:left="34"/>
              <w:jc w:val="center"/>
              <w:rPr>
                <w:bCs/>
                <w:sz w:val="22"/>
                <w:szCs w:val="22"/>
                <w:lang w:val="vi-VN"/>
              </w:rPr>
            </w:pPr>
            <w:r w:rsidRPr="006D5FAE">
              <w:rPr>
                <w:bCs/>
                <w:sz w:val="22"/>
                <w:szCs w:val="22"/>
                <w:lang w:val="vi-VN"/>
              </w:rPr>
              <w:t>6</w:t>
            </w:r>
          </w:p>
        </w:tc>
        <w:tc>
          <w:tcPr>
            <w:tcW w:w="1043" w:type="dxa"/>
            <w:shd w:val="clear" w:color="auto" w:fill="auto"/>
          </w:tcPr>
          <w:p w:rsidR="00D049C3" w:rsidRPr="006D5FAE" w:rsidRDefault="00D049C3" w:rsidP="004C57A6">
            <w:pPr>
              <w:widowControl w:val="0"/>
              <w:ind w:left="34"/>
              <w:jc w:val="center"/>
              <w:rPr>
                <w:bCs/>
                <w:sz w:val="22"/>
                <w:szCs w:val="22"/>
                <w:lang w:val="vi-VN"/>
              </w:rPr>
            </w:pPr>
            <w:r w:rsidRPr="006D5FAE">
              <w:rPr>
                <w:bCs/>
                <w:sz w:val="22"/>
                <w:szCs w:val="22"/>
                <w:lang w:val="vi-VN"/>
              </w:rPr>
              <w:t>4</w:t>
            </w:r>
          </w:p>
        </w:tc>
      </w:tr>
      <w:tr w:rsidR="00D049C3" w:rsidRPr="006D5FAE">
        <w:tc>
          <w:tcPr>
            <w:tcW w:w="692" w:type="dxa"/>
            <w:shd w:val="clear" w:color="auto" w:fill="auto"/>
          </w:tcPr>
          <w:p w:rsidR="00D049C3" w:rsidRPr="003921D1" w:rsidRDefault="00D049C3" w:rsidP="003921D1">
            <w:pPr>
              <w:widowControl w:val="0"/>
              <w:tabs>
                <w:tab w:val="center" w:pos="1620"/>
                <w:tab w:val="center" w:pos="6521"/>
              </w:tabs>
              <w:jc w:val="center"/>
              <w:outlineLvl w:val="1"/>
              <w:rPr>
                <w:bCs/>
                <w:iCs/>
                <w:sz w:val="22"/>
                <w:szCs w:val="22"/>
                <w:lang w:val="en-GB"/>
              </w:rPr>
            </w:pPr>
            <w:r w:rsidRPr="003921D1">
              <w:rPr>
                <w:bCs/>
                <w:iCs/>
                <w:sz w:val="22"/>
                <w:szCs w:val="22"/>
                <w:lang w:val="vi-VN"/>
              </w:rPr>
              <w:t>5</w:t>
            </w:r>
          </w:p>
          <w:p w:rsidR="00D049C3" w:rsidRPr="003921D1" w:rsidRDefault="00D049C3" w:rsidP="003921D1">
            <w:pPr>
              <w:widowControl w:val="0"/>
              <w:tabs>
                <w:tab w:val="center" w:pos="1620"/>
                <w:tab w:val="center" w:pos="6521"/>
              </w:tabs>
              <w:jc w:val="center"/>
              <w:outlineLvl w:val="1"/>
              <w:rPr>
                <w:bCs/>
                <w:iCs/>
                <w:sz w:val="22"/>
                <w:szCs w:val="22"/>
                <w:lang w:val="vi-VN"/>
              </w:rPr>
            </w:pPr>
          </w:p>
          <w:p w:rsidR="00D049C3" w:rsidRPr="003921D1" w:rsidRDefault="00D049C3" w:rsidP="003921D1">
            <w:pPr>
              <w:widowControl w:val="0"/>
              <w:tabs>
                <w:tab w:val="center" w:pos="1620"/>
                <w:tab w:val="center" w:pos="6521"/>
              </w:tabs>
              <w:jc w:val="center"/>
              <w:outlineLvl w:val="1"/>
              <w:rPr>
                <w:bCs/>
                <w:iCs/>
                <w:sz w:val="22"/>
                <w:szCs w:val="22"/>
                <w:lang w:val="vi-VN"/>
              </w:rPr>
            </w:pPr>
            <w:r w:rsidRPr="003921D1">
              <w:rPr>
                <w:bCs/>
                <w:iCs/>
                <w:sz w:val="22"/>
                <w:szCs w:val="22"/>
                <w:lang w:val="vi-VN"/>
              </w:rPr>
              <w:t>5.1</w:t>
            </w:r>
          </w:p>
          <w:p w:rsidR="00D049C3" w:rsidRPr="003921D1" w:rsidRDefault="00D049C3" w:rsidP="003921D1">
            <w:pPr>
              <w:widowControl w:val="0"/>
              <w:tabs>
                <w:tab w:val="center" w:pos="1620"/>
                <w:tab w:val="center" w:pos="6521"/>
              </w:tabs>
              <w:jc w:val="center"/>
              <w:outlineLvl w:val="1"/>
              <w:rPr>
                <w:bCs/>
                <w:iCs/>
                <w:sz w:val="22"/>
                <w:szCs w:val="22"/>
                <w:lang w:val="vi-VN"/>
              </w:rPr>
            </w:pPr>
            <w:r w:rsidRPr="003921D1">
              <w:rPr>
                <w:bCs/>
                <w:iCs/>
                <w:sz w:val="22"/>
                <w:szCs w:val="22"/>
                <w:lang w:val="vi-VN"/>
              </w:rPr>
              <w:t>5.2</w:t>
            </w:r>
          </w:p>
          <w:p w:rsidR="00D049C3" w:rsidRPr="003921D1" w:rsidRDefault="00D049C3" w:rsidP="003921D1">
            <w:pPr>
              <w:widowControl w:val="0"/>
              <w:tabs>
                <w:tab w:val="center" w:pos="1620"/>
                <w:tab w:val="center" w:pos="6521"/>
              </w:tabs>
              <w:jc w:val="center"/>
              <w:outlineLvl w:val="1"/>
              <w:rPr>
                <w:bCs/>
                <w:iCs/>
                <w:sz w:val="22"/>
                <w:szCs w:val="22"/>
                <w:lang w:val="vi-VN"/>
              </w:rPr>
            </w:pPr>
            <w:r w:rsidRPr="003921D1">
              <w:rPr>
                <w:bCs/>
                <w:iCs/>
                <w:sz w:val="22"/>
                <w:szCs w:val="22"/>
                <w:lang w:val="vi-VN"/>
              </w:rPr>
              <w:t>5.3</w:t>
            </w:r>
          </w:p>
        </w:tc>
        <w:tc>
          <w:tcPr>
            <w:tcW w:w="5634" w:type="dxa"/>
            <w:shd w:val="clear" w:color="auto" w:fill="auto"/>
          </w:tcPr>
          <w:p w:rsidR="00D049C3" w:rsidRPr="006D5FAE" w:rsidRDefault="00D049C3" w:rsidP="004C57A6">
            <w:pPr>
              <w:widowControl w:val="0"/>
              <w:jc w:val="both"/>
              <w:rPr>
                <w:b/>
                <w:sz w:val="22"/>
                <w:szCs w:val="22"/>
                <w:lang w:val="vi-VN"/>
              </w:rPr>
            </w:pPr>
            <w:r w:rsidRPr="006D5FAE">
              <w:rPr>
                <w:b/>
                <w:sz w:val="22"/>
                <w:szCs w:val="22"/>
                <w:lang w:val="vi-VN"/>
              </w:rPr>
              <w:t>Tổ chức thực hiện và kiểm tra các chương trình marketing (I&amp;C)</w:t>
            </w:r>
          </w:p>
          <w:p w:rsidR="00D049C3" w:rsidRPr="006D5FAE" w:rsidRDefault="00D049C3" w:rsidP="004C57A6">
            <w:pPr>
              <w:widowControl w:val="0"/>
              <w:jc w:val="both"/>
              <w:rPr>
                <w:sz w:val="22"/>
                <w:szCs w:val="22"/>
                <w:lang w:val="vi-VN"/>
              </w:rPr>
            </w:pPr>
            <w:r w:rsidRPr="006D5FAE">
              <w:rPr>
                <w:sz w:val="22"/>
                <w:szCs w:val="22"/>
                <w:lang w:val="vi-VN"/>
              </w:rPr>
              <w:t>Thực hiện các chương trình marketing</w:t>
            </w:r>
          </w:p>
          <w:p w:rsidR="00D049C3" w:rsidRPr="006D5FAE" w:rsidRDefault="00D049C3" w:rsidP="004C57A6">
            <w:pPr>
              <w:widowControl w:val="0"/>
              <w:jc w:val="both"/>
              <w:rPr>
                <w:sz w:val="22"/>
                <w:szCs w:val="22"/>
                <w:lang w:val="vi-VN"/>
              </w:rPr>
            </w:pPr>
            <w:r w:rsidRPr="006D5FAE">
              <w:rPr>
                <w:sz w:val="22"/>
                <w:szCs w:val="22"/>
                <w:lang w:val="vi-VN"/>
              </w:rPr>
              <w:t>Kiểm tra và điều chỉnh các chương trình marketing</w:t>
            </w:r>
          </w:p>
          <w:p w:rsidR="00D049C3" w:rsidRPr="006D5FAE" w:rsidRDefault="00D049C3" w:rsidP="004C57A6">
            <w:pPr>
              <w:widowControl w:val="0"/>
              <w:jc w:val="both"/>
              <w:rPr>
                <w:sz w:val="22"/>
                <w:szCs w:val="22"/>
                <w:lang w:val="vi-VN"/>
              </w:rPr>
            </w:pPr>
            <w:r w:rsidRPr="006D5FAE">
              <w:rPr>
                <w:sz w:val="22"/>
                <w:szCs w:val="22"/>
                <w:lang w:val="vi-VN"/>
              </w:rPr>
              <w:t>Tình huống thực tiễn</w:t>
            </w:r>
          </w:p>
        </w:tc>
        <w:tc>
          <w:tcPr>
            <w:tcW w:w="1386" w:type="dxa"/>
            <w:shd w:val="clear" w:color="auto" w:fill="auto"/>
          </w:tcPr>
          <w:p w:rsidR="00D049C3" w:rsidRPr="006D5FAE" w:rsidRDefault="00D049C3" w:rsidP="004C57A6">
            <w:pPr>
              <w:widowControl w:val="0"/>
              <w:jc w:val="center"/>
              <w:rPr>
                <w:sz w:val="22"/>
                <w:szCs w:val="22"/>
                <w:lang w:val="vi-VN"/>
              </w:rPr>
            </w:pPr>
          </w:p>
        </w:tc>
        <w:tc>
          <w:tcPr>
            <w:tcW w:w="832" w:type="dxa"/>
            <w:shd w:val="clear" w:color="auto" w:fill="auto"/>
          </w:tcPr>
          <w:p w:rsidR="00D049C3" w:rsidRPr="006D5FAE" w:rsidRDefault="00D049C3" w:rsidP="004C57A6">
            <w:pPr>
              <w:widowControl w:val="0"/>
              <w:ind w:left="34"/>
              <w:jc w:val="center"/>
              <w:rPr>
                <w:bCs/>
                <w:sz w:val="22"/>
                <w:szCs w:val="22"/>
                <w:lang w:val="vi-VN"/>
              </w:rPr>
            </w:pPr>
            <w:r w:rsidRPr="006D5FAE">
              <w:rPr>
                <w:bCs/>
                <w:sz w:val="22"/>
                <w:szCs w:val="22"/>
                <w:lang w:val="vi-VN"/>
              </w:rPr>
              <w:t>4</w:t>
            </w:r>
          </w:p>
        </w:tc>
        <w:tc>
          <w:tcPr>
            <w:tcW w:w="1043" w:type="dxa"/>
            <w:shd w:val="clear" w:color="auto" w:fill="auto"/>
          </w:tcPr>
          <w:p w:rsidR="00D049C3" w:rsidRPr="006D5FAE" w:rsidRDefault="00D049C3" w:rsidP="004C57A6">
            <w:pPr>
              <w:widowControl w:val="0"/>
              <w:ind w:left="34"/>
              <w:jc w:val="center"/>
              <w:rPr>
                <w:bCs/>
                <w:sz w:val="22"/>
                <w:szCs w:val="22"/>
                <w:lang w:val="vi-VN"/>
              </w:rPr>
            </w:pPr>
            <w:r w:rsidRPr="006D5FAE">
              <w:rPr>
                <w:bCs/>
                <w:sz w:val="22"/>
                <w:szCs w:val="22"/>
                <w:lang w:val="vi-VN"/>
              </w:rPr>
              <w:t>2</w:t>
            </w:r>
          </w:p>
        </w:tc>
      </w:tr>
      <w:tr w:rsidR="00D049C3" w:rsidRPr="006D5FAE">
        <w:tc>
          <w:tcPr>
            <w:tcW w:w="692" w:type="dxa"/>
            <w:shd w:val="clear" w:color="auto" w:fill="auto"/>
          </w:tcPr>
          <w:p w:rsidR="00D049C3" w:rsidRPr="003921D1" w:rsidRDefault="00D049C3" w:rsidP="003921D1">
            <w:pPr>
              <w:widowControl w:val="0"/>
              <w:tabs>
                <w:tab w:val="center" w:pos="1620"/>
                <w:tab w:val="center" w:pos="6521"/>
              </w:tabs>
              <w:jc w:val="center"/>
              <w:outlineLvl w:val="1"/>
              <w:rPr>
                <w:bCs/>
                <w:iCs/>
                <w:sz w:val="22"/>
                <w:szCs w:val="22"/>
                <w:lang w:val="vi-VN"/>
              </w:rPr>
            </w:pPr>
            <w:r w:rsidRPr="003921D1">
              <w:rPr>
                <w:bCs/>
                <w:iCs/>
                <w:sz w:val="22"/>
                <w:szCs w:val="22"/>
                <w:lang w:val="vi-VN"/>
              </w:rPr>
              <w:t>6</w:t>
            </w:r>
          </w:p>
          <w:p w:rsidR="00D049C3" w:rsidRPr="003921D1" w:rsidRDefault="00D049C3" w:rsidP="003921D1">
            <w:pPr>
              <w:widowControl w:val="0"/>
              <w:tabs>
                <w:tab w:val="center" w:pos="1620"/>
                <w:tab w:val="center" w:pos="6521"/>
              </w:tabs>
              <w:jc w:val="center"/>
              <w:outlineLvl w:val="1"/>
              <w:rPr>
                <w:bCs/>
                <w:iCs/>
                <w:sz w:val="22"/>
                <w:szCs w:val="22"/>
                <w:lang w:val="vi-VN"/>
              </w:rPr>
            </w:pPr>
          </w:p>
          <w:p w:rsidR="00D049C3" w:rsidRPr="003921D1" w:rsidRDefault="00D049C3" w:rsidP="003921D1">
            <w:pPr>
              <w:widowControl w:val="0"/>
              <w:tabs>
                <w:tab w:val="center" w:pos="1620"/>
                <w:tab w:val="center" w:pos="6521"/>
              </w:tabs>
              <w:jc w:val="center"/>
              <w:outlineLvl w:val="1"/>
              <w:rPr>
                <w:bCs/>
                <w:iCs/>
                <w:sz w:val="22"/>
                <w:szCs w:val="22"/>
                <w:lang w:val="vi-VN"/>
              </w:rPr>
            </w:pPr>
            <w:r w:rsidRPr="003921D1">
              <w:rPr>
                <w:bCs/>
                <w:iCs/>
                <w:sz w:val="22"/>
                <w:szCs w:val="22"/>
                <w:lang w:val="vi-VN"/>
              </w:rPr>
              <w:t>6.1</w:t>
            </w:r>
          </w:p>
          <w:p w:rsidR="00D049C3" w:rsidRPr="003921D1" w:rsidRDefault="00D049C3" w:rsidP="003921D1">
            <w:pPr>
              <w:widowControl w:val="0"/>
              <w:tabs>
                <w:tab w:val="center" w:pos="1620"/>
                <w:tab w:val="center" w:pos="6521"/>
              </w:tabs>
              <w:jc w:val="center"/>
              <w:outlineLvl w:val="1"/>
              <w:rPr>
                <w:bCs/>
                <w:iCs/>
                <w:sz w:val="22"/>
                <w:szCs w:val="22"/>
                <w:lang w:val="vi-VN"/>
              </w:rPr>
            </w:pPr>
            <w:r w:rsidRPr="003921D1">
              <w:rPr>
                <w:bCs/>
                <w:iCs/>
                <w:sz w:val="22"/>
                <w:szCs w:val="22"/>
                <w:lang w:val="vi-VN"/>
              </w:rPr>
              <w:t>6.2</w:t>
            </w:r>
          </w:p>
          <w:p w:rsidR="00D049C3" w:rsidRPr="003921D1" w:rsidRDefault="00D049C3" w:rsidP="003921D1">
            <w:pPr>
              <w:widowControl w:val="0"/>
              <w:tabs>
                <w:tab w:val="center" w:pos="1620"/>
                <w:tab w:val="center" w:pos="6521"/>
              </w:tabs>
              <w:jc w:val="center"/>
              <w:outlineLvl w:val="1"/>
              <w:rPr>
                <w:bCs/>
                <w:iCs/>
                <w:sz w:val="22"/>
                <w:szCs w:val="22"/>
                <w:lang w:val="vi-VN"/>
              </w:rPr>
            </w:pPr>
            <w:r w:rsidRPr="003921D1">
              <w:rPr>
                <w:bCs/>
                <w:iCs/>
                <w:sz w:val="22"/>
                <w:szCs w:val="22"/>
                <w:lang w:val="vi-VN"/>
              </w:rPr>
              <w:t>6.3</w:t>
            </w:r>
          </w:p>
        </w:tc>
        <w:tc>
          <w:tcPr>
            <w:tcW w:w="5634" w:type="dxa"/>
            <w:shd w:val="clear" w:color="auto" w:fill="auto"/>
          </w:tcPr>
          <w:p w:rsidR="00D049C3" w:rsidRPr="006D5FAE" w:rsidRDefault="00D049C3" w:rsidP="004C57A6">
            <w:pPr>
              <w:widowControl w:val="0"/>
              <w:jc w:val="both"/>
              <w:rPr>
                <w:b/>
                <w:sz w:val="22"/>
                <w:szCs w:val="22"/>
                <w:lang w:val="vi-VN"/>
              </w:rPr>
            </w:pPr>
            <w:r w:rsidRPr="006D5FAE">
              <w:rPr>
                <w:b/>
                <w:sz w:val="22"/>
                <w:szCs w:val="22"/>
                <w:lang w:val="vi-VN"/>
              </w:rPr>
              <w:t xml:space="preserve">Thực hành đánh giá quy trình quản trị marketing và xây dựng kế hoạch marketing </w:t>
            </w:r>
          </w:p>
          <w:p w:rsidR="00D049C3" w:rsidRPr="006D5FAE" w:rsidRDefault="00D049C3" w:rsidP="004C57A6">
            <w:pPr>
              <w:widowControl w:val="0"/>
              <w:jc w:val="both"/>
              <w:rPr>
                <w:sz w:val="22"/>
                <w:szCs w:val="22"/>
                <w:lang w:val="vi-VN"/>
              </w:rPr>
            </w:pPr>
            <w:r w:rsidRPr="006D5FAE">
              <w:rPr>
                <w:sz w:val="22"/>
                <w:szCs w:val="22"/>
                <w:lang w:val="vi-VN"/>
              </w:rPr>
              <w:t>Đánh giá quy trình quản trị marketing của doanh nghiệp</w:t>
            </w:r>
          </w:p>
          <w:p w:rsidR="00D049C3" w:rsidRPr="006D5FAE" w:rsidRDefault="00D049C3" w:rsidP="004C57A6">
            <w:pPr>
              <w:widowControl w:val="0"/>
              <w:jc w:val="both"/>
              <w:rPr>
                <w:sz w:val="22"/>
                <w:szCs w:val="22"/>
                <w:lang w:val="vi-VN"/>
              </w:rPr>
            </w:pPr>
            <w:r w:rsidRPr="006D5FAE">
              <w:rPr>
                <w:sz w:val="22"/>
                <w:szCs w:val="22"/>
                <w:lang w:val="vi-VN"/>
              </w:rPr>
              <w:t>Lập kế hoạch marketing</w:t>
            </w:r>
          </w:p>
          <w:p w:rsidR="00D049C3" w:rsidRPr="006D5FAE" w:rsidRDefault="00D049C3" w:rsidP="004C57A6">
            <w:pPr>
              <w:widowControl w:val="0"/>
              <w:jc w:val="both"/>
              <w:rPr>
                <w:sz w:val="22"/>
                <w:szCs w:val="22"/>
                <w:lang w:val="vi-VN"/>
              </w:rPr>
            </w:pPr>
            <w:r w:rsidRPr="006D5FAE">
              <w:rPr>
                <w:sz w:val="22"/>
                <w:szCs w:val="22"/>
                <w:lang w:val="vi-VN"/>
              </w:rPr>
              <w:t>T</w:t>
            </w:r>
            <w:r w:rsidRPr="006D5FAE">
              <w:rPr>
                <w:sz w:val="22"/>
                <w:szCs w:val="22"/>
                <w:lang w:val="en-GB"/>
              </w:rPr>
              <w:t>ì</w:t>
            </w:r>
            <w:r w:rsidRPr="006D5FAE">
              <w:rPr>
                <w:sz w:val="22"/>
                <w:szCs w:val="22"/>
                <w:lang w:val="vi-VN"/>
              </w:rPr>
              <w:t>nh huống thực tiễn</w:t>
            </w:r>
          </w:p>
        </w:tc>
        <w:tc>
          <w:tcPr>
            <w:tcW w:w="1386" w:type="dxa"/>
            <w:shd w:val="clear" w:color="auto" w:fill="auto"/>
          </w:tcPr>
          <w:p w:rsidR="00D049C3" w:rsidRPr="006D5FAE" w:rsidRDefault="00D049C3" w:rsidP="004C57A6">
            <w:pPr>
              <w:widowControl w:val="0"/>
              <w:jc w:val="center"/>
              <w:rPr>
                <w:sz w:val="22"/>
                <w:szCs w:val="22"/>
                <w:lang w:val="vi-VN"/>
              </w:rPr>
            </w:pPr>
            <w:r w:rsidRPr="006D5FAE">
              <w:rPr>
                <w:sz w:val="22"/>
                <w:szCs w:val="22"/>
                <w:lang w:val="vi-VN"/>
              </w:rPr>
              <w:t>1, 2, 3</w:t>
            </w:r>
          </w:p>
        </w:tc>
        <w:tc>
          <w:tcPr>
            <w:tcW w:w="832" w:type="dxa"/>
            <w:shd w:val="clear" w:color="auto" w:fill="auto"/>
          </w:tcPr>
          <w:p w:rsidR="00D049C3" w:rsidRPr="006D5FAE" w:rsidRDefault="00D049C3" w:rsidP="004C57A6">
            <w:pPr>
              <w:widowControl w:val="0"/>
              <w:ind w:left="34"/>
              <w:jc w:val="center"/>
              <w:rPr>
                <w:bCs/>
                <w:sz w:val="22"/>
                <w:szCs w:val="22"/>
                <w:lang w:val="vi-VN"/>
              </w:rPr>
            </w:pPr>
            <w:r w:rsidRPr="006D5FAE">
              <w:rPr>
                <w:bCs/>
                <w:sz w:val="22"/>
                <w:szCs w:val="22"/>
                <w:lang w:val="vi-VN"/>
              </w:rPr>
              <w:t>10</w:t>
            </w:r>
          </w:p>
        </w:tc>
        <w:tc>
          <w:tcPr>
            <w:tcW w:w="1043" w:type="dxa"/>
            <w:shd w:val="clear" w:color="auto" w:fill="auto"/>
          </w:tcPr>
          <w:p w:rsidR="00D049C3" w:rsidRPr="006D5FAE" w:rsidRDefault="00D049C3" w:rsidP="004C57A6">
            <w:pPr>
              <w:widowControl w:val="0"/>
              <w:ind w:left="34"/>
              <w:jc w:val="center"/>
              <w:rPr>
                <w:bCs/>
                <w:sz w:val="22"/>
                <w:szCs w:val="22"/>
                <w:lang w:val="vi-VN"/>
              </w:rPr>
            </w:pPr>
            <w:r w:rsidRPr="006D5FAE">
              <w:rPr>
                <w:bCs/>
                <w:sz w:val="22"/>
                <w:szCs w:val="22"/>
                <w:lang w:val="vi-VN"/>
              </w:rPr>
              <w:t>4</w:t>
            </w:r>
          </w:p>
        </w:tc>
      </w:tr>
    </w:tbl>
    <w:p w:rsidR="00D049C3" w:rsidRPr="006D5FAE" w:rsidRDefault="00D049C3" w:rsidP="006B7EFF">
      <w:pPr>
        <w:spacing w:before="120"/>
        <w:rPr>
          <w:sz w:val="22"/>
          <w:szCs w:val="22"/>
          <w:lang w:val="vi-VN"/>
        </w:rPr>
      </w:pPr>
    </w:p>
    <w:tbl>
      <w:tblPr>
        <w:tblW w:w="9654" w:type="dxa"/>
        <w:tblInd w:w="-72" w:type="dxa"/>
        <w:tblLook w:val="01E0" w:firstRow="1" w:lastRow="1" w:firstColumn="1" w:lastColumn="1" w:noHBand="0" w:noVBand="0"/>
      </w:tblPr>
      <w:tblGrid>
        <w:gridCol w:w="764"/>
        <w:gridCol w:w="8890"/>
      </w:tblGrid>
      <w:tr w:rsidR="00D049C3" w:rsidRPr="006D5FAE">
        <w:tc>
          <w:tcPr>
            <w:tcW w:w="764" w:type="dxa"/>
            <w:shd w:val="clear" w:color="auto" w:fill="auto"/>
          </w:tcPr>
          <w:p w:rsidR="00D049C3" w:rsidRPr="006D5FAE" w:rsidRDefault="00D049C3" w:rsidP="006B7EFF">
            <w:pPr>
              <w:widowControl w:val="0"/>
              <w:spacing w:before="120"/>
              <w:jc w:val="both"/>
              <w:rPr>
                <w:b/>
                <w:sz w:val="22"/>
                <w:szCs w:val="22"/>
                <w:lang w:val="vi-VN"/>
              </w:rPr>
            </w:pPr>
            <w:r w:rsidRPr="006D5FAE">
              <w:rPr>
                <w:b/>
                <w:sz w:val="22"/>
                <w:szCs w:val="22"/>
                <w:lang w:val="vi-VN"/>
              </w:rPr>
              <w:t>6.</w:t>
            </w:r>
          </w:p>
        </w:tc>
        <w:tc>
          <w:tcPr>
            <w:tcW w:w="8890" w:type="dxa"/>
            <w:shd w:val="clear" w:color="auto" w:fill="auto"/>
          </w:tcPr>
          <w:p w:rsidR="00D049C3" w:rsidRPr="006D5FAE" w:rsidRDefault="00D049C3" w:rsidP="006B7EFF">
            <w:pPr>
              <w:widowControl w:val="0"/>
              <w:spacing w:before="120"/>
              <w:jc w:val="both"/>
              <w:rPr>
                <w:sz w:val="22"/>
                <w:szCs w:val="22"/>
                <w:lang w:val="vi-VN"/>
              </w:rPr>
            </w:pPr>
            <w:r w:rsidRPr="006D5FAE">
              <w:rPr>
                <w:b/>
                <w:sz w:val="22"/>
                <w:szCs w:val="22"/>
                <w:lang w:val="vi-VN"/>
              </w:rPr>
              <w:t>Học liệu</w:t>
            </w:r>
          </w:p>
        </w:tc>
      </w:tr>
      <w:tr w:rsidR="00D049C3" w:rsidRPr="006D5FAE">
        <w:tc>
          <w:tcPr>
            <w:tcW w:w="764" w:type="dxa"/>
            <w:shd w:val="clear" w:color="auto" w:fill="auto"/>
          </w:tcPr>
          <w:p w:rsidR="00D049C3" w:rsidRPr="006D5FAE" w:rsidRDefault="00D049C3" w:rsidP="006B7EFF">
            <w:pPr>
              <w:widowControl w:val="0"/>
              <w:spacing w:before="120"/>
              <w:jc w:val="right"/>
              <w:rPr>
                <w:sz w:val="22"/>
                <w:szCs w:val="22"/>
                <w:lang w:val="vi-VN"/>
              </w:rPr>
            </w:pPr>
            <w:r w:rsidRPr="006D5FAE">
              <w:rPr>
                <w:sz w:val="22"/>
                <w:szCs w:val="22"/>
                <w:lang w:val="vi-VN"/>
              </w:rPr>
              <w:t>1)</w:t>
            </w:r>
          </w:p>
        </w:tc>
        <w:tc>
          <w:tcPr>
            <w:tcW w:w="8890" w:type="dxa"/>
            <w:shd w:val="clear" w:color="auto" w:fill="auto"/>
          </w:tcPr>
          <w:p w:rsidR="00D049C3" w:rsidRPr="006D5FAE" w:rsidRDefault="00D049C3" w:rsidP="006B7EFF">
            <w:pPr>
              <w:widowControl w:val="0"/>
              <w:spacing w:before="120"/>
              <w:jc w:val="both"/>
              <w:rPr>
                <w:sz w:val="22"/>
                <w:szCs w:val="22"/>
                <w:lang w:val="vi-VN"/>
              </w:rPr>
            </w:pPr>
            <w:r w:rsidRPr="006D5FAE">
              <w:rPr>
                <w:sz w:val="22"/>
                <w:szCs w:val="22"/>
                <w:lang w:val="vi-VN"/>
              </w:rPr>
              <w:t xml:space="preserve">Kotler, P. (2010), </w:t>
            </w:r>
            <w:r w:rsidRPr="006D5FAE">
              <w:rPr>
                <w:i/>
                <w:sz w:val="22"/>
                <w:szCs w:val="22"/>
                <w:lang w:val="vi-VN"/>
              </w:rPr>
              <w:t>Marketing management</w:t>
            </w:r>
            <w:r w:rsidRPr="006D5FAE">
              <w:rPr>
                <w:sz w:val="22"/>
                <w:szCs w:val="22"/>
                <w:lang w:val="vi-VN"/>
              </w:rPr>
              <w:t>, Twelth Edition, Prentice Halll.</w:t>
            </w:r>
          </w:p>
        </w:tc>
      </w:tr>
      <w:tr w:rsidR="00D049C3" w:rsidRPr="006D5FAE">
        <w:tc>
          <w:tcPr>
            <w:tcW w:w="764" w:type="dxa"/>
            <w:shd w:val="clear" w:color="auto" w:fill="auto"/>
          </w:tcPr>
          <w:p w:rsidR="00D049C3" w:rsidRPr="006D5FAE" w:rsidRDefault="00D049C3" w:rsidP="006B7EFF">
            <w:pPr>
              <w:widowControl w:val="0"/>
              <w:spacing w:before="120"/>
              <w:jc w:val="right"/>
              <w:rPr>
                <w:sz w:val="22"/>
                <w:szCs w:val="22"/>
                <w:lang w:val="vi-VN"/>
              </w:rPr>
            </w:pPr>
            <w:r w:rsidRPr="006D5FAE">
              <w:rPr>
                <w:sz w:val="22"/>
                <w:szCs w:val="22"/>
                <w:lang w:val="vi-VN"/>
              </w:rPr>
              <w:t>2)</w:t>
            </w:r>
          </w:p>
        </w:tc>
        <w:tc>
          <w:tcPr>
            <w:tcW w:w="8890" w:type="dxa"/>
            <w:shd w:val="clear" w:color="auto" w:fill="auto"/>
          </w:tcPr>
          <w:p w:rsidR="00D049C3" w:rsidRPr="006D5FAE" w:rsidRDefault="00D049C3" w:rsidP="006B7EFF">
            <w:pPr>
              <w:spacing w:before="120"/>
              <w:jc w:val="both"/>
              <w:rPr>
                <w:sz w:val="22"/>
                <w:szCs w:val="22"/>
                <w:lang w:val="vi-VN"/>
              </w:rPr>
            </w:pPr>
            <w:r w:rsidRPr="006D5FAE">
              <w:rPr>
                <w:rFonts w:eastAsia="MS PGothic"/>
                <w:sz w:val="22"/>
                <w:szCs w:val="22"/>
                <w:lang w:val="vi-VN"/>
              </w:rPr>
              <w:t>Phil</w:t>
            </w:r>
            <w:r w:rsidR="00391D46">
              <w:rPr>
                <w:rFonts w:eastAsia="MS PGothic"/>
                <w:sz w:val="22"/>
                <w:szCs w:val="22"/>
                <w:lang w:val="vi-VN"/>
              </w:rPr>
              <w:t>ip Kotler &amp; Kevin Keller (2013)</w:t>
            </w:r>
            <w:r w:rsidR="00391D46">
              <w:rPr>
                <w:rFonts w:eastAsia="MS PGothic"/>
                <w:sz w:val="22"/>
                <w:szCs w:val="22"/>
              </w:rPr>
              <w:t>,</w:t>
            </w:r>
            <w:r w:rsidRPr="006D5FAE">
              <w:rPr>
                <w:rFonts w:eastAsia="MS PGothic"/>
                <w:sz w:val="22"/>
                <w:szCs w:val="22"/>
                <w:lang w:val="vi-VN"/>
              </w:rPr>
              <w:t xml:space="preserve"> </w:t>
            </w:r>
            <w:r w:rsidRPr="006D5FAE">
              <w:rPr>
                <w:rFonts w:eastAsia="MS PGothic"/>
                <w:i/>
                <w:iCs/>
                <w:sz w:val="22"/>
                <w:szCs w:val="22"/>
                <w:lang w:val="vi-VN"/>
              </w:rPr>
              <w:t xml:space="preserve">Quản trị Marketing. </w:t>
            </w:r>
            <w:r w:rsidRPr="006D5FAE">
              <w:rPr>
                <w:rFonts w:eastAsia="MS PGothic"/>
                <w:sz w:val="22"/>
                <w:szCs w:val="22"/>
                <w:lang w:val="vi-VN"/>
              </w:rPr>
              <w:t>(14</w:t>
            </w:r>
            <w:r w:rsidRPr="006D5FAE">
              <w:rPr>
                <w:rFonts w:eastAsia="MS PGothic"/>
                <w:position w:val="10"/>
                <w:sz w:val="22"/>
                <w:szCs w:val="22"/>
                <w:lang w:val="vi-VN"/>
              </w:rPr>
              <w:t>th</w:t>
            </w:r>
            <w:r w:rsidRPr="006D5FAE">
              <w:rPr>
                <w:rFonts w:eastAsia="MS PGothic"/>
                <w:sz w:val="22"/>
                <w:szCs w:val="22"/>
                <w:lang w:val="vi-VN"/>
              </w:rPr>
              <w:t xml:space="preserve"> Edition).</w:t>
            </w:r>
            <w:r w:rsidRPr="006D5FAE">
              <w:rPr>
                <w:rFonts w:eastAsia="MS PGothic"/>
                <w:i/>
                <w:iCs/>
                <w:sz w:val="22"/>
                <w:szCs w:val="22"/>
                <w:lang w:val="vi-VN"/>
              </w:rPr>
              <w:t xml:space="preserve"> </w:t>
            </w:r>
            <w:r w:rsidRPr="006D5FAE">
              <w:rPr>
                <w:rFonts w:eastAsia="MS PGothic"/>
                <w:sz w:val="22"/>
                <w:szCs w:val="22"/>
                <w:lang w:val="vi-VN"/>
              </w:rPr>
              <w:t>Hà Nội: NXB Lao động Xã hội.</w:t>
            </w:r>
          </w:p>
        </w:tc>
      </w:tr>
      <w:tr w:rsidR="00D049C3" w:rsidRPr="006D5FAE">
        <w:tc>
          <w:tcPr>
            <w:tcW w:w="764" w:type="dxa"/>
            <w:shd w:val="clear" w:color="auto" w:fill="auto"/>
          </w:tcPr>
          <w:p w:rsidR="00D049C3" w:rsidRPr="006D5FAE" w:rsidRDefault="00D049C3" w:rsidP="006B7EFF">
            <w:pPr>
              <w:widowControl w:val="0"/>
              <w:spacing w:before="120"/>
              <w:jc w:val="right"/>
              <w:rPr>
                <w:sz w:val="22"/>
                <w:szCs w:val="22"/>
                <w:lang w:val="vi-VN"/>
              </w:rPr>
            </w:pPr>
            <w:r w:rsidRPr="006D5FAE">
              <w:rPr>
                <w:sz w:val="22"/>
                <w:szCs w:val="22"/>
                <w:lang w:val="vi-VN"/>
              </w:rPr>
              <w:t>3)</w:t>
            </w:r>
          </w:p>
        </w:tc>
        <w:tc>
          <w:tcPr>
            <w:tcW w:w="8890" w:type="dxa"/>
            <w:shd w:val="clear" w:color="auto" w:fill="auto"/>
          </w:tcPr>
          <w:p w:rsidR="00D049C3" w:rsidRPr="006D5FAE" w:rsidRDefault="00D049C3" w:rsidP="006B7EFF">
            <w:pPr>
              <w:spacing w:before="120"/>
              <w:jc w:val="both"/>
              <w:rPr>
                <w:sz w:val="22"/>
                <w:szCs w:val="22"/>
                <w:lang w:val="vi-VN"/>
              </w:rPr>
            </w:pPr>
            <w:r w:rsidRPr="006D5FAE">
              <w:rPr>
                <w:rFonts w:eastAsia="MS PGothic"/>
                <w:sz w:val="22"/>
                <w:szCs w:val="22"/>
                <w:lang w:val="vi-VN"/>
              </w:rPr>
              <w:t>Philip Kotler &amp; Gary Armstrong (2013)</w:t>
            </w:r>
            <w:r w:rsidR="00391D46">
              <w:rPr>
                <w:rFonts w:eastAsia="MS PGothic"/>
                <w:sz w:val="22"/>
                <w:szCs w:val="22"/>
              </w:rPr>
              <w:t>,</w:t>
            </w:r>
            <w:r w:rsidRPr="006D5FAE">
              <w:rPr>
                <w:rFonts w:eastAsia="MS PGothic"/>
                <w:sz w:val="22"/>
                <w:szCs w:val="22"/>
                <w:lang w:val="vi-VN"/>
              </w:rPr>
              <w:t xml:space="preserve"> </w:t>
            </w:r>
            <w:r w:rsidRPr="006D5FAE">
              <w:rPr>
                <w:rFonts w:eastAsia="MS PGothic"/>
                <w:i/>
                <w:iCs/>
                <w:sz w:val="22"/>
                <w:szCs w:val="22"/>
                <w:lang w:val="vi-VN"/>
              </w:rPr>
              <w:t xml:space="preserve">Nguyên lý Marketing. </w:t>
            </w:r>
            <w:r w:rsidRPr="006D5FAE">
              <w:rPr>
                <w:rFonts w:eastAsia="MS PGothic"/>
                <w:sz w:val="22"/>
                <w:szCs w:val="22"/>
                <w:lang w:val="vi-VN"/>
              </w:rPr>
              <w:t>(14</w:t>
            </w:r>
            <w:r w:rsidRPr="006D5FAE">
              <w:rPr>
                <w:rFonts w:eastAsia="MS PGothic"/>
                <w:position w:val="10"/>
                <w:sz w:val="22"/>
                <w:szCs w:val="22"/>
                <w:lang w:val="vi-VN"/>
              </w:rPr>
              <w:t>th</w:t>
            </w:r>
            <w:r w:rsidRPr="006D5FAE">
              <w:rPr>
                <w:rFonts w:eastAsia="MS PGothic"/>
                <w:sz w:val="22"/>
                <w:szCs w:val="22"/>
                <w:lang w:val="vi-VN"/>
              </w:rPr>
              <w:t xml:space="preserve"> Edition). Hà Nội: NXB Lao động Xã hội.</w:t>
            </w:r>
          </w:p>
        </w:tc>
      </w:tr>
      <w:tr w:rsidR="00D049C3" w:rsidRPr="006D5FAE">
        <w:tc>
          <w:tcPr>
            <w:tcW w:w="764" w:type="dxa"/>
            <w:shd w:val="clear" w:color="auto" w:fill="auto"/>
          </w:tcPr>
          <w:p w:rsidR="00D049C3" w:rsidRPr="006D5FAE" w:rsidRDefault="00D049C3" w:rsidP="006B7EFF">
            <w:pPr>
              <w:widowControl w:val="0"/>
              <w:spacing w:before="120"/>
              <w:jc w:val="right"/>
              <w:rPr>
                <w:sz w:val="22"/>
                <w:szCs w:val="22"/>
                <w:lang w:val="vi-VN"/>
              </w:rPr>
            </w:pPr>
            <w:r w:rsidRPr="006D5FAE">
              <w:rPr>
                <w:sz w:val="22"/>
                <w:szCs w:val="22"/>
                <w:lang w:val="vi-VN"/>
              </w:rPr>
              <w:t>4)</w:t>
            </w:r>
          </w:p>
        </w:tc>
        <w:tc>
          <w:tcPr>
            <w:tcW w:w="8890" w:type="dxa"/>
            <w:shd w:val="clear" w:color="auto" w:fill="auto"/>
          </w:tcPr>
          <w:p w:rsidR="00D049C3" w:rsidRPr="006D5FAE" w:rsidRDefault="00D049C3" w:rsidP="006B7EFF">
            <w:pPr>
              <w:spacing w:before="120"/>
              <w:jc w:val="both"/>
              <w:rPr>
                <w:sz w:val="22"/>
                <w:szCs w:val="22"/>
                <w:lang w:val="vi-VN"/>
              </w:rPr>
            </w:pPr>
            <w:r w:rsidRPr="006D5FAE">
              <w:rPr>
                <w:rFonts w:eastAsia="MS PGothic"/>
                <w:sz w:val="22"/>
                <w:szCs w:val="22"/>
                <w:lang w:val="vi-VN"/>
              </w:rPr>
              <w:t>Nguyễn Hoàng Phương (2012)</w:t>
            </w:r>
            <w:r w:rsidR="00391D46" w:rsidRPr="00391D46">
              <w:rPr>
                <w:rFonts w:eastAsia="MS PGothic"/>
                <w:sz w:val="22"/>
                <w:szCs w:val="22"/>
                <w:lang w:val="vi-VN"/>
              </w:rPr>
              <w:t>,</w:t>
            </w:r>
            <w:r w:rsidRPr="006D5FAE">
              <w:rPr>
                <w:rFonts w:eastAsia="MS PGothic"/>
                <w:sz w:val="22"/>
                <w:szCs w:val="22"/>
                <w:lang w:val="vi-VN"/>
              </w:rPr>
              <w:t xml:space="preserve"> </w:t>
            </w:r>
            <w:r w:rsidRPr="006D5FAE">
              <w:rPr>
                <w:rFonts w:eastAsia="MS PGothic"/>
                <w:i/>
                <w:iCs/>
                <w:sz w:val="22"/>
                <w:szCs w:val="22"/>
                <w:lang w:val="vi-VN"/>
              </w:rPr>
              <w:t xml:space="preserve">Lập kế hoạch Marketing. </w:t>
            </w:r>
            <w:r w:rsidRPr="006D5FAE">
              <w:rPr>
                <w:rFonts w:eastAsia="MS PGothic"/>
                <w:sz w:val="22"/>
                <w:szCs w:val="22"/>
                <w:lang w:val="vi-VN"/>
              </w:rPr>
              <w:t>Hà Nội: NXB Thông tin và Truyền thông.</w:t>
            </w:r>
          </w:p>
        </w:tc>
      </w:tr>
      <w:tr w:rsidR="00D049C3" w:rsidRPr="006D5FAE">
        <w:tc>
          <w:tcPr>
            <w:tcW w:w="764" w:type="dxa"/>
            <w:shd w:val="clear" w:color="auto" w:fill="auto"/>
          </w:tcPr>
          <w:p w:rsidR="00D049C3" w:rsidRPr="006D5FAE" w:rsidRDefault="00D049C3" w:rsidP="006B7EFF">
            <w:pPr>
              <w:widowControl w:val="0"/>
              <w:spacing w:before="120"/>
              <w:jc w:val="right"/>
              <w:rPr>
                <w:sz w:val="22"/>
                <w:szCs w:val="22"/>
                <w:lang w:val="vi-VN"/>
              </w:rPr>
            </w:pPr>
            <w:r w:rsidRPr="006D5FAE">
              <w:rPr>
                <w:sz w:val="22"/>
                <w:szCs w:val="22"/>
                <w:lang w:val="vi-VN"/>
              </w:rPr>
              <w:t>5)</w:t>
            </w:r>
          </w:p>
        </w:tc>
        <w:tc>
          <w:tcPr>
            <w:tcW w:w="8890" w:type="dxa"/>
            <w:shd w:val="clear" w:color="auto" w:fill="auto"/>
          </w:tcPr>
          <w:p w:rsidR="00D049C3" w:rsidRPr="006D5FAE" w:rsidRDefault="00D049C3" w:rsidP="006B7EFF">
            <w:pPr>
              <w:spacing w:before="120"/>
              <w:jc w:val="both"/>
              <w:rPr>
                <w:rFonts w:eastAsia="MS PGothic"/>
                <w:sz w:val="22"/>
                <w:szCs w:val="22"/>
                <w:lang w:val="vi-VN"/>
              </w:rPr>
            </w:pPr>
            <w:r w:rsidRPr="006D5FAE">
              <w:rPr>
                <w:rFonts w:eastAsia="MS PGothic"/>
                <w:sz w:val="22"/>
                <w:szCs w:val="22"/>
                <w:lang w:val="vi-VN"/>
              </w:rPr>
              <w:t>Nguyễn Hoàng Phương (2012)</w:t>
            </w:r>
            <w:r w:rsidR="00391D46" w:rsidRPr="00391D46">
              <w:rPr>
                <w:rFonts w:eastAsia="MS PGothic"/>
                <w:sz w:val="22"/>
                <w:szCs w:val="22"/>
                <w:lang w:val="vi-VN"/>
              </w:rPr>
              <w:t>,</w:t>
            </w:r>
            <w:r w:rsidRPr="006D5FAE">
              <w:rPr>
                <w:rFonts w:eastAsia="MS PGothic"/>
                <w:sz w:val="22"/>
                <w:szCs w:val="22"/>
                <w:lang w:val="vi-VN"/>
              </w:rPr>
              <w:t xml:space="preserve"> </w:t>
            </w:r>
            <w:r w:rsidRPr="006D5FAE">
              <w:rPr>
                <w:rFonts w:eastAsia="MS PGothic"/>
                <w:i/>
                <w:iCs/>
                <w:sz w:val="22"/>
                <w:szCs w:val="22"/>
                <w:lang w:val="vi-VN"/>
              </w:rPr>
              <w:t xml:space="preserve">Thực hiện và đánh giá kế hoạch Marketing. </w:t>
            </w:r>
            <w:r w:rsidRPr="006D5FAE">
              <w:rPr>
                <w:rFonts w:eastAsia="MS PGothic"/>
                <w:sz w:val="22"/>
                <w:szCs w:val="22"/>
                <w:lang w:val="vi-VN"/>
              </w:rPr>
              <w:t>Hà Nội: NXB Thông tin và Truyền thông.</w:t>
            </w:r>
          </w:p>
        </w:tc>
      </w:tr>
    </w:tbl>
    <w:p w:rsidR="00D049C3" w:rsidRPr="006D5FAE" w:rsidRDefault="00D049C3" w:rsidP="00D049C3">
      <w:pPr>
        <w:rPr>
          <w:sz w:val="22"/>
          <w:szCs w:val="22"/>
          <w:lang w:val="vi-VN"/>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4691"/>
        <w:gridCol w:w="2532"/>
        <w:gridCol w:w="1675"/>
      </w:tblGrid>
      <w:tr w:rsidR="00D049C3" w:rsidRPr="006D5FAE">
        <w:tc>
          <w:tcPr>
            <w:tcW w:w="632" w:type="dxa"/>
            <w:tcBorders>
              <w:top w:val="nil"/>
              <w:left w:val="nil"/>
              <w:bottom w:val="single" w:sz="4" w:space="0" w:color="auto"/>
              <w:right w:val="nil"/>
            </w:tcBorders>
            <w:shd w:val="clear" w:color="auto" w:fill="auto"/>
          </w:tcPr>
          <w:p w:rsidR="00D049C3" w:rsidRPr="006D5FAE" w:rsidRDefault="00D049C3" w:rsidP="006B7EFF">
            <w:pPr>
              <w:widowControl w:val="0"/>
              <w:spacing w:before="120"/>
              <w:jc w:val="both"/>
              <w:rPr>
                <w:b/>
                <w:sz w:val="22"/>
                <w:szCs w:val="22"/>
                <w:lang w:val="vi-VN"/>
              </w:rPr>
            </w:pPr>
            <w:r w:rsidRPr="006D5FAE">
              <w:rPr>
                <w:b/>
                <w:sz w:val="22"/>
                <w:szCs w:val="22"/>
                <w:lang w:val="vi-VN"/>
              </w:rPr>
              <w:t>7.</w:t>
            </w:r>
          </w:p>
        </w:tc>
        <w:tc>
          <w:tcPr>
            <w:tcW w:w="8227" w:type="dxa"/>
            <w:gridSpan w:val="3"/>
            <w:tcBorders>
              <w:top w:val="nil"/>
              <w:left w:val="nil"/>
              <w:bottom w:val="single" w:sz="4" w:space="0" w:color="auto"/>
              <w:right w:val="nil"/>
            </w:tcBorders>
            <w:shd w:val="clear" w:color="auto" w:fill="auto"/>
          </w:tcPr>
          <w:p w:rsidR="00D049C3" w:rsidRPr="006D5FAE" w:rsidRDefault="00D049C3" w:rsidP="006B7EFF">
            <w:pPr>
              <w:widowControl w:val="0"/>
              <w:spacing w:before="120"/>
              <w:jc w:val="both"/>
              <w:rPr>
                <w:b/>
                <w:sz w:val="22"/>
                <w:szCs w:val="22"/>
                <w:lang w:val="vi-VN"/>
              </w:rPr>
            </w:pPr>
            <w:r w:rsidRPr="006D5FAE">
              <w:rPr>
                <w:b/>
                <w:sz w:val="22"/>
                <w:szCs w:val="22"/>
                <w:lang w:val="vi-VN"/>
              </w:rPr>
              <w:t>Kiểm tra và Đánh giá</w:t>
            </w:r>
          </w:p>
        </w:tc>
      </w:tr>
      <w:tr w:rsidR="00D049C3" w:rsidRPr="006D5FAE">
        <w:tc>
          <w:tcPr>
            <w:tcW w:w="632" w:type="dxa"/>
            <w:tcBorders>
              <w:top w:val="single" w:sz="4" w:space="0" w:color="auto"/>
            </w:tcBorders>
            <w:shd w:val="clear" w:color="auto" w:fill="auto"/>
          </w:tcPr>
          <w:p w:rsidR="00D049C3" w:rsidRPr="006D5FAE" w:rsidRDefault="00D049C3" w:rsidP="006B7EFF">
            <w:pPr>
              <w:widowControl w:val="0"/>
              <w:spacing w:before="120"/>
              <w:jc w:val="both"/>
              <w:rPr>
                <w:b/>
                <w:bCs/>
                <w:sz w:val="22"/>
                <w:szCs w:val="22"/>
                <w:lang w:val="vi-VN"/>
              </w:rPr>
            </w:pPr>
            <w:r w:rsidRPr="006D5FAE">
              <w:rPr>
                <w:b/>
                <w:bCs/>
                <w:sz w:val="22"/>
                <w:szCs w:val="22"/>
                <w:lang w:val="vi-VN"/>
              </w:rPr>
              <w:t>TT</w:t>
            </w:r>
          </w:p>
        </w:tc>
        <w:tc>
          <w:tcPr>
            <w:tcW w:w="4337" w:type="dxa"/>
            <w:tcBorders>
              <w:top w:val="single" w:sz="4" w:space="0" w:color="auto"/>
            </w:tcBorders>
            <w:shd w:val="clear" w:color="auto" w:fill="auto"/>
          </w:tcPr>
          <w:p w:rsidR="00D049C3" w:rsidRPr="006D5FAE" w:rsidRDefault="00D049C3" w:rsidP="006B7EFF">
            <w:pPr>
              <w:widowControl w:val="0"/>
              <w:spacing w:before="120"/>
              <w:jc w:val="both"/>
              <w:rPr>
                <w:b/>
                <w:bCs/>
                <w:sz w:val="22"/>
                <w:szCs w:val="22"/>
                <w:lang w:val="vi-VN"/>
              </w:rPr>
            </w:pPr>
            <w:r w:rsidRPr="006D5FAE">
              <w:rPr>
                <w:b/>
                <w:bCs/>
                <w:sz w:val="22"/>
                <w:szCs w:val="22"/>
                <w:lang w:val="vi-VN"/>
              </w:rPr>
              <w:t>Hình thức kiểm tra, đánh giá</w:t>
            </w:r>
          </w:p>
        </w:tc>
        <w:tc>
          <w:tcPr>
            <w:tcW w:w="2341" w:type="dxa"/>
            <w:tcBorders>
              <w:top w:val="single" w:sz="4" w:space="0" w:color="auto"/>
            </w:tcBorders>
            <w:shd w:val="clear" w:color="auto" w:fill="auto"/>
          </w:tcPr>
          <w:p w:rsidR="00D049C3" w:rsidRPr="006D5FAE" w:rsidRDefault="00D049C3" w:rsidP="006B7EFF">
            <w:pPr>
              <w:widowControl w:val="0"/>
              <w:spacing w:before="120"/>
              <w:ind w:left="34"/>
              <w:jc w:val="both"/>
              <w:rPr>
                <w:b/>
                <w:bCs/>
                <w:sz w:val="22"/>
                <w:szCs w:val="22"/>
                <w:lang w:val="vi-VN"/>
              </w:rPr>
            </w:pPr>
            <w:r w:rsidRPr="006D5FAE">
              <w:rPr>
                <w:b/>
                <w:bCs/>
                <w:sz w:val="22"/>
                <w:szCs w:val="22"/>
                <w:lang w:val="vi-VN"/>
              </w:rPr>
              <w:t>Nhằm đạt KQHT</w:t>
            </w:r>
          </w:p>
        </w:tc>
        <w:tc>
          <w:tcPr>
            <w:tcW w:w="1549" w:type="dxa"/>
            <w:tcBorders>
              <w:top w:val="single" w:sz="4" w:space="0" w:color="auto"/>
            </w:tcBorders>
            <w:shd w:val="clear" w:color="auto" w:fill="auto"/>
          </w:tcPr>
          <w:p w:rsidR="00D049C3" w:rsidRPr="006D5FAE" w:rsidRDefault="00D049C3" w:rsidP="006B7EFF">
            <w:pPr>
              <w:widowControl w:val="0"/>
              <w:spacing w:before="120"/>
              <w:jc w:val="both"/>
              <w:rPr>
                <w:b/>
                <w:bCs/>
                <w:sz w:val="22"/>
                <w:szCs w:val="22"/>
                <w:lang w:val="vi-VN"/>
              </w:rPr>
            </w:pPr>
            <w:r w:rsidRPr="006D5FAE">
              <w:rPr>
                <w:b/>
                <w:bCs/>
                <w:sz w:val="22"/>
                <w:szCs w:val="22"/>
                <w:lang w:val="vi-VN"/>
              </w:rPr>
              <w:t>Trọng số (</w:t>
            </w:r>
            <w:r w:rsidRPr="006D5FAE">
              <w:rPr>
                <w:sz w:val="22"/>
                <w:szCs w:val="22"/>
                <w:lang w:val="vi-VN"/>
              </w:rPr>
              <w:t>%)</w:t>
            </w:r>
          </w:p>
        </w:tc>
      </w:tr>
      <w:tr w:rsidR="00D049C3" w:rsidRPr="006D5FAE">
        <w:tc>
          <w:tcPr>
            <w:tcW w:w="632" w:type="dxa"/>
            <w:shd w:val="clear" w:color="auto" w:fill="auto"/>
          </w:tcPr>
          <w:p w:rsidR="00D049C3" w:rsidRPr="006D5FAE" w:rsidRDefault="00D049C3" w:rsidP="006B7EFF">
            <w:pPr>
              <w:widowControl w:val="0"/>
              <w:spacing w:before="120"/>
              <w:jc w:val="both"/>
              <w:rPr>
                <w:bCs/>
                <w:sz w:val="22"/>
                <w:szCs w:val="22"/>
                <w:lang w:val="vi-VN"/>
              </w:rPr>
            </w:pPr>
            <w:r w:rsidRPr="006D5FAE">
              <w:rPr>
                <w:bCs/>
                <w:sz w:val="22"/>
                <w:szCs w:val="22"/>
                <w:lang w:val="vi-VN"/>
              </w:rPr>
              <w:t>1.</w:t>
            </w:r>
          </w:p>
        </w:tc>
        <w:tc>
          <w:tcPr>
            <w:tcW w:w="4337" w:type="dxa"/>
            <w:shd w:val="clear" w:color="auto" w:fill="auto"/>
          </w:tcPr>
          <w:p w:rsidR="00D049C3" w:rsidRPr="006D5FAE" w:rsidRDefault="00D049C3" w:rsidP="006B7EFF">
            <w:pPr>
              <w:widowControl w:val="0"/>
              <w:spacing w:before="120"/>
              <w:jc w:val="both"/>
              <w:rPr>
                <w:sz w:val="22"/>
                <w:szCs w:val="22"/>
                <w:lang w:val="vi-VN"/>
              </w:rPr>
            </w:pPr>
            <w:r w:rsidRPr="006D5FAE">
              <w:rPr>
                <w:sz w:val="22"/>
                <w:szCs w:val="22"/>
                <w:lang w:val="vi-VN"/>
              </w:rPr>
              <w:t>Kiểm tra giữa kỳ</w:t>
            </w:r>
          </w:p>
        </w:tc>
        <w:tc>
          <w:tcPr>
            <w:tcW w:w="2341" w:type="dxa"/>
            <w:shd w:val="clear" w:color="auto" w:fill="auto"/>
            <w:vAlign w:val="center"/>
          </w:tcPr>
          <w:p w:rsidR="00D049C3" w:rsidRPr="006D5FAE" w:rsidRDefault="00D049C3" w:rsidP="006B7EFF">
            <w:pPr>
              <w:widowControl w:val="0"/>
              <w:spacing w:before="120"/>
              <w:jc w:val="center"/>
              <w:rPr>
                <w:b/>
                <w:bCs/>
                <w:sz w:val="22"/>
                <w:szCs w:val="22"/>
                <w:lang w:val="vi-VN"/>
              </w:rPr>
            </w:pPr>
            <w:r w:rsidRPr="006D5FAE">
              <w:rPr>
                <w:sz w:val="22"/>
                <w:szCs w:val="22"/>
                <w:lang w:val="vi-VN"/>
              </w:rPr>
              <w:t>1, 2, 3</w:t>
            </w:r>
          </w:p>
        </w:tc>
        <w:tc>
          <w:tcPr>
            <w:tcW w:w="1549" w:type="dxa"/>
            <w:shd w:val="clear" w:color="auto" w:fill="auto"/>
          </w:tcPr>
          <w:p w:rsidR="00D049C3" w:rsidRPr="006D5FAE" w:rsidRDefault="00D049C3" w:rsidP="006B7EFF">
            <w:pPr>
              <w:widowControl w:val="0"/>
              <w:spacing w:before="120"/>
              <w:jc w:val="center"/>
              <w:rPr>
                <w:sz w:val="22"/>
                <w:szCs w:val="22"/>
                <w:lang w:val="vi-VN"/>
              </w:rPr>
            </w:pPr>
            <w:r w:rsidRPr="006D5FAE">
              <w:rPr>
                <w:sz w:val="22"/>
                <w:szCs w:val="22"/>
                <w:lang w:val="vi-VN"/>
              </w:rPr>
              <w:t>10</w:t>
            </w:r>
          </w:p>
        </w:tc>
      </w:tr>
      <w:tr w:rsidR="00D049C3" w:rsidRPr="006D5FAE">
        <w:tc>
          <w:tcPr>
            <w:tcW w:w="632" w:type="dxa"/>
            <w:shd w:val="clear" w:color="auto" w:fill="auto"/>
          </w:tcPr>
          <w:p w:rsidR="00D049C3" w:rsidRPr="006D5FAE" w:rsidRDefault="00D049C3" w:rsidP="006B7EFF">
            <w:pPr>
              <w:widowControl w:val="0"/>
              <w:spacing w:before="120"/>
              <w:jc w:val="both"/>
              <w:rPr>
                <w:bCs/>
                <w:sz w:val="22"/>
                <w:szCs w:val="22"/>
                <w:lang w:val="vi-VN"/>
              </w:rPr>
            </w:pPr>
            <w:r w:rsidRPr="006D5FAE">
              <w:rPr>
                <w:bCs/>
                <w:sz w:val="22"/>
                <w:szCs w:val="22"/>
                <w:lang w:val="vi-VN"/>
              </w:rPr>
              <w:t>2.</w:t>
            </w:r>
          </w:p>
        </w:tc>
        <w:tc>
          <w:tcPr>
            <w:tcW w:w="4337" w:type="dxa"/>
            <w:shd w:val="clear" w:color="auto" w:fill="auto"/>
          </w:tcPr>
          <w:p w:rsidR="00D049C3" w:rsidRPr="006D5FAE" w:rsidRDefault="00D049C3" w:rsidP="006B7EFF">
            <w:pPr>
              <w:widowControl w:val="0"/>
              <w:spacing w:before="120"/>
              <w:jc w:val="both"/>
              <w:rPr>
                <w:sz w:val="22"/>
                <w:szCs w:val="22"/>
                <w:lang w:val="vi-VN"/>
              </w:rPr>
            </w:pPr>
            <w:r w:rsidRPr="006D5FAE">
              <w:rPr>
                <w:sz w:val="22"/>
                <w:szCs w:val="22"/>
                <w:lang w:val="vi-VN"/>
              </w:rPr>
              <w:t>Bài tập/Bài tập lớn/Tiểu luận/Dự án/Đồ án</w:t>
            </w:r>
          </w:p>
        </w:tc>
        <w:tc>
          <w:tcPr>
            <w:tcW w:w="2341" w:type="dxa"/>
            <w:shd w:val="clear" w:color="auto" w:fill="auto"/>
          </w:tcPr>
          <w:p w:rsidR="00D049C3" w:rsidRPr="006D5FAE" w:rsidRDefault="00D049C3" w:rsidP="006B7EFF">
            <w:pPr>
              <w:widowControl w:val="0"/>
              <w:spacing w:before="120"/>
              <w:ind w:left="34"/>
              <w:jc w:val="center"/>
              <w:rPr>
                <w:sz w:val="22"/>
                <w:szCs w:val="22"/>
                <w:lang w:val="vi-VN"/>
              </w:rPr>
            </w:pPr>
            <w:r w:rsidRPr="006D5FAE">
              <w:rPr>
                <w:sz w:val="22"/>
                <w:szCs w:val="22"/>
                <w:lang w:val="vi-VN"/>
              </w:rPr>
              <w:t>1, 2, 3</w:t>
            </w:r>
          </w:p>
        </w:tc>
        <w:tc>
          <w:tcPr>
            <w:tcW w:w="1549" w:type="dxa"/>
            <w:shd w:val="clear" w:color="auto" w:fill="auto"/>
          </w:tcPr>
          <w:p w:rsidR="00D049C3" w:rsidRPr="006D5FAE" w:rsidRDefault="00D049C3" w:rsidP="006B7EFF">
            <w:pPr>
              <w:widowControl w:val="0"/>
              <w:spacing w:before="120"/>
              <w:jc w:val="center"/>
              <w:rPr>
                <w:sz w:val="22"/>
                <w:szCs w:val="22"/>
                <w:lang w:val="vi-VN"/>
              </w:rPr>
            </w:pPr>
            <w:r w:rsidRPr="006D5FAE">
              <w:rPr>
                <w:sz w:val="22"/>
                <w:szCs w:val="22"/>
                <w:lang w:val="vi-VN"/>
              </w:rPr>
              <w:t>20</w:t>
            </w:r>
          </w:p>
        </w:tc>
      </w:tr>
      <w:tr w:rsidR="00D049C3" w:rsidRPr="006D5FAE">
        <w:tc>
          <w:tcPr>
            <w:tcW w:w="632" w:type="dxa"/>
            <w:shd w:val="clear" w:color="auto" w:fill="auto"/>
          </w:tcPr>
          <w:p w:rsidR="00D049C3" w:rsidRPr="006D5FAE" w:rsidRDefault="00D049C3" w:rsidP="006B7EFF">
            <w:pPr>
              <w:widowControl w:val="0"/>
              <w:spacing w:before="120"/>
              <w:jc w:val="both"/>
              <w:rPr>
                <w:bCs/>
                <w:sz w:val="22"/>
                <w:szCs w:val="22"/>
                <w:lang w:val="vi-VN"/>
              </w:rPr>
            </w:pPr>
            <w:r w:rsidRPr="006D5FAE">
              <w:rPr>
                <w:bCs/>
                <w:sz w:val="22"/>
                <w:szCs w:val="22"/>
                <w:lang w:val="vi-VN"/>
              </w:rPr>
              <w:t>3.</w:t>
            </w:r>
          </w:p>
        </w:tc>
        <w:tc>
          <w:tcPr>
            <w:tcW w:w="4337" w:type="dxa"/>
            <w:shd w:val="clear" w:color="auto" w:fill="auto"/>
          </w:tcPr>
          <w:p w:rsidR="00D049C3" w:rsidRPr="006D5FAE" w:rsidRDefault="00D049C3" w:rsidP="006B7EFF">
            <w:pPr>
              <w:widowControl w:val="0"/>
              <w:spacing w:before="120"/>
              <w:jc w:val="both"/>
              <w:rPr>
                <w:sz w:val="22"/>
                <w:szCs w:val="22"/>
                <w:lang w:val="vi-VN"/>
              </w:rPr>
            </w:pPr>
            <w:r w:rsidRPr="006D5FAE">
              <w:rPr>
                <w:sz w:val="22"/>
                <w:szCs w:val="22"/>
                <w:lang w:val="vi-VN"/>
              </w:rPr>
              <w:t>Thi kết thúc học phần (viết)</w:t>
            </w:r>
          </w:p>
        </w:tc>
        <w:tc>
          <w:tcPr>
            <w:tcW w:w="2341" w:type="dxa"/>
            <w:shd w:val="clear" w:color="auto" w:fill="auto"/>
          </w:tcPr>
          <w:p w:rsidR="00D049C3" w:rsidRPr="006D5FAE" w:rsidRDefault="00D049C3" w:rsidP="006B7EFF">
            <w:pPr>
              <w:widowControl w:val="0"/>
              <w:spacing w:before="120"/>
              <w:jc w:val="center"/>
              <w:rPr>
                <w:sz w:val="22"/>
                <w:szCs w:val="22"/>
                <w:lang w:val="en-GB"/>
              </w:rPr>
            </w:pPr>
            <w:r w:rsidRPr="006D5FAE">
              <w:rPr>
                <w:sz w:val="22"/>
                <w:szCs w:val="22"/>
                <w:lang w:val="vi-VN"/>
              </w:rPr>
              <w:t>1, 2, 3</w:t>
            </w:r>
          </w:p>
        </w:tc>
        <w:tc>
          <w:tcPr>
            <w:tcW w:w="1549" w:type="dxa"/>
            <w:shd w:val="clear" w:color="auto" w:fill="auto"/>
          </w:tcPr>
          <w:p w:rsidR="00D049C3" w:rsidRPr="006D5FAE" w:rsidRDefault="00D049C3" w:rsidP="006B7EFF">
            <w:pPr>
              <w:widowControl w:val="0"/>
              <w:spacing w:before="120"/>
              <w:jc w:val="center"/>
              <w:rPr>
                <w:sz w:val="22"/>
                <w:szCs w:val="22"/>
                <w:lang w:val="vi-VN"/>
              </w:rPr>
            </w:pPr>
            <w:r w:rsidRPr="006D5FAE">
              <w:rPr>
                <w:sz w:val="22"/>
                <w:szCs w:val="22"/>
                <w:lang w:val="vi-VN"/>
              </w:rPr>
              <w:t>70</w:t>
            </w:r>
          </w:p>
        </w:tc>
      </w:tr>
    </w:tbl>
    <w:p w:rsidR="00D049C3" w:rsidRDefault="00D049C3" w:rsidP="006B7EFF">
      <w:pPr>
        <w:spacing w:before="120"/>
        <w:rPr>
          <w:sz w:val="22"/>
          <w:szCs w:val="22"/>
        </w:rPr>
      </w:pPr>
    </w:p>
    <w:p w:rsidR="006B7EFF" w:rsidRDefault="006B7EFF" w:rsidP="006B7EFF">
      <w:pPr>
        <w:spacing w:before="120"/>
        <w:rPr>
          <w:sz w:val="22"/>
          <w:szCs w:val="22"/>
        </w:rPr>
      </w:pPr>
    </w:p>
    <w:p w:rsidR="006B7EFF" w:rsidRDefault="006B7EFF" w:rsidP="006B7EFF">
      <w:pPr>
        <w:spacing w:before="120"/>
        <w:rPr>
          <w:sz w:val="22"/>
          <w:szCs w:val="22"/>
        </w:rPr>
      </w:pPr>
    </w:p>
    <w:p w:rsidR="006B7EFF" w:rsidRPr="006B7EFF" w:rsidRDefault="006B7EFF" w:rsidP="006B7EFF">
      <w:pPr>
        <w:spacing w:before="120"/>
        <w:rPr>
          <w:sz w:val="22"/>
          <w:szCs w:val="22"/>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2971"/>
        <w:gridCol w:w="3390"/>
      </w:tblGrid>
      <w:tr w:rsidR="00D049C3" w:rsidRPr="006D5FAE">
        <w:tc>
          <w:tcPr>
            <w:tcW w:w="9827" w:type="dxa"/>
            <w:gridSpan w:val="3"/>
            <w:tcBorders>
              <w:top w:val="nil"/>
              <w:left w:val="nil"/>
              <w:bottom w:val="single" w:sz="4" w:space="0" w:color="auto"/>
              <w:right w:val="nil"/>
            </w:tcBorders>
            <w:shd w:val="clear" w:color="auto" w:fill="auto"/>
          </w:tcPr>
          <w:p w:rsidR="00D049C3" w:rsidRPr="006D5FAE" w:rsidRDefault="00D049C3" w:rsidP="006B7EFF">
            <w:pPr>
              <w:widowControl w:val="0"/>
              <w:spacing w:before="120"/>
              <w:jc w:val="both"/>
              <w:rPr>
                <w:b/>
                <w:sz w:val="22"/>
                <w:szCs w:val="22"/>
                <w:lang w:val="vi-VN"/>
              </w:rPr>
            </w:pPr>
            <w:r w:rsidRPr="006D5FAE">
              <w:rPr>
                <w:b/>
                <w:sz w:val="22"/>
                <w:szCs w:val="22"/>
                <w:lang w:val="vi-VN"/>
              </w:rPr>
              <w:lastRenderedPageBreak/>
              <w:t>Giảng viên biên soạn</w:t>
            </w:r>
          </w:p>
        </w:tc>
      </w:tr>
      <w:tr w:rsidR="00D049C3" w:rsidRPr="006D5FAE">
        <w:tc>
          <w:tcPr>
            <w:tcW w:w="3302" w:type="dxa"/>
            <w:tcBorders>
              <w:top w:val="single" w:sz="4" w:space="0" w:color="auto"/>
            </w:tcBorders>
            <w:shd w:val="clear" w:color="auto" w:fill="auto"/>
          </w:tcPr>
          <w:p w:rsidR="00D049C3" w:rsidRPr="006D5FAE" w:rsidRDefault="00D049C3" w:rsidP="006B7EFF">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Họ và tên</w:t>
            </w:r>
          </w:p>
        </w:tc>
        <w:tc>
          <w:tcPr>
            <w:tcW w:w="3044" w:type="dxa"/>
            <w:tcBorders>
              <w:top w:val="single" w:sz="4" w:space="0" w:color="auto"/>
            </w:tcBorders>
            <w:shd w:val="clear" w:color="auto" w:fill="auto"/>
          </w:tcPr>
          <w:p w:rsidR="00D049C3" w:rsidRPr="006D5FAE" w:rsidRDefault="00D049C3" w:rsidP="006B7EFF">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Chức danh, học vị</w:t>
            </w:r>
          </w:p>
        </w:tc>
        <w:tc>
          <w:tcPr>
            <w:tcW w:w="3481" w:type="dxa"/>
            <w:tcBorders>
              <w:top w:val="single" w:sz="4" w:space="0" w:color="auto"/>
            </w:tcBorders>
            <w:shd w:val="clear" w:color="auto" w:fill="auto"/>
          </w:tcPr>
          <w:p w:rsidR="00D049C3" w:rsidRPr="006D5FAE" w:rsidRDefault="00D049C3" w:rsidP="006B7EFF">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Chữ ký</w:t>
            </w:r>
          </w:p>
        </w:tc>
      </w:tr>
      <w:tr w:rsidR="00D049C3" w:rsidRPr="006D5FAE" w:rsidTr="006B7EFF">
        <w:tc>
          <w:tcPr>
            <w:tcW w:w="3302" w:type="dxa"/>
            <w:shd w:val="clear" w:color="auto" w:fill="auto"/>
          </w:tcPr>
          <w:p w:rsidR="00D049C3" w:rsidRPr="00391D46" w:rsidRDefault="00D049C3" w:rsidP="006B7EFF">
            <w:pPr>
              <w:widowControl w:val="0"/>
              <w:spacing w:before="120"/>
              <w:jc w:val="center"/>
              <w:rPr>
                <w:sz w:val="22"/>
                <w:szCs w:val="22"/>
                <w:lang w:val="vi-VN"/>
              </w:rPr>
            </w:pPr>
            <w:r w:rsidRPr="006D5FAE">
              <w:rPr>
                <w:sz w:val="22"/>
                <w:szCs w:val="22"/>
                <w:lang w:val="vi-VN"/>
              </w:rPr>
              <w:t>Hồ Huy Tựu</w:t>
            </w:r>
          </w:p>
          <w:p w:rsidR="00D049C3" w:rsidRPr="006D5FAE" w:rsidRDefault="00D049C3" w:rsidP="006B7EFF">
            <w:pPr>
              <w:widowControl w:val="0"/>
              <w:spacing w:before="120"/>
              <w:jc w:val="center"/>
              <w:rPr>
                <w:sz w:val="22"/>
                <w:szCs w:val="22"/>
                <w:lang w:val="vi-VN"/>
              </w:rPr>
            </w:pPr>
          </w:p>
        </w:tc>
        <w:tc>
          <w:tcPr>
            <w:tcW w:w="3044" w:type="dxa"/>
            <w:shd w:val="clear" w:color="auto" w:fill="auto"/>
          </w:tcPr>
          <w:p w:rsidR="00D049C3" w:rsidRPr="006D5FAE" w:rsidRDefault="00D049C3" w:rsidP="006B7EFF">
            <w:pPr>
              <w:widowControl w:val="0"/>
              <w:spacing w:before="120"/>
              <w:jc w:val="center"/>
              <w:rPr>
                <w:sz w:val="22"/>
                <w:szCs w:val="22"/>
                <w:lang w:val="vi-VN"/>
              </w:rPr>
            </w:pPr>
            <w:r w:rsidRPr="006D5FAE">
              <w:rPr>
                <w:sz w:val="22"/>
                <w:szCs w:val="22"/>
                <w:lang w:val="vi-VN"/>
              </w:rPr>
              <w:t>Tiến s</w:t>
            </w:r>
            <w:r w:rsidRPr="00391D46">
              <w:rPr>
                <w:sz w:val="22"/>
                <w:szCs w:val="22"/>
                <w:lang w:val="vi-VN"/>
              </w:rPr>
              <w:t>ĩ</w:t>
            </w:r>
            <w:r w:rsidRPr="006D5FAE">
              <w:rPr>
                <w:sz w:val="22"/>
                <w:szCs w:val="22"/>
                <w:lang w:val="vi-VN"/>
              </w:rPr>
              <w:t>, Giảng viên</w:t>
            </w:r>
          </w:p>
          <w:p w:rsidR="00D049C3" w:rsidRDefault="00D049C3" w:rsidP="006B7EFF">
            <w:pPr>
              <w:widowControl w:val="0"/>
              <w:spacing w:before="120"/>
              <w:jc w:val="center"/>
              <w:rPr>
                <w:sz w:val="22"/>
                <w:szCs w:val="22"/>
              </w:rPr>
            </w:pPr>
          </w:p>
          <w:p w:rsidR="006B7EFF" w:rsidRDefault="006B7EFF" w:rsidP="006B7EFF">
            <w:pPr>
              <w:widowControl w:val="0"/>
              <w:spacing w:before="120"/>
              <w:jc w:val="center"/>
              <w:rPr>
                <w:sz w:val="22"/>
                <w:szCs w:val="22"/>
              </w:rPr>
            </w:pPr>
          </w:p>
          <w:p w:rsidR="006B7EFF" w:rsidRPr="006B7EFF" w:rsidRDefault="006B7EFF" w:rsidP="006B7EFF">
            <w:pPr>
              <w:widowControl w:val="0"/>
              <w:spacing w:before="120"/>
              <w:jc w:val="center"/>
              <w:rPr>
                <w:sz w:val="22"/>
                <w:szCs w:val="22"/>
              </w:rPr>
            </w:pPr>
            <w:bookmarkStart w:id="0" w:name="_GoBack"/>
            <w:bookmarkEnd w:id="0"/>
          </w:p>
        </w:tc>
        <w:tc>
          <w:tcPr>
            <w:tcW w:w="3481" w:type="dxa"/>
            <w:shd w:val="clear" w:color="auto" w:fill="auto"/>
          </w:tcPr>
          <w:p w:rsidR="00D049C3" w:rsidRPr="006D5FAE" w:rsidRDefault="00D049C3" w:rsidP="006B7EFF">
            <w:pPr>
              <w:widowControl w:val="0"/>
              <w:spacing w:before="120"/>
              <w:jc w:val="center"/>
              <w:rPr>
                <w:sz w:val="22"/>
                <w:szCs w:val="22"/>
                <w:lang w:val="vi-VN"/>
              </w:rPr>
            </w:pPr>
          </w:p>
        </w:tc>
      </w:tr>
      <w:tr w:rsidR="006B7EFF" w:rsidRPr="006D5FAE">
        <w:tc>
          <w:tcPr>
            <w:tcW w:w="3302" w:type="dxa"/>
            <w:tcBorders>
              <w:bottom w:val="single" w:sz="4" w:space="0" w:color="auto"/>
            </w:tcBorders>
            <w:shd w:val="clear" w:color="auto" w:fill="auto"/>
          </w:tcPr>
          <w:p w:rsidR="006B7EFF" w:rsidRPr="006D5FAE" w:rsidRDefault="006B7EFF" w:rsidP="006B7EFF">
            <w:pPr>
              <w:widowControl w:val="0"/>
              <w:spacing w:before="120"/>
              <w:jc w:val="center"/>
              <w:rPr>
                <w:sz w:val="22"/>
                <w:szCs w:val="22"/>
                <w:lang w:val="vi-VN"/>
              </w:rPr>
            </w:pPr>
            <w:r w:rsidRPr="006D5FAE">
              <w:rPr>
                <w:sz w:val="22"/>
                <w:szCs w:val="22"/>
                <w:lang w:val="vi-VN"/>
              </w:rPr>
              <w:t>Phạm Thành Thái</w:t>
            </w:r>
          </w:p>
        </w:tc>
        <w:tc>
          <w:tcPr>
            <w:tcW w:w="3044" w:type="dxa"/>
            <w:tcBorders>
              <w:bottom w:val="single" w:sz="4" w:space="0" w:color="auto"/>
            </w:tcBorders>
            <w:shd w:val="clear" w:color="auto" w:fill="auto"/>
          </w:tcPr>
          <w:p w:rsidR="006B7EFF" w:rsidRDefault="006B7EFF" w:rsidP="006B7EFF">
            <w:pPr>
              <w:widowControl w:val="0"/>
              <w:spacing w:before="120"/>
              <w:jc w:val="center"/>
              <w:rPr>
                <w:sz w:val="22"/>
                <w:szCs w:val="22"/>
              </w:rPr>
            </w:pPr>
            <w:r w:rsidRPr="006D5FAE">
              <w:rPr>
                <w:sz w:val="22"/>
                <w:szCs w:val="22"/>
                <w:lang w:val="vi-VN"/>
              </w:rPr>
              <w:t>Tiến s</w:t>
            </w:r>
            <w:r w:rsidRPr="00391D46">
              <w:rPr>
                <w:sz w:val="22"/>
                <w:szCs w:val="22"/>
                <w:lang w:val="vi-VN"/>
              </w:rPr>
              <w:t>ĩ</w:t>
            </w:r>
            <w:r w:rsidRPr="006D5FAE">
              <w:rPr>
                <w:sz w:val="22"/>
                <w:szCs w:val="22"/>
                <w:lang w:val="vi-VN"/>
              </w:rPr>
              <w:t>, Giảng viên</w:t>
            </w:r>
          </w:p>
          <w:p w:rsidR="006B7EFF" w:rsidRDefault="006B7EFF" w:rsidP="006B7EFF">
            <w:pPr>
              <w:widowControl w:val="0"/>
              <w:spacing w:before="120"/>
              <w:jc w:val="center"/>
              <w:rPr>
                <w:sz w:val="22"/>
                <w:szCs w:val="22"/>
              </w:rPr>
            </w:pPr>
          </w:p>
          <w:p w:rsidR="006B7EFF" w:rsidRDefault="006B7EFF" w:rsidP="006B7EFF">
            <w:pPr>
              <w:widowControl w:val="0"/>
              <w:spacing w:before="120"/>
              <w:jc w:val="center"/>
              <w:rPr>
                <w:sz w:val="22"/>
                <w:szCs w:val="22"/>
              </w:rPr>
            </w:pPr>
          </w:p>
          <w:p w:rsidR="006B7EFF" w:rsidRDefault="006B7EFF" w:rsidP="006B7EFF">
            <w:pPr>
              <w:widowControl w:val="0"/>
              <w:spacing w:before="120"/>
              <w:jc w:val="center"/>
              <w:rPr>
                <w:sz w:val="22"/>
                <w:szCs w:val="22"/>
              </w:rPr>
            </w:pPr>
          </w:p>
          <w:p w:rsidR="006B7EFF" w:rsidRPr="006B7EFF" w:rsidRDefault="006B7EFF" w:rsidP="006B7EFF">
            <w:pPr>
              <w:widowControl w:val="0"/>
              <w:spacing w:before="120"/>
              <w:jc w:val="center"/>
              <w:rPr>
                <w:sz w:val="22"/>
                <w:szCs w:val="22"/>
              </w:rPr>
            </w:pPr>
          </w:p>
        </w:tc>
        <w:tc>
          <w:tcPr>
            <w:tcW w:w="3481" w:type="dxa"/>
            <w:tcBorders>
              <w:bottom w:val="single" w:sz="4" w:space="0" w:color="auto"/>
            </w:tcBorders>
            <w:shd w:val="clear" w:color="auto" w:fill="auto"/>
          </w:tcPr>
          <w:p w:rsidR="006B7EFF" w:rsidRPr="006D5FAE" w:rsidRDefault="006B7EFF" w:rsidP="006B7EFF">
            <w:pPr>
              <w:widowControl w:val="0"/>
              <w:spacing w:before="120"/>
              <w:jc w:val="center"/>
              <w:rPr>
                <w:sz w:val="22"/>
                <w:szCs w:val="22"/>
                <w:lang w:val="vi-VN"/>
              </w:rPr>
            </w:pPr>
          </w:p>
        </w:tc>
      </w:tr>
    </w:tbl>
    <w:p w:rsidR="00D049C3" w:rsidRPr="006D5FAE" w:rsidRDefault="00D049C3" w:rsidP="006B7EFF">
      <w:pPr>
        <w:widowControl w:val="0"/>
        <w:spacing w:before="120"/>
        <w:rPr>
          <w:sz w:val="22"/>
          <w:szCs w:val="22"/>
          <w:lang w:val="vi-VN"/>
        </w:rPr>
      </w:pPr>
      <w:r w:rsidRPr="006D5FAE">
        <w:rPr>
          <w:b/>
          <w:sz w:val="22"/>
          <w:szCs w:val="22"/>
          <w:lang w:val="vi-VN"/>
        </w:rPr>
        <w:t>Ngày cập nhật cuối cùng: 10/10/2014</w:t>
      </w:r>
    </w:p>
    <w:p w:rsidR="00B82A95" w:rsidRPr="00391D46" w:rsidRDefault="00D049C3" w:rsidP="00D049C3">
      <w:pPr>
        <w:rPr>
          <w:szCs w:val="22"/>
          <w:lang w:val="vi-VN"/>
        </w:rPr>
      </w:pPr>
      <w:r w:rsidRPr="00391D46">
        <w:rPr>
          <w:szCs w:val="22"/>
          <w:lang w:val="vi-VN"/>
        </w:rPr>
        <w:t xml:space="preserve"> </w:t>
      </w:r>
    </w:p>
    <w:sectPr w:rsidR="00B82A95" w:rsidRPr="00391D46" w:rsidSect="000C3372">
      <w:footerReference w:type="default" r:id="rId8"/>
      <w:pgSz w:w="11906" w:h="16838" w:code="9"/>
      <w:pgMar w:top="1134" w:right="926" w:bottom="993" w:left="126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102" w:rsidRDefault="005A0102" w:rsidP="00270E23">
      <w:r>
        <w:separator/>
      </w:r>
    </w:p>
  </w:endnote>
  <w:endnote w:type="continuationSeparator" w:id="0">
    <w:p w:rsidR="005A0102" w:rsidRDefault="005A0102" w:rsidP="002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00022FF" w:usb1="C000205B" w:usb2="00000009" w:usb3="00000000" w:csb0="000001D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95" w:rsidRDefault="00041995" w:rsidP="00865B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7EFF">
      <w:rPr>
        <w:rStyle w:val="PageNumber"/>
        <w:noProof/>
      </w:rPr>
      <w:t>3</w:t>
    </w:r>
    <w:r>
      <w:rPr>
        <w:rStyle w:val="PageNumber"/>
      </w:rPr>
      <w:fldChar w:fldCharType="end"/>
    </w:r>
  </w:p>
  <w:p w:rsidR="00041995" w:rsidRDefault="00041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102" w:rsidRDefault="005A0102" w:rsidP="00270E23">
      <w:r>
        <w:separator/>
      </w:r>
    </w:p>
  </w:footnote>
  <w:footnote w:type="continuationSeparator" w:id="0">
    <w:p w:rsidR="005A0102" w:rsidRDefault="005A0102" w:rsidP="00270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3C6F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17CC0"/>
    <w:multiLevelType w:val="hybridMultilevel"/>
    <w:tmpl w:val="5C64061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333A2"/>
    <w:multiLevelType w:val="hybridMultilevel"/>
    <w:tmpl w:val="24FE824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031F76BC"/>
    <w:multiLevelType w:val="hybridMultilevel"/>
    <w:tmpl w:val="D11486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F30CA3"/>
    <w:multiLevelType w:val="hybridMultilevel"/>
    <w:tmpl w:val="F4EC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C61B1"/>
    <w:multiLevelType w:val="hybridMultilevel"/>
    <w:tmpl w:val="81B09B7E"/>
    <w:lvl w:ilvl="0" w:tplc="2230F51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0A7A1CC1"/>
    <w:multiLevelType w:val="multilevel"/>
    <w:tmpl w:val="C2527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FE03BF"/>
    <w:multiLevelType w:val="hybridMultilevel"/>
    <w:tmpl w:val="D7DEDC1C"/>
    <w:lvl w:ilvl="0" w:tplc="95F2EAF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1A257B"/>
    <w:multiLevelType w:val="hybridMultilevel"/>
    <w:tmpl w:val="3D44A7EC"/>
    <w:lvl w:ilvl="0" w:tplc="E88CE796">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294CFC"/>
    <w:multiLevelType w:val="hybridMultilevel"/>
    <w:tmpl w:val="6BA88490"/>
    <w:lvl w:ilvl="0" w:tplc="73F2A8E2">
      <w:start w:val="253"/>
      <w:numFmt w:val="bullet"/>
      <w:lvlText w:val="–"/>
      <w:lvlJc w:val="left"/>
      <w:pPr>
        <w:ind w:left="1049" w:hanging="360"/>
      </w:pPr>
      <w:rPr>
        <w:rFonts w:ascii="Arial" w:hAnsi="Arial" w:hint="default"/>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10">
    <w:nsid w:val="17BA6FDA"/>
    <w:multiLevelType w:val="hybridMultilevel"/>
    <w:tmpl w:val="5D18CC66"/>
    <w:lvl w:ilvl="0" w:tplc="18CE1484">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1">
    <w:nsid w:val="1CC56D64"/>
    <w:multiLevelType w:val="hybridMultilevel"/>
    <w:tmpl w:val="D180AFB8"/>
    <w:lvl w:ilvl="0" w:tplc="4EF0B7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D7068"/>
    <w:multiLevelType w:val="hybridMultilevel"/>
    <w:tmpl w:val="2766E718"/>
    <w:lvl w:ilvl="0" w:tplc="16565246">
      <w:start w:val="1"/>
      <w:numFmt w:val="bullet"/>
      <w:lvlText w:val=""/>
      <w:lvlJc w:val="left"/>
      <w:pPr>
        <w:tabs>
          <w:tab w:val="num" w:pos="720"/>
        </w:tabs>
        <w:ind w:left="720" w:hanging="360"/>
      </w:pPr>
      <w:rPr>
        <w:rFonts w:ascii="Wingdings 2" w:hAnsi="Wingdings 2" w:hint="default"/>
      </w:rPr>
    </w:lvl>
    <w:lvl w:ilvl="1" w:tplc="B15C9A54" w:tentative="1">
      <w:start w:val="1"/>
      <w:numFmt w:val="bullet"/>
      <w:lvlText w:val=""/>
      <w:lvlJc w:val="left"/>
      <w:pPr>
        <w:tabs>
          <w:tab w:val="num" w:pos="1440"/>
        </w:tabs>
        <w:ind w:left="1440" w:hanging="360"/>
      </w:pPr>
      <w:rPr>
        <w:rFonts w:ascii="Wingdings 2" w:hAnsi="Wingdings 2" w:hint="default"/>
      </w:rPr>
    </w:lvl>
    <w:lvl w:ilvl="2" w:tplc="0A28E7FA" w:tentative="1">
      <w:start w:val="1"/>
      <w:numFmt w:val="bullet"/>
      <w:lvlText w:val=""/>
      <w:lvlJc w:val="left"/>
      <w:pPr>
        <w:tabs>
          <w:tab w:val="num" w:pos="2160"/>
        </w:tabs>
        <w:ind w:left="2160" w:hanging="360"/>
      </w:pPr>
      <w:rPr>
        <w:rFonts w:ascii="Wingdings 2" w:hAnsi="Wingdings 2" w:hint="default"/>
      </w:rPr>
    </w:lvl>
    <w:lvl w:ilvl="3" w:tplc="1A429D0C" w:tentative="1">
      <w:start w:val="1"/>
      <w:numFmt w:val="bullet"/>
      <w:lvlText w:val=""/>
      <w:lvlJc w:val="left"/>
      <w:pPr>
        <w:tabs>
          <w:tab w:val="num" w:pos="2880"/>
        </w:tabs>
        <w:ind w:left="2880" w:hanging="360"/>
      </w:pPr>
      <w:rPr>
        <w:rFonts w:ascii="Wingdings 2" w:hAnsi="Wingdings 2" w:hint="default"/>
      </w:rPr>
    </w:lvl>
    <w:lvl w:ilvl="4" w:tplc="71343174" w:tentative="1">
      <w:start w:val="1"/>
      <w:numFmt w:val="bullet"/>
      <w:lvlText w:val=""/>
      <w:lvlJc w:val="left"/>
      <w:pPr>
        <w:tabs>
          <w:tab w:val="num" w:pos="3600"/>
        </w:tabs>
        <w:ind w:left="3600" w:hanging="360"/>
      </w:pPr>
      <w:rPr>
        <w:rFonts w:ascii="Wingdings 2" w:hAnsi="Wingdings 2" w:hint="default"/>
      </w:rPr>
    </w:lvl>
    <w:lvl w:ilvl="5" w:tplc="A2DAEFC6" w:tentative="1">
      <w:start w:val="1"/>
      <w:numFmt w:val="bullet"/>
      <w:lvlText w:val=""/>
      <w:lvlJc w:val="left"/>
      <w:pPr>
        <w:tabs>
          <w:tab w:val="num" w:pos="4320"/>
        </w:tabs>
        <w:ind w:left="4320" w:hanging="360"/>
      </w:pPr>
      <w:rPr>
        <w:rFonts w:ascii="Wingdings 2" w:hAnsi="Wingdings 2" w:hint="default"/>
      </w:rPr>
    </w:lvl>
    <w:lvl w:ilvl="6" w:tplc="30687B50" w:tentative="1">
      <w:start w:val="1"/>
      <w:numFmt w:val="bullet"/>
      <w:lvlText w:val=""/>
      <w:lvlJc w:val="left"/>
      <w:pPr>
        <w:tabs>
          <w:tab w:val="num" w:pos="5040"/>
        </w:tabs>
        <w:ind w:left="5040" w:hanging="360"/>
      </w:pPr>
      <w:rPr>
        <w:rFonts w:ascii="Wingdings 2" w:hAnsi="Wingdings 2" w:hint="default"/>
      </w:rPr>
    </w:lvl>
    <w:lvl w:ilvl="7" w:tplc="4D041D30" w:tentative="1">
      <w:start w:val="1"/>
      <w:numFmt w:val="bullet"/>
      <w:lvlText w:val=""/>
      <w:lvlJc w:val="left"/>
      <w:pPr>
        <w:tabs>
          <w:tab w:val="num" w:pos="5760"/>
        </w:tabs>
        <w:ind w:left="5760" w:hanging="360"/>
      </w:pPr>
      <w:rPr>
        <w:rFonts w:ascii="Wingdings 2" w:hAnsi="Wingdings 2" w:hint="default"/>
      </w:rPr>
    </w:lvl>
    <w:lvl w:ilvl="8" w:tplc="FBBC1042" w:tentative="1">
      <w:start w:val="1"/>
      <w:numFmt w:val="bullet"/>
      <w:lvlText w:val=""/>
      <w:lvlJc w:val="left"/>
      <w:pPr>
        <w:tabs>
          <w:tab w:val="num" w:pos="6480"/>
        </w:tabs>
        <w:ind w:left="6480" w:hanging="360"/>
      </w:pPr>
      <w:rPr>
        <w:rFonts w:ascii="Wingdings 2" w:hAnsi="Wingdings 2" w:hint="default"/>
      </w:rPr>
    </w:lvl>
  </w:abstractNum>
  <w:abstractNum w:abstractNumId="13">
    <w:nsid w:val="23496F6E"/>
    <w:multiLevelType w:val="hybridMultilevel"/>
    <w:tmpl w:val="190AD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54091"/>
    <w:multiLevelType w:val="singleLevel"/>
    <w:tmpl w:val="910C2726"/>
    <w:lvl w:ilvl="0">
      <w:start w:val="3"/>
      <w:numFmt w:val="bullet"/>
      <w:lvlText w:val="-"/>
      <w:lvlJc w:val="left"/>
      <w:pPr>
        <w:tabs>
          <w:tab w:val="num" w:pos="1080"/>
        </w:tabs>
        <w:ind w:left="1080" w:hanging="360"/>
      </w:pPr>
      <w:rPr>
        <w:rFonts w:ascii="Times New Roman" w:hAnsi="Times New Roman" w:hint="default"/>
      </w:rPr>
    </w:lvl>
  </w:abstractNum>
  <w:abstractNum w:abstractNumId="15">
    <w:nsid w:val="25944689"/>
    <w:multiLevelType w:val="hybridMultilevel"/>
    <w:tmpl w:val="4E5EDD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6356AF0"/>
    <w:multiLevelType w:val="hybridMultilevel"/>
    <w:tmpl w:val="7F24FB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0520E3"/>
    <w:multiLevelType w:val="hybridMultilevel"/>
    <w:tmpl w:val="03320A04"/>
    <w:lvl w:ilvl="0" w:tplc="B2ECB5DA">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8">
    <w:nsid w:val="453A1763"/>
    <w:multiLevelType w:val="hybridMultilevel"/>
    <w:tmpl w:val="B52CD05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483DF5"/>
    <w:multiLevelType w:val="hybridMultilevel"/>
    <w:tmpl w:val="3ADA2E5C"/>
    <w:lvl w:ilvl="0" w:tplc="08090001">
      <w:start w:val="1"/>
      <w:numFmt w:val="bullet"/>
      <w:lvlText w:val=""/>
      <w:lvlJc w:val="left"/>
      <w:pPr>
        <w:tabs>
          <w:tab w:val="num" w:pos="1287"/>
        </w:tabs>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48C45DBD"/>
    <w:multiLevelType w:val="hybridMultilevel"/>
    <w:tmpl w:val="413283F2"/>
    <w:lvl w:ilvl="0" w:tplc="E9F4D5D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A32069"/>
    <w:multiLevelType w:val="hybridMultilevel"/>
    <w:tmpl w:val="37F639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081C74"/>
    <w:multiLevelType w:val="hybridMultilevel"/>
    <w:tmpl w:val="70EA55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1B4F19"/>
    <w:multiLevelType w:val="hybridMultilevel"/>
    <w:tmpl w:val="53E616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6B50E5"/>
    <w:multiLevelType w:val="hybridMultilevel"/>
    <w:tmpl w:val="4CB07FA0"/>
    <w:lvl w:ilvl="0" w:tplc="D424EB3A">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563383"/>
    <w:multiLevelType w:val="hybridMultilevel"/>
    <w:tmpl w:val="D4988452"/>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54EF2AAE"/>
    <w:multiLevelType w:val="hybridMultilevel"/>
    <w:tmpl w:val="FF088260"/>
    <w:lvl w:ilvl="0" w:tplc="08090011">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95F6BD9"/>
    <w:multiLevelType w:val="hybridMultilevel"/>
    <w:tmpl w:val="E32E1C9C"/>
    <w:lvl w:ilvl="0" w:tplc="08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181924"/>
    <w:multiLevelType w:val="hybridMultilevel"/>
    <w:tmpl w:val="07A83A4E"/>
    <w:lvl w:ilvl="0" w:tplc="35AEB3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4338E5"/>
    <w:multiLevelType w:val="hybridMultilevel"/>
    <w:tmpl w:val="CDD2ABB0"/>
    <w:lvl w:ilvl="0" w:tplc="FE04796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20C1A"/>
    <w:multiLevelType w:val="hybridMultilevel"/>
    <w:tmpl w:val="CD6C21C4"/>
    <w:lvl w:ilvl="0" w:tplc="73F2A8E2">
      <w:start w:val="253"/>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62A10EF4"/>
    <w:multiLevelType w:val="hybridMultilevel"/>
    <w:tmpl w:val="9982BE12"/>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672B367A"/>
    <w:multiLevelType w:val="hybridMultilevel"/>
    <w:tmpl w:val="543843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DF2957"/>
    <w:multiLevelType w:val="hybridMultilevel"/>
    <w:tmpl w:val="DB12F66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B03A15"/>
    <w:multiLevelType w:val="hybridMultilevel"/>
    <w:tmpl w:val="FBACB2FE"/>
    <w:lvl w:ilvl="0" w:tplc="08090011">
      <w:start w:val="1"/>
      <w:numFmt w:val="decimal"/>
      <w:lvlText w:val="%1)"/>
      <w:lvlJc w:val="left"/>
      <w:pPr>
        <w:ind w:left="1490" w:hanging="360"/>
      </w:p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5">
    <w:nsid w:val="6F6D75AC"/>
    <w:multiLevelType w:val="hybridMultilevel"/>
    <w:tmpl w:val="D6AAB468"/>
    <w:lvl w:ilvl="0" w:tplc="B596BD6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6">
    <w:nsid w:val="717E43E0"/>
    <w:multiLevelType w:val="hybridMultilevel"/>
    <w:tmpl w:val="65804CA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2FE55C6"/>
    <w:multiLevelType w:val="hybridMultilevel"/>
    <w:tmpl w:val="E14EF448"/>
    <w:lvl w:ilvl="0" w:tplc="8FDC8E72">
      <w:start w:val="1"/>
      <w:numFmt w:val="decimal"/>
      <w:lvlText w:val="%1."/>
      <w:lvlJc w:val="left"/>
      <w:pPr>
        <w:tabs>
          <w:tab w:val="num" w:pos="720"/>
        </w:tabs>
        <w:ind w:left="720" w:hanging="360"/>
      </w:pPr>
      <w:rPr>
        <w:rFonts w:hint="default"/>
        <w:b/>
      </w:rPr>
    </w:lvl>
    <w:lvl w:ilvl="1" w:tplc="844E0F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7F3A4514">
      <w:start w:val="1"/>
      <w:numFmt w:val="decimal"/>
      <w:lvlText w:val="%4."/>
      <w:lvlJc w:val="left"/>
      <w:pPr>
        <w:tabs>
          <w:tab w:val="num" w:pos="2880"/>
        </w:tabs>
        <w:ind w:left="2880" w:hanging="360"/>
      </w:pPr>
      <w:rPr>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060E53"/>
    <w:multiLevelType w:val="hybridMultilevel"/>
    <w:tmpl w:val="7480DD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6E200C"/>
    <w:multiLevelType w:val="hybridMultilevel"/>
    <w:tmpl w:val="BBAE8BB8"/>
    <w:lvl w:ilvl="0" w:tplc="0A58334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40">
    <w:nsid w:val="74D71A72"/>
    <w:multiLevelType w:val="multilevel"/>
    <w:tmpl w:val="CBB8073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1">
    <w:nsid w:val="7A887384"/>
    <w:multiLevelType w:val="hybridMultilevel"/>
    <w:tmpl w:val="AE9E6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EF08C9"/>
    <w:multiLevelType w:val="hybridMultilevel"/>
    <w:tmpl w:val="73723C7E"/>
    <w:lvl w:ilvl="0" w:tplc="CEEA854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DF77F7"/>
    <w:multiLevelType w:val="hybridMultilevel"/>
    <w:tmpl w:val="CE007CC8"/>
    <w:lvl w:ilvl="0" w:tplc="D424EB3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7"/>
  </w:num>
  <w:num w:numId="5">
    <w:abstractNumId w:val="39"/>
  </w:num>
  <w:num w:numId="6">
    <w:abstractNumId w:val="35"/>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37"/>
  </w:num>
  <w:num w:numId="11">
    <w:abstractNumId w:val="33"/>
  </w:num>
  <w:num w:numId="12">
    <w:abstractNumId w:val="14"/>
  </w:num>
  <w:num w:numId="13">
    <w:abstractNumId w:val="7"/>
  </w:num>
  <w:num w:numId="14">
    <w:abstractNumId w:val="27"/>
  </w:num>
  <w:num w:numId="15">
    <w:abstractNumId w:val="42"/>
  </w:num>
  <w:num w:numId="16">
    <w:abstractNumId w:val="29"/>
  </w:num>
  <w:num w:numId="17">
    <w:abstractNumId w:val="20"/>
  </w:num>
  <w:num w:numId="18">
    <w:abstractNumId w:val="15"/>
  </w:num>
  <w:num w:numId="19">
    <w:abstractNumId w:val="30"/>
  </w:num>
  <w:num w:numId="20">
    <w:abstractNumId w:val="9"/>
  </w:num>
  <w:num w:numId="21">
    <w:abstractNumId w:val="43"/>
  </w:num>
  <w:num w:numId="22">
    <w:abstractNumId w:val="24"/>
  </w:num>
  <w:num w:numId="23">
    <w:abstractNumId w:val="11"/>
  </w:num>
  <w:num w:numId="24">
    <w:abstractNumId w:val="26"/>
  </w:num>
  <w:num w:numId="25">
    <w:abstractNumId w:val="13"/>
  </w:num>
  <w:num w:numId="26">
    <w:abstractNumId w:val="21"/>
  </w:num>
  <w:num w:numId="27">
    <w:abstractNumId w:val="41"/>
  </w:num>
  <w:num w:numId="28">
    <w:abstractNumId w:val="8"/>
  </w:num>
  <w:num w:numId="29">
    <w:abstractNumId w:val="36"/>
  </w:num>
  <w:num w:numId="30">
    <w:abstractNumId w:val="38"/>
  </w:num>
  <w:num w:numId="31">
    <w:abstractNumId w:val="31"/>
  </w:num>
  <w:num w:numId="32">
    <w:abstractNumId w:val="23"/>
  </w:num>
  <w:num w:numId="33">
    <w:abstractNumId w:val="2"/>
  </w:num>
  <w:num w:numId="34">
    <w:abstractNumId w:val="28"/>
  </w:num>
  <w:num w:numId="35">
    <w:abstractNumId w:val="16"/>
  </w:num>
  <w:num w:numId="36">
    <w:abstractNumId w:val="22"/>
  </w:num>
  <w:num w:numId="37">
    <w:abstractNumId w:val="1"/>
  </w:num>
  <w:num w:numId="38">
    <w:abstractNumId w:val="32"/>
  </w:num>
  <w:num w:numId="39">
    <w:abstractNumId w:val="4"/>
  </w:num>
  <w:num w:numId="40">
    <w:abstractNumId w:val="6"/>
  </w:num>
  <w:num w:numId="41">
    <w:abstractNumId w:val="34"/>
  </w:num>
  <w:num w:numId="42">
    <w:abstractNumId w:val="25"/>
  </w:num>
  <w:num w:numId="43">
    <w:abstractNumId w:val="18"/>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5B31"/>
    <w:rsid w:val="00002CCE"/>
    <w:rsid w:val="000067A9"/>
    <w:rsid w:val="000111C1"/>
    <w:rsid w:val="000160A9"/>
    <w:rsid w:val="000175C1"/>
    <w:rsid w:val="000175FD"/>
    <w:rsid w:val="00017F28"/>
    <w:rsid w:val="0002010C"/>
    <w:rsid w:val="00023389"/>
    <w:rsid w:val="00023692"/>
    <w:rsid w:val="00026195"/>
    <w:rsid w:val="00041995"/>
    <w:rsid w:val="000434E6"/>
    <w:rsid w:val="00043F62"/>
    <w:rsid w:val="00046591"/>
    <w:rsid w:val="00051019"/>
    <w:rsid w:val="00055058"/>
    <w:rsid w:val="00056EC9"/>
    <w:rsid w:val="00062A2F"/>
    <w:rsid w:val="00063686"/>
    <w:rsid w:val="00063F20"/>
    <w:rsid w:val="000658C3"/>
    <w:rsid w:val="00071261"/>
    <w:rsid w:val="00072799"/>
    <w:rsid w:val="00072CA4"/>
    <w:rsid w:val="00072CBC"/>
    <w:rsid w:val="00074BEB"/>
    <w:rsid w:val="00075284"/>
    <w:rsid w:val="0008151F"/>
    <w:rsid w:val="00084851"/>
    <w:rsid w:val="00084C1D"/>
    <w:rsid w:val="00084DF3"/>
    <w:rsid w:val="00087F70"/>
    <w:rsid w:val="00092FD7"/>
    <w:rsid w:val="000B11FA"/>
    <w:rsid w:val="000B3ADE"/>
    <w:rsid w:val="000B5D91"/>
    <w:rsid w:val="000C107D"/>
    <w:rsid w:val="000C19EF"/>
    <w:rsid w:val="000C2958"/>
    <w:rsid w:val="000C3372"/>
    <w:rsid w:val="000D1736"/>
    <w:rsid w:val="000D3AA8"/>
    <w:rsid w:val="000E4420"/>
    <w:rsid w:val="000E68EE"/>
    <w:rsid w:val="000F12CE"/>
    <w:rsid w:val="000F1C29"/>
    <w:rsid w:val="000F271F"/>
    <w:rsid w:val="000F7181"/>
    <w:rsid w:val="000F75FB"/>
    <w:rsid w:val="00103BC1"/>
    <w:rsid w:val="001046F6"/>
    <w:rsid w:val="001062EC"/>
    <w:rsid w:val="00106541"/>
    <w:rsid w:val="0011199A"/>
    <w:rsid w:val="00111C0D"/>
    <w:rsid w:val="0011250F"/>
    <w:rsid w:val="001155AB"/>
    <w:rsid w:val="0011673D"/>
    <w:rsid w:val="00120E14"/>
    <w:rsid w:val="00122542"/>
    <w:rsid w:val="001254D6"/>
    <w:rsid w:val="00131D98"/>
    <w:rsid w:val="00133954"/>
    <w:rsid w:val="0013586E"/>
    <w:rsid w:val="001419D5"/>
    <w:rsid w:val="001428DF"/>
    <w:rsid w:val="001435D1"/>
    <w:rsid w:val="001436AD"/>
    <w:rsid w:val="00145338"/>
    <w:rsid w:val="00155DB4"/>
    <w:rsid w:val="00162DDD"/>
    <w:rsid w:val="00167C53"/>
    <w:rsid w:val="00171BE0"/>
    <w:rsid w:val="001727EC"/>
    <w:rsid w:val="00176CEF"/>
    <w:rsid w:val="00181249"/>
    <w:rsid w:val="0018304C"/>
    <w:rsid w:val="001850E8"/>
    <w:rsid w:val="00185A6F"/>
    <w:rsid w:val="00186B3F"/>
    <w:rsid w:val="00186EBC"/>
    <w:rsid w:val="00193A11"/>
    <w:rsid w:val="00195477"/>
    <w:rsid w:val="001A2098"/>
    <w:rsid w:val="001A297F"/>
    <w:rsid w:val="001A2C5D"/>
    <w:rsid w:val="001A57DC"/>
    <w:rsid w:val="001B282C"/>
    <w:rsid w:val="001B2E67"/>
    <w:rsid w:val="001B540A"/>
    <w:rsid w:val="001B6D1B"/>
    <w:rsid w:val="001B70E6"/>
    <w:rsid w:val="001C19AF"/>
    <w:rsid w:val="001C7715"/>
    <w:rsid w:val="001D060F"/>
    <w:rsid w:val="001D0D94"/>
    <w:rsid w:val="001D308F"/>
    <w:rsid w:val="001D5A3C"/>
    <w:rsid w:val="001D6FE0"/>
    <w:rsid w:val="001E0B8C"/>
    <w:rsid w:val="001E16D7"/>
    <w:rsid w:val="001E2F77"/>
    <w:rsid w:val="001E4389"/>
    <w:rsid w:val="001F0A90"/>
    <w:rsid w:val="001F6478"/>
    <w:rsid w:val="001F758D"/>
    <w:rsid w:val="00203D3C"/>
    <w:rsid w:val="00204971"/>
    <w:rsid w:val="00216C05"/>
    <w:rsid w:val="00220CE6"/>
    <w:rsid w:val="00221B6B"/>
    <w:rsid w:val="002230E6"/>
    <w:rsid w:val="0022343C"/>
    <w:rsid w:val="00227971"/>
    <w:rsid w:val="0023518A"/>
    <w:rsid w:val="00240184"/>
    <w:rsid w:val="00253BC0"/>
    <w:rsid w:val="002630A1"/>
    <w:rsid w:val="00263813"/>
    <w:rsid w:val="00270509"/>
    <w:rsid w:val="00270E23"/>
    <w:rsid w:val="00271950"/>
    <w:rsid w:val="0027220B"/>
    <w:rsid w:val="002746C9"/>
    <w:rsid w:val="00276A5E"/>
    <w:rsid w:val="00277F31"/>
    <w:rsid w:val="00281E0D"/>
    <w:rsid w:val="0028709D"/>
    <w:rsid w:val="00290959"/>
    <w:rsid w:val="0029200C"/>
    <w:rsid w:val="00292712"/>
    <w:rsid w:val="00295019"/>
    <w:rsid w:val="0029594F"/>
    <w:rsid w:val="00295E44"/>
    <w:rsid w:val="00297334"/>
    <w:rsid w:val="002A74CE"/>
    <w:rsid w:val="002B2438"/>
    <w:rsid w:val="002C0F40"/>
    <w:rsid w:val="002C2277"/>
    <w:rsid w:val="002C4880"/>
    <w:rsid w:val="002C5A24"/>
    <w:rsid w:val="002C7C6E"/>
    <w:rsid w:val="002D2282"/>
    <w:rsid w:val="002D4B31"/>
    <w:rsid w:val="002D4DA9"/>
    <w:rsid w:val="002D66CA"/>
    <w:rsid w:val="002D6B23"/>
    <w:rsid w:val="002E1F98"/>
    <w:rsid w:val="002F0120"/>
    <w:rsid w:val="002F530B"/>
    <w:rsid w:val="002F7F1C"/>
    <w:rsid w:val="00300EBF"/>
    <w:rsid w:val="00302720"/>
    <w:rsid w:val="0030500C"/>
    <w:rsid w:val="00305F51"/>
    <w:rsid w:val="00307058"/>
    <w:rsid w:val="003072A4"/>
    <w:rsid w:val="00310C4F"/>
    <w:rsid w:val="00310DF2"/>
    <w:rsid w:val="003120E6"/>
    <w:rsid w:val="003121BE"/>
    <w:rsid w:val="00314053"/>
    <w:rsid w:val="0031617A"/>
    <w:rsid w:val="003162B6"/>
    <w:rsid w:val="00317228"/>
    <w:rsid w:val="003172B0"/>
    <w:rsid w:val="00321225"/>
    <w:rsid w:val="003214F3"/>
    <w:rsid w:val="00323291"/>
    <w:rsid w:val="00324559"/>
    <w:rsid w:val="00324D80"/>
    <w:rsid w:val="00326656"/>
    <w:rsid w:val="0033285C"/>
    <w:rsid w:val="0033295F"/>
    <w:rsid w:val="00333D46"/>
    <w:rsid w:val="00333FCD"/>
    <w:rsid w:val="00343629"/>
    <w:rsid w:val="00343D95"/>
    <w:rsid w:val="00345CD7"/>
    <w:rsid w:val="003477F1"/>
    <w:rsid w:val="00347AB5"/>
    <w:rsid w:val="00352129"/>
    <w:rsid w:val="003527FB"/>
    <w:rsid w:val="00353C46"/>
    <w:rsid w:val="0036312A"/>
    <w:rsid w:val="00364285"/>
    <w:rsid w:val="00367DEF"/>
    <w:rsid w:val="00372A52"/>
    <w:rsid w:val="003731CF"/>
    <w:rsid w:val="00375780"/>
    <w:rsid w:val="00375795"/>
    <w:rsid w:val="00376910"/>
    <w:rsid w:val="003821DF"/>
    <w:rsid w:val="0038598F"/>
    <w:rsid w:val="00387FCD"/>
    <w:rsid w:val="003910F1"/>
    <w:rsid w:val="00391597"/>
    <w:rsid w:val="00391D46"/>
    <w:rsid w:val="003921D1"/>
    <w:rsid w:val="0039228E"/>
    <w:rsid w:val="00394205"/>
    <w:rsid w:val="00394889"/>
    <w:rsid w:val="003A06F8"/>
    <w:rsid w:val="003A0A71"/>
    <w:rsid w:val="003A17FF"/>
    <w:rsid w:val="003A1A08"/>
    <w:rsid w:val="003A3A5F"/>
    <w:rsid w:val="003A4290"/>
    <w:rsid w:val="003A6BFD"/>
    <w:rsid w:val="003A7F0F"/>
    <w:rsid w:val="003B1513"/>
    <w:rsid w:val="003B3A48"/>
    <w:rsid w:val="003B3F4A"/>
    <w:rsid w:val="003C079A"/>
    <w:rsid w:val="003C1EFC"/>
    <w:rsid w:val="003C2BEF"/>
    <w:rsid w:val="003C7E6D"/>
    <w:rsid w:val="003D2ED9"/>
    <w:rsid w:val="003D6E83"/>
    <w:rsid w:val="003E01C9"/>
    <w:rsid w:val="003E12AB"/>
    <w:rsid w:val="003E1C44"/>
    <w:rsid w:val="003E38D0"/>
    <w:rsid w:val="003E4CFE"/>
    <w:rsid w:val="003E5D7B"/>
    <w:rsid w:val="003F0AC6"/>
    <w:rsid w:val="003F1F62"/>
    <w:rsid w:val="003F24D3"/>
    <w:rsid w:val="003F5B2D"/>
    <w:rsid w:val="003F795F"/>
    <w:rsid w:val="0040324F"/>
    <w:rsid w:val="004041EC"/>
    <w:rsid w:val="004043F7"/>
    <w:rsid w:val="00407343"/>
    <w:rsid w:val="0041227B"/>
    <w:rsid w:val="00412E61"/>
    <w:rsid w:val="004139D4"/>
    <w:rsid w:val="004228E8"/>
    <w:rsid w:val="00430499"/>
    <w:rsid w:val="004361E7"/>
    <w:rsid w:val="004401ED"/>
    <w:rsid w:val="00441E42"/>
    <w:rsid w:val="00445806"/>
    <w:rsid w:val="0044717B"/>
    <w:rsid w:val="00452031"/>
    <w:rsid w:val="00453D2A"/>
    <w:rsid w:val="00455919"/>
    <w:rsid w:val="004566B3"/>
    <w:rsid w:val="00466CEF"/>
    <w:rsid w:val="0046726F"/>
    <w:rsid w:val="00471F97"/>
    <w:rsid w:val="004739F4"/>
    <w:rsid w:val="00473A28"/>
    <w:rsid w:val="00473DDC"/>
    <w:rsid w:val="004743C2"/>
    <w:rsid w:val="00474468"/>
    <w:rsid w:val="0047755D"/>
    <w:rsid w:val="00477AE8"/>
    <w:rsid w:val="00483164"/>
    <w:rsid w:val="0048324A"/>
    <w:rsid w:val="00483821"/>
    <w:rsid w:val="00483F33"/>
    <w:rsid w:val="004863CD"/>
    <w:rsid w:val="00486789"/>
    <w:rsid w:val="00496A25"/>
    <w:rsid w:val="00496B6B"/>
    <w:rsid w:val="004A307A"/>
    <w:rsid w:val="004A3496"/>
    <w:rsid w:val="004A38D5"/>
    <w:rsid w:val="004A584C"/>
    <w:rsid w:val="004A7D80"/>
    <w:rsid w:val="004B79E8"/>
    <w:rsid w:val="004C282D"/>
    <w:rsid w:val="004C462E"/>
    <w:rsid w:val="004C57A6"/>
    <w:rsid w:val="004D202F"/>
    <w:rsid w:val="004E0218"/>
    <w:rsid w:val="004E3154"/>
    <w:rsid w:val="004F5058"/>
    <w:rsid w:val="005006F2"/>
    <w:rsid w:val="00501126"/>
    <w:rsid w:val="005059CF"/>
    <w:rsid w:val="00507775"/>
    <w:rsid w:val="00512CF1"/>
    <w:rsid w:val="00516A2B"/>
    <w:rsid w:val="00522351"/>
    <w:rsid w:val="00525D67"/>
    <w:rsid w:val="00527241"/>
    <w:rsid w:val="00530078"/>
    <w:rsid w:val="005355CA"/>
    <w:rsid w:val="005377A9"/>
    <w:rsid w:val="00537E1B"/>
    <w:rsid w:val="005469CC"/>
    <w:rsid w:val="00554666"/>
    <w:rsid w:val="00556DEF"/>
    <w:rsid w:val="00560844"/>
    <w:rsid w:val="00563E90"/>
    <w:rsid w:val="005648BD"/>
    <w:rsid w:val="0056546E"/>
    <w:rsid w:val="00566B30"/>
    <w:rsid w:val="00566B48"/>
    <w:rsid w:val="00570B59"/>
    <w:rsid w:val="00573B2A"/>
    <w:rsid w:val="005849A9"/>
    <w:rsid w:val="00584A3A"/>
    <w:rsid w:val="005948E2"/>
    <w:rsid w:val="00596C53"/>
    <w:rsid w:val="005A0102"/>
    <w:rsid w:val="005A0AFC"/>
    <w:rsid w:val="005A4FE5"/>
    <w:rsid w:val="005A5FE0"/>
    <w:rsid w:val="005B60E9"/>
    <w:rsid w:val="005B6B70"/>
    <w:rsid w:val="005C76CC"/>
    <w:rsid w:val="005D4AF0"/>
    <w:rsid w:val="005E17FC"/>
    <w:rsid w:val="005E290E"/>
    <w:rsid w:val="005E338F"/>
    <w:rsid w:val="005E44FB"/>
    <w:rsid w:val="005E5135"/>
    <w:rsid w:val="005E5A21"/>
    <w:rsid w:val="005E6A04"/>
    <w:rsid w:val="005F20B9"/>
    <w:rsid w:val="005F2C41"/>
    <w:rsid w:val="005F39C1"/>
    <w:rsid w:val="005F4BCF"/>
    <w:rsid w:val="005F5100"/>
    <w:rsid w:val="00610A9D"/>
    <w:rsid w:val="00616A0A"/>
    <w:rsid w:val="006177AC"/>
    <w:rsid w:val="00622A18"/>
    <w:rsid w:val="00626C66"/>
    <w:rsid w:val="006319E4"/>
    <w:rsid w:val="006341BA"/>
    <w:rsid w:val="00635F86"/>
    <w:rsid w:val="0063624D"/>
    <w:rsid w:val="00640396"/>
    <w:rsid w:val="0064103E"/>
    <w:rsid w:val="006423B9"/>
    <w:rsid w:val="00642EAC"/>
    <w:rsid w:val="006448C3"/>
    <w:rsid w:val="0064502A"/>
    <w:rsid w:val="00650FE7"/>
    <w:rsid w:val="00651790"/>
    <w:rsid w:val="00651C51"/>
    <w:rsid w:val="00655391"/>
    <w:rsid w:val="0065679B"/>
    <w:rsid w:val="00656807"/>
    <w:rsid w:val="00656AF1"/>
    <w:rsid w:val="00657CC4"/>
    <w:rsid w:val="00670CC0"/>
    <w:rsid w:val="006716C4"/>
    <w:rsid w:val="00671FE2"/>
    <w:rsid w:val="00673337"/>
    <w:rsid w:val="00676EA5"/>
    <w:rsid w:val="00680532"/>
    <w:rsid w:val="00682101"/>
    <w:rsid w:val="00682EAE"/>
    <w:rsid w:val="00685897"/>
    <w:rsid w:val="006874E3"/>
    <w:rsid w:val="00687862"/>
    <w:rsid w:val="00687D7E"/>
    <w:rsid w:val="00690EBD"/>
    <w:rsid w:val="00691BB9"/>
    <w:rsid w:val="00691DDD"/>
    <w:rsid w:val="00693834"/>
    <w:rsid w:val="00695061"/>
    <w:rsid w:val="00695CE4"/>
    <w:rsid w:val="006A032B"/>
    <w:rsid w:val="006A048D"/>
    <w:rsid w:val="006A0C7A"/>
    <w:rsid w:val="006A18F6"/>
    <w:rsid w:val="006A349A"/>
    <w:rsid w:val="006A5C48"/>
    <w:rsid w:val="006A63C9"/>
    <w:rsid w:val="006A7990"/>
    <w:rsid w:val="006A7D0D"/>
    <w:rsid w:val="006B2914"/>
    <w:rsid w:val="006B72F6"/>
    <w:rsid w:val="006B7E1A"/>
    <w:rsid w:val="006B7EFF"/>
    <w:rsid w:val="006C1328"/>
    <w:rsid w:val="006C7C2F"/>
    <w:rsid w:val="006D387C"/>
    <w:rsid w:val="006D5FAE"/>
    <w:rsid w:val="006E43AD"/>
    <w:rsid w:val="006E7BDF"/>
    <w:rsid w:val="006F5AE4"/>
    <w:rsid w:val="006F626C"/>
    <w:rsid w:val="006F73E8"/>
    <w:rsid w:val="0070013A"/>
    <w:rsid w:val="00711A7B"/>
    <w:rsid w:val="00714BDF"/>
    <w:rsid w:val="00714C3E"/>
    <w:rsid w:val="0071555F"/>
    <w:rsid w:val="00715A56"/>
    <w:rsid w:val="00726B18"/>
    <w:rsid w:val="007301DC"/>
    <w:rsid w:val="00731901"/>
    <w:rsid w:val="007338F9"/>
    <w:rsid w:val="007351EF"/>
    <w:rsid w:val="007475C2"/>
    <w:rsid w:val="00747E5A"/>
    <w:rsid w:val="00753276"/>
    <w:rsid w:val="00755F59"/>
    <w:rsid w:val="00756A4B"/>
    <w:rsid w:val="007626A2"/>
    <w:rsid w:val="00762E69"/>
    <w:rsid w:val="00763396"/>
    <w:rsid w:val="00767882"/>
    <w:rsid w:val="0077123C"/>
    <w:rsid w:val="00772DEC"/>
    <w:rsid w:val="00774775"/>
    <w:rsid w:val="0077704E"/>
    <w:rsid w:val="00781674"/>
    <w:rsid w:val="00781F05"/>
    <w:rsid w:val="00791761"/>
    <w:rsid w:val="0079194D"/>
    <w:rsid w:val="007925B8"/>
    <w:rsid w:val="00794361"/>
    <w:rsid w:val="007954FE"/>
    <w:rsid w:val="00796953"/>
    <w:rsid w:val="007A0AF1"/>
    <w:rsid w:val="007A0EAC"/>
    <w:rsid w:val="007A25DC"/>
    <w:rsid w:val="007A5974"/>
    <w:rsid w:val="007A5CC8"/>
    <w:rsid w:val="007A6C94"/>
    <w:rsid w:val="007B39AF"/>
    <w:rsid w:val="007B3EA0"/>
    <w:rsid w:val="007B3FAB"/>
    <w:rsid w:val="007C02D3"/>
    <w:rsid w:val="007C08E4"/>
    <w:rsid w:val="007C1683"/>
    <w:rsid w:val="007D00CE"/>
    <w:rsid w:val="007D0CBB"/>
    <w:rsid w:val="007D1137"/>
    <w:rsid w:val="007D48DE"/>
    <w:rsid w:val="007D75C4"/>
    <w:rsid w:val="007E3559"/>
    <w:rsid w:val="007E38B2"/>
    <w:rsid w:val="007E7C7D"/>
    <w:rsid w:val="007F09DB"/>
    <w:rsid w:val="007F578B"/>
    <w:rsid w:val="007F5D0B"/>
    <w:rsid w:val="007F7C78"/>
    <w:rsid w:val="008006A4"/>
    <w:rsid w:val="0080355E"/>
    <w:rsid w:val="00803DEF"/>
    <w:rsid w:val="00806856"/>
    <w:rsid w:val="00810A7D"/>
    <w:rsid w:val="008110BE"/>
    <w:rsid w:val="0081567A"/>
    <w:rsid w:val="00820CFB"/>
    <w:rsid w:val="00821543"/>
    <w:rsid w:val="00821CE5"/>
    <w:rsid w:val="00827413"/>
    <w:rsid w:val="00830A93"/>
    <w:rsid w:val="008337E6"/>
    <w:rsid w:val="00834BBA"/>
    <w:rsid w:val="008364D7"/>
    <w:rsid w:val="008367B1"/>
    <w:rsid w:val="008403AB"/>
    <w:rsid w:val="00841712"/>
    <w:rsid w:val="00841B16"/>
    <w:rsid w:val="008453B2"/>
    <w:rsid w:val="00846D49"/>
    <w:rsid w:val="008520E2"/>
    <w:rsid w:val="0085329F"/>
    <w:rsid w:val="008541A2"/>
    <w:rsid w:val="00861FF4"/>
    <w:rsid w:val="00862EA1"/>
    <w:rsid w:val="00865548"/>
    <w:rsid w:val="00865B91"/>
    <w:rsid w:val="008669AB"/>
    <w:rsid w:val="00872BB8"/>
    <w:rsid w:val="0087457B"/>
    <w:rsid w:val="0087514A"/>
    <w:rsid w:val="00875419"/>
    <w:rsid w:val="008767F5"/>
    <w:rsid w:val="00880663"/>
    <w:rsid w:val="0089029A"/>
    <w:rsid w:val="00893119"/>
    <w:rsid w:val="00894E21"/>
    <w:rsid w:val="00895D26"/>
    <w:rsid w:val="008A533A"/>
    <w:rsid w:val="008B14A5"/>
    <w:rsid w:val="008B1D7C"/>
    <w:rsid w:val="008B2826"/>
    <w:rsid w:val="008B3E94"/>
    <w:rsid w:val="008C0045"/>
    <w:rsid w:val="008C0B26"/>
    <w:rsid w:val="008C1A91"/>
    <w:rsid w:val="008C2E0D"/>
    <w:rsid w:val="008C4395"/>
    <w:rsid w:val="008C6D12"/>
    <w:rsid w:val="008C6E16"/>
    <w:rsid w:val="008C767D"/>
    <w:rsid w:val="008D0EF6"/>
    <w:rsid w:val="008D193C"/>
    <w:rsid w:val="008D2CFD"/>
    <w:rsid w:val="008D412D"/>
    <w:rsid w:val="008E3789"/>
    <w:rsid w:val="008E5244"/>
    <w:rsid w:val="008E53B7"/>
    <w:rsid w:val="008E57F8"/>
    <w:rsid w:val="008F0496"/>
    <w:rsid w:val="008F0555"/>
    <w:rsid w:val="008F20D7"/>
    <w:rsid w:val="008F3A47"/>
    <w:rsid w:val="008F616A"/>
    <w:rsid w:val="008F6573"/>
    <w:rsid w:val="008F680B"/>
    <w:rsid w:val="0090010A"/>
    <w:rsid w:val="0090338B"/>
    <w:rsid w:val="00924B6C"/>
    <w:rsid w:val="00925263"/>
    <w:rsid w:val="00925303"/>
    <w:rsid w:val="009256DF"/>
    <w:rsid w:val="00931678"/>
    <w:rsid w:val="00933ED8"/>
    <w:rsid w:val="00934E6D"/>
    <w:rsid w:val="00935A47"/>
    <w:rsid w:val="00937137"/>
    <w:rsid w:val="0094092D"/>
    <w:rsid w:val="00940C7A"/>
    <w:rsid w:val="009525D7"/>
    <w:rsid w:val="009669D0"/>
    <w:rsid w:val="00967FF5"/>
    <w:rsid w:val="00971086"/>
    <w:rsid w:val="009713C4"/>
    <w:rsid w:val="00972001"/>
    <w:rsid w:val="009721E8"/>
    <w:rsid w:val="0097252C"/>
    <w:rsid w:val="00972652"/>
    <w:rsid w:val="00973225"/>
    <w:rsid w:val="00973A18"/>
    <w:rsid w:val="00980048"/>
    <w:rsid w:val="00981574"/>
    <w:rsid w:val="00983A1E"/>
    <w:rsid w:val="00986B81"/>
    <w:rsid w:val="00987C1D"/>
    <w:rsid w:val="009907C6"/>
    <w:rsid w:val="00991442"/>
    <w:rsid w:val="00995A4A"/>
    <w:rsid w:val="009A6A3E"/>
    <w:rsid w:val="009B0385"/>
    <w:rsid w:val="009B3BA0"/>
    <w:rsid w:val="009B3EEC"/>
    <w:rsid w:val="009B5028"/>
    <w:rsid w:val="009B5156"/>
    <w:rsid w:val="009C334E"/>
    <w:rsid w:val="009D1182"/>
    <w:rsid w:val="009D289A"/>
    <w:rsid w:val="009D41ED"/>
    <w:rsid w:val="009D56DB"/>
    <w:rsid w:val="009E0B1E"/>
    <w:rsid w:val="009E1BBB"/>
    <w:rsid w:val="009E2209"/>
    <w:rsid w:val="009E34D0"/>
    <w:rsid w:val="009E3EF7"/>
    <w:rsid w:val="009E4347"/>
    <w:rsid w:val="009E713B"/>
    <w:rsid w:val="009F0623"/>
    <w:rsid w:val="009F15E6"/>
    <w:rsid w:val="009F2B1E"/>
    <w:rsid w:val="009F4F06"/>
    <w:rsid w:val="00A04591"/>
    <w:rsid w:val="00A068C7"/>
    <w:rsid w:val="00A06C6D"/>
    <w:rsid w:val="00A101DE"/>
    <w:rsid w:val="00A1358B"/>
    <w:rsid w:val="00A15C3C"/>
    <w:rsid w:val="00A22E18"/>
    <w:rsid w:val="00A255B9"/>
    <w:rsid w:val="00A308FC"/>
    <w:rsid w:val="00A33B12"/>
    <w:rsid w:val="00A35BD4"/>
    <w:rsid w:val="00A36A66"/>
    <w:rsid w:val="00A37986"/>
    <w:rsid w:val="00A43F12"/>
    <w:rsid w:val="00A4442B"/>
    <w:rsid w:val="00A45EAF"/>
    <w:rsid w:val="00A47398"/>
    <w:rsid w:val="00A47B16"/>
    <w:rsid w:val="00A53EF0"/>
    <w:rsid w:val="00A5581D"/>
    <w:rsid w:val="00A6070E"/>
    <w:rsid w:val="00A66BE1"/>
    <w:rsid w:val="00A75D73"/>
    <w:rsid w:val="00A82D96"/>
    <w:rsid w:val="00A83046"/>
    <w:rsid w:val="00A85988"/>
    <w:rsid w:val="00A861F6"/>
    <w:rsid w:val="00A96EDD"/>
    <w:rsid w:val="00AA09C0"/>
    <w:rsid w:val="00AA107A"/>
    <w:rsid w:val="00AA504D"/>
    <w:rsid w:val="00AA612C"/>
    <w:rsid w:val="00AA7B9E"/>
    <w:rsid w:val="00AB177A"/>
    <w:rsid w:val="00AB51BE"/>
    <w:rsid w:val="00AC2247"/>
    <w:rsid w:val="00AC2A04"/>
    <w:rsid w:val="00AC4CF0"/>
    <w:rsid w:val="00AC6078"/>
    <w:rsid w:val="00AC7B73"/>
    <w:rsid w:val="00AD5002"/>
    <w:rsid w:val="00AD5145"/>
    <w:rsid w:val="00AD6BA6"/>
    <w:rsid w:val="00AD7D1B"/>
    <w:rsid w:val="00AE0231"/>
    <w:rsid w:val="00AE25B0"/>
    <w:rsid w:val="00AE2723"/>
    <w:rsid w:val="00AE6E91"/>
    <w:rsid w:val="00AE6F97"/>
    <w:rsid w:val="00AF173E"/>
    <w:rsid w:val="00AF3182"/>
    <w:rsid w:val="00AF5238"/>
    <w:rsid w:val="00B03900"/>
    <w:rsid w:val="00B056B4"/>
    <w:rsid w:val="00B11554"/>
    <w:rsid w:val="00B12845"/>
    <w:rsid w:val="00B14109"/>
    <w:rsid w:val="00B16AD2"/>
    <w:rsid w:val="00B219AD"/>
    <w:rsid w:val="00B26304"/>
    <w:rsid w:val="00B27212"/>
    <w:rsid w:val="00B349DE"/>
    <w:rsid w:val="00B3723D"/>
    <w:rsid w:val="00B468A4"/>
    <w:rsid w:val="00B5278A"/>
    <w:rsid w:val="00B541E1"/>
    <w:rsid w:val="00B541F5"/>
    <w:rsid w:val="00B55ADD"/>
    <w:rsid w:val="00B6351B"/>
    <w:rsid w:val="00B734F0"/>
    <w:rsid w:val="00B75B04"/>
    <w:rsid w:val="00B7688B"/>
    <w:rsid w:val="00B770A0"/>
    <w:rsid w:val="00B81A9D"/>
    <w:rsid w:val="00B822A6"/>
    <w:rsid w:val="00B82706"/>
    <w:rsid w:val="00B82A95"/>
    <w:rsid w:val="00B85533"/>
    <w:rsid w:val="00B8691F"/>
    <w:rsid w:val="00B92054"/>
    <w:rsid w:val="00B924C4"/>
    <w:rsid w:val="00B92A49"/>
    <w:rsid w:val="00B964E6"/>
    <w:rsid w:val="00BA06CE"/>
    <w:rsid w:val="00BA1B06"/>
    <w:rsid w:val="00BA3B2C"/>
    <w:rsid w:val="00BA5763"/>
    <w:rsid w:val="00BB1BED"/>
    <w:rsid w:val="00BB2372"/>
    <w:rsid w:val="00BB3564"/>
    <w:rsid w:val="00BB6BF2"/>
    <w:rsid w:val="00BC35C1"/>
    <w:rsid w:val="00BC4AC5"/>
    <w:rsid w:val="00BC4B84"/>
    <w:rsid w:val="00BC5F93"/>
    <w:rsid w:val="00BC64C3"/>
    <w:rsid w:val="00BD438B"/>
    <w:rsid w:val="00BD6429"/>
    <w:rsid w:val="00BD64ED"/>
    <w:rsid w:val="00BD65C5"/>
    <w:rsid w:val="00BE0F43"/>
    <w:rsid w:val="00BE15AD"/>
    <w:rsid w:val="00BE1C55"/>
    <w:rsid w:val="00BE217B"/>
    <w:rsid w:val="00BE3512"/>
    <w:rsid w:val="00BE39EA"/>
    <w:rsid w:val="00BF0236"/>
    <w:rsid w:val="00BF12ED"/>
    <w:rsid w:val="00BF30FC"/>
    <w:rsid w:val="00BF5DAC"/>
    <w:rsid w:val="00BF5F05"/>
    <w:rsid w:val="00BF6599"/>
    <w:rsid w:val="00BF72A0"/>
    <w:rsid w:val="00C018D0"/>
    <w:rsid w:val="00C030B2"/>
    <w:rsid w:val="00C049F9"/>
    <w:rsid w:val="00C04DF3"/>
    <w:rsid w:val="00C103F0"/>
    <w:rsid w:val="00C2154F"/>
    <w:rsid w:val="00C22A8A"/>
    <w:rsid w:val="00C2361D"/>
    <w:rsid w:val="00C23641"/>
    <w:rsid w:val="00C238F9"/>
    <w:rsid w:val="00C23D8F"/>
    <w:rsid w:val="00C30433"/>
    <w:rsid w:val="00C340E2"/>
    <w:rsid w:val="00C370E3"/>
    <w:rsid w:val="00C4038D"/>
    <w:rsid w:val="00C4201B"/>
    <w:rsid w:val="00C43CB9"/>
    <w:rsid w:val="00C478EB"/>
    <w:rsid w:val="00C52B7A"/>
    <w:rsid w:val="00C54495"/>
    <w:rsid w:val="00C610A2"/>
    <w:rsid w:val="00C63F80"/>
    <w:rsid w:val="00C653ED"/>
    <w:rsid w:val="00C66AB5"/>
    <w:rsid w:val="00C67F99"/>
    <w:rsid w:val="00C74825"/>
    <w:rsid w:val="00C802BA"/>
    <w:rsid w:val="00C81F1B"/>
    <w:rsid w:val="00C83936"/>
    <w:rsid w:val="00C84B74"/>
    <w:rsid w:val="00C90017"/>
    <w:rsid w:val="00C916CE"/>
    <w:rsid w:val="00C91F3F"/>
    <w:rsid w:val="00C941A4"/>
    <w:rsid w:val="00C96675"/>
    <w:rsid w:val="00C97290"/>
    <w:rsid w:val="00CA2E45"/>
    <w:rsid w:val="00CB3D31"/>
    <w:rsid w:val="00CB4DEB"/>
    <w:rsid w:val="00CB5D3F"/>
    <w:rsid w:val="00CB6149"/>
    <w:rsid w:val="00CB6B29"/>
    <w:rsid w:val="00CB79DB"/>
    <w:rsid w:val="00CC5940"/>
    <w:rsid w:val="00CD2E8A"/>
    <w:rsid w:val="00CD35C2"/>
    <w:rsid w:val="00CD483C"/>
    <w:rsid w:val="00CD4CAF"/>
    <w:rsid w:val="00CD4F8E"/>
    <w:rsid w:val="00CD6871"/>
    <w:rsid w:val="00CE0385"/>
    <w:rsid w:val="00CE0671"/>
    <w:rsid w:val="00CE0870"/>
    <w:rsid w:val="00CE1353"/>
    <w:rsid w:val="00CE296F"/>
    <w:rsid w:val="00CE3D39"/>
    <w:rsid w:val="00CE6153"/>
    <w:rsid w:val="00CF16DE"/>
    <w:rsid w:val="00CF1736"/>
    <w:rsid w:val="00CF4A08"/>
    <w:rsid w:val="00D049C3"/>
    <w:rsid w:val="00D068C7"/>
    <w:rsid w:val="00D10FB7"/>
    <w:rsid w:val="00D141B7"/>
    <w:rsid w:val="00D179BA"/>
    <w:rsid w:val="00D20344"/>
    <w:rsid w:val="00D23D15"/>
    <w:rsid w:val="00D31F24"/>
    <w:rsid w:val="00D3247C"/>
    <w:rsid w:val="00D3385C"/>
    <w:rsid w:val="00D36D93"/>
    <w:rsid w:val="00D3767B"/>
    <w:rsid w:val="00D50396"/>
    <w:rsid w:val="00D53353"/>
    <w:rsid w:val="00D65BF7"/>
    <w:rsid w:val="00D7085B"/>
    <w:rsid w:val="00D70F38"/>
    <w:rsid w:val="00D7537E"/>
    <w:rsid w:val="00D75B31"/>
    <w:rsid w:val="00D80EE5"/>
    <w:rsid w:val="00D82BCA"/>
    <w:rsid w:val="00D85175"/>
    <w:rsid w:val="00D86988"/>
    <w:rsid w:val="00D95209"/>
    <w:rsid w:val="00D959B4"/>
    <w:rsid w:val="00D97CD0"/>
    <w:rsid w:val="00DA2476"/>
    <w:rsid w:val="00DA2DEC"/>
    <w:rsid w:val="00DA60B3"/>
    <w:rsid w:val="00DA6828"/>
    <w:rsid w:val="00DA6A0D"/>
    <w:rsid w:val="00DA6D1D"/>
    <w:rsid w:val="00DA6F90"/>
    <w:rsid w:val="00DB3EB9"/>
    <w:rsid w:val="00DB5524"/>
    <w:rsid w:val="00DB55D5"/>
    <w:rsid w:val="00DB58D3"/>
    <w:rsid w:val="00DB64BE"/>
    <w:rsid w:val="00DB6BA5"/>
    <w:rsid w:val="00DC7340"/>
    <w:rsid w:val="00DE3511"/>
    <w:rsid w:val="00DE3FCE"/>
    <w:rsid w:val="00DE5114"/>
    <w:rsid w:val="00DF2D6A"/>
    <w:rsid w:val="00DF76C3"/>
    <w:rsid w:val="00E0264C"/>
    <w:rsid w:val="00E03EA2"/>
    <w:rsid w:val="00E107D3"/>
    <w:rsid w:val="00E10DD8"/>
    <w:rsid w:val="00E12B5A"/>
    <w:rsid w:val="00E14129"/>
    <w:rsid w:val="00E2373A"/>
    <w:rsid w:val="00E23AC2"/>
    <w:rsid w:val="00E2464A"/>
    <w:rsid w:val="00E25075"/>
    <w:rsid w:val="00E37911"/>
    <w:rsid w:val="00E447FB"/>
    <w:rsid w:val="00E455DD"/>
    <w:rsid w:val="00E50A6D"/>
    <w:rsid w:val="00E5505A"/>
    <w:rsid w:val="00E57AC0"/>
    <w:rsid w:val="00E60072"/>
    <w:rsid w:val="00E62A81"/>
    <w:rsid w:val="00E64F3F"/>
    <w:rsid w:val="00E661F7"/>
    <w:rsid w:val="00E66F46"/>
    <w:rsid w:val="00E70063"/>
    <w:rsid w:val="00E70405"/>
    <w:rsid w:val="00E7254F"/>
    <w:rsid w:val="00E73F44"/>
    <w:rsid w:val="00E74046"/>
    <w:rsid w:val="00E75048"/>
    <w:rsid w:val="00E75092"/>
    <w:rsid w:val="00E7558F"/>
    <w:rsid w:val="00E75952"/>
    <w:rsid w:val="00E80854"/>
    <w:rsid w:val="00E80D9E"/>
    <w:rsid w:val="00E83594"/>
    <w:rsid w:val="00E8384A"/>
    <w:rsid w:val="00E84D35"/>
    <w:rsid w:val="00E8510E"/>
    <w:rsid w:val="00E868F9"/>
    <w:rsid w:val="00E87722"/>
    <w:rsid w:val="00E92DCB"/>
    <w:rsid w:val="00E95181"/>
    <w:rsid w:val="00E959CA"/>
    <w:rsid w:val="00E95D12"/>
    <w:rsid w:val="00E96ECF"/>
    <w:rsid w:val="00EA0961"/>
    <w:rsid w:val="00EA2655"/>
    <w:rsid w:val="00EA2D75"/>
    <w:rsid w:val="00EA3516"/>
    <w:rsid w:val="00EA5347"/>
    <w:rsid w:val="00EA6AEB"/>
    <w:rsid w:val="00EB2549"/>
    <w:rsid w:val="00EB386B"/>
    <w:rsid w:val="00EB3D53"/>
    <w:rsid w:val="00EB4C03"/>
    <w:rsid w:val="00EB6B16"/>
    <w:rsid w:val="00EC04DB"/>
    <w:rsid w:val="00EC15A0"/>
    <w:rsid w:val="00EC19EE"/>
    <w:rsid w:val="00EC31ED"/>
    <w:rsid w:val="00EC46F7"/>
    <w:rsid w:val="00EC796E"/>
    <w:rsid w:val="00ED2893"/>
    <w:rsid w:val="00ED2AF7"/>
    <w:rsid w:val="00ED4D3E"/>
    <w:rsid w:val="00ED4D9D"/>
    <w:rsid w:val="00ED6EA8"/>
    <w:rsid w:val="00ED7ABD"/>
    <w:rsid w:val="00EE2E0B"/>
    <w:rsid w:val="00EE31B5"/>
    <w:rsid w:val="00EE389E"/>
    <w:rsid w:val="00EF1B2B"/>
    <w:rsid w:val="00EF1CC0"/>
    <w:rsid w:val="00EF279B"/>
    <w:rsid w:val="00EF2ECC"/>
    <w:rsid w:val="00EF48AC"/>
    <w:rsid w:val="00EF50F9"/>
    <w:rsid w:val="00EF7D02"/>
    <w:rsid w:val="00F01612"/>
    <w:rsid w:val="00F07CB2"/>
    <w:rsid w:val="00F07E80"/>
    <w:rsid w:val="00F13C22"/>
    <w:rsid w:val="00F2020F"/>
    <w:rsid w:val="00F211AE"/>
    <w:rsid w:val="00F23FBE"/>
    <w:rsid w:val="00F2410F"/>
    <w:rsid w:val="00F250D9"/>
    <w:rsid w:val="00F259B7"/>
    <w:rsid w:val="00F25FCC"/>
    <w:rsid w:val="00F264CB"/>
    <w:rsid w:val="00F26FAF"/>
    <w:rsid w:val="00F32FFA"/>
    <w:rsid w:val="00F3375B"/>
    <w:rsid w:val="00F379AB"/>
    <w:rsid w:val="00F37C95"/>
    <w:rsid w:val="00F402AE"/>
    <w:rsid w:val="00F42BF6"/>
    <w:rsid w:val="00F60239"/>
    <w:rsid w:val="00F62E58"/>
    <w:rsid w:val="00F63D6A"/>
    <w:rsid w:val="00F67F46"/>
    <w:rsid w:val="00F700F9"/>
    <w:rsid w:val="00F7011C"/>
    <w:rsid w:val="00F728D4"/>
    <w:rsid w:val="00F74816"/>
    <w:rsid w:val="00F77602"/>
    <w:rsid w:val="00F80E09"/>
    <w:rsid w:val="00F810E5"/>
    <w:rsid w:val="00F81311"/>
    <w:rsid w:val="00F81788"/>
    <w:rsid w:val="00F84DD0"/>
    <w:rsid w:val="00F86126"/>
    <w:rsid w:val="00F86A2C"/>
    <w:rsid w:val="00F900DC"/>
    <w:rsid w:val="00F92299"/>
    <w:rsid w:val="00F953BE"/>
    <w:rsid w:val="00F9665A"/>
    <w:rsid w:val="00F9697B"/>
    <w:rsid w:val="00F9772E"/>
    <w:rsid w:val="00FA1DAD"/>
    <w:rsid w:val="00FA322A"/>
    <w:rsid w:val="00FA7F75"/>
    <w:rsid w:val="00FB0DE5"/>
    <w:rsid w:val="00FB10AE"/>
    <w:rsid w:val="00FB55D4"/>
    <w:rsid w:val="00FC10AD"/>
    <w:rsid w:val="00FC47A6"/>
    <w:rsid w:val="00FD00DA"/>
    <w:rsid w:val="00FD023F"/>
    <w:rsid w:val="00FD2AE3"/>
    <w:rsid w:val="00FD75AA"/>
    <w:rsid w:val="00FE0A75"/>
    <w:rsid w:val="00FE0E4F"/>
    <w:rsid w:val="00FE1A90"/>
    <w:rsid w:val="00FE5EA5"/>
    <w:rsid w:val="00FE7493"/>
    <w:rsid w:val="00FF1B70"/>
    <w:rsid w:val="00FF1E00"/>
    <w:rsid w:val="00FF30C4"/>
    <w:rsid w:val="00FF391C"/>
    <w:rsid w:val="00FF45D3"/>
    <w:rsid w:val="00FF6ACB"/>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31"/>
    <w:rPr>
      <w:rFonts w:ascii="Times New Roman" w:eastAsia="Times New Roman" w:hAnsi="Times New Roman"/>
      <w:sz w:val="24"/>
      <w:szCs w:val="24"/>
    </w:rPr>
  </w:style>
  <w:style w:type="paragraph" w:styleId="Heading1">
    <w:name w:val="heading 1"/>
    <w:basedOn w:val="Normal"/>
    <w:link w:val="Heading1Char"/>
    <w:uiPriority w:val="99"/>
    <w:qFormat/>
    <w:rsid w:val="00C43C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3CB9"/>
    <w:rPr>
      <w:rFonts w:ascii="Times New Roman" w:hAnsi="Times New Roman" w:cs="Times New Roman"/>
      <w:b/>
      <w:bCs/>
      <w:kern w:val="36"/>
      <w:sz w:val="48"/>
      <w:szCs w:val="48"/>
    </w:rPr>
  </w:style>
  <w:style w:type="paragraph" w:styleId="BodyText">
    <w:name w:val="Body Text"/>
    <w:basedOn w:val="Normal"/>
    <w:link w:val="BodyTextChar"/>
    <w:rsid w:val="00D75B31"/>
    <w:pPr>
      <w:spacing w:before="240" w:after="60" w:line="360" w:lineRule="exact"/>
      <w:jc w:val="both"/>
    </w:pPr>
    <w:rPr>
      <w:rFonts w:ascii=".VnTime" w:hAnsi=".VnTime"/>
      <w:sz w:val="28"/>
    </w:rPr>
  </w:style>
  <w:style w:type="character" w:customStyle="1" w:styleId="BodyTextChar">
    <w:name w:val="Body Text Char"/>
    <w:link w:val="BodyText"/>
    <w:locked/>
    <w:rsid w:val="00D75B31"/>
    <w:rPr>
      <w:rFonts w:ascii=".VnTime" w:hAnsi=".VnTime" w:cs="Times New Roman"/>
      <w:sz w:val="24"/>
      <w:szCs w:val="24"/>
    </w:rPr>
  </w:style>
  <w:style w:type="paragraph" w:styleId="Footer">
    <w:name w:val="footer"/>
    <w:basedOn w:val="Normal"/>
    <w:link w:val="FooterChar"/>
    <w:uiPriority w:val="99"/>
    <w:rsid w:val="00D75B31"/>
    <w:pPr>
      <w:tabs>
        <w:tab w:val="center" w:pos="4320"/>
        <w:tab w:val="right" w:pos="8640"/>
      </w:tabs>
    </w:pPr>
  </w:style>
  <w:style w:type="character" w:customStyle="1" w:styleId="FooterChar">
    <w:name w:val="Footer Char"/>
    <w:link w:val="Footer"/>
    <w:uiPriority w:val="99"/>
    <w:locked/>
    <w:rsid w:val="00D75B31"/>
    <w:rPr>
      <w:rFonts w:ascii="Times New Roman" w:hAnsi="Times New Roman" w:cs="Times New Roman"/>
      <w:sz w:val="24"/>
      <w:szCs w:val="24"/>
    </w:rPr>
  </w:style>
  <w:style w:type="character" w:styleId="PageNumber">
    <w:name w:val="page number"/>
    <w:uiPriority w:val="99"/>
    <w:rsid w:val="00D75B31"/>
    <w:rPr>
      <w:rFonts w:cs="Times New Roman"/>
    </w:rPr>
  </w:style>
  <w:style w:type="character" w:customStyle="1" w:styleId="CharChar">
    <w:name w:val="Char Char"/>
    <w:uiPriority w:val="99"/>
    <w:rsid w:val="00D75B31"/>
    <w:rPr>
      <w:sz w:val="24"/>
    </w:rPr>
  </w:style>
  <w:style w:type="character" w:customStyle="1" w:styleId="a-size-large">
    <w:name w:val="a-size-large"/>
    <w:rsid w:val="00C43CB9"/>
    <w:rPr>
      <w:rFonts w:cs="Times New Roman"/>
    </w:rPr>
  </w:style>
  <w:style w:type="paragraph" w:styleId="ListBullet">
    <w:name w:val="List Bullet"/>
    <w:basedOn w:val="Normal"/>
    <w:link w:val="ListBulletChar1"/>
    <w:uiPriority w:val="99"/>
    <w:rsid w:val="00E95181"/>
    <w:pPr>
      <w:numPr>
        <w:numId w:val="9"/>
      </w:numPr>
    </w:pPr>
  </w:style>
  <w:style w:type="character" w:customStyle="1" w:styleId="ListBulletChar1">
    <w:name w:val="List Bullet Char1"/>
    <w:link w:val="ListBullet"/>
    <w:uiPriority w:val="99"/>
    <w:locked/>
    <w:rsid w:val="00E95181"/>
    <w:rPr>
      <w:rFonts w:ascii="Times New Roman" w:eastAsia="Times New Roman" w:hAnsi="Times New Roman"/>
      <w:sz w:val="24"/>
      <w:szCs w:val="24"/>
    </w:rPr>
  </w:style>
  <w:style w:type="paragraph" w:customStyle="1" w:styleId="CharCharChar">
    <w:name w:val="Char Char Char"/>
    <w:basedOn w:val="Normal"/>
    <w:next w:val="Normal"/>
    <w:autoRedefine/>
    <w:semiHidden/>
    <w:rsid w:val="00407343"/>
    <w:pPr>
      <w:spacing w:before="120" w:after="120" w:line="312" w:lineRule="auto"/>
    </w:pPr>
    <w:rPr>
      <w:sz w:val="28"/>
      <w:szCs w:val="28"/>
    </w:rPr>
  </w:style>
  <w:style w:type="table" w:styleId="TableGrid">
    <w:name w:val="Table Grid"/>
    <w:basedOn w:val="TableNormal"/>
    <w:locked/>
    <w:rsid w:val="004073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rsid w:val="00407343"/>
    <w:pPr>
      <w:spacing w:before="120" w:after="120" w:line="312" w:lineRule="auto"/>
    </w:pPr>
    <w:rPr>
      <w:sz w:val="28"/>
      <w:szCs w:val="28"/>
    </w:rPr>
  </w:style>
  <w:style w:type="paragraph" w:styleId="BodyText2">
    <w:name w:val="Body Text 2"/>
    <w:basedOn w:val="Normal"/>
    <w:link w:val="BodyText2Char"/>
    <w:rsid w:val="00772DEC"/>
    <w:pPr>
      <w:spacing w:after="120" w:line="480" w:lineRule="auto"/>
    </w:pPr>
  </w:style>
  <w:style w:type="character" w:customStyle="1" w:styleId="BodyText2Char">
    <w:name w:val="Body Text 2 Char"/>
    <w:link w:val="BodyText2"/>
    <w:rsid w:val="00772DEC"/>
    <w:rPr>
      <w:rFonts w:ascii="Times New Roman" w:eastAsia="Times New Roman" w:hAnsi="Times New Roman"/>
      <w:sz w:val="24"/>
      <w:szCs w:val="24"/>
    </w:rPr>
  </w:style>
  <w:style w:type="character" w:customStyle="1" w:styleId="hps">
    <w:name w:val="hps"/>
    <w:rsid w:val="00772DEC"/>
  </w:style>
  <w:style w:type="character" w:customStyle="1" w:styleId="st">
    <w:name w:val="st"/>
    <w:basedOn w:val="DefaultParagraphFont"/>
    <w:rsid w:val="00772DEC"/>
  </w:style>
  <w:style w:type="character" w:customStyle="1" w:styleId="longtext">
    <w:name w:val="long_text"/>
    <w:basedOn w:val="DefaultParagraphFont"/>
    <w:rsid w:val="00772DEC"/>
  </w:style>
  <w:style w:type="paragraph" w:customStyle="1" w:styleId="Normal13pt">
    <w:name w:val="Normal + 13 pt"/>
    <w:aliases w:val="Centered,Left:  0.25&quot;,13"/>
    <w:basedOn w:val="Normal"/>
    <w:rsid w:val="000F12CE"/>
    <w:pPr>
      <w:spacing w:before="240"/>
      <w:ind w:left="360"/>
      <w:jc w:val="center"/>
    </w:pPr>
    <w:rPr>
      <w:rFonts w:ascii="VNI-Times" w:hAnsi="VNI-Times"/>
      <w:sz w:val="26"/>
      <w:szCs w:val="32"/>
    </w:rPr>
  </w:style>
  <w:style w:type="paragraph" w:customStyle="1" w:styleId="CharCharChar0">
    <w:name w:val="Char Char Char"/>
    <w:basedOn w:val="Normal"/>
    <w:next w:val="Normal"/>
    <w:autoRedefine/>
    <w:semiHidden/>
    <w:rsid w:val="00DA6F90"/>
    <w:pPr>
      <w:spacing w:before="120" w:after="120" w:line="312" w:lineRule="auto"/>
    </w:pPr>
    <w:rPr>
      <w:sz w:val="28"/>
      <w:szCs w:val="28"/>
    </w:rPr>
  </w:style>
  <w:style w:type="paragraph" w:styleId="ListParagraph">
    <w:name w:val="List Paragraph"/>
    <w:basedOn w:val="Normal"/>
    <w:uiPriority w:val="99"/>
    <w:qFormat/>
    <w:rsid w:val="00263813"/>
    <w:pPr>
      <w:ind w:left="720"/>
      <w:contextualSpacing/>
    </w:pPr>
  </w:style>
  <w:style w:type="paragraph" w:customStyle="1" w:styleId="Char0">
    <w:name w:val="Char"/>
    <w:basedOn w:val="Normal"/>
    <w:next w:val="Normal"/>
    <w:autoRedefine/>
    <w:semiHidden/>
    <w:rsid w:val="00830A93"/>
    <w:pPr>
      <w:spacing w:before="120" w:after="120" w:line="312" w:lineRule="auto"/>
    </w:pPr>
    <w:rPr>
      <w:sz w:val="28"/>
      <w:szCs w:val="28"/>
    </w:rPr>
  </w:style>
  <w:style w:type="paragraph" w:styleId="Header">
    <w:name w:val="header"/>
    <w:basedOn w:val="Normal"/>
    <w:link w:val="HeaderChar"/>
    <w:rsid w:val="00AC2247"/>
    <w:pPr>
      <w:tabs>
        <w:tab w:val="center" w:pos="4320"/>
        <w:tab w:val="right" w:pos="8640"/>
      </w:tabs>
    </w:pPr>
    <w:rPr>
      <w:lang w:val="vi-VN"/>
    </w:rPr>
  </w:style>
  <w:style w:type="character" w:customStyle="1" w:styleId="HeaderChar">
    <w:name w:val="Header Char"/>
    <w:link w:val="Header"/>
    <w:rsid w:val="00AC2247"/>
    <w:rPr>
      <w:rFonts w:ascii="Times New Roman" w:eastAsia="Times New Roman" w:hAnsi="Times New Roman"/>
      <w:sz w:val="24"/>
      <w:szCs w:val="24"/>
      <w:lang w:val="vi-VN"/>
    </w:rPr>
  </w:style>
  <w:style w:type="character" w:customStyle="1" w:styleId="apple-converted-space">
    <w:name w:val="apple-converted-space"/>
    <w:basedOn w:val="DefaultParagraphFont"/>
    <w:rsid w:val="00AC2247"/>
  </w:style>
  <w:style w:type="character" w:styleId="Hyperlink">
    <w:name w:val="Hyperlink"/>
    <w:rsid w:val="00E64F3F"/>
    <w:rPr>
      <w:color w:val="0000FF"/>
      <w:u w:val="single"/>
    </w:rPr>
  </w:style>
  <w:style w:type="paragraph" w:customStyle="1" w:styleId="CharCharChar1">
    <w:name w:val="Char Char Char"/>
    <w:basedOn w:val="Normal"/>
    <w:next w:val="Normal"/>
    <w:autoRedefine/>
    <w:semiHidden/>
    <w:rsid w:val="00EE2E0B"/>
    <w:pPr>
      <w:spacing w:before="120" w:after="120" w:line="312" w:lineRule="auto"/>
    </w:pPr>
    <w:rPr>
      <w:sz w:val="28"/>
      <w:szCs w:val="28"/>
    </w:rPr>
  </w:style>
  <w:style w:type="paragraph" w:customStyle="1" w:styleId="Char1">
    <w:name w:val="Char"/>
    <w:basedOn w:val="Normal"/>
    <w:next w:val="Normal"/>
    <w:autoRedefine/>
    <w:semiHidden/>
    <w:rsid w:val="008F3A47"/>
    <w:pPr>
      <w:spacing w:before="120" w:after="120" w:line="312" w:lineRule="auto"/>
    </w:pPr>
    <w:rPr>
      <w:sz w:val="28"/>
      <w:szCs w:val="28"/>
    </w:rPr>
  </w:style>
  <w:style w:type="character" w:styleId="CommentReference">
    <w:name w:val="annotation reference"/>
    <w:semiHidden/>
    <w:rsid w:val="008F3A47"/>
    <w:rPr>
      <w:sz w:val="16"/>
      <w:szCs w:val="16"/>
    </w:rPr>
  </w:style>
  <w:style w:type="paragraph" w:styleId="CommentText">
    <w:name w:val="annotation text"/>
    <w:basedOn w:val="Normal"/>
    <w:link w:val="CommentTextChar"/>
    <w:semiHidden/>
    <w:rsid w:val="008F3A47"/>
    <w:rPr>
      <w:sz w:val="20"/>
      <w:szCs w:val="20"/>
    </w:rPr>
  </w:style>
  <w:style w:type="character" w:customStyle="1" w:styleId="CommentTextChar">
    <w:name w:val="Comment Text Char"/>
    <w:link w:val="CommentText"/>
    <w:semiHidden/>
    <w:rsid w:val="008F3A47"/>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8F3A47"/>
    <w:rPr>
      <w:rFonts w:ascii="Segoe UI" w:hAnsi="Segoe UI" w:cs="Segoe UI"/>
      <w:sz w:val="18"/>
      <w:szCs w:val="18"/>
    </w:rPr>
  </w:style>
  <w:style w:type="character" w:customStyle="1" w:styleId="BalloonTextChar">
    <w:name w:val="Balloon Text Char"/>
    <w:link w:val="BalloonText"/>
    <w:uiPriority w:val="99"/>
    <w:semiHidden/>
    <w:rsid w:val="008F3A47"/>
    <w:rPr>
      <w:rFonts w:ascii="Segoe UI" w:eastAsia="Times New Roman" w:hAnsi="Segoe UI" w:cs="Segoe UI"/>
      <w:sz w:val="18"/>
      <w:szCs w:val="18"/>
    </w:rPr>
  </w:style>
  <w:style w:type="character" w:styleId="Emphasis">
    <w:name w:val="Emphasis"/>
    <w:qFormat/>
    <w:locked/>
    <w:rsid w:val="00DF2D6A"/>
    <w:rPr>
      <w:i/>
      <w:iCs/>
    </w:rPr>
  </w:style>
  <w:style w:type="character" w:customStyle="1" w:styleId="fn">
    <w:name w:val="fn"/>
    <w:rsid w:val="00AB51BE"/>
  </w:style>
  <w:style w:type="character" w:customStyle="1" w:styleId="a-declarative">
    <w:name w:val="a-declarative"/>
    <w:rsid w:val="00AB51BE"/>
  </w:style>
  <w:style w:type="paragraph" w:styleId="TOC2">
    <w:name w:val="toc 2"/>
    <w:basedOn w:val="Normal"/>
    <w:next w:val="Normal"/>
    <w:autoRedefine/>
    <w:locked/>
    <w:rsid w:val="00D86988"/>
    <w:pPr>
      <w:ind w:left="240"/>
    </w:pPr>
  </w:style>
  <w:style w:type="paragraph" w:customStyle="1" w:styleId="Char2">
    <w:name w:val="Char"/>
    <w:basedOn w:val="Normal"/>
    <w:next w:val="Normal"/>
    <w:autoRedefine/>
    <w:semiHidden/>
    <w:rsid w:val="006D5FAE"/>
    <w:pPr>
      <w:spacing w:before="120" w:after="120" w:line="312" w:lineRule="auto"/>
    </w:pPr>
    <w:rPr>
      <w:sz w:val="28"/>
      <w:szCs w:val="28"/>
    </w:rPr>
  </w:style>
  <w:style w:type="character" w:customStyle="1" w:styleId="ListBulletChar">
    <w:name w:val="List Bullet Char"/>
    <w:locked/>
    <w:rsid w:val="002746C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1787">
      <w:marLeft w:val="0"/>
      <w:marRight w:val="0"/>
      <w:marTop w:val="0"/>
      <w:marBottom w:val="0"/>
      <w:divBdr>
        <w:top w:val="none" w:sz="0" w:space="0" w:color="auto"/>
        <w:left w:val="none" w:sz="0" w:space="0" w:color="auto"/>
        <w:bottom w:val="none" w:sz="0" w:space="0" w:color="auto"/>
        <w:right w:val="none" w:sz="0" w:space="0" w:color="auto"/>
      </w:divBdr>
      <w:divsChild>
        <w:div w:id="227111789">
          <w:marLeft w:val="1094"/>
          <w:marRight w:val="0"/>
          <w:marTop w:val="120"/>
          <w:marBottom w:val="0"/>
          <w:divBdr>
            <w:top w:val="none" w:sz="0" w:space="0" w:color="auto"/>
            <w:left w:val="none" w:sz="0" w:space="0" w:color="auto"/>
            <w:bottom w:val="none" w:sz="0" w:space="0" w:color="auto"/>
            <w:right w:val="none" w:sz="0" w:space="0" w:color="auto"/>
          </w:divBdr>
        </w:div>
      </w:divsChild>
    </w:div>
    <w:div w:id="227111788">
      <w:marLeft w:val="0"/>
      <w:marRight w:val="0"/>
      <w:marTop w:val="0"/>
      <w:marBottom w:val="0"/>
      <w:divBdr>
        <w:top w:val="none" w:sz="0" w:space="0" w:color="auto"/>
        <w:left w:val="none" w:sz="0" w:space="0" w:color="auto"/>
        <w:bottom w:val="none" w:sz="0" w:space="0" w:color="auto"/>
        <w:right w:val="none" w:sz="0" w:space="0" w:color="auto"/>
      </w:divBdr>
    </w:div>
    <w:div w:id="1498158082">
      <w:bodyDiv w:val="1"/>
      <w:marLeft w:val="0"/>
      <w:marRight w:val="0"/>
      <w:marTop w:val="0"/>
      <w:marBottom w:val="0"/>
      <w:divBdr>
        <w:top w:val="none" w:sz="0" w:space="0" w:color="auto"/>
        <w:left w:val="none" w:sz="0" w:space="0" w:color="auto"/>
        <w:bottom w:val="none" w:sz="0" w:space="0" w:color="auto"/>
        <w:right w:val="none" w:sz="0" w:space="0" w:color="auto"/>
      </w:divBdr>
      <w:divsChild>
        <w:div w:id="448353145">
          <w:marLeft w:val="0"/>
          <w:marRight w:val="0"/>
          <w:marTop w:val="0"/>
          <w:marBottom w:val="0"/>
          <w:divBdr>
            <w:top w:val="none" w:sz="0" w:space="0" w:color="auto"/>
            <w:left w:val="none" w:sz="0" w:space="0" w:color="auto"/>
            <w:bottom w:val="none" w:sz="0" w:space="0" w:color="auto"/>
            <w:right w:val="none" w:sz="0" w:space="0" w:color="auto"/>
          </w:divBdr>
        </w:div>
        <w:div w:id="1497646658">
          <w:marLeft w:val="0"/>
          <w:marRight w:val="0"/>
          <w:marTop w:val="0"/>
          <w:marBottom w:val="0"/>
          <w:divBdr>
            <w:top w:val="none" w:sz="0" w:space="0" w:color="auto"/>
            <w:left w:val="none" w:sz="0" w:space="0" w:color="auto"/>
            <w:bottom w:val="none" w:sz="0" w:space="0" w:color="auto"/>
            <w:right w:val="none" w:sz="0" w:space="0" w:color="auto"/>
          </w:divBdr>
        </w:div>
        <w:div w:id="1714191825">
          <w:marLeft w:val="0"/>
          <w:marRight w:val="0"/>
          <w:marTop w:val="0"/>
          <w:marBottom w:val="0"/>
          <w:divBdr>
            <w:top w:val="none" w:sz="0" w:space="0" w:color="auto"/>
            <w:left w:val="none" w:sz="0" w:space="0" w:color="auto"/>
            <w:bottom w:val="none" w:sz="0" w:space="0" w:color="auto"/>
            <w:right w:val="none" w:sz="0" w:space="0" w:color="auto"/>
          </w:divBdr>
        </w:div>
        <w:div w:id="1964076346">
          <w:marLeft w:val="0"/>
          <w:marRight w:val="0"/>
          <w:marTop w:val="0"/>
          <w:marBottom w:val="0"/>
          <w:divBdr>
            <w:top w:val="none" w:sz="0" w:space="0" w:color="auto"/>
            <w:left w:val="none" w:sz="0" w:space="0" w:color="auto"/>
            <w:bottom w:val="none" w:sz="0" w:space="0" w:color="auto"/>
            <w:right w:val="none" w:sz="0" w:space="0" w:color="auto"/>
          </w:divBdr>
        </w:div>
        <w:div w:id="199799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NTU</dc:creator>
  <cp:keywords/>
  <cp:lastModifiedBy>Admin</cp:lastModifiedBy>
  <cp:revision>4</cp:revision>
  <dcterms:created xsi:type="dcterms:W3CDTF">2015-05-17T03:28:00Z</dcterms:created>
  <dcterms:modified xsi:type="dcterms:W3CDTF">2015-06-06T18:54:00Z</dcterms:modified>
</cp:coreProperties>
</file>