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EB" w:rsidRDefault="00C403EB" w:rsidP="00C403EB">
      <w:pPr>
        <w:jc w:val="both"/>
        <w:rPr>
          <w:b/>
          <w:color w:val="000000"/>
          <w:szCs w:val="28"/>
        </w:rPr>
      </w:pPr>
      <w:bookmarkStart w:id="0" w:name="_GoBack"/>
      <w:bookmarkEnd w:id="0"/>
      <w:r>
        <w:rPr>
          <w:b/>
          <w:color w:val="000000"/>
          <w:szCs w:val="28"/>
        </w:rPr>
        <w:t>TRƯỜNG ĐẠI HỌC NHA TRANG</w:t>
      </w:r>
    </w:p>
    <w:p w:rsidR="00C403EB" w:rsidRDefault="00C403EB" w:rsidP="00C403EB">
      <w:pPr>
        <w:jc w:val="both"/>
        <w:rPr>
          <w:b/>
          <w:color w:val="000000"/>
          <w:szCs w:val="28"/>
        </w:rPr>
      </w:pPr>
      <w:r>
        <w:rPr>
          <w:color w:val="000000"/>
          <w:szCs w:val="28"/>
        </w:rPr>
        <w:t>Khoa/Viện: TT GIÁO DỤC QUỐC PHÒNG &amp; AN NINH</w:t>
      </w:r>
      <w:r>
        <w:rPr>
          <w:b/>
          <w:color w:val="000000"/>
          <w:szCs w:val="28"/>
        </w:rPr>
        <w:tab/>
      </w:r>
    </w:p>
    <w:p w:rsidR="00C403EB" w:rsidRDefault="00C403EB" w:rsidP="00C403EB">
      <w:pPr>
        <w:jc w:val="both"/>
        <w:rPr>
          <w:color w:val="000000"/>
          <w:szCs w:val="28"/>
        </w:rPr>
      </w:pPr>
      <w:r>
        <w:rPr>
          <w:color w:val="000000"/>
          <w:szCs w:val="28"/>
        </w:rPr>
        <w:t>Bộ môn: GIÁO DỤC QUỐC PHÒNG</w:t>
      </w:r>
    </w:p>
    <w:p w:rsidR="00C403EB" w:rsidRDefault="00C403EB" w:rsidP="00C403EB">
      <w:pPr>
        <w:spacing w:before="120" w:after="120"/>
        <w:jc w:val="center"/>
        <w:rPr>
          <w:b/>
          <w:color w:val="000000"/>
          <w:sz w:val="32"/>
          <w:szCs w:val="32"/>
        </w:rPr>
      </w:pPr>
      <w:r>
        <w:rPr>
          <w:b/>
          <w:color w:val="000000"/>
          <w:sz w:val="32"/>
          <w:szCs w:val="32"/>
        </w:rPr>
        <w:t>ĐỀ CƯƠNG CHI TIẾT HỌC PHẦN II GDQP-AN</w:t>
      </w:r>
    </w:p>
    <w:p w:rsidR="00C403EB" w:rsidRDefault="00C403EB" w:rsidP="00C403EB">
      <w:pPr>
        <w:spacing w:before="120" w:after="120"/>
        <w:jc w:val="both"/>
        <w:rPr>
          <w:rStyle w:val="fontstyle01"/>
          <w:sz w:val="28"/>
          <w:szCs w:val="28"/>
        </w:rPr>
      </w:pPr>
      <w:r>
        <w:rPr>
          <w:rStyle w:val="fontstyle01"/>
          <w:sz w:val="28"/>
          <w:szCs w:val="28"/>
        </w:rPr>
        <w:t>1. Thông tin về giảng viên</w:t>
      </w:r>
    </w:p>
    <w:p w:rsidR="00C403EB" w:rsidRDefault="00C403EB" w:rsidP="00C403EB">
      <w:pPr>
        <w:spacing w:before="120" w:after="120"/>
        <w:ind w:firstLine="567"/>
        <w:jc w:val="both"/>
        <w:rPr>
          <w:rStyle w:val="fontstyle21"/>
          <w:i/>
          <w:sz w:val="28"/>
          <w:szCs w:val="28"/>
        </w:rPr>
      </w:pPr>
      <w:r>
        <w:rPr>
          <w:rStyle w:val="fontstyle21"/>
          <w:sz w:val="28"/>
          <w:szCs w:val="28"/>
        </w:rPr>
        <w:t xml:space="preserve">- Họ và tên: </w:t>
      </w:r>
      <w:r>
        <w:rPr>
          <w:rStyle w:val="fontstyle21"/>
          <w:sz w:val="28"/>
          <w:szCs w:val="28"/>
        </w:rPr>
        <w:tab/>
      </w:r>
      <w:r>
        <w:rPr>
          <w:rStyle w:val="fontstyle21"/>
          <w:sz w:val="28"/>
          <w:szCs w:val="28"/>
        </w:rPr>
        <w:tab/>
      </w:r>
      <w:r>
        <w:rPr>
          <w:rStyle w:val="fontstyle21"/>
          <w:sz w:val="28"/>
          <w:szCs w:val="28"/>
        </w:rPr>
        <w:tab/>
      </w:r>
      <w:r>
        <w:rPr>
          <w:rStyle w:val="fontstyle21"/>
          <w:sz w:val="28"/>
          <w:szCs w:val="28"/>
        </w:rPr>
        <w:tab/>
      </w:r>
      <w:r>
        <w:rPr>
          <w:rStyle w:val="fontstyle21"/>
          <w:sz w:val="28"/>
          <w:szCs w:val="28"/>
        </w:rPr>
        <w:tab/>
      </w:r>
      <w:r>
        <w:rPr>
          <w:rStyle w:val="fontstyle21"/>
          <w:b/>
          <w:i/>
          <w:sz w:val="28"/>
          <w:szCs w:val="28"/>
        </w:rPr>
        <w:t>Nguyễn Văn Tiến</w:t>
      </w:r>
    </w:p>
    <w:p w:rsidR="00C403EB" w:rsidRDefault="00C403EB" w:rsidP="00C403EB">
      <w:pPr>
        <w:spacing w:before="120" w:after="120"/>
        <w:ind w:firstLine="567"/>
        <w:jc w:val="both"/>
        <w:rPr>
          <w:rStyle w:val="fontstyle21"/>
          <w:b/>
          <w:i/>
          <w:sz w:val="28"/>
          <w:szCs w:val="28"/>
        </w:rPr>
      </w:pPr>
      <w:r>
        <w:rPr>
          <w:rStyle w:val="fontstyle21"/>
          <w:sz w:val="28"/>
          <w:szCs w:val="28"/>
        </w:rPr>
        <w:t xml:space="preserve">- Chức danh, học hàm, học vị: </w:t>
      </w:r>
      <w:r>
        <w:rPr>
          <w:rStyle w:val="fontstyle21"/>
          <w:sz w:val="28"/>
          <w:szCs w:val="28"/>
        </w:rPr>
        <w:tab/>
      </w:r>
      <w:r>
        <w:rPr>
          <w:rStyle w:val="fontstyle21"/>
          <w:b/>
          <w:i/>
          <w:sz w:val="28"/>
          <w:szCs w:val="28"/>
        </w:rPr>
        <w:t>Giảng viên; Cử nhân</w:t>
      </w:r>
    </w:p>
    <w:p w:rsidR="00C403EB" w:rsidRDefault="00C403EB" w:rsidP="00C403EB">
      <w:pPr>
        <w:spacing w:before="120" w:after="120"/>
        <w:ind w:firstLine="567"/>
        <w:jc w:val="both"/>
        <w:rPr>
          <w:rStyle w:val="fontstyle21"/>
          <w:sz w:val="28"/>
          <w:szCs w:val="28"/>
        </w:rPr>
      </w:pPr>
      <w:r>
        <w:rPr>
          <w:rStyle w:val="fontstyle21"/>
          <w:sz w:val="28"/>
          <w:szCs w:val="28"/>
        </w:rPr>
        <w:t xml:space="preserve">- Thời gian, địa điểm làm việc: </w:t>
      </w:r>
      <w:r>
        <w:rPr>
          <w:rStyle w:val="fontstyle21"/>
          <w:sz w:val="28"/>
          <w:szCs w:val="28"/>
        </w:rPr>
        <w:tab/>
      </w:r>
      <w:r>
        <w:rPr>
          <w:rStyle w:val="fontstyle21"/>
          <w:b/>
          <w:i/>
          <w:sz w:val="28"/>
          <w:szCs w:val="28"/>
        </w:rPr>
        <w:t>Trung tâm GDQP &amp; AN – Trường Đại học NT</w:t>
      </w:r>
    </w:p>
    <w:p w:rsidR="00C403EB" w:rsidRDefault="00C403EB" w:rsidP="00C403EB">
      <w:pPr>
        <w:spacing w:before="120" w:after="120"/>
        <w:ind w:firstLine="567"/>
        <w:jc w:val="both"/>
        <w:rPr>
          <w:rStyle w:val="fontstyle21"/>
          <w:b/>
          <w:i/>
          <w:sz w:val="28"/>
          <w:szCs w:val="28"/>
        </w:rPr>
      </w:pPr>
      <w:r>
        <w:rPr>
          <w:rStyle w:val="fontstyle21"/>
          <w:sz w:val="28"/>
          <w:szCs w:val="28"/>
        </w:rPr>
        <w:t xml:space="preserve">- Địa chỉ liên hệ: </w:t>
      </w:r>
      <w:r>
        <w:rPr>
          <w:rStyle w:val="fontstyle21"/>
          <w:b/>
          <w:i/>
          <w:sz w:val="28"/>
          <w:szCs w:val="28"/>
        </w:rPr>
        <w:t>Trung tâm GDQP &amp; AN – Trường Đại học Nha Trang</w:t>
      </w:r>
    </w:p>
    <w:p w:rsidR="00C403EB" w:rsidRDefault="00C403EB" w:rsidP="00C403EB">
      <w:pPr>
        <w:spacing w:before="120" w:after="120"/>
        <w:ind w:firstLine="567"/>
        <w:jc w:val="both"/>
        <w:rPr>
          <w:rStyle w:val="fontstyle21"/>
          <w:sz w:val="28"/>
          <w:szCs w:val="28"/>
        </w:rPr>
      </w:pPr>
      <w:r>
        <w:rPr>
          <w:rStyle w:val="fontstyle21"/>
          <w:sz w:val="28"/>
          <w:szCs w:val="28"/>
        </w:rPr>
        <w:t xml:space="preserve">- Các hướng nghiên cứu: </w:t>
      </w:r>
      <w:r>
        <w:rPr>
          <w:rStyle w:val="fontstyle21"/>
          <w:sz w:val="28"/>
          <w:szCs w:val="28"/>
        </w:rPr>
        <w:tab/>
      </w:r>
      <w:r>
        <w:rPr>
          <w:rStyle w:val="fontstyle21"/>
          <w:sz w:val="28"/>
          <w:szCs w:val="28"/>
        </w:rPr>
        <w:tab/>
      </w:r>
      <w:r>
        <w:rPr>
          <w:rStyle w:val="fontstyle21"/>
          <w:b/>
          <w:i/>
          <w:sz w:val="28"/>
          <w:szCs w:val="28"/>
        </w:rPr>
        <w:t>Kỹ thuật quân sự</w:t>
      </w:r>
    </w:p>
    <w:p w:rsidR="00C403EB" w:rsidRDefault="00C403EB" w:rsidP="00C403EB">
      <w:pPr>
        <w:spacing w:before="120" w:after="120"/>
        <w:ind w:firstLine="567"/>
        <w:jc w:val="both"/>
        <w:rPr>
          <w:b/>
          <w:i/>
        </w:rPr>
      </w:pPr>
      <w:r>
        <w:rPr>
          <w:rStyle w:val="fontstyle21"/>
          <w:sz w:val="28"/>
          <w:szCs w:val="28"/>
        </w:rPr>
        <w:t xml:space="preserve">- Điện thoại: </w:t>
      </w:r>
      <w:r>
        <w:rPr>
          <w:rStyle w:val="fontstyle21"/>
          <w:sz w:val="28"/>
          <w:szCs w:val="28"/>
        </w:rPr>
        <w:tab/>
      </w:r>
      <w:r>
        <w:rPr>
          <w:rStyle w:val="fontstyle21"/>
          <w:sz w:val="28"/>
          <w:szCs w:val="28"/>
        </w:rPr>
        <w:tab/>
      </w:r>
      <w:r>
        <w:rPr>
          <w:rStyle w:val="fontstyle21"/>
          <w:b/>
          <w:i/>
          <w:sz w:val="28"/>
          <w:szCs w:val="28"/>
        </w:rPr>
        <w:t>0983235545</w:t>
      </w:r>
      <w:r>
        <w:rPr>
          <w:rStyle w:val="fontstyle21"/>
          <w:sz w:val="28"/>
          <w:szCs w:val="28"/>
        </w:rPr>
        <w:t xml:space="preserve">; </w:t>
      </w:r>
      <w:r>
        <w:rPr>
          <w:rStyle w:val="fontstyle21"/>
          <w:sz w:val="28"/>
          <w:szCs w:val="28"/>
        </w:rPr>
        <w:tab/>
        <w:t xml:space="preserve">Email: </w:t>
      </w:r>
      <w:r>
        <w:rPr>
          <w:rStyle w:val="fontstyle21"/>
          <w:sz w:val="28"/>
          <w:szCs w:val="28"/>
        </w:rPr>
        <w:tab/>
      </w:r>
      <w:r>
        <w:rPr>
          <w:rStyle w:val="fontstyle21"/>
          <w:b/>
          <w:i/>
          <w:sz w:val="28"/>
          <w:szCs w:val="28"/>
        </w:rPr>
        <w:t>tiennv@ntu.edu.vn</w:t>
      </w:r>
    </w:p>
    <w:p w:rsidR="00C403EB" w:rsidRDefault="00C403EB" w:rsidP="00C403EB">
      <w:pPr>
        <w:spacing w:before="120" w:after="120"/>
        <w:jc w:val="both"/>
        <w:rPr>
          <w:b/>
          <w:color w:val="000000"/>
          <w:sz w:val="28"/>
          <w:szCs w:val="28"/>
        </w:rPr>
      </w:pPr>
      <w:r>
        <w:rPr>
          <w:b/>
          <w:color w:val="000000"/>
          <w:sz w:val="28"/>
          <w:szCs w:val="28"/>
        </w:rPr>
        <w:t>2. Thông tin về học phần</w:t>
      </w:r>
    </w:p>
    <w:p w:rsidR="00C403EB" w:rsidRDefault="00C403EB" w:rsidP="00C403EB">
      <w:pPr>
        <w:spacing w:before="120" w:after="120"/>
        <w:ind w:firstLine="567"/>
        <w:jc w:val="both"/>
        <w:rPr>
          <w:b/>
          <w:i/>
          <w:color w:val="000000"/>
          <w:sz w:val="28"/>
          <w:szCs w:val="28"/>
          <w:lang w:val="sv-SE"/>
        </w:rPr>
      </w:pPr>
      <w:r>
        <w:rPr>
          <w:color w:val="000000"/>
          <w:sz w:val="28"/>
          <w:szCs w:val="28"/>
        </w:rPr>
        <w:t xml:space="preserve">- Tên học phần: </w:t>
      </w:r>
      <w:r>
        <w:rPr>
          <w:color w:val="000000"/>
          <w:sz w:val="28"/>
          <w:szCs w:val="28"/>
        </w:rPr>
        <w:tab/>
      </w:r>
      <w:r>
        <w:rPr>
          <w:b/>
          <w:bCs/>
          <w:i/>
          <w:sz w:val="28"/>
          <w:szCs w:val="28"/>
          <w:lang w:val="sv-SE"/>
        </w:rPr>
        <w:t xml:space="preserve">Công tác quốc phòng – </w:t>
      </w:r>
      <w:proofErr w:type="gramStart"/>
      <w:r>
        <w:rPr>
          <w:b/>
          <w:bCs/>
          <w:i/>
          <w:sz w:val="28"/>
          <w:szCs w:val="28"/>
          <w:lang w:val="sv-SE"/>
        </w:rPr>
        <w:t>an</w:t>
      </w:r>
      <w:proofErr w:type="gramEnd"/>
      <w:r>
        <w:rPr>
          <w:b/>
          <w:bCs/>
          <w:i/>
          <w:sz w:val="28"/>
          <w:szCs w:val="28"/>
          <w:lang w:val="sv-SE"/>
        </w:rPr>
        <w:t xml:space="preserve"> ninh (</w:t>
      </w:r>
      <w:r>
        <w:rPr>
          <w:b/>
          <w:i/>
          <w:color w:val="000000"/>
          <w:sz w:val="28"/>
          <w:szCs w:val="28"/>
        </w:rPr>
        <w:t>Defense and Security Tasks)</w:t>
      </w:r>
    </w:p>
    <w:p w:rsidR="00C403EB" w:rsidRDefault="00C403EB" w:rsidP="00C403EB">
      <w:pPr>
        <w:spacing w:before="120" w:after="120"/>
        <w:ind w:firstLine="567"/>
        <w:rPr>
          <w:color w:val="000000"/>
          <w:sz w:val="28"/>
          <w:szCs w:val="28"/>
        </w:rPr>
      </w:pPr>
      <w:r>
        <w:rPr>
          <w:color w:val="000000"/>
          <w:sz w:val="28"/>
          <w:szCs w:val="28"/>
        </w:rPr>
        <w:t>- Mã học phần:</w:t>
      </w:r>
      <w:r>
        <w:rPr>
          <w:color w:val="000000"/>
          <w:sz w:val="28"/>
          <w:szCs w:val="28"/>
        </w:rPr>
        <w:tab/>
      </w:r>
      <w:r>
        <w:rPr>
          <w:b/>
          <w:i/>
          <w:color w:val="000000"/>
          <w:sz w:val="28"/>
          <w:szCs w:val="28"/>
        </w:rPr>
        <w:t>66007</w:t>
      </w:r>
      <w:r>
        <w:rPr>
          <w:b/>
          <w:i/>
          <w:color w:val="000000"/>
          <w:sz w:val="28"/>
          <w:szCs w:val="28"/>
        </w:rPr>
        <w:tab/>
      </w:r>
      <w:r>
        <w:rPr>
          <w:color w:val="000000"/>
          <w:sz w:val="28"/>
          <w:szCs w:val="28"/>
        </w:rPr>
        <w:t xml:space="preserve">          Số tín chỉ:</w:t>
      </w:r>
      <w:r>
        <w:rPr>
          <w:color w:val="000000"/>
          <w:sz w:val="28"/>
          <w:szCs w:val="28"/>
        </w:rPr>
        <w:tab/>
      </w:r>
      <w:r>
        <w:rPr>
          <w:b/>
          <w:i/>
          <w:color w:val="000000"/>
          <w:sz w:val="28"/>
          <w:szCs w:val="28"/>
        </w:rPr>
        <w:t>02</w:t>
      </w:r>
      <w:r>
        <w:rPr>
          <w:color w:val="0000FF"/>
          <w:sz w:val="28"/>
          <w:szCs w:val="28"/>
        </w:rPr>
        <w:tab/>
      </w:r>
      <w:r>
        <w:rPr>
          <w:color w:val="0000FF"/>
          <w:sz w:val="28"/>
          <w:szCs w:val="28"/>
        </w:rPr>
        <w:tab/>
      </w:r>
    </w:p>
    <w:p w:rsidR="00C403EB" w:rsidRDefault="00C403EB" w:rsidP="00C403EB">
      <w:pPr>
        <w:spacing w:before="120" w:after="120"/>
        <w:ind w:firstLine="567"/>
        <w:rPr>
          <w:color w:val="000000"/>
          <w:sz w:val="28"/>
          <w:szCs w:val="28"/>
        </w:rPr>
      </w:pPr>
      <w:r>
        <w:rPr>
          <w:color w:val="000000"/>
          <w:sz w:val="28"/>
          <w:szCs w:val="28"/>
        </w:rPr>
        <w:t xml:space="preserve">- Đào tạo trình độ: </w:t>
      </w:r>
      <w:r>
        <w:rPr>
          <w:color w:val="000000"/>
          <w:sz w:val="28"/>
          <w:szCs w:val="28"/>
        </w:rPr>
        <w:tab/>
      </w:r>
      <w:r>
        <w:rPr>
          <w:b/>
          <w:i/>
          <w:color w:val="000000"/>
          <w:sz w:val="28"/>
          <w:szCs w:val="28"/>
        </w:rPr>
        <w:t>Cao đẳng, Đại học</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FF"/>
          <w:sz w:val="28"/>
          <w:szCs w:val="28"/>
        </w:rPr>
        <w:tab/>
      </w:r>
    </w:p>
    <w:p w:rsidR="00C403EB" w:rsidRDefault="00C403EB" w:rsidP="00C403EB">
      <w:pPr>
        <w:spacing w:before="120" w:after="120"/>
        <w:ind w:firstLine="567"/>
        <w:jc w:val="both"/>
        <w:rPr>
          <w:color w:val="0000FF"/>
          <w:sz w:val="28"/>
          <w:szCs w:val="28"/>
        </w:rPr>
      </w:pPr>
      <w:r>
        <w:rPr>
          <w:color w:val="000000"/>
          <w:sz w:val="28"/>
          <w:szCs w:val="28"/>
        </w:rPr>
        <w:t>- Học phần tiên quyết:</w:t>
      </w:r>
      <w:r>
        <w:rPr>
          <w:color w:val="000000"/>
          <w:sz w:val="28"/>
          <w:szCs w:val="28"/>
        </w:rPr>
        <w:tab/>
      </w:r>
      <w:r>
        <w:rPr>
          <w:b/>
          <w:i/>
          <w:color w:val="000000"/>
          <w:sz w:val="28"/>
          <w:szCs w:val="28"/>
        </w:rPr>
        <w:t>Không</w:t>
      </w:r>
      <w:r>
        <w:rPr>
          <w:color w:val="0000FF"/>
          <w:sz w:val="28"/>
          <w:szCs w:val="28"/>
        </w:rPr>
        <w:tab/>
      </w:r>
    </w:p>
    <w:p w:rsidR="00C403EB" w:rsidRDefault="00C403EB" w:rsidP="00C403EB">
      <w:pPr>
        <w:spacing w:before="120" w:after="120"/>
        <w:ind w:firstLine="567"/>
        <w:jc w:val="both"/>
        <w:rPr>
          <w:sz w:val="28"/>
          <w:szCs w:val="28"/>
        </w:rPr>
      </w:pPr>
      <w:r>
        <w:rPr>
          <w:sz w:val="28"/>
          <w:szCs w:val="28"/>
        </w:rPr>
        <w:t xml:space="preserve">- Kế hoạch đào tạo trong học kỳ </w:t>
      </w:r>
      <w:r>
        <w:rPr>
          <w:b/>
          <w:i/>
          <w:sz w:val="28"/>
          <w:szCs w:val="28"/>
        </w:rPr>
        <w:t>III</w:t>
      </w:r>
      <w:r>
        <w:rPr>
          <w:sz w:val="28"/>
          <w:szCs w:val="28"/>
        </w:rPr>
        <w:t xml:space="preserve"> năm học </w:t>
      </w:r>
      <w:r>
        <w:rPr>
          <w:b/>
          <w:i/>
          <w:sz w:val="28"/>
          <w:szCs w:val="28"/>
        </w:rPr>
        <w:t>2018 – 2019;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35"/>
        <w:gridCol w:w="2409"/>
        <w:gridCol w:w="1418"/>
        <w:gridCol w:w="2429"/>
      </w:tblGrid>
      <w:tr w:rsidR="00C403EB" w:rsidTr="00C403EB">
        <w:trPr>
          <w:jc w:val="center"/>
        </w:trPr>
        <w:tc>
          <w:tcPr>
            <w:tcW w:w="746" w:type="dxa"/>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spacing w:before="120" w:after="120"/>
              <w:jc w:val="center"/>
              <w:rPr>
                <w:b/>
                <w:sz w:val="28"/>
                <w:szCs w:val="28"/>
              </w:rPr>
            </w:pPr>
            <w:r>
              <w:rPr>
                <w:b/>
                <w:sz w:val="28"/>
                <w:szCs w:val="28"/>
              </w:rPr>
              <w:t>STT</w:t>
            </w:r>
          </w:p>
        </w:tc>
        <w:tc>
          <w:tcPr>
            <w:tcW w:w="2135" w:type="dxa"/>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spacing w:before="120" w:after="120"/>
              <w:jc w:val="center"/>
              <w:rPr>
                <w:b/>
                <w:sz w:val="28"/>
                <w:szCs w:val="28"/>
              </w:rPr>
            </w:pPr>
            <w:r>
              <w:rPr>
                <w:b/>
                <w:sz w:val="28"/>
                <w:szCs w:val="28"/>
              </w:rPr>
              <w:t>Tên lớp</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spacing w:before="120" w:after="120"/>
              <w:jc w:val="center"/>
              <w:rPr>
                <w:b/>
                <w:sz w:val="28"/>
                <w:szCs w:val="28"/>
              </w:rPr>
            </w:pPr>
            <w:r>
              <w:rPr>
                <w:b/>
                <w:sz w:val="28"/>
                <w:szCs w:val="28"/>
              </w:rPr>
              <w:t>Địa điểm</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spacing w:before="120" w:after="120"/>
              <w:jc w:val="center"/>
              <w:rPr>
                <w:b/>
                <w:sz w:val="28"/>
                <w:szCs w:val="28"/>
              </w:rPr>
            </w:pPr>
            <w:r>
              <w:rPr>
                <w:b/>
                <w:sz w:val="28"/>
                <w:szCs w:val="28"/>
              </w:rPr>
              <w:t>Số tín chỉ</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spacing w:before="120" w:after="120"/>
              <w:jc w:val="center"/>
              <w:rPr>
                <w:b/>
                <w:sz w:val="28"/>
                <w:szCs w:val="28"/>
              </w:rPr>
            </w:pPr>
            <w:r>
              <w:rPr>
                <w:b/>
                <w:sz w:val="28"/>
                <w:szCs w:val="28"/>
              </w:rPr>
              <w:t>Thời gian thực hiện</w:t>
            </w:r>
          </w:p>
        </w:tc>
      </w:tr>
      <w:tr w:rsidR="00C403EB" w:rsidTr="00C403EB">
        <w:trPr>
          <w:jc w:val="center"/>
        </w:trPr>
        <w:tc>
          <w:tcPr>
            <w:tcW w:w="746"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1</w:t>
            </w:r>
          </w:p>
        </w:tc>
        <w:tc>
          <w:tcPr>
            <w:tcW w:w="2135"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HE QP2D</w:t>
            </w:r>
          </w:p>
        </w:tc>
        <w:tc>
          <w:tcPr>
            <w:tcW w:w="240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G1.401</w:t>
            </w:r>
          </w:p>
        </w:tc>
        <w:tc>
          <w:tcPr>
            <w:tcW w:w="1418"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02</w:t>
            </w:r>
          </w:p>
        </w:tc>
        <w:tc>
          <w:tcPr>
            <w:tcW w:w="0" w:type="auto"/>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16/07/2018 – 24/07/2018</w:t>
            </w:r>
          </w:p>
        </w:tc>
      </w:tr>
      <w:tr w:rsidR="00C403EB" w:rsidTr="00C403EB">
        <w:trPr>
          <w:jc w:val="center"/>
        </w:trPr>
        <w:tc>
          <w:tcPr>
            <w:tcW w:w="746"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2</w:t>
            </w:r>
          </w:p>
        </w:tc>
        <w:tc>
          <w:tcPr>
            <w:tcW w:w="2135"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HE QP2M</w:t>
            </w:r>
          </w:p>
        </w:tc>
        <w:tc>
          <w:tcPr>
            <w:tcW w:w="240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PHQP2</w:t>
            </w:r>
          </w:p>
        </w:tc>
        <w:tc>
          <w:tcPr>
            <w:tcW w:w="1418"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02</w:t>
            </w:r>
          </w:p>
        </w:tc>
        <w:tc>
          <w:tcPr>
            <w:tcW w:w="0" w:type="auto"/>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8"/>
                <w:szCs w:val="28"/>
              </w:rPr>
            </w:pPr>
            <w:r>
              <w:rPr>
                <w:sz w:val="28"/>
                <w:szCs w:val="28"/>
              </w:rPr>
              <w:t>30/07/2018 – 07/08/2018</w:t>
            </w:r>
          </w:p>
        </w:tc>
      </w:tr>
    </w:tbl>
    <w:p w:rsidR="00C403EB" w:rsidRDefault="00C403EB" w:rsidP="00C403EB">
      <w:pPr>
        <w:spacing w:before="120"/>
        <w:jc w:val="both"/>
        <w:rPr>
          <w:b/>
          <w:color w:val="000000"/>
          <w:sz w:val="28"/>
          <w:szCs w:val="28"/>
        </w:rPr>
      </w:pPr>
      <w:r>
        <w:rPr>
          <w:b/>
          <w:color w:val="000000"/>
          <w:sz w:val="28"/>
          <w:szCs w:val="28"/>
        </w:rPr>
        <w:t>3. Mô tả tóm tắt học phần</w:t>
      </w:r>
    </w:p>
    <w:p w:rsidR="00C403EB" w:rsidRDefault="00C403EB" w:rsidP="00C403EB">
      <w:pPr>
        <w:spacing w:before="120"/>
        <w:ind w:firstLine="567"/>
        <w:jc w:val="both"/>
        <w:rPr>
          <w:b/>
          <w:color w:val="000000"/>
          <w:sz w:val="28"/>
          <w:szCs w:val="28"/>
          <w:lang w:val="sv-SE"/>
        </w:rPr>
      </w:pPr>
      <w:r>
        <w:rPr>
          <w:sz w:val="28"/>
          <w:szCs w:val="28"/>
          <w:lang w:val="sv-SE"/>
        </w:rPr>
        <w:t>Nội dung học phần bao gồm những vấn đề cơ bản về p</w:t>
      </w:r>
      <w:r>
        <w:rPr>
          <w:color w:val="000000"/>
          <w:sz w:val="28"/>
          <w:szCs w:val="28"/>
          <w:lang w:val="sv-SE"/>
        </w:rPr>
        <w:t xml:space="preserve">hòng chống chiến lược "diễn biến hòa bình", bạo loạn lật đổ của các thế lực thù địch đối với cách mạng Việt Nam, phòng chống địch tiến công hoả lực bằng vũ khí công nghệ cao, </w:t>
      </w:r>
      <w:r>
        <w:rPr>
          <w:sz w:val="28"/>
          <w:szCs w:val="28"/>
          <w:lang w:val="sv-SE"/>
        </w:rPr>
        <w:t>về x</w:t>
      </w:r>
      <w:r>
        <w:rPr>
          <w:color w:val="000000"/>
          <w:sz w:val="28"/>
          <w:szCs w:val="28"/>
          <w:lang w:val="sv-SE"/>
        </w:rPr>
        <w:t xml:space="preserve">ây dựng lực lượng dân quân tự vệ, lực lượng dự bị động viên và động viên công nghiệp quốc phòng, </w:t>
      </w:r>
      <w:r>
        <w:rPr>
          <w:sz w:val="28"/>
          <w:szCs w:val="28"/>
          <w:lang w:val="sv-SE"/>
        </w:rPr>
        <w:t>x</w:t>
      </w:r>
      <w:r>
        <w:rPr>
          <w:color w:val="000000"/>
          <w:sz w:val="28"/>
          <w:szCs w:val="28"/>
          <w:lang w:val="sv-SE"/>
        </w:rPr>
        <w:t>ây dựng phong trào toàn dân bảo vệ an ninh Tổ quốc</w:t>
      </w:r>
      <w:r>
        <w:rPr>
          <w:b/>
          <w:color w:val="000000"/>
          <w:sz w:val="28"/>
          <w:szCs w:val="28"/>
          <w:lang w:val="sv-SE"/>
        </w:rPr>
        <w:t xml:space="preserve"> </w:t>
      </w:r>
      <w:r>
        <w:rPr>
          <w:color w:val="000000"/>
          <w:sz w:val="28"/>
          <w:szCs w:val="28"/>
          <w:lang w:val="sv-SE"/>
        </w:rPr>
        <w:t xml:space="preserve">và bảo vệ chủ quyền lãnh thổ, biên giới quốc gia. Học phần còn cung cấp nội dung </w:t>
      </w:r>
      <w:r>
        <w:rPr>
          <w:sz w:val="28"/>
          <w:szCs w:val="28"/>
          <w:lang w:val="sv-SE"/>
        </w:rPr>
        <w:t xml:space="preserve">cơ bản về </w:t>
      </w:r>
      <w:r>
        <w:rPr>
          <w:color w:val="000000"/>
          <w:sz w:val="28"/>
          <w:szCs w:val="28"/>
          <w:lang w:val="sv-SE"/>
        </w:rPr>
        <w:t xml:space="preserve">dân tộc, tôn giáo và đấu tranh phòng chống địch lợi dụng vấn đề dân tộc và tôn giáo chống phá cách mạng Việt Nam, vấn đề cơ bản về </w:t>
      </w:r>
      <w:r>
        <w:rPr>
          <w:color w:val="000000"/>
          <w:sz w:val="28"/>
          <w:szCs w:val="28"/>
          <w:lang w:val="sv-SE"/>
        </w:rPr>
        <w:lastRenderedPageBreak/>
        <w:t>bảo vệ an ninh quốc gia và giữ gìn trật tự, an toàn xã hội và đấu tranh phòng chống tội phạm và tệ nạn xã hội.</w:t>
      </w:r>
      <w:r>
        <w:rPr>
          <w:b/>
          <w:i/>
          <w:color w:val="000000"/>
          <w:sz w:val="28"/>
          <w:szCs w:val="28"/>
          <w:lang w:val="sv-SE"/>
        </w:rPr>
        <w:t xml:space="preserve"> </w:t>
      </w:r>
    </w:p>
    <w:p w:rsidR="00C403EB" w:rsidRDefault="00C403EB" w:rsidP="00C403EB">
      <w:pPr>
        <w:spacing w:before="120" w:after="120"/>
        <w:jc w:val="both"/>
        <w:rPr>
          <w:b/>
          <w:color w:val="000000"/>
          <w:sz w:val="28"/>
          <w:szCs w:val="28"/>
          <w:lang w:val="sv-SE"/>
        </w:rPr>
      </w:pPr>
      <w:r>
        <w:rPr>
          <w:b/>
          <w:color w:val="000000"/>
          <w:sz w:val="28"/>
          <w:szCs w:val="28"/>
          <w:lang w:val="sv-SE"/>
        </w:rPr>
        <w:t>4. Mục tiêu của học phần</w:t>
      </w:r>
    </w:p>
    <w:p w:rsidR="00C403EB" w:rsidRDefault="00C403EB" w:rsidP="00C403EB">
      <w:pPr>
        <w:ind w:firstLine="567"/>
        <w:jc w:val="both"/>
        <w:rPr>
          <w:color w:val="000000"/>
          <w:sz w:val="28"/>
          <w:szCs w:val="28"/>
          <w:lang w:val="sv-SE"/>
        </w:rPr>
      </w:pPr>
      <w:r>
        <w:rPr>
          <w:bCs/>
          <w:color w:val="000000"/>
          <w:sz w:val="28"/>
          <w:szCs w:val="28"/>
          <w:lang w:val="sv-SE"/>
        </w:rPr>
        <w:t>Trang bị kiến thức, giúp sinh viên n</w:t>
      </w:r>
      <w:r>
        <w:rPr>
          <w:color w:val="000000"/>
          <w:sz w:val="28"/>
          <w:szCs w:val="28"/>
          <w:lang w:val="sv-SE"/>
        </w:rPr>
        <w:t xml:space="preserve">hận thức được âm mưu thủ đoạn của các thế lực thù địch đối với cách mạng Việt Nam trong giai đoạn hiện nay; đấu tranh phòng chống chiến lược "diễn biến hòa bình", bạo loạn lật đổ của các thế lực thù địch; đấu tranh phòng chống địch lợi dụng vấn đề dân tộc và tôn giáo chống phá cách mạng Việt Nam; giữ gìn an ninh chính trị và bảo vệ toàn vẹn lãnh thổ Việt Nam </w:t>
      </w:r>
      <w:r>
        <w:rPr>
          <w:rFonts w:cs="Arial"/>
          <w:bCs/>
          <w:iCs/>
          <w:color w:val="000000"/>
          <w:sz w:val="28"/>
          <w:szCs w:val="28"/>
          <w:lang w:val="sv-SE"/>
        </w:rPr>
        <w:t>XHCN</w:t>
      </w:r>
      <w:r>
        <w:rPr>
          <w:color w:val="000000"/>
          <w:sz w:val="28"/>
          <w:szCs w:val="28"/>
          <w:lang w:val="sv-SE"/>
        </w:rPr>
        <w:t xml:space="preserve">. </w:t>
      </w:r>
    </w:p>
    <w:p w:rsidR="00C403EB" w:rsidRDefault="00C403EB" w:rsidP="00C403EB">
      <w:pPr>
        <w:ind w:firstLine="567"/>
        <w:jc w:val="both"/>
        <w:rPr>
          <w:color w:val="000000"/>
          <w:sz w:val="28"/>
          <w:szCs w:val="28"/>
          <w:lang w:val="sv-SE"/>
        </w:rPr>
      </w:pPr>
      <w:r>
        <w:rPr>
          <w:color w:val="000000"/>
          <w:sz w:val="28"/>
          <w:szCs w:val="28"/>
          <w:lang w:val="sv-SE"/>
        </w:rPr>
        <w:t>Trang bị cho sinh viên kiến thức về chiến tranh công nghệ cao; kiến thức về xây dựng lực lư</w:t>
      </w:r>
      <w:r>
        <w:rPr>
          <w:color w:val="000000"/>
          <w:sz w:val="28"/>
          <w:szCs w:val="28"/>
          <w:lang w:val="vi-VN"/>
        </w:rPr>
        <w:t xml:space="preserve">ợng </w:t>
      </w:r>
      <w:r>
        <w:rPr>
          <w:color w:val="000000"/>
          <w:sz w:val="28"/>
          <w:szCs w:val="28"/>
          <w:lang w:val="sv-SE"/>
        </w:rPr>
        <w:t xml:space="preserve">dân quân tự vệ, lực lượng </w:t>
      </w:r>
      <w:r>
        <w:rPr>
          <w:color w:val="000000"/>
          <w:sz w:val="28"/>
          <w:szCs w:val="28"/>
          <w:lang w:val="vi-VN"/>
        </w:rPr>
        <w:t>dự bị động viê</w:t>
      </w:r>
      <w:r>
        <w:rPr>
          <w:color w:val="000000"/>
          <w:sz w:val="28"/>
          <w:szCs w:val="28"/>
          <w:lang w:val="sv-SE"/>
        </w:rPr>
        <w:t xml:space="preserve">n, xây dựng phong trào toàn dân đấu tranh bảo vệ an ninh Tổ quốc, phòng chống tội phạm và tệ nạn xã hội, bảo vệ an ninh quốc gia và giữ gìn trật tự, an toàn xã hội; kiến thức về bảo vệ chủ quyền lãnh thổ, biên giới quốc gia và biển đảo </w:t>
      </w:r>
      <w:r>
        <w:rPr>
          <w:noProof/>
          <w:color w:val="000000"/>
          <w:sz w:val="28"/>
          <w:szCs w:val="28"/>
          <w:lang w:val="sv-SE"/>
        </w:rPr>
        <w:t>Việt Nam.</w:t>
      </w:r>
      <w:r>
        <w:rPr>
          <w:color w:val="000000"/>
          <w:sz w:val="28"/>
          <w:szCs w:val="28"/>
          <w:lang w:val="sv-SE"/>
        </w:rPr>
        <w:t xml:space="preserve">  </w:t>
      </w:r>
    </w:p>
    <w:p w:rsidR="00C403EB" w:rsidRDefault="00C403EB" w:rsidP="00C403EB">
      <w:pPr>
        <w:spacing w:before="120"/>
        <w:jc w:val="both"/>
        <w:rPr>
          <w:b/>
          <w:color w:val="000000"/>
          <w:sz w:val="28"/>
          <w:szCs w:val="28"/>
          <w:lang w:val="sv-SE"/>
        </w:rPr>
      </w:pPr>
      <w:r>
        <w:rPr>
          <w:b/>
          <w:color w:val="000000"/>
          <w:sz w:val="28"/>
          <w:szCs w:val="28"/>
          <w:lang w:val="sv-SE"/>
        </w:rPr>
        <w:t>5. Kết quả học tập mong đợi</w:t>
      </w:r>
    </w:p>
    <w:p w:rsidR="00C403EB" w:rsidRDefault="00C403EB" w:rsidP="00C403EB">
      <w:pPr>
        <w:spacing w:before="120" w:after="120"/>
        <w:ind w:firstLine="567"/>
        <w:jc w:val="both"/>
        <w:rPr>
          <w:color w:val="000000"/>
          <w:sz w:val="28"/>
          <w:szCs w:val="28"/>
          <w:lang w:val="sv-SE"/>
        </w:rPr>
      </w:pPr>
      <w:r>
        <w:rPr>
          <w:color w:val="000000"/>
          <w:sz w:val="28"/>
          <w:szCs w:val="28"/>
          <w:lang w:val="sv-SE"/>
        </w:rPr>
        <w:t>Sau khi học xong học phần, sinh viên sẽ:</w:t>
      </w:r>
    </w:p>
    <w:p w:rsidR="00C403EB" w:rsidRDefault="00C403EB" w:rsidP="00C403EB">
      <w:pPr>
        <w:spacing w:before="120" w:after="120"/>
        <w:ind w:firstLine="567"/>
        <w:jc w:val="both"/>
        <w:rPr>
          <w:color w:val="000000"/>
          <w:sz w:val="28"/>
          <w:szCs w:val="28"/>
          <w:lang w:val="sv-SE"/>
        </w:rPr>
      </w:pPr>
      <w:r>
        <w:rPr>
          <w:color w:val="000000"/>
          <w:sz w:val="28"/>
          <w:szCs w:val="28"/>
          <w:lang w:val="sv-SE"/>
        </w:rPr>
        <w:t xml:space="preserve">1/ Nhận thức và hiểu biết về âm mưu thủ đoạn của các thế lực thù địch, đấu tranh phòng chống chiến lược "diễn biến hòa bình", bạo loạn lật đổ của các thế lực thù địch chống phá cách mạng Việt Nam, đấu tranh phòng chống địch lợi dụng vấn đề dân tộc và tôn giáo chống phá cách mạng Việt Nam, giữ gìn an ninh chính trị và bảo vệ toàn vẹn lãnh thổ Việt Nam </w:t>
      </w:r>
      <w:r>
        <w:rPr>
          <w:rFonts w:cs="Arial"/>
          <w:bCs/>
          <w:iCs/>
          <w:color w:val="000000"/>
          <w:sz w:val="28"/>
          <w:szCs w:val="28"/>
          <w:lang w:val="sv-SE"/>
        </w:rPr>
        <w:t>XHCN</w:t>
      </w:r>
      <w:r>
        <w:rPr>
          <w:color w:val="000000"/>
          <w:sz w:val="28"/>
          <w:szCs w:val="28"/>
          <w:lang w:val="sv-SE"/>
        </w:rPr>
        <w:t xml:space="preserve">. </w:t>
      </w:r>
    </w:p>
    <w:p w:rsidR="00C403EB" w:rsidRDefault="00C403EB" w:rsidP="00C403EB">
      <w:pPr>
        <w:spacing w:before="120" w:after="120"/>
        <w:ind w:firstLine="567"/>
        <w:jc w:val="both"/>
        <w:rPr>
          <w:color w:val="000000"/>
          <w:sz w:val="28"/>
          <w:szCs w:val="28"/>
          <w:lang w:val="sv-SE"/>
        </w:rPr>
      </w:pPr>
      <w:r>
        <w:rPr>
          <w:color w:val="000000"/>
          <w:sz w:val="28"/>
          <w:szCs w:val="28"/>
          <w:lang w:val="sv-SE"/>
        </w:rPr>
        <w:t>2/ Nhận thức và hiểu biết về chiến tranh công nghệ cao, về xây dựng lực lư</w:t>
      </w:r>
      <w:r>
        <w:rPr>
          <w:color w:val="000000"/>
          <w:sz w:val="28"/>
          <w:szCs w:val="28"/>
          <w:lang w:val="vi-VN"/>
        </w:rPr>
        <w:t xml:space="preserve">ợng </w:t>
      </w:r>
      <w:r>
        <w:rPr>
          <w:color w:val="000000"/>
          <w:sz w:val="28"/>
          <w:szCs w:val="28"/>
          <w:lang w:val="sv-SE"/>
        </w:rPr>
        <w:t xml:space="preserve">dân quân tự vệ, lực lượng </w:t>
      </w:r>
      <w:r>
        <w:rPr>
          <w:color w:val="000000"/>
          <w:sz w:val="28"/>
          <w:szCs w:val="28"/>
          <w:lang w:val="vi-VN"/>
        </w:rPr>
        <w:t>dự bị động viê</w:t>
      </w:r>
      <w:r>
        <w:rPr>
          <w:color w:val="000000"/>
          <w:sz w:val="28"/>
          <w:szCs w:val="28"/>
          <w:lang w:val="sv-SE"/>
        </w:rPr>
        <w:t xml:space="preserve">n, xây dựng phong trào toàn dân đấu tranh bảo vệ an ninh Tổ quốc, phòng chống tội phạm và tệ nạn xã hội, bảo vệ an ninh quốc gia và giữ gìn trật tự, an toàn xã hội; về bảo vệ chủ quyền lãnh thổ, biên giới quốc gia và biển đảo </w:t>
      </w:r>
      <w:r>
        <w:rPr>
          <w:noProof/>
          <w:color w:val="000000"/>
          <w:sz w:val="28"/>
          <w:szCs w:val="28"/>
          <w:lang w:val="sv-SE"/>
        </w:rPr>
        <w:t>VN.</w:t>
      </w:r>
      <w:r>
        <w:rPr>
          <w:color w:val="000000"/>
          <w:sz w:val="28"/>
          <w:szCs w:val="28"/>
          <w:lang w:val="sv-SE"/>
        </w:rPr>
        <w:t xml:space="preserve">  </w:t>
      </w:r>
    </w:p>
    <w:p w:rsidR="00C403EB" w:rsidRDefault="00C403EB" w:rsidP="00C403EB">
      <w:pPr>
        <w:spacing w:before="120" w:after="120"/>
        <w:jc w:val="both"/>
        <w:rPr>
          <w:color w:val="000000"/>
          <w:sz w:val="28"/>
          <w:szCs w:val="28"/>
        </w:rPr>
      </w:pPr>
      <w:r>
        <w:rPr>
          <w:b/>
          <w:color w:val="000000"/>
          <w:sz w:val="28"/>
          <w:szCs w:val="28"/>
        </w:rPr>
        <w:t>6. Nội dung của học phần</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744"/>
        <w:gridCol w:w="4155"/>
        <w:gridCol w:w="3111"/>
        <w:gridCol w:w="894"/>
        <w:gridCol w:w="718"/>
      </w:tblGrid>
      <w:tr w:rsidR="00C403EB" w:rsidTr="00C403EB">
        <w:trPr>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Mục</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C403EB" w:rsidRDefault="00C403EB">
            <w:pPr>
              <w:jc w:val="center"/>
              <w:rPr>
                <w:b/>
                <w:sz w:val="24"/>
                <w:szCs w:val="24"/>
              </w:rPr>
            </w:pPr>
            <w:r>
              <w:rPr>
                <w:b/>
                <w:sz w:val="24"/>
                <w:szCs w:val="24"/>
              </w:rPr>
              <w:t>Tiểu mục</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Chương/Chủ đề</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Nhằm đạt KQHT</w:t>
            </w:r>
          </w:p>
        </w:tc>
        <w:tc>
          <w:tcPr>
            <w:tcW w:w="16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Số tiết</w:t>
            </w:r>
          </w:p>
        </w:tc>
      </w:tr>
      <w:tr w:rsidR="00C403EB" w:rsidTr="00C403EB">
        <w:trPr>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8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LT</w:t>
            </w:r>
          </w:p>
        </w:tc>
        <w:tc>
          <w:tcPr>
            <w:tcW w:w="7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jc w:val="center"/>
              <w:rPr>
                <w:b/>
                <w:sz w:val="24"/>
                <w:szCs w:val="24"/>
              </w:rPr>
            </w:pPr>
            <w:r>
              <w:rPr>
                <w:b/>
                <w:sz w:val="24"/>
                <w:szCs w:val="24"/>
              </w:rPr>
              <w:t>TH</w:t>
            </w:r>
          </w:p>
        </w:tc>
      </w:tr>
      <w:tr w:rsidR="00C403EB" w:rsidTr="00C403EB">
        <w:trPr>
          <w:trHeight w:val="4663"/>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rPr>
                <w:sz w:val="24"/>
                <w:szCs w:val="24"/>
              </w:rPr>
            </w:pPr>
          </w:p>
          <w:p w:rsidR="00C403EB" w:rsidRDefault="00C403EB">
            <w:pPr>
              <w:spacing w:before="60"/>
              <w:rPr>
                <w:sz w:val="24"/>
                <w:szCs w:val="24"/>
              </w:rPr>
            </w:pPr>
          </w:p>
          <w:p w:rsidR="00C403EB" w:rsidRDefault="00C403EB">
            <w:pPr>
              <w:spacing w:before="60"/>
              <w:jc w:val="center"/>
              <w:rPr>
                <w:b/>
                <w:sz w:val="24"/>
                <w:szCs w:val="24"/>
              </w:rPr>
            </w:pPr>
            <w:r>
              <w:rPr>
                <w:b/>
                <w:sz w:val="24"/>
                <w:szCs w:val="24"/>
              </w:rPr>
              <w:t>M</w:t>
            </w:r>
          </w:p>
          <w:p w:rsidR="00C403EB" w:rsidRDefault="00C403EB">
            <w:pPr>
              <w:spacing w:before="60"/>
              <w:jc w:val="center"/>
              <w:rPr>
                <w:b/>
                <w:sz w:val="24"/>
                <w:szCs w:val="24"/>
              </w:rPr>
            </w:pPr>
          </w:p>
          <w:p w:rsidR="00C403EB" w:rsidRDefault="00C403EB">
            <w:pPr>
              <w:spacing w:before="60"/>
              <w:rPr>
                <w:b/>
                <w:sz w:val="24"/>
                <w:szCs w:val="24"/>
              </w:rPr>
            </w:pPr>
          </w:p>
          <w:p w:rsidR="00C403EB" w:rsidRDefault="00C403EB">
            <w:pPr>
              <w:spacing w:before="60"/>
              <w:rPr>
                <w:b/>
                <w:sz w:val="24"/>
                <w:szCs w:val="24"/>
              </w:rPr>
            </w:pPr>
            <w:r>
              <w:rPr>
                <w:b/>
                <w:sz w:val="24"/>
                <w:szCs w:val="24"/>
              </w:rPr>
              <w:t>M.1</w:t>
            </w: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r>
              <w:rPr>
                <w:b/>
                <w:sz w:val="24"/>
                <w:szCs w:val="24"/>
              </w:rPr>
              <w:t>M.2</w:t>
            </w: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r>
              <w:rPr>
                <w:b/>
                <w:sz w:val="24"/>
                <w:szCs w:val="24"/>
              </w:rPr>
              <w:t>M.3</w:t>
            </w: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r>
              <w:rPr>
                <w:b/>
                <w:sz w:val="24"/>
                <w:szCs w:val="24"/>
              </w:rPr>
              <w:t>M.4</w:t>
            </w:r>
          </w:p>
          <w:p w:rsidR="00C403EB" w:rsidRDefault="00C403EB">
            <w:pPr>
              <w:spacing w:before="60"/>
              <w:rPr>
                <w:b/>
                <w:sz w:val="24"/>
                <w:szCs w:val="24"/>
              </w:rPr>
            </w:pPr>
          </w:p>
          <w:p w:rsidR="00C403EB" w:rsidRDefault="00C403EB">
            <w:pPr>
              <w:spacing w:before="60"/>
              <w:rPr>
                <w:b/>
                <w:sz w:val="24"/>
                <w:szCs w:val="24"/>
              </w:rPr>
            </w:pPr>
          </w:p>
          <w:p w:rsidR="00C403EB" w:rsidRDefault="00C403EB">
            <w:pPr>
              <w:spacing w:after="60"/>
              <w:rPr>
                <w:b/>
                <w:sz w:val="24"/>
                <w:szCs w:val="24"/>
              </w:rPr>
            </w:pPr>
            <w:r>
              <w:rPr>
                <w:b/>
                <w:sz w:val="24"/>
                <w:szCs w:val="24"/>
              </w:rPr>
              <w:t>M.5</w:t>
            </w:r>
          </w:p>
          <w:p w:rsidR="00C403EB" w:rsidRDefault="00C403EB">
            <w:pPr>
              <w:spacing w:after="60"/>
              <w:rPr>
                <w:b/>
                <w:sz w:val="24"/>
                <w:szCs w:val="24"/>
              </w:rPr>
            </w:pPr>
            <w:r>
              <w:rPr>
                <w:b/>
                <w:sz w:val="24"/>
                <w:szCs w:val="24"/>
              </w:rPr>
              <w:t>M.6</w:t>
            </w:r>
          </w:p>
          <w:p w:rsidR="00C403EB" w:rsidRDefault="00C403EB">
            <w:pPr>
              <w:spacing w:before="60"/>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0"/>
                <w:szCs w:val="20"/>
              </w:rPr>
            </w:pPr>
            <w:r>
              <w:rPr>
                <w:sz w:val="20"/>
                <w:szCs w:val="20"/>
              </w:rPr>
              <w:t>M.1.1</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M.1.2</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M.1.3</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M.2.1</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M.2.2</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M.3.1</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M.3.2</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M.3.3</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M.3.4</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M.3.5</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M.3.6</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M.3.7</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r>
              <w:rPr>
                <w:sz w:val="20"/>
                <w:szCs w:val="20"/>
              </w:rPr>
              <w:t>M.3.8</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spacing w:before="100" w:beforeAutospacing="1" w:after="120"/>
              <w:rPr>
                <w:sz w:val="20"/>
                <w:szCs w:val="20"/>
              </w:rPr>
            </w:pPr>
            <w:r>
              <w:rPr>
                <w:sz w:val="20"/>
                <w:szCs w:val="20"/>
              </w:rPr>
              <w:t>M.4.1</w:t>
            </w:r>
          </w:p>
          <w:p w:rsidR="00C403EB" w:rsidRDefault="00C403EB">
            <w:pPr>
              <w:widowControl w:val="0"/>
              <w:autoSpaceDE w:val="0"/>
              <w:autoSpaceDN w:val="0"/>
              <w:adjustRightInd w:val="0"/>
              <w:spacing w:after="120"/>
              <w:rPr>
                <w:sz w:val="20"/>
                <w:szCs w:val="20"/>
              </w:rPr>
            </w:pPr>
            <w:r>
              <w:rPr>
                <w:sz w:val="20"/>
                <w:szCs w:val="20"/>
              </w:rPr>
              <w:t>M.4.2</w:t>
            </w: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p w:rsidR="00C403EB" w:rsidRDefault="00C403EB">
            <w:pPr>
              <w:widowControl w:val="0"/>
              <w:autoSpaceDE w:val="0"/>
              <w:autoSpaceDN w:val="0"/>
              <w:adjustRightInd w:val="0"/>
              <w:rPr>
                <w:sz w:val="20"/>
                <w:szCs w:val="20"/>
              </w:rPr>
            </w:pP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rPr>
            </w:pPr>
            <w:r>
              <w:rPr>
                <w:b/>
                <w:sz w:val="24"/>
                <w:szCs w:val="24"/>
                <w:u w:val="single"/>
              </w:rPr>
              <w:lastRenderedPageBreak/>
              <w:t>Mở đầu</w:t>
            </w:r>
          </w:p>
          <w:p w:rsidR="00C403EB" w:rsidRDefault="00C403EB">
            <w:pPr>
              <w:widowControl w:val="0"/>
              <w:autoSpaceDE w:val="0"/>
              <w:autoSpaceDN w:val="0"/>
              <w:adjustRightInd w:val="0"/>
              <w:jc w:val="center"/>
              <w:rPr>
                <w:b/>
                <w:sz w:val="24"/>
                <w:szCs w:val="24"/>
                <w:u w:val="single"/>
              </w:rPr>
            </w:pPr>
            <w:r>
              <w:rPr>
                <w:b/>
                <w:sz w:val="24"/>
                <w:szCs w:val="24"/>
                <w:u w:val="single"/>
              </w:rPr>
              <w:t xml:space="preserve"> </w:t>
            </w:r>
          </w:p>
          <w:p w:rsidR="00C403EB" w:rsidRDefault="00C403EB">
            <w:pPr>
              <w:jc w:val="center"/>
              <w:rPr>
                <w:b/>
              </w:rPr>
            </w:pPr>
            <w:r>
              <w:rPr>
                <w:b/>
              </w:rPr>
              <w:t xml:space="preserve">Đối tượng và phương pháp nghiên cứu học phần: </w:t>
            </w:r>
            <w:r>
              <w:rPr>
                <w:b/>
                <w:bCs/>
                <w:lang w:val="sv-SE"/>
              </w:rPr>
              <w:t>Công tác quốc phòng – an ninh</w:t>
            </w:r>
          </w:p>
          <w:p w:rsidR="00C403EB" w:rsidRDefault="00C403EB">
            <w:pPr>
              <w:jc w:val="both"/>
              <w:rPr>
                <w:b/>
                <w:sz w:val="24"/>
                <w:szCs w:val="24"/>
                <w:lang w:val="sv-SE"/>
              </w:rPr>
            </w:pPr>
          </w:p>
          <w:p w:rsidR="00C403EB" w:rsidRDefault="00C403EB">
            <w:pPr>
              <w:jc w:val="both"/>
              <w:rPr>
                <w:b/>
                <w:sz w:val="24"/>
                <w:szCs w:val="24"/>
                <w:lang w:val="sv-SE"/>
              </w:rPr>
            </w:pPr>
            <w:r>
              <w:rPr>
                <w:b/>
                <w:sz w:val="24"/>
                <w:szCs w:val="24"/>
                <w:lang w:val="sv-SE"/>
              </w:rPr>
              <w:t xml:space="preserve"> Mục đích</w:t>
            </w:r>
          </w:p>
          <w:p w:rsidR="00C403EB" w:rsidRDefault="00C403EB">
            <w:pPr>
              <w:jc w:val="both"/>
              <w:rPr>
                <w:bCs/>
                <w:i/>
                <w:sz w:val="24"/>
                <w:szCs w:val="24"/>
                <w:lang w:val="sv-SE"/>
              </w:rPr>
            </w:pPr>
            <w:r>
              <w:rPr>
                <w:i/>
                <w:sz w:val="24"/>
                <w:szCs w:val="24"/>
                <w:lang w:val="sv-SE"/>
              </w:rPr>
              <w:t>Nắm vững đối tượng, mục đích và nội dung học phần:</w:t>
            </w:r>
            <w:r>
              <w:rPr>
                <w:b/>
                <w:bCs/>
                <w:lang w:val="sv-SE"/>
              </w:rPr>
              <w:t xml:space="preserve"> </w:t>
            </w:r>
            <w:r>
              <w:rPr>
                <w:bCs/>
                <w:i/>
                <w:sz w:val="24"/>
                <w:szCs w:val="24"/>
                <w:lang w:val="sv-SE"/>
              </w:rPr>
              <w:t>Công tác quốc phòng – an ninh</w:t>
            </w:r>
          </w:p>
          <w:p w:rsidR="00C403EB" w:rsidRDefault="00C403EB">
            <w:pPr>
              <w:jc w:val="both"/>
              <w:rPr>
                <w:b/>
                <w:bCs/>
                <w:i/>
                <w:sz w:val="24"/>
                <w:szCs w:val="24"/>
                <w:lang w:val="sv-SE"/>
              </w:rPr>
            </w:pPr>
            <w:r>
              <w:rPr>
                <w:i/>
                <w:sz w:val="24"/>
                <w:szCs w:val="24"/>
                <w:lang w:val="sv-SE"/>
              </w:rPr>
              <w:t xml:space="preserve"> Nâng cao nhận thức và hiểu biết về</w:t>
            </w:r>
            <w:r>
              <w:rPr>
                <w:b/>
                <w:bCs/>
                <w:i/>
                <w:sz w:val="24"/>
                <w:szCs w:val="24"/>
                <w:lang w:val="sv-SE"/>
              </w:rPr>
              <w:t xml:space="preserve"> </w:t>
            </w:r>
            <w:r>
              <w:rPr>
                <w:bCs/>
                <w:i/>
                <w:sz w:val="24"/>
                <w:szCs w:val="24"/>
                <w:lang w:val="sv-SE"/>
              </w:rPr>
              <w:t xml:space="preserve">nhiệm vụ quốc phòng – an ninh </w:t>
            </w:r>
            <w:r>
              <w:rPr>
                <w:i/>
                <w:sz w:val="24"/>
                <w:szCs w:val="24"/>
                <w:lang w:val="sv-SE"/>
              </w:rPr>
              <w:t>đáp ứng các yêu cầu xây dựng và bảo vệ Tổ quốc hiện nay.</w:t>
            </w:r>
          </w:p>
          <w:p w:rsidR="00C403EB" w:rsidRDefault="00C403EB">
            <w:pPr>
              <w:jc w:val="both"/>
              <w:rPr>
                <w:i/>
                <w:sz w:val="24"/>
                <w:szCs w:val="24"/>
                <w:lang w:val="sv-SE"/>
              </w:rPr>
            </w:pPr>
            <w:r>
              <w:rPr>
                <w:i/>
                <w:sz w:val="24"/>
                <w:szCs w:val="24"/>
                <w:lang w:val="sv-SE"/>
              </w:rPr>
              <w:t>Nâng cao ý thức cảnh giác về âm mưu, thủ đoạn chống phá cách mạng Việt Nam của các thế lực thù đich.</w:t>
            </w:r>
          </w:p>
          <w:p w:rsidR="00C403EB" w:rsidRDefault="00C403EB">
            <w:pPr>
              <w:jc w:val="both"/>
              <w:rPr>
                <w:b/>
                <w:sz w:val="24"/>
                <w:szCs w:val="24"/>
                <w:lang w:val="sv-SE"/>
              </w:rPr>
            </w:pPr>
            <w:r>
              <w:rPr>
                <w:b/>
                <w:sz w:val="24"/>
                <w:szCs w:val="24"/>
                <w:lang w:val="sv-SE"/>
              </w:rPr>
              <w:t>Yêu cầu</w:t>
            </w:r>
          </w:p>
          <w:p w:rsidR="00C403EB" w:rsidRDefault="00C403EB">
            <w:pPr>
              <w:jc w:val="both"/>
              <w:rPr>
                <w:bCs/>
                <w:i/>
                <w:sz w:val="24"/>
                <w:szCs w:val="24"/>
                <w:lang w:val="sv-SE"/>
              </w:rPr>
            </w:pPr>
            <w:r>
              <w:rPr>
                <w:i/>
                <w:sz w:val="24"/>
                <w:szCs w:val="24"/>
                <w:lang w:val="sv-SE"/>
              </w:rPr>
              <w:t xml:space="preserve">Sinh viên phải xác định rõ trách nhiệm học tập, có thái độ đúng đắn và nghiêm túc khi học tập về nội dung </w:t>
            </w:r>
            <w:r>
              <w:rPr>
                <w:bCs/>
                <w:i/>
                <w:sz w:val="24"/>
                <w:szCs w:val="24"/>
                <w:lang w:val="sv-SE"/>
              </w:rPr>
              <w:t>Công tác quốc phòng – an ninh.</w:t>
            </w:r>
          </w:p>
          <w:p w:rsidR="00C403EB" w:rsidRDefault="00C403EB">
            <w:pPr>
              <w:jc w:val="both"/>
              <w:rPr>
                <w:bCs/>
                <w:i/>
                <w:sz w:val="24"/>
                <w:szCs w:val="24"/>
                <w:lang w:val="sv-SE"/>
              </w:rPr>
            </w:pPr>
            <w:r>
              <w:rPr>
                <w:i/>
                <w:sz w:val="24"/>
                <w:szCs w:val="24"/>
                <w:lang w:val="sv-SE"/>
              </w:rPr>
              <w:t xml:space="preserve">Sinh viên phải tích cực rèn luyện, tham gia xây dựng và củng cố kiến thức ngay khi đang học tại nhà trường đại học cũng như khi ra công tác sau này. </w:t>
            </w:r>
          </w:p>
          <w:p w:rsidR="00C403EB" w:rsidRDefault="00C403EB">
            <w:pPr>
              <w:jc w:val="both"/>
              <w:rPr>
                <w:b/>
                <w:sz w:val="24"/>
                <w:szCs w:val="24"/>
                <w:lang w:val="sv-SE"/>
              </w:rPr>
            </w:pPr>
          </w:p>
          <w:p w:rsidR="00C403EB" w:rsidRDefault="00C403EB">
            <w:pPr>
              <w:jc w:val="both"/>
              <w:rPr>
                <w:b/>
                <w:sz w:val="24"/>
                <w:szCs w:val="24"/>
                <w:lang w:val="sv-SE"/>
              </w:rPr>
            </w:pPr>
            <w:r>
              <w:rPr>
                <w:b/>
                <w:sz w:val="24"/>
                <w:szCs w:val="24"/>
                <w:lang w:val="sv-SE"/>
              </w:rPr>
              <w:t xml:space="preserve">Đối tượng nghiên cứu: </w:t>
            </w:r>
          </w:p>
          <w:p w:rsidR="00C403EB" w:rsidRDefault="00C403EB">
            <w:pPr>
              <w:jc w:val="both"/>
              <w:rPr>
                <w:b/>
                <w:i/>
                <w:sz w:val="24"/>
                <w:szCs w:val="24"/>
                <w:lang w:val="sv-SE"/>
              </w:rPr>
            </w:pPr>
            <w:r>
              <w:rPr>
                <w:b/>
                <w:sz w:val="24"/>
                <w:szCs w:val="24"/>
                <w:lang w:val="sv-SE"/>
              </w:rPr>
              <w:t xml:space="preserve">     </w:t>
            </w:r>
            <w:r>
              <w:rPr>
                <w:i/>
                <w:sz w:val="24"/>
                <w:szCs w:val="24"/>
                <w:lang w:val="sv-SE"/>
              </w:rPr>
              <w:t>Công tác quốc phòng – an ninh,cụ thể:</w:t>
            </w:r>
          </w:p>
          <w:p w:rsidR="00C403EB" w:rsidRDefault="00C403EB">
            <w:pPr>
              <w:jc w:val="both"/>
              <w:rPr>
                <w:i/>
                <w:sz w:val="24"/>
                <w:szCs w:val="24"/>
                <w:lang w:val="sv-SE"/>
              </w:rPr>
            </w:pPr>
            <w:r>
              <w:rPr>
                <w:i/>
                <w:sz w:val="24"/>
                <w:szCs w:val="24"/>
                <w:lang w:val="sv-SE"/>
              </w:rPr>
              <w:t>- Phòng chống chiến lược diễn biến hòa bình, bạo loạn lật đổ của các thế lực thù địch đối với cách mạng Việt Nam.</w:t>
            </w:r>
          </w:p>
          <w:p w:rsidR="00C403EB" w:rsidRDefault="00C403EB">
            <w:pPr>
              <w:spacing w:after="120"/>
              <w:jc w:val="both"/>
              <w:rPr>
                <w:i/>
                <w:sz w:val="24"/>
                <w:szCs w:val="24"/>
                <w:lang w:val="sv-SE"/>
              </w:rPr>
            </w:pPr>
            <w:r>
              <w:rPr>
                <w:i/>
                <w:sz w:val="24"/>
                <w:szCs w:val="24"/>
                <w:lang w:val="sv-SE"/>
              </w:rPr>
              <w:t>- Phòng chống địch tiến công hỏa lực bằng v</w:t>
            </w:r>
            <w:r>
              <w:rPr>
                <w:bCs/>
                <w:i/>
                <w:sz w:val="24"/>
                <w:szCs w:val="24"/>
                <w:lang w:val="sv-SE"/>
              </w:rPr>
              <w:t>ũ khí công nghệ cao</w:t>
            </w:r>
          </w:p>
          <w:p w:rsidR="00C403EB" w:rsidRDefault="00C403EB">
            <w:pPr>
              <w:spacing w:after="120"/>
              <w:jc w:val="both"/>
              <w:rPr>
                <w:i/>
                <w:sz w:val="24"/>
                <w:szCs w:val="24"/>
                <w:lang w:val="sv-SE"/>
              </w:rPr>
            </w:pPr>
            <w:r>
              <w:rPr>
                <w:i/>
                <w:sz w:val="24"/>
                <w:szCs w:val="24"/>
                <w:lang w:val="sv-SE"/>
              </w:rPr>
              <w:t xml:space="preserve">- Xây dựng lực lượng dân quân tự vệ, lực lượng </w:t>
            </w:r>
            <w:r>
              <w:rPr>
                <w:i/>
                <w:sz w:val="24"/>
                <w:szCs w:val="24"/>
                <w:lang w:val="vi-VN"/>
              </w:rPr>
              <w:t xml:space="preserve">dự bị động viên </w:t>
            </w:r>
            <w:r>
              <w:rPr>
                <w:i/>
                <w:sz w:val="24"/>
                <w:szCs w:val="24"/>
                <w:lang w:val="sv-SE"/>
              </w:rPr>
              <w:t>và động viên công nghiệp quốc phòng</w:t>
            </w:r>
          </w:p>
          <w:p w:rsidR="00C403EB" w:rsidRDefault="00C403EB">
            <w:pPr>
              <w:spacing w:after="120"/>
              <w:jc w:val="both"/>
              <w:rPr>
                <w:i/>
                <w:sz w:val="24"/>
                <w:szCs w:val="24"/>
                <w:lang w:val="sv-SE"/>
              </w:rPr>
            </w:pPr>
            <w:r>
              <w:rPr>
                <w:b/>
                <w:szCs w:val="28"/>
                <w:lang w:val="sv-SE"/>
              </w:rPr>
              <w:t xml:space="preserve">- </w:t>
            </w:r>
            <w:r>
              <w:rPr>
                <w:i/>
                <w:sz w:val="24"/>
                <w:szCs w:val="24"/>
                <w:lang w:val="sv-SE"/>
              </w:rPr>
              <w:t>Xây dựng và bảo vệ chủ quyền lãnh thổ, biên giới quốc gia.</w:t>
            </w:r>
          </w:p>
          <w:p w:rsidR="00C403EB" w:rsidRDefault="00C403EB">
            <w:pPr>
              <w:jc w:val="both"/>
              <w:rPr>
                <w:bCs/>
                <w:i/>
                <w:sz w:val="24"/>
                <w:szCs w:val="24"/>
                <w:lang w:val="vi-VN"/>
              </w:rPr>
            </w:pPr>
            <w:r>
              <w:rPr>
                <w:i/>
                <w:sz w:val="24"/>
                <w:szCs w:val="24"/>
                <w:lang w:val="sv-SE"/>
              </w:rPr>
              <w:t>- Một số nội dung cơ bản về dân tộc và tôn giáo. Đấu tranh phòng chống địch lợi dụng vấn đề dân tộc, tôn giáo chống phá cách mạng Việt Nam</w:t>
            </w:r>
          </w:p>
          <w:p w:rsidR="00C403EB" w:rsidRDefault="00C403EB">
            <w:pPr>
              <w:jc w:val="both"/>
              <w:rPr>
                <w:i/>
                <w:sz w:val="24"/>
                <w:szCs w:val="24"/>
                <w:lang w:val="sv-SE"/>
              </w:rPr>
            </w:pPr>
            <w:r>
              <w:rPr>
                <w:i/>
                <w:sz w:val="24"/>
                <w:szCs w:val="24"/>
                <w:lang w:val="sv-SE"/>
              </w:rPr>
              <w:t>- Những vấn đề cơ bản về bảo vệ an ninh  quốc gia (BVANQG) và giữ gìn trật tự, an toàn xã hội (TTATXH).</w:t>
            </w:r>
          </w:p>
          <w:p w:rsidR="00C403EB" w:rsidRDefault="00C403EB">
            <w:pPr>
              <w:jc w:val="both"/>
              <w:rPr>
                <w:bCs/>
                <w:i/>
                <w:iCs/>
                <w:sz w:val="24"/>
                <w:szCs w:val="24"/>
                <w:lang w:val="sv-SE"/>
              </w:rPr>
            </w:pPr>
            <w:r>
              <w:rPr>
                <w:b/>
                <w:szCs w:val="28"/>
                <w:lang w:val="sv-SE"/>
              </w:rPr>
              <w:t xml:space="preserve">- </w:t>
            </w:r>
            <w:r>
              <w:rPr>
                <w:i/>
                <w:sz w:val="24"/>
                <w:szCs w:val="24"/>
                <w:lang w:val="sv-SE"/>
              </w:rPr>
              <w:t xml:space="preserve">Xây dựng phong trào toàn dân bảo vệ </w:t>
            </w:r>
            <w:r>
              <w:rPr>
                <w:i/>
                <w:sz w:val="24"/>
                <w:szCs w:val="24"/>
                <w:lang w:val="sv-SE"/>
              </w:rPr>
              <w:lastRenderedPageBreak/>
              <w:t xml:space="preserve">an ninh Tổ quốc. </w:t>
            </w:r>
          </w:p>
          <w:p w:rsidR="00C403EB" w:rsidRDefault="00C403EB">
            <w:pPr>
              <w:spacing w:after="120"/>
              <w:jc w:val="both"/>
              <w:rPr>
                <w:b/>
                <w:sz w:val="24"/>
                <w:szCs w:val="24"/>
                <w:lang w:val="sv-SE"/>
              </w:rPr>
            </w:pPr>
            <w:r>
              <w:rPr>
                <w:b/>
                <w:bCs/>
                <w:lang w:val="sv-SE"/>
              </w:rPr>
              <w:t xml:space="preserve">- </w:t>
            </w:r>
            <w:r>
              <w:rPr>
                <w:bCs/>
                <w:i/>
                <w:sz w:val="24"/>
                <w:szCs w:val="24"/>
                <w:lang w:val="sv-SE"/>
              </w:rPr>
              <w:t>Những vấn đề cơ bản về đấu tranh phòng chống tội phạm và tệ nạn xã hội</w:t>
            </w:r>
          </w:p>
          <w:p w:rsidR="00C403EB" w:rsidRDefault="00C403EB">
            <w:pPr>
              <w:spacing w:after="120"/>
              <w:jc w:val="both"/>
              <w:rPr>
                <w:b/>
                <w:sz w:val="24"/>
                <w:szCs w:val="24"/>
                <w:lang w:val="sv-SE"/>
              </w:rPr>
            </w:pPr>
            <w:r>
              <w:rPr>
                <w:b/>
                <w:sz w:val="24"/>
                <w:szCs w:val="24"/>
                <w:lang w:val="sv-SE"/>
              </w:rPr>
              <w:t>Phương pháp nghiên cứu</w:t>
            </w:r>
          </w:p>
          <w:p w:rsidR="00C403EB" w:rsidRDefault="00C403EB">
            <w:pPr>
              <w:jc w:val="both"/>
              <w:rPr>
                <w:i/>
                <w:sz w:val="24"/>
                <w:szCs w:val="24"/>
                <w:lang w:val="sv-SE"/>
              </w:rPr>
            </w:pPr>
            <w:r>
              <w:rPr>
                <w:i/>
                <w:sz w:val="24"/>
                <w:szCs w:val="24"/>
                <w:lang w:val="sv-SE"/>
              </w:rPr>
              <w:t xml:space="preserve">- Nghiên cứu lý thuyết: </w:t>
            </w:r>
          </w:p>
          <w:p w:rsidR="00C403EB" w:rsidRDefault="00C403EB">
            <w:pPr>
              <w:spacing w:after="120"/>
              <w:jc w:val="both"/>
              <w:rPr>
                <w:i/>
                <w:sz w:val="24"/>
                <w:szCs w:val="24"/>
                <w:lang w:val="sv-SE"/>
              </w:rPr>
            </w:pPr>
            <w:r>
              <w:rPr>
                <w:i/>
                <w:sz w:val="24"/>
                <w:szCs w:val="24"/>
                <w:lang w:val="sv-SE"/>
              </w:rPr>
              <w:t xml:space="preserve"> - Nghiên cứu và liên hệ thực tiễn</w:t>
            </w:r>
          </w:p>
          <w:p w:rsidR="00C403EB" w:rsidRDefault="00C403EB">
            <w:pPr>
              <w:spacing w:after="120"/>
              <w:jc w:val="both"/>
              <w:rPr>
                <w:b/>
                <w:sz w:val="24"/>
                <w:szCs w:val="24"/>
                <w:lang w:val="sv-SE"/>
              </w:rPr>
            </w:pPr>
            <w:r>
              <w:rPr>
                <w:b/>
                <w:sz w:val="24"/>
                <w:szCs w:val="24"/>
                <w:lang w:val="sv-SE"/>
              </w:rPr>
              <w:t>Giới thiệu học phần</w:t>
            </w:r>
          </w:p>
          <w:p w:rsidR="00C403EB" w:rsidRDefault="00C403EB">
            <w:pPr>
              <w:widowControl w:val="0"/>
              <w:autoSpaceDE w:val="0"/>
              <w:autoSpaceDN w:val="0"/>
              <w:adjustRightInd w:val="0"/>
              <w:rPr>
                <w:b/>
                <w:sz w:val="23"/>
                <w:szCs w:val="23"/>
                <w:lang w:val="sv-SE"/>
              </w:rPr>
            </w:pPr>
            <w:r>
              <w:rPr>
                <w:b/>
                <w:sz w:val="23"/>
                <w:szCs w:val="23"/>
                <w:lang w:val="sv-SE"/>
              </w:rPr>
              <w:t>Tổ chức giảng dạy, đánh giá kết quả học tập và giới thiệu tài liệu tham khảo.</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r>
              <w:rPr>
                <w:sz w:val="24"/>
                <w:szCs w:val="24"/>
                <w:lang w:val="sv-SE"/>
              </w:rPr>
              <w:t xml:space="preserve">  </w:t>
            </w: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sz w:val="24"/>
                <w:szCs w:val="24"/>
                <w:lang w:val="sv-SE"/>
              </w:rPr>
            </w:pPr>
          </w:p>
          <w:p w:rsidR="00C403EB" w:rsidRDefault="00C403EB">
            <w:pPr>
              <w:spacing w:before="60"/>
              <w:jc w:val="both"/>
              <w:rPr>
                <w:bCs/>
                <w:sz w:val="24"/>
                <w:szCs w:val="24"/>
                <w:lang w:val="sv-SE"/>
              </w:rPr>
            </w:pPr>
            <w:r>
              <w:rPr>
                <w:sz w:val="24"/>
                <w:szCs w:val="24"/>
                <w:lang w:val="sv-SE"/>
              </w:rPr>
              <w:t>- Sinh viên sẽ nắm bắt một cách tổng quát về đối tượng và nội dung học phần sẽ nghiên cứu, định hướng và xây dựng phương pháp tiếp cận, hình thành thế giới quan đối với học phần, nắm bắt một cách khái quát nhất  những nội dungvề công tác quốc phòng – an ninh.</w:t>
            </w:r>
          </w:p>
          <w:p w:rsidR="00C403EB" w:rsidRDefault="00C403EB">
            <w:pPr>
              <w:jc w:val="both"/>
              <w:rPr>
                <w:sz w:val="24"/>
                <w:szCs w:val="24"/>
                <w:lang w:val="sv-SE"/>
              </w:rPr>
            </w:pPr>
            <w:r>
              <w:rPr>
                <w:bCs/>
                <w:sz w:val="24"/>
                <w:szCs w:val="24"/>
                <w:lang w:val="sv-SE"/>
              </w:rPr>
              <w:t xml:space="preserve"> - </w:t>
            </w:r>
            <w:r>
              <w:rPr>
                <w:sz w:val="24"/>
                <w:szCs w:val="24"/>
                <w:lang w:val="sv-SE"/>
              </w:rPr>
              <w:t>Cơ sở phương pháp luận chung nhất và xuyên suốt cho môn học, tạo là nền tảng về nhận thức luận cho quá trình mở rộng và vận dụng, phát triển các nội dung công tác quốc phòng - an ninh sau này.</w:t>
            </w:r>
          </w:p>
          <w:p w:rsidR="00C403EB" w:rsidRDefault="00C403EB">
            <w:pPr>
              <w:jc w:val="both"/>
              <w:rPr>
                <w:sz w:val="24"/>
                <w:szCs w:val="24"/>
                <w:lang w:val="sv-SE"/>
              </w:rPr>
            </w:pPr>
            <w:r>
              <w:rPr>
                <w:sz w:val="24"/>
                <w:szCs w:val="24"/>
                <w:lang w:val="sv-SE"/>
              </w:rPr>
              <w:tab/>
            </w: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2</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4"/>
                <w:szCs w:val="24"/>
                <w:lang w:val="sv-SE"/>
              </w:rPr>
            </w:pPr>
          </w:p>
          <w:p w:rsidR="00C403EB" w:rsidRDefault="00C403EB">
            <w:pPr>
              <w:spacing w:before="60"/>
              <w:jc w:val="center"/>
              <w:rPr>
                <w:b/>
                <w:sz w:val="24"/>
                <w:szCs w:val="24"/>
              </w:rPr>
            </w:pPr>
            <w:r>
              <w:rPr>
                <w:b/>
                <w:sz w:val="24"/>
                <w:szCs w:val="24"/>
              </w:rPr>
              <w:t>1</w:t>
            </w:r>
          </w:p>
          <w:p w:rsidR="00C403EB" w:rsidRDefault="00C403EB">
            <w:pPr>
              <w:spacing w:before="60"/>
              <w:jc w:val="center"/>
              <w:rPr>
                <w:sz w:val="24"/>
                <w:szCs w:val="24"/>
              </w:rPr>
            </w:pPr>
          </w:p>
          <w:p w:rsidR="00C403EB" w:rsidRDefault="00C403EB">
            <w:pPr>
              <w:spacing w:before="60"/>
              <w:jc w:val="center"/>
              <w:rPr>
                <w:sz w:val="24"/>
                <w:szCs w:val="24"/>
              </w:rPr>
            </w:pPr>
          </w:p>
          <w:p w:rsidR="00C403EB" w:rsidRDefault="00C403EB">
            <w:pPr>
              <w:spacing w:before="60"/>
              <w:jc w:val="center"/>
              <w:rPr>
                <w:sz w:val="24"/>
                <w:szCs w:val="24"/>
              </w:rPr>
            </w:pPr>
          </w:p>
          <w:p w:rsidR="00C403EB" w:rsidRDefault="00C403EB">
            <w:pPr>
              <w:spacing w:before="60"/>
              <w:jc w:val="center"/>
              <w:rPr>
                <w:b/>
                <w:sz w:val="24"/>
                <w:szCs w:val="24"/>
              </w:rPr>
            </w:pPr>
            <w:r>
              <w:rPr>
                <w:b/>
                <w:sz w:val="24"/>
                <w:szCs w:val="24"/>
              </w:rPr>
              <w:t>1.1</w:t>
            </w: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r>
              <w:rPr>
                <w:b/>
                <w:sz w:val="24"/>
                <w:szCs w:val="24"/>
              </w:rPr>
              <w:t>1.2</w:t>
            </w: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rPr>
                <w:b/>
                <w:sz w:val="24"/>
                <w:szCs w:val="24"/>
              </w:rPr>
            </w:pPr>
            <w:r>
              <w:rPr>
                <w:b/>
                <w:sz w:val="24"/>
                <w:szCs w:val="24"/>
              </w:rPr>
              <w:t>1.3</w:t>
            </w: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p>
          <w:p w:rsidR="00C403EB" w:rsidRDefault="00C403EB">
            <w:pPr>
              <w:spacing w:before="60"/>
              <w:rPr>
                <w:b/>
                <w:sz w:val="24"/>
                <w:szCs w:val="24"/>
              </w:rPr>
            </w:pPr>
            <w:r>
              <w:rPr>
                <w:b/>
                <w:sz w:val="24"/>
                <w:szCs w:val="24"/>
              </w:rPr>
              <w:t>1.4</w:t>
            </w:r>
          </w:p>
          <w:p w:rsidR="00C403EB" w:rsidRDefault="00C403EB">
            <w:pPr>
              <w:spacing w:before="60"/>
              <w:jc w:val="center"/>
              <w:rPr>
                <w:sz w:val="24"/>
                <w:szCs w:val="24"/>
              </w:rPr>
            </w:pPr>
          </w:p>
          <w:p w:rsidR="00C403EB" w:rsidRDefault="00C403EB">
            <w:pPr>
              <w:spacing w:before="60"/>
              <w:jc w:val="center"/>
              <w:rPr>
                <w:sz w:val="24"/>
                <w:szCs w:val="24"/>
              </w:rPr>
            </w:pPr>
          </w:p>
          <w:p w:rsidR="00C403EB" w:rsidRDefault="00C403EB">
            <w:pPr>
              <w:spacing w:before="60"/>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r>
              <w:rPr>
                <w:sz w:val="22"/>
                <w:szCs w:val="22"/>
              </w:rPr>
              <w:t>1.1.1</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1.1.2</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1.13</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spacing w:after="120"/>
              <w:rPr>
                <w:sz w:val="22"/>
                <w:szCs w:val="22"/>
              </w:rPr>
            </w:pPr>
          </w:p>
          <w:p w:rsidR="00C403EB" w:rsidRDefault="00C403EB">
            <w:pPr>
              <w:widowControl w:val="0"/>
              <w:autoSpaceDE w:val="0"/>
              <w:autoSpaceDN w:val="0"/>
              <w:adjustRightInd w:val="0"/>
              <w:spacing w:before="60" w:after="120"/>
              <w:rPr>
                <w:sz w:val="22"/>
                <w:szCs w:val="22"/>
              </w:rPr>
            </w:pPr>
            <w:r>
              <w:rPr>
                <w:sz w:val="22"/>
                <w:szCs w:val="22"/>
              </w:rPr>
              <w:t>1.2.1</w:t>
            </w:r>
          </w:p>
          <w:p w:rsidR="00C403EB" w:rsidRDefault="00C403EB">
            <w:pPr>
              <w:widowControl w:val="0"/>
              <w:autoSpaceDE w:val="0"/>
              <w:autoSpaceDN w:val="0"/>
              <w:adjustRightInd w:val="0"/>
              <w:spacing w:before="60" w:after="120"/>
              <w:rPr>
                <w:sz w:val="22"/>
                <w:szCs w:val="22"/>
              </w:rPr>
            </w:pPr>
          </w:p>
          <w:p w:rsidR="00C403EB" w:rsidRDefault="00C403EB">
            <w:pPr>
              <w:widowControl w:val="0"/>
              <w:autoSpaceDE w:val="0"/>
              <w:autoSpaceDN w:val="0"/>
              <w:adjustRightInd w:val="0"/>
              <w:spacing w:before="60" w:after="120"/>
              <w:rPr>
                <w:sz w:val="22"/>
                <w:szCs w:val="22"/>
              </w:rPr>
            </w:pPr>
            <w:r>
              <w:rPr>
                <w:sz w:val="22"/>
                <w:szCs w:val="22"/>
              </w:rPr>
              <w:t>1.2.2</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1.3.1</w:t>
            </w:r>
          </w:p>
          <w:p w:rsidR="00C403EB" w:rsidRDefault="00C403EB">
            <w:pPr>
              <w:widowControl w:val="0"/>
              <w:autoSpaceDE w:val="0"/>
              <w:autoSpaceDN w:val="0"/>
              <w:adjustRightInd w:val="0"/>
              <w:rPr>
                <w:sz w:val="22"/>
                <w:szCs w:val="22"/>
              </w:rPr>
            </w:pPr>
            <w:r>
              <w:rPr>
                <w:sz w:val="22"/>
                <w:szCs w:val="22"/>
              </w:rPr>
              <w:t>1.3.2</w:t>
            </w:r>
          </w:p>
          <w:p w:rsidR="00C403EB" w:rsidRDefault="00C403EB">
            <w:pPr>
              <w:widowControl w:val="0"/>
              <w:autoSpaceDE w:val="0"/>
              <w:autoSpaceDN w:val="0"/>
              <w:adjustRightInd w:val="0"/>
              <w:rPr>
                <w:sz w:val="22"/>
                <w:szCs w:val="22"/>
              </w:rPr>
            </w:pPr>
            <w:r>
              <w:rPr>
                <w:sz w:val="22"/>
                <w:szCs w:val="22"/>
              </w:rPr>
              <w:t>1.3.3</w:t>
            </w:r>
          </w:p>
          <w:p w:rsidR="00C403EB" w:rsidRDefault="00C403EB">
            <w:pPr>
              <w:widowControl w:val="0"/>
              <w:autoSpaceDE w:val="0"/>
              <w:autoSpaceDN w:val="0"/>
              <w:adjustRightInd w:val="0"/>
              <w:rPr>
                <w:sz w:val="22"/>
                <w:szCs w:val="22"/>
              </w:rPr>
            </w:pPr>
            <w:r>
              <w:rPr>
                <w:sz w:val="22"/>
                <w:szCs w:val="22"/>
              </w:rPr>
              <w:t>1.3.4</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1.4.1</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1.4.2</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1.4.3</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1.4.4</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1.4.5</w:t>
            </w:r>
          </w:p>
          <w:p w:rsidR="00C403EB" w:rsidRDefault="00C403EB">
            <w:pPr>
              <w:widowControl w:val="0"/>
              <w:autoSpaceDE w:val="0"/>
              <w:autoSpaceDN w:val="0"/>
              <w:adjustRightInd w:val="0"/>
              <w:rPr>
                <w:sz w:val="22"/>
                <w:szCs w:val="22"/>
              </w:rPr>
            </w:pPr>
            <w:r>
              <w:rPr>
                <w:sz w:val="22"/>
                <w:szCs w:val="22"/>
              </w:rPr>
              <w:t>1.4.6</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1.4.7</w:t>
            </w: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rPr>
            </w:pPr>
            <w:r>
              <w:rPr>
                <w:b/>
                <w:sz w:val="24"/>
                <w:szCs w:val="24"/>
                <w:u w:val="single"/>
              </w:rPr>
              <w:lastRenderedPageBreak/>
              <w:t>Chủ đề 1</w:t>
            </w:r>
          </w:p>
          <w:p w:rsidR="00C403EB" w:rsidRDefault="00C403EB">
            <w:pPr>
              <w:widowControl w:val="0"/>
              <w:autoSpaceDE w:val="0"/>
              <w:autoSpaceDN w:val="0"/>
              <w:adjustRightInd w:val="0"/>
              <w:jc w:val="center"/>
              <w:rPr>
                <w:b/>
                <w:bCs/>
                <w:sz w:val="24"/>
                <w:szCs w:val="24"/>
                <w:u w:val="single"/>
              </w:rPr>
            </w:pPr>
          </w:p>
          <w:p w:rsidR="00C403EB" w:rsidRDefault="00C403EB">
            <w:pPr>
              <w:jc w:val="center"/>
              <w:rPr>
                <w:b/>
                <w:lang w:val="sv-SE"/>
              </w:rPr>
            </w:pPr>
            <w:r>
              <w:rPr>
                <w:b/>
                <w:lang w:val="sv-SE"/>
              </w:rPr>
              <w:t>Phòng chống chiến lược diễn biến hòa bình, bạo loạn lật đổ của các thế lực thù địch đối với cách mạng Việt Nam.</w:t>
            </w:r>
          </w:p>
          <w:p w:rsidR="00C403EB" w:rsidRDefault="00C403EB">
            <w:pPr>
              <w:jc w:val="both"/>
              <w:rPr>
                <w:b/>
                <w:sz w:val="24"/>
                <w:lang w:val="sv-SE"/>
              </w:rPr>
            </w:pPr>
            <w:r>
              <w:rPr>
                <w:b/>
                <w:sz w:val="24"/>
                <w:lang w:val="vi-VN"/>
              </w:rPr>
              <w:t>Chiến lược "Diễn biến hoà bình", bạo loạn lật đổ của các thế lực thù địch chống phá</w:t>
            </w:r>
            <w:r>
              <w:rPr>
                <w:b/>
                <w:sz w:val="24"/>
                <w:lang w:val="sv-SE"/>
              </w:rPr>
              <w:t xml:space="preserve"> CNXH</w:t>
            </w:r>
          </w:p>
          <w:p w:rsidR="00C403EB" w:rsidRDefault="00C403EB">
            <w:pPr>
              <w:spacing w:after="60"/>
              <w:jc w:val="both"/>
              <w:rPr>
                <w:i/>
                <w:sz w:val="24"/>
                <w:lang w:val="sv-SE"/>
              </w:rPr>
            </w:pPr>
            <w:r>
              <w:rPr>
                <w:i/>
                <w:sz w:val="24"/>
                <w:lang w:val="sv-SE"/>
              </w:rPr>
              <w:t>Khái niệm</w:t>
            </w:r>
          </w:p>
          <w:p w:rsidR="00C403EB" w:rsidRDefault="00C403EB">
            <w:pPr>
              <w:spacing w:after="60"/>
              <w:jc w:val="both"/>
              <w:rPr>
                <w:i/>
                <w:sz w:val="24"/>
                <w:lang w:val="sv-SE"/>
              </w:rPr>
            </w:pPr>
            <w:r>
              <w:rPr>
                <w:i/>
                <w:sz w:val="24"/>
                <w:lang w:val="sv-SE"/>
              </w:rPr>
              <w:t>Sự hình thành và phát triển của c</w:t>
            </w:r>
            <w:r>
              <w:rPr>
                <w:i/>
                <w:sz w:val="24"/>
                <w:lang w:val="vi-VN"/>
              </w:rPr>
              <w:t>hiến lược "Diễn biến hoà bình"</w:t>
            </w:r>
            <w:r>
              <w:rPr>
                <w:i/>
                <w:sz w:val="24"/>
                <w:lang w:val="sv-SE"/>
              </w:rPr>
              <w:t>.</w:t>
            </w:r>
          </w:p>
          <w:p w:rsidR="00C403EB" w:rsidRDefault="00C403EB">
            <w:pPr>
              <w:spacing w:after="80"/>
              <w:jc w:val="both"/>
              <w:rPr>
                <w:i/>
                <w:sz w:val="24"/>
                <w:lang w:val="sv-SE"/>
              </w:rPr>
            </w:pPr>
            <w:r>
              <w:rPr>
                <w:i/>
                <w:sz w:val="24"/>
                <w:lang w:val="sv-SE"/>
              </w:rPr>
              <w:t>Bạo loạn lật đổ</w:t>
            </w:r>
          </w:p>
          <w:p w:rsidR="00C403EB" w:rsidRDefault="00C403EB">
            <w:pPr>
              <w:spacing w:after="80"/>
              <w:jc w:val="both"/>
              <w:rPr>
                <w:sz w:val="24"/>
                <w:lang w:val="vi-VN"/>
              </w:rPr>
            </w:pPr>
            <w:r>
              <w:rPr>
                <w:b/>
                <w:sz w:val="24"/>
                <w:lang w:val="vi-VN"/>
              </w:rPr>
              <w:t xml:space="preserve">Chiến lược "Diễn biến hoà bình", bạo loạn lật đổ của các thế lực thù địch chống phá </w:t>
            </w:r>
            <w:r>
              <w:rPr>
                <w:b/>
                <w:sz w:val="24"/>
                <w:lang w:val="sv-SE"/>
              </w:rPr>
              <w:t>cách mạng Việt nam (CMVN).</w:t>
            </w:r>
            <w:r>
              <w:rPr>
                <w:sz w:val="24"/>
                <w:lang w:val="vi-VN"/>
              </w:rPr>
              <w:t xml:space="preserve"> </w:t>
            </w:r>
          </w:p>
          <w:p w:rsidR="00C403EB" w:rsidRDefault="00C403EB">
            <w:pPr>
              <w:spacing w:after="60"/>
              <w:jc w:val="both"/>
              <w:rPr>
                <w:i/>
                <w:sz w:val="24"/>
                <w:lang w:val="vi-VN"/>
              </w:rPr>
            </w:pPr>
            <w:r>
              <w:rPr>
                <w:i/>
                <w:sz w:val="24"/>
                <w:lang w:val="sv-SE"/>
              </w:rPr>
              <w:t>Âm mưu, thủ đoạn của c</w:t>
            </w:r>
            <w:r>
              <w:rPr>
                <w:i/>
                <w:sz w:val="24"/>
                <w:lang w:val="vi-VN"/>
              </w:rPr>
              <w:t>hiến lược "Diễn biến hoà bình” đối với CMVN</w:t>
            </w:r>
          </w:p>
          <w:p w:rsidR="00C403EB" w:rsidRDefault="00C403EB">
            <w:pPr>
              <w:spacing w:after="60"/>
              <w:jc w:val="both"/>
              <w:rPr>
                <w:bCs/>
                <w:i/>
                <w:sz w:val="24"/>
                <w:lang w:val="sv-SE"/>
              </w:rPr>
            </w:pPr>
            <w:r>
              <w:rPr>
                <w:i/>
                <w:sz w:val="24"/>
                <w:lang w:val="vi-VN"/>
              </w:rPr>
              <w:t>Bạo</w:t>
            </w:r>
            <w:r>
              <w:rPr>
                <w:bCs/>
                <w:i/>
                <w:sz w:val="24"/>
                <w:lang w:val="sv-SE"/>
              </w:rPr>
              <w:t xml:space="preserve"> loạn lật đổ của các thế lực thù địch để chống phá cách mạng Việt Nam.</w:t>
            </w:r>
          </w:p>
          <w:p w:rsidR="00C403EB" w:rsidRDefault="00C403EB">
            <w:pPr>
              <w:jc w:val="both"/>
              <w:rPr>
                <w:b/>
                <w:sz w:val="24"/>
                <w:szCs w:val="24"/>
                <w:lang w:val="sv-SE"/>
              </w:rPr>
            </w:pPr>
            <w:r>
              <w:rPr>
                <w:b/>
                <w:sz w:val="24"/>
                <w:szCs w:val="24"/>
                <w:lang w:val="sv-SE"/>
              </w:rPr>
              <w:t>1.3 Mục tiêu, nhiệm vụ, quan điểm và phương châm phòng chống chiến lược diễn biến hòa bình, bạo loạn lật đổ của Đảng và Nhà nước ta.</w:t>
            </w:r>
          </w:p>
          <w:p w:rsidR="00C403EB" w:rsidRDefault="00C403EB">
            <w:pPr>
              <w:jc w:val="both"/>
              <w:rPr>
                <w:i/>
                <w:sz w:val="24"/>
                <w:szCs w:val="24"/>
                <w:lang w:val="sv-SE"/>
              </w:rPr>
            </w:pPr>
            <w:r>
              <w:rPr>
                <w:i/>
                <w:sz w:val="24"/>
                <w:szCs w:val="24"/>
                <w:lang w:val="sv-SE"/>
              </w:rPr>
              <w:t>Mục tiêu</w:t>
            </w:r>
          </w:p>
          <w:p w:rsidR="00C403EB" w:rsidRDefault="00C403EB">
            <w:pPr>
              <w:jc w:val="both"/>
              <w:rPr>
                <w:i/>
                <w:sz w:val="24"/>
                <w:szCs w:val="24"/>
                <w:lang w:val="sv-SE"/>
              </w:rPr>
            </w:pPr>
            <w:r>
              <w:rPr>
                <w:i/>
                <w:sz w:val="24"/>
                <w:szCs w:val="24"/>
                <w:lang w:val="sv-SE"/>
              </w:rPr>
              <w:t xml:space="preserve"> Nhiệm vụ</w:t>
            </w:r>
          </w:p>
          <w:p w:rsidR="00C403EB" w:rsidRDefault="00C403EB">
            <w:pPr>
              <w:jc w:val="both"/>
              <w:rPr>
                <w:i/>
                <w:sz w:val="24"/>
                <w:szCs w:val="24"/>
                <w:lang w:val="sv-SE"/>
              </w:rPr>
            </w:pPr>
            <w:r>
              <w:rPr>
                <w:i/>
                <w:sz w:val="24"/>
                <w:szCs w:val="24"/>
                <w:lang w:val="sv-SE"/>
              </w:rPr>
              <w:t>Qquan điểm</w:t>
            </w:r>
          </w:p>
          <w:p w:rsidR="00C403EB" w:rsidRDefault="00C403EB">
            <w:pPr>
              <w:jc w:val="both"/>
              <w:rPr>
                <w:i/>
                <w:sz w:val="24"/>
                <w:szCs w:val="24"/>
                <w:lang w:val="sv-SE"/>
              </w:rPr>
            </w:pPr>
            <w:r>
              <w:rPr>
                <w:i/>
                <w:sz w:val="24"/>
                <w:szCs w:val="24"/>
                <w:lang w:val="sv-SE"/>
              </w:rPr>
              <w:t>phương châm</w:t>
            </w:r>
          </w:p>
          <w:p w:rsidR="00C403EB" w:rsidRDefault="00C403EB">
            <w:pPr>
              <w:jc w:val="both"/>
              <w:rPr>
                <w:i/>
                <w:sz w:val="24"/>
                <w:szCs w:val="24"/>
                <w:lang w:val="sv-SE"/>
              </w:rPr>
            </w:pPr>
          </w:p>
          <w:p w:rsidR="00C403EB" w:rsidRDefault="00C403EB">
            <w:pPr>
              <w:jc w:val="both"/>
              <w:rPr>
                <w:b/>
                <w:sz w:val="24"/>
                <w:lang w:val="vi-VN"/>
              </w:rPr>
            </w:pPr>
            <w:r>
              <w:rPr>
                <w:b/>
                <w:sz w:val="24"/>
                <w:lang w:val="vi-VN"/>
              </w:rPr>
              <w:t xml:space="preserve">Những </w:t>
            </w:r>
            <w:r>
              <w:rPr>
                <w:b/>
                <w:sz w:val="24"/>
                <w:lang w:val="sv-SE"/>
              </w:rPr>
              <w:t>giải</w:t>
            </w:r>
            <w:r>
              <w:rPr>
                <w:b/>
                <w:sz w:val="24"/>
                <w:lang w:val="vi-VN"/>
              </w:rPr>
              <w:t xml:space="preserve"> pháp </w:t>
            </w:r>
            <w:r>
              <w:rPr>
                <w:b/>
                <w:sz w:val="24"/>
                <w:lang w:val="sv-SE"/>
              </w:rPr>
              <w:t xml:space="preserve">phòng, chống chiến </w:t>
            </w:r>
            <w:r>
              <w:rPr>
                <w:b/>
                <w:sz w:val="24"/>
                <w:lang w:val="sv-SE"/>
              </w:rPr>
              <w:lastRenderedPageBreak/>
              <w:t xml:space="preserve">lược </w:t>
            </w:r>
            <w:r>
              <w:rPr>
                <w:b/>
                <w:sz w:val="24"/>
                <w:lang w:val="vi-VN"/>
              </w:rPr>
              <w:t xml:space="preserve">“Diễn biến hòa bình”, bạo loạn lật đổ </w:t>
            </w:r>
            <w:r>
              <w:rPr>
                <w:b/>
                <w:sz w:val="24"/>
                <w:lang w:val="sv-SE"/>
              </w:rPr>
              <w:t>ở</w:t>
            </w:r>
            <w:r>
              <w:rPr>
                <w:b/>
                <w:sz w:val="24"/>
                <w:lang w:val="vi-VN"/>
              </w:rPr>
              <w:t xml:space="preserve"> Việt Nam</w:t>
            </w:r>
            <w:r>
              <w:rPr>
                <w:b/>
                <w:sz w:val="24"/>
                <w:lang w:val="sv-SE"/>
              </w:rPr>
              <w:t xml:space="preserve"> hiện nay.</w:t>
            </w:r>
          </w:p>
          <w:p w:rsidR="00C403EB" w:rsidRDefault="00C403EB">
            <w:pPr>
              <w:rPr>
                <w:i/>
                <w:sz w:val="24"/>
                <w:lang w:val="sv-SE"/>
              </w:rPr>
            </w:pPr>
            <w:r>
              <w:rPr>
                <w:sz w:val="24"/>
                <w:lang w:val="sv-SE"/>
              </w:rPr>
              <w:t xml:space="preserve"> </w:t>
            </w:r>
            <w:r>
              <w:rPr>
                <w:i/>
                <w:sz w:val="24"/>
                <w:lang w:val="sv-SE"/>
              </w:rPr>
              <w:t>Đẩy lùi tệ quan liêu, tham nhũng, tiêu cực</w:t>
            </w:r>
          </w:p>
          <w:p w:rsidR="00C403EB" w:rsidRDefault="00C403EB">
            <w:pPr>
              <w:rPr>
                <w:bCs/>
                <w:i/>
                <w:sz w:val="24"/>
                <w:lang w:val="sv-SE"/>
              </w:rPr>
            </w:pPr>
            <w:r>
              <w:rPr>
                <w:bCs/>
                <w:i/>
                <w:sz w:val="24"/>
                <w:lang w:val="sv-SE"/>
              </w:rPr>
              <w:t>Nâng cao nhận thức về âm mưu thủ đoạn của.địch.</w:t>
            </w:r>
          </w:p>
          <w:p w:rsidR="00C403EB" w:rsidRDefault="00C403EB">
            <w:pPr>
              <w:rPr>
                <w:bCs/>
                <w:i/>
                <w:sz w:val="24"/>
                <w:lang w:val="sv-SE"/>
              </w:rPr>
            </w:pPr>
            <w:r>
              <w:rPr>
                <w:bCs/>
                <w:i/>
                <w:sz w:val="24"/>
                <w:lang w:val="sv-SE"/>
              </w:rPr>
              <w:t>Xây dựng ý thức bảo vệ Tổ quốc cho nhân dân.</w:t>
            </w:r>
          </w:p>
          <w:p w:rsidR="00C403EB" w:rsidRDefault="00C403EB">
            <w:pPr>
              <w:rPr>
                <w:bCs/>
                <w:i/>
                <w:sz w:val="24"/>
                <w:lang w:val="sv-SE"/>
              </w:rPr>
            </w:pPr>
            <w:r>
              <w:rPr>
                <w:bCs/>
                <w:i/>
                <w:sz w:val="24"/>
                <w:szCs w:val="24"/>
                <w:lang w:val="sv-SE"/>
              </w:rPr>
              <w:t>Xây dựng cơ sở chính trị- xã hội vững mạnh</w:t>
            </w:r>
          </w:p>
          <w:p w:rsidR="00C403EB" w:rsidRDefault="00C403EB">
            <w:pPr>
              <w:jc w:val="both"/>
              <w:rPr>
                <w:bCs/>
                <w:i/>
                <w:sz w:val="24"/>
                <w:szCs w:val="24"/>
                <w:lang w:val="sv-SE"/>
              </w:rPr>
            </w:pPr>
            <w:r>
              <w:rPr>
                <w:bCs/>
                <w:i/>
                <w:sz w:val="24"/>
                <w:szCs w:val="24"/>
                <w:lang w:val="sv-SE"/>
              </w:rPr>
              <w:t>Chăm lo xây dựng LLVT vững mạnh</w:t>
            </w:r>
          </w:p>
          <w:p w:rsidR="00C403EB" w:rsidRDefault="00C403EB">
            <w:pPr>
              <w:jc w:val="both"/>
              <w:rPr>
                <w:i/>
                <w:sz w:val="24"/>
                <w:szCs w:val="24"/>
                <w:lang w:val="sv-SE"/>
              </w:rPr>
            </w:pPr>
            <w:r>
              <w:rPr>
                <w:bCs/>
                <w:i/>
                <w:sz w:val="24"/>
                <w:szCs w:val="24"/>
                <w:lang w:val="sv-SE"/>
              </w:rPr>
              <w:t xml:space="preserve">Xây dựng các phương án </w:t>
            </w:r>
            <w:r>
              <w:rPr>
                <w:i/>
                <w:sz w:val="24"/>
                <w:szCs w:val="24"/>
                <w:lang w:val="sv-SE"/>
              </w:rPr>
              <w:t>phòng chống chiến lược  ”Diễn biến hòa bình”, bạo loạn lật đổ.</w:t>
            </w:r>
          </w:p>
          <w:p w:rsidR="00C403EB" w:rsidRDefault="00C403EB">
            <w:pPr>
              <w:jc w:val="both"/>
              <w:rPr>
                <w:i/>
                <w:sz w:val="24"/>
                <w:szCs w:val="24"/>
                <w:lang w:val="sv-SE"/>
              </w:rPr>
            </w:pPr>
            <w:r>
              <w:rPr>
                <w:i/>
                <w:sz w:val="24"/>
                <w:szCs w:val="24"/>
                <w:lang w:val="sv-SE"/>
              </w:rPr>
              <w:t>Đẩy mạnh sự nghiệp công nghiệp hóa, hiện đại hóa đất nước.</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r>
              <w:rPr>
                <w:sz w:val="24"/>
                <w:lang w:val="sv-SE"/>
              </w:rPr>
              <w:lastRenderedPageBreak/>
              <w:t xml:space="preserve"> </w:t>
            </w:r>
          </w:p>
          <w:p w:rsidR="00C403EB" w:rsidRDefault="00C403EB">
            <w:pPr>
              <w:jc w:val="both"/>
              <w:rPr>
                <w:sz w:val="24"/>
                <w:lang w:val="sv-SE"/>
              </w:rPr>
            </w:pPr>
          </w:p>
          <w:p w:rsidR="00C403EB" w:rsidRDefault="00C403EB">
            <w:pPr>
              <w:jc w:val="both"/>
              <w:rPr>
                <w:sz w:val="24"/>
                <w:lang w:val="sv-SE"/>
              </w:rPr>
            </w:pPr>
            <w:r>
              <w:rPr>
                <w:sz w:val="24"/>
                <w:lang w:val="sv-SE"/>
              </w:rPr>
              <w:t xml:space="preserve">  </w:t>
            </w:r>
          </w:p>
          <w:p w:rsidR="00C403EB" w:rsidRDefault="00C403EB">
            <w:pPr>
              <w:jc w:val="both"/>
              <w:rPr>
                <w:sz w:val="24"/>
                <w:lang w:val="sv-SE"/>
              </w:rPr>
            </w:pPr>
            <w:r>
              <w:rPr>
                <w:sz w:val="24"/>
                <w:lang w:val="sv-SE"/>
              </w:rPr>
              <w:t xml:space="preserve">  - Có được những kiến thức cơ bản về chiến lược diễn</w:t>
            </w:r>
            <w:r>
              <w:rPr>
                <w:b/>
                <w:lang w:val="sv-SE"/>
              </w:rPr>
              <w:t xml:space="preserve"> </w:t>
            </w:r>
            <w:r>
              <w:rPr>
                <w:sz w:val="24"/>
                <w:lang w:val="sv-SE"/>
              </w:rPr>
              <w:t>biến hòa bình, bạo loạn lật đổ chống phá CNXH của các thế lực thù địch.</w:t>
            </w:r>
          </w:p>
          <w:p w:rsidR="00C403EB" w:rsidRDefault="00C403EB">
            <w:pPr>
              <w:jc w:val="both"/>
              <w:rPr>
                <w:bCs/>
                <w:sz w:val="24"/>
                <w:lang w:val="sv-SE"/>
              </w:rPr>
            </w:pPr>
            <w:r>
              <w:rPr>
                <w:sz w:val="24"/>
                <w:lang w:val="sv-SE"/>
              </w:rPr>
              <w:t xml:space="preserve">   - Nắm và hiểu được những âm mưu thủ đoạn chủ yếu của</w:t>
            </w:r>
            <w:r>
              <w:rPr>
                <w:bCs/>
                <w:sz w:val="24"/>
                <w:lang w:val="sv-SE"/>
              </w:rPr>
              <w:t xml:space="preserve"> </w:t>
            </w:r>
            <w:r>
              <w:rPr>
                <w:sz w:val="24"/>
                <w:lang w:val="sv-SE"/>
              </w:rPr>
              <w:t xml:space="preserve">chiến lược “Diễn biến hòa bình” BLLĐ của </w:t>
            </w:r>
            <w:r>
              <w:rPr>
                <w:bCs/>
                <w:sz w:val="24"/>
                <w:lang w:val="sv-SE"/>
              </w:rPr>
              <w:t>các thế lực thù địch để chống phá cách mạng Việt Nam.</w:t>
            </w:r>
          </w:p>
          <w:p w:rsidR="00C403EB" w:rsidRDefault="00C403EB">
            <w:pPr>
              <w:jc w:val="both"/>
              <w:rPr>
                <w:sz w:val="24"/>
                <w:szCs w:val="24"/>
                <w:lang w:val="sv-SE"/>
              </w:rPr>
            </w:pPr>
            <w:r>
              <w:rPr>
                <w:sz w:val="24"/>
                <w:lang w:val="sv-SE"/>
              </w:rPr>
              <w:t xml:space="preserve">    - Nắm và hiểu được m</w:t>
            </w:r>
            <w:r>
              <w:rPr>
                <w:sz w:val="24"/>
                <w:szCs w:val="24"/>
                <w:lang w:val="sv-SE"/>
              </w:rPr>
              <w:t>ục tiêu, nhiệm vụ, quan điểm, phương châm phòng chống chiến lược diễn biến hòa bình, bạo loạn lật đổ của Đảng và Nhà nước ta.</w:t>
            </w:r>
          </w:p>
          <w:p w:rsidR="00C403EB" w:rsidRDefault="00C403EB">
            <w:pPr>
              <w:jc w:val="both"/>
              <w:rPr>
                <w:sz w:val="24"/>
                <w:lang w:val="sv-SE"/>
              </w:rPr>
            </w:pPr>
            <w:r>
              <w:rPr>
                <w:sz w:val="24"/>
                <w:lang w:val="sv-SE"/>
              </w:rPr>
              <w:t xml:space="preserve">    - Nắm được n</w:t>
            </w:r>
            <w:r>
              <w:rPr>
                <w:sz w:val="24"/>
                <w:lang w:val="vi-VN"/>
              </w:rPr>
              <w:t xml:space="preserve">hững </w:t>
            </w:r>
            <w:r>
              <w:rPr>
                <w:sz w:val="24"/>
                <w:lang w:val="sv-SE"/>
              </w:rPr>
              <w:t>giải</w:t>
            </w:r>
            <w:r>
              <w:rPr>
                <w:sz w:val="24"/>
                <w:lang w:val="vi-VN"/>
              </w:rPr>
              <w:t xml:space="preserve"> pháp chủ yếu làm thất bại chiến lược “Diễn biến hòa bình”, bạo loạn loạn lật đổ </w:t>
            </w:r>
            <w:r>
              <w:rPr>
                <w:sz w:val="24"/>
                <w:lang w:val="sv-SE"/>
              </w:rPr>
              <w:t>ở</w:t>
            </w:r>
            <w:r>
              <w:rPr>
                <w:sz w:val="24"/>
                <w:lang w:val="vi-VN"/>
              </w:rPr>
              <w:t xml:space="preserve"> Việt Nam</w:t>
            </w:r>
            <w:r>
              <w:rPr>
                <w:sz w:val="24"/>
                <w:lang w:val="sv-SE"/>
              </w:rPr>
              <w:t xml:space="preserve"> hiện nay.</w:t>
            </w:r>
          </w:p>
          <w:p w:rsidR="00C403EB" w:rsidRDefault="00C403EB">
            <w:pPr>
              <w:jc w:val="both"/>
              <w:rPr>
                <w:sz w:val="24"/>
                <w:lang w:val="sv-SE"/>
              </w:rPr>
            </w:pPr>
            <w:r>
              <w:rPr>
                <w:sz w:val="24"/>
                <w:lang w:val="sv-SE"/>
              </w:rPr>
              <w:t xml:space="preserve">    - Nâng cao ý thức trách nhiệm góp phần làm thất bại chiến lược “Diễn biến hòa bình”, bạo loạn lật đổ của các thế lực thù địch, bảo vệ vững chắc tổ quốc và chế độ CNXH Việt Nam.</w:t>
            </w:r>
          </w:p>
          <w:p w:rsidR="00C403EB" w:rsidRDefault="00C403EB">
            <w:pPr>
              <w:jc w:val="both"/>
              <w:rPr>
                <w:sz w:val="24"/>
                <w:lang w:val="sv-SE"/>
              </w:rPr>
            </w:pP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4</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b/>
                <w:sz w:val="24"/>
                <w:szCs w:val="24"/>
              </w:rPr>
            </w:pPr>
            <w:r>
              <w:rPr>
                <w:b/>
                <w:sz w:val="24"/>
                <w:szCs w:val="24"/>
              </w:rPr>
              <w:t>2</w:t>
            </w:r>
          </w:p>
          <w:p w:rsidR="00C403EB" w:rsidRDefault="00C403EB">
            <w:pPr>
              <w:spacing w:before="60"/>
              <w:jc w:val="center"/>
              <w:rPr>
                <w:b/>
                <w:sz w:val="24"/>
                <w:szCs w:val="24"/>
              </w:rPr>
            </w:pPr>
          </w:p>
          <w:p w:rsidR="00C403EB" w:rsidRDefault="00C403EB">
            <w:pPr>
              <w:spacing w:before="60"/>
              <w:jc w:val="center"/>
              <w:rPr>
                <w:b/>
                <w:sz w:val="24"/>
                <w:szCs w:val="24"/>
              </w:rPr>
            </w:pPr>
            <w:r>
              <w:rPr>
                <w:b/>
                <w:sz w:val="24"/>
                <w:szCs w:val="24"/>
              </w:rPr>
              <w:t>2.1</w:t>
            </w: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jc w:val="center"/>
              <w:rPr>
                <w:b/>
                <w:sz w:val="24"/>
                <w:szCs w:val="24"/>
              </w:rPr>
            </w:pPr>
            <w:r>
              <w:rPr>
                <w:b/>
                <w:sz w:val="24"/>
                <w:szCs w:val="24"/>
              </w:rPr>
              <w:t>2.2</w:t>
            </w:r>
          </w:p>
          <w:p w:rsidR="00C403EB" w:rsidRDefault="00C403EB">
            <w:pPr>
              <w:spacing w:before="60"/>
              <w:jc w:val="center"/>
              <w:rPr>
                <w:b/>
                <w:sz w:val="24"/>
                <w:szCs w:val="24"/>
              </w:rPr>
            </w:pPr>
          </w:p>
          <w:p w:rsidR="00C403EB" w:rsidRDefault="00C403EB">
            <w:pPr>
              <w:spacing w:before="60"/>
              <w:jc w:val="center"/>
              <w:rPr>
                <w:b/>
                <w:sz w:val="24"/>
                <w:szCs w:val="24"/>
              </w:rPr>
            </w:pPr>
          </w:p>
          <w:p w:rsidR="00C403EB" w:rsidRDefault="00C403EB">
            <w:pPr>
              <w:spacing w:before="60"/>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sz w:val="22"/>
                <w:szCs w:val="22"/>
              </w:rPr>
            </w:pPr>
            <w:r>
              <w:rPr>
                <w:sz w:val="22"/>
                <w:szCs w:val="22"/>
              </w:rPr>
              <w:t>2.1.1</w:t>
            </w:r>
          </w:p>
          <w:p w:rsidR="00C403EB" w:rsidRDefault="00C403EB">
            <w:pPr>
              <w:widowControl w:val="0"/>
              <w:autoSpaceDE w:val="0"/>
              <w:autoSpaceDN w:val="0"/>
              <w:adjustRightInd w:val="0"/>
              <w:rPr>
                <w:sz w:val="22"/>
                <w:szCs w:val="22"/>
              </w:rPr>
            </w:pPr>
            <w:r>
              <w:rPr>
                <w:sz w:val="22"/>
                <w:szCs w:val="22"/>
              </w:rPr>
              <w:t>2.1.2</w:t>
            </w:r>
          </w:p>
          <w:p w:rsidR="00C403EB" w:rsidRDefault="00C403EB">
            <w:pPr>
              <w:widowControl w:val="0"/>
              <w:autoSpaceDE w:val="0"/>
              <w:autoSpaceDN w:val="0"/>
              <w:adjustRightInd w:val="0"/>
              <w:rPr>
                <w:sz w:val="22"/>
                <w:szCs w:val="22"/>
              </w:rPr>
            </w:pPr>
          </w:p>
          <w:p w:rsidR="00C403EB" w:rsidRDefault="00C403EB">
            <w:pPr>
              <w:widowControl w:val="0"/>
              <w:autoSpaceDE w:val="0"/>
              <w:autoSpaceDN w:val="0"/>
              <w:adjustRightInd w:val="0"/>
              <w:rPr>
                <w:sz w:val="22"/>
                <w:szCs w:val="22"/>
              </w:rPr>
            </w:pPr>
            <w:r>
              <w:rPr>
                <w:sz w:val="22"/>
                <w:szCs w:val="22"/>
              </w:rPr>
              <w:t>2.1.3</w:t>
            </w: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p>
          <w:p w:rsidR="00C403EB" w:rsidRDefault="00C403EB">
            <w:pPr>
              <w:widowControl w:val="0"/>
              <w:autoSpaceDE w:val="0"/>
              <w:autoSpaceDN w:val="0"/>
              <w:adjustRightInd w:val="0"/>
              <w:jc w:val="center"/>
              <w:rPr>
                <w:sz w:val="22"/>
                <w:szCs w:val="22"/>
              </w:rPr>
            </w:pPr>
            <w:r>
              <w:rPr>
                <w:sz w:val="22"/>
                <w:szCs w:val="22"/>
              </w:rPr>
              <w:t>2.2.1</w:t>
            </w:r>
          </w:p>
          <w:p w:rsidR="00C403EB" w:rsidRDefault="00C403EB">
            <w:pPr>
              <w:widowControl w:val="0"/>
              <w:autoSpaceDE w:val="0"/>
              <w:autoSpaceDN w:val="0"/>
              <w:adjustRightInd w:val="0"/>
              <w:jc w:val="center"/>
              <w:rPr>
                <w:sz w:val="22"/>
                <w:szCs w:val="22"/>
              </w:rPr>
            </w:pPr>
            <w:r>
              <w:rPr>
                <w:sz w:val="22"/>
                <w:szCs w:val="22"/>
              </w:rPr>
              <w:t>2.2.2</w:t>
            </w: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rPr>
            </w:pPr>
            <w:r>
              <w:rPr>
                <w:b/>
                <w:sz w:val="24"/>
                <w:szCs w:val="24"/>
                <w:u w:val="single"/>
              </w:rPr>
              <w:t>Chủ đề 2</w:t>
            </w:r>
          </w:p>
          <w:p w:rsidR="00C403EB" w:rsidRDefault="00C403EB">
            <w:pPr>
              <w:widowControl w:val="0"/>
              <w:autoSpaceDE w:val="0"/>
              <w:autoSpaceDN w:val="0"/>
              <w:adjustRightInd w:val="0"/>
              <w:jc w:val="center"/>
              <w:rPr>
                <w:b/>
                <w:sz w:val="24"/>
                <w:szCs w:val="24"/>
                <w:u w:val="single"/>
              </w:rPr>
            </w:pPr>
          </w:p>
          <w:p w:rsidR="00C403EB" w:rsidRDefault="00C403EB">
            <w:pPr>
              <w:widowControl w:val="0"/>
              <w:autoSpaceDE w:val="0"/>
              <w:autoSpaceDN w:val="0"/>
              <w:adjustRightInd w:val="0"/>
              <w:jc w:val="center"/>
              <w:rPr>
                <w:b/>
                <w:bCs/>
                <w:sz w:val="28"/>
                <w:szCs w:val="28"/>
                <w:lang w:val="sv-SE"/>
              </w:rPr>
            </w:pPr>
            <w:r>
              <w:rPr>
                <w:b/>
                <w:sz w:val="28"/>
                <w:szCs w:val="28"/>
                <w:lang w:val="sv-SE"/>
              </w:rPr>
              <w:t>Phòng chống địch tiến công hỏa lực bằng v</w:t>
            </w:r>
            <w:r>
              <w:rPr>
                <w:b/>
                <w:bCs/>
                <w:sz w:val="28"/>
                <w:szCs w:val="28"/>
                <w:lang w:val="sv-SE"/>
              </w:rPr>
              <w:t>ũ khí công nghệ cao</w:t>
            </w:r>
          </w:p>
          <w:p w:rsidR="00C403EB" w:rsidRDefault="00C403EB">
            <w:pPr>
              <w:jc w:val="both"/>
              <w:rPr>
                <w:b/>
                <w:sz w:val="24"/>
                <w:lang w:val="sv-SE"/>
              </w:rPr>
            </w:pPr>
          </w:p>
          <w:p w:rsidR="00C403EB" w:rsidRDefault="00C403EB">
            <w:pPr>
              <w:jc w:val="both"/>
              <w:rPr>
                <w:i/>
                <w:sz w:val="24"/>
                <w:lang w:val="sv-SE"/>
              </w:rPr>
            </w:pPr>
            <w:r>
              <w:rPr>
                <w:b/>
                <w:sz w:val="24"/>
                <w:lang w:val="sv-SE"/>
              </w:rPr>
              <w:t>Khái niệm, đặc điểm, thủ đoạn đánh phá và khả năng sử dụng vũ khí công nghệ cao của địch trong chiến tranh</w:t>
            </w:r>
            <w:r>
              <w:rPr>
                <w:sz w:val="24"/>
                <w:lang w:val="sv-SE"/>
              </w:rPr>
              <w:t>.</w:t>
            </w:r>
            <w:r>
              <w:rPr>
                <w:bCs/>
                <w:sz w:val="24"/>
                <w:lang w:val="sv-SE"/>
              </w:rPr>
              <w:t xml:space="preserve"> </w:t>
            </w:r>
            <w:r>
              <w:rPr>
                <w:bCs/>
                <w:i/>
                <w:sz w:val="24"/>
                <w:lang w:val="vi-VN"/>
              </w:rPr>
              <w:t>Khái niệm</w:t>
            </w:r>
          </w:p>
          <w:p w:rsidR="00C403EB" w:rsidRDefault="00C403EB">
            <w:pPr>
              <w:jc w:val="both"/>
              <w:rPr>
                <w:i/>
                <w:sz w:val="24"/>
                <w:lang w:val="sv-SE"/>
              </w:rPr>
            </w:pPr>
            <w:r>
              <w:rPr>
                <w:i/>
                <w:sz w:val="24"/>
                <w:lang w:val="sv-SE"/>
              </w:rPr>
              <w:t>Đặc điểm</w:t>
            </w:r>
          </w:p>
          <w:p w:rsidR="00C403EB" w:rsidRDefault="00C403EB">
            <w:pPr>
              <w:jc w:val="both"/>
              <w:rPr>
                <w:bCs/>
                <w:i/>
                <w:iCs/>
                <w:sz w:val="24"/>
                <w:lang w:val="sv-SE"/>
              </w:rPr>
            </w:pPr>
            <w:r>
              <w:rPr>
                <w:bCs/>
                <w:i/>
                <w:iCs/>
                <w:sz w:val="24"/>
                <w:lang w:val="vi-VN"/>
              </w:rPr>
              <w:t>Thủ đoạn đánh phá và khả năng sử dụng vũ khí công nghệ cao của địch trong chiến tranh</w:t>
            </w:r>
          </w:p>
          <w:p w:rsidR="00C403EB" w:rsidRDefault="00C403EB">
            <w:pPr>
              <w:jc w:val="both"/>
              <w:rPr>
                <w:b/>
                <w:sz w:val="24"/>
                <w:lang w:val="sv-SE"/>
              </w:rPr>
            </w:pPr>
            <w:r>
              <w:rPr>
                <w:b/>
                <w:sz w:val="24"/>
                <w:lang w:val="sv-SE"/>
              </w:rPr>
              <w:t>Một số biện pháp phòng chống địch tiến công hoả lực bằng vũ khí công nghệ cao</w:t>
            </w:r>
          </w:p>
          <w:p w:rsidR="00C403EB" w:rsidRDefault="00C403EB">
            <w:pPr>
              <w:jc w:val="both"/>
              <w:rPr>
                <w:b/>
                <w:i/>
                <w:sz w:val="24"/>
                <w:lang w:val="sv-SE"/>
              </w:rPr>
            </w:pPr>
            <w:r>
              <w:rPr>
                <w:bCs/>
                <w:sz w:val="24"/>
                <w:lang w:val="sv-SE"/>
              </w:rPr>
              <w:t xml:space="preserve"> </w:t>
            </w:r>
            <w:r>
              <w:rPr>
                <w:bCs/>
                <w:i/>
                <w:sz w:val="24"/>
                <w:lang w:val="sv-SE"/>
              </w:rPr>
              <w:t>Biện pháp thụ động</w:t>
            </w:r>
          </w:p>
          <w:p w:rsidR="00C403EB" w:rsidRDefault="00C403EB">
            <w:pPr>
              <w:widowControl w:val="0"/>
              <w:autoSpaceDE w:val="0"/>
              <w:autoSpaceDN w:val="0"/>
              <w:adjustRightInd w:val="0"/>
              <w:rPr>
                <w:b/>
                <w:sz w:val="28"/>
                <w:szCs w:val="28"/>
                <w:lang w:val="sv-SE"/>
              </w:rPr>
            </w:pPr>
            <w:r>
              <w:rPr>
                <w:bCs/>
                <w:i/>
                <w:sz w:val="24"/>
                <w:lang w:val="sv-SE"/>
              </w:rPr>
              <w:t>Biện pháp chủ động</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r>
              <w:rPr>
                <w:sz w:val="24"/>
                <w:lang w:val="sv-SE"/>
              </w:rPr>
              <w:t>- Nắm được những kiến thức cơ bản về  đặc điểm, thủ đoạn đánh phá và khả năng sử dụng vũ khí công nghệ cao của địch trong chiến tranh.</w:t>
            </w:r>
          </w:p>
          <w:p w:rsidR="00C403EB" w:rsidRDefault="00C403EB">
            <w:pPr>
              <w:spacing w:before="100" w:beforeAutospacing="1"/>
              <w:jc w:val="both"/>
              <w:rPr>
                <w:bCs/>
                <w:sz w:val="24"/>
                <w:lang w:val="sv-SE"/>
              </w:rPr>
            </w:pPr>
            <w:r>
              <w:rPr>
                <w:sz w:val="24"/>
                <w:lang w:val="sv-SE"/>
              </w:rPr>
              <w:t>- Nắm và hiểu được một số biện pháp phòng chống địch tiến công hoả lực bằng vũ khí công nghệ cao.</w:t>
            </w: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4</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w:t>
            </w:r>
          </w:p>
          <w:p w:rsidR="00C403EB" w:rsidRDefault="00C403EB">
            <w:pPr>
              <w:spacing w:before="60"/>
              <w:jc w:val="center"/>
              <w:rPr>
                <w:b/>
                <w:sz w:val="24"/>
                <w:szCs w:val="24"/>
                <w:lang w:val="sv-SE"/>
              </w:rPr>
            </w:pPr>
          </w:p>
          <w:p w:rsidR="00C403EB" w:rsidRDefault="00C403EB">
            <w:pPr>
              <w:spacing w:before="60"/>
              <w:rPr>
                <w:b/>
                <w:sz w:val="24"/>
                <w:szCs w:val="24"/>
                <w:lang w:val="sv-SE"/>
              </w:rPr>
            </w:pPr>
            <w:r>
              <w:rPr>
                <w:b/>
                <w:sz w:val="24"/>
                <w:szCs w:val="24"/>
                <w:lang w:val="sv-SE"/>
              </w:rPr>
              <w:t xml:space="preserve">  </w:t>
            </w:r>
          </w:p>
          <w:p w:rsidR="00C403EB" w:rsidRDefault="00C403EB">
            <w:pPr>
              <w:spacing w:before="60"/>
              <w:jc w:val="center"/>
              <w:rPr>
                <w:b/>
                <w:sz w:val="24"/>
                <w:szCs w:val="24"/>
                <w:lang w:val="sv-SE"/>
              </w:rPr>
            </w:pPr>
            <w:r>
              <w:rPr>
                <w:b/>
                <w:sz w:val="24"/>
                <w:szCs w:val="24"/>
                <w:lang w:val="sv-SE"/>
              </w:rPr>
              <w:t>3.1</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3.2</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3.3</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rPr>
                <w:b/>
                <w:sz w:val="24"/>
                <w:szCs w:val="24"/>
                <w:lang w:val="sv-SE"/>
              </w:rPr>
            </w:pP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jc w:val="center"/>
              <w:rPr>
                <w:sz w:val="22"/>
                <w:szCs w:val="22"/>
                <w:lang w:val="sv-SE"/>
              </w:rPr>
            </w:pPr>
          </w:p>
          <w:p w:rsidR="00C403EB" w:rsidRDefault="00C403EB">
            <w:pPr>
              <w:spacing w:before="60"/>
              <w:rPr>
                <w:sz w:val="22"/>
                <w:szCs w:val="22"/>
                <w:lang w:val="sv-SE"/>
              </w:rPr>
            </w:pPr>
            <w:r>
              <w:rPr>
                <w:sz w:val="22"/>
                <w:szCs w:val="22"/>
                <w:lang w:val="sv-SE"/>
              </w:rPr>
              <w:t>3.1.1</w:t>
            </w:r>
          </w:p>
          <w:p w:rsidR="00C403EB" w:rsidRDefault="00C403EB">
            <w:pPr>
              <w:spacing w:before="60"/>
              <w:jc w:val="center"/>
              <w:rPr>
                <w:sz w:val="22"/>
                <w:szCs w:val="22"/>
                <w:lang w:val="sv-SE"/>
              </w:rPr>
            </w:pPr>
          </w:p>
          <w:p w:rsidR="00C403EB" w:rsidRDefault="00C403EB">
            <w:pPr>
              <w:spacing w:before="60"/>
              <w:jc w:val="center"/>
              <w:rPr>
                <w:sz w:val="22"/>
                <w:szCs w:val="22"/>
                <w:lang w:val="sv-SE"/>
              </w:rPr>
            </w:pPr>
            <w:r>
              <w:rPr>
                <w:sz w:val="22"/>
                <w:szCs w:val="22"/>
                <w:lang w:val="sv-SE"/>
              </w:rPr>
              <w:t>3.1.2</w:t>
            </w:r>
          </w:p>
          <w:p w:rsidR="00C403EB" w:rsidRDefault="00C403EB">
            <w:pPr>
              <w:spacing w:before="60"/>
              <w:jc w:val="center"/>
              <w:rPr>
                <w:sz w:val="22"/>
                <w:szCs w:val="22"/>
                <w:lang w:val="sv-SE"/>
              </w:rPr>
            </w:pPr>
            <w:r>
              <w:rPr>
                <w:sz w:val="22"/>
                <w:szCs w:val="22"/>
                <w:lang w:val="sv-SE"/>
              </w:rPr>
              <w:t>3.1.3</w:t>
            </w:r>
          </w:p>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rPr>
                <w:sz w:val="22"/>
                <w:szCs w:val="22"/>
                <w:lang w:val="sv-SE"/>
              </w:rPr>
            </w:pPr>
          </w:p>
          <w:p w:rsidR="00C403EB" w:rsidRDefault="00C403EB">
            <w:pPr>
              <w:spacing w:before="60"/>
              <w:rPr>
                <w:sz w:val="22"/>
                <w:szCs w:val="22"/>
                <w:lang w:val="sv-SE"/>
              </w:rPr>
            </w:pPr>
            <w:r>
              <w:rPr>
                <w:sz w:val="22"/>
                <w:szCs w:val="22"/>
                <w:lang w:val="sv-SE"/>
              </w:rPr>
              <w:t>3.2.1</w:t>
            </w:r>
          </w:p>
          <w:p w:rsidR="00C403EB" w:rsidRDefault="00C403EB">
            <w:pPr>
              <w:spacing w:before="60"/>
              <w:rPr>
                <w:sz w:val="22"/>
                <w:szCs w:val="22"/>
                <w:lang w:val="sv-SE"/>
              </w:rPr>
            </w:pPr>
            <w:r>
              <w:rPr>
                <w:sz w:val="22"/>
                <w:szCs w:val="22"/>
                <w:lang w:val="sv-SE"/>
              </w:rPr>
              <w:lastRenderedPageBreak/>
              <w:t>3.3.2</w:t>
            </w:r>
          </w:p>
          <w:p w:rsidR="00C403EB" w:rsidRDefault="00C403EB">
            <w:pPr>
              <w:spacing w:before="60"/>
              <w:rPr>
                <w:sz w:val="22"/>
                <w:szCs w:val="22"/>
                <w:lang w:val="sv-SE"/>
              </w:rPr>
            </w:pPr>
            <w:r>
              <w:rPr>
                <w:sz w:val="22"/>
                <w:szCs w:val="22"/>
                <w:lang w:val="sv-SE"/>
              </w:rPr>
              <w:t>3.2.3</w:t>
            </w:r>
          </w:p>
          <w:p w:rsidR="00C403EB" w:rsidRDefault="00C403EB">
            <w:pPr>
              <w:spacing w:before="60"/>
              <w:rPr>
                <w:sz w:val="22"/>
                <w:szCs w:val="22"/>
                <w:lang w:val="sv-SE"/>
              </w:rPr>
            </w:pPr>
            <w:r>
              <w:rPr>
                <w:sz w:val="22"/>
                <w:szCs w:val="22"/>
                <w:lang w:val="sv-SE"/>
              </w:rPr>
              <w:t>3.2.4</w:t>
            </w:r>
          </w:p>
          <w:p w:rsidR="00C403EB" w:rsidRDefault="00C403EB">
            <w:pPr>
              <w:spacing w:before="60"/>
              <w:rPr>
                <w:sz w:val="22"/>
                <w:szCs w:val="22"/>
                <w:lang w:val="sv-SE"/>
              </w:rPr>
            </w:pPr>
          </w:p>
          <w:p w:rsidR="00C403EB" w:rsidRDefault="00C403EB">
            <w:pPr>
              <w:spacing w:before="60"/>
              <w:rPr>
                <w:sz w:val="22"/>
                <w:szCs w:val="22"/>
                <w:lang w:val="sv-SE"/>
              </w:rPr>
            </w:pPr>
          </w:p>
          <w:p w:rsidR="00C403EB" w:rsidRDefault="00C403EB">
            <w:pPr>
              <w:spacing w:before="60"/>
              <w:rPr>
                <w:sz w:val="22"/>
                <w:szCs w:val="22"/>
                <w:lang w:val="sv-SE"/>
              </w:rPr>
            </w:pPr>
            <w:r>
              <w:rPr>
                <w:sz w:val="22"/>
                <w:szCs w:val="22"/>
                <w:lang w:val="sv-SE"/>
              </w:rPr>
              <w:t>3.3.1</w:t>
            </w:r>
          </w:p>
          <w:p w:rsidR="00C403EB" w:rsidRDefault="00C403EB">
            <w:pPr>
              <w:spacing w:before="60"/>
              <w:rPr>
                <w:sz w:val="22"/>
                <w:szCs w:val="22"/>
                <w:lang w:val="sv-SE"/>
              </w:rPr>
            </w:pPr>
            <w:r>
              <w:rPr>
                <w:sz w:val="22"/>
                <w:szCs w:val="22"/>
                <w:lang w:val="sv-SE"/>
              </w:rPr>
              <w:t>3.3.2</w:t>
            </w:r>
          </w:p>
          <w:p w:rsidR="00C403EB" w:rsidRDefault="00C403EB">
            <w:pPr>
              <w:spacing w:before="60"/>
              <w:rPr>
                <w:sz w:val="22"/>
                <w:szCs w:val="22"/>
                <w:lang w:val="sv-SE"/>
              </w:rPr>
            </w:pPr>
            <w:r>
              <w:rPr>
                <w:sz w:val="22"/>
                <w:szCs w:val="22"/>
                <w:lang w:val="sv-SE"/>
              </w:rPr>
              <w:t>3.3.3</w:t>
            </w:r>
          </w:p>
          <w:p w:rsidR="00C403EB" w:rsidRDefault="00C403EB">
            <w:pPr>
              <w:spacing w:before="60"/>
              <w:rPr>
                <w:sz w:val="22"/>
                <w:szCs w:val="22"/>
                <w:lang w:val="sv-SE"/>
              </w:rPr>
            </w:pPr>
            <w:r>
              <w:rPr>
                <w:sz w:val="22"/>
                <w:szCs w:val="22"/>
                <w:lang w:val="sv-SE"/>
              </w:rPr>
              <w:t>3.3.4</w:t>
            </w:r>
          </w:p>
          <w:p w:rsidR="00C403EB" w:rsidRDefault="00C403EB">
            <w:pPr>
              <w:spacing w:before="60"/>
              <w:rPr>
                <w:sz w:val="22"/>
                <w:szCs w:val="22"/>
                <w:lang w:val="sv-SE"/>
              </w:rPr>
            </w:pPr>
          </w:p>
          <w:p w:rsidR="00C403EB" w:rsidRDefault="00C403EB">
            <w:pPr>
              <w:spacing w:before="60"/>
              <w:rPr>
                <w:sz w:val="22"/>
                <w:szCs w:val="22"/>
              </w:rPr>
            </w:pPr>
          </w:p>
        </w:tc>
        <w:tc>
          <w:tcPr>
            <w:tcW w:w="4153" w:type="dxa"/>
            <w:tcBorders>
              <w:top w:val="single" w:sz="4" w:space="0" w:color="auto"/>
              <w:left w:val="single" w:sz="4" w:space="0" w:color="auto"/>
              <w:bottom w:val="single" w:sz="4" w:space="0" w:color="auto"/>
              <w:right w:val="single" w:sz="4" w:space="0" w:color="auto"/>
            </w:tcBorders>
            <w:hideMark/>
          </w:tcPr>
          <w:p w:rsidR="00C403EB" w:rsidRDefault="00C403EB">
            <w:pPr>
              <w:widowControl w:val="0"/>
              <w:autoSpaceDE w:val="0"/>
              <w:autoSpaceDN w:val="0"/>
              <w:adjustRightInd w:val="0"/>
              <w:jc w:val="center"/>
              <w:rPr>
                <w:b/>
                <w:sz w:val="24"/>
                <w:szCs w:val="24"/>
                <w:u w:val="single"/>
              </w:rPr>
            </w:pPr>
            <w:r>
              <w:rPr>
                <w:b/>
                <w:sz w:val="24"/>
                <w:szCs w:val="24"/>
                <w:u w:val="single"/>
              </w:rPr>
              <w:lastRenderedPageBreak/>
              <w:t>Chủ đề 3</w:t>
            </w:r>
          </w:p>
          <w:p w:rsidR="00C403EB" w:rsidRDefault="00C403EB">
            <w:pPr>
              <w:spacing w:after="120"/>
              <w:jc w:val="center"/>
              <w:rPr>
                <w:b/>
                <w:lang w:val="sv-SE"/>
              </w:rPr>
            </w:pPr>
            <w:r>
              <w:rPr>
                <w:b/>
                <w:lang w:val="sv-SE"/>
              </w:rPr>
              <w:t xml:space="preserve">Xây dựng lực lượng dân quân tự vệ, lực lượng </w:t>
            </w:r>
            <w:r>
              <w:rPr>
                <w:b/>
                <w:lang w:val="vi-VN"/>
              </w:rPr>
              <w:t xml:space="preserve">dự bị động viên </w:t>
            </w:r>
            <w:r>
              <w:rPr>
                <w:b/>
                <w:lang w:val="sv-SE"/>
              </w:rPr>
              <w:t>và động viên công nghiệp quốc phòng</w:t>
            </w:r>
          </w:p>
          <w:p w:rsidR="00C403EB" w:rsidRDefault="00C403EB">
            <w:pPr>
              <w:jc w:val="both"/>
              <w:rPr>
                <w:b/>
                <w:szCs w:val="28"/>
                <w:lang w:val="sv-SE"/>
              </w:rPr>
            </w:pPr>
            <w:r>
              <w:rPr>
                <w:b/>
                <w:sz w:val="24"/>
                <w:lang w:val="sv-SE"/>
              </w:rPr>
              <w:t xml:space="preserve">Xây dựng lực lượng </w:t>
            </w:r>
            <w:r>
              <w:rPr>
                <w:b/>
                <w:szCs w:val="28"/>
                <w:lang w:val="sv-SE"/>
              </w:rPr>
              <w:t>dân quân tự vệ</w:t>
            </w:r>
          </w:p>
          <w:p w:rsidR="00C403EB" w:rsidRDefault="00C403EB">
            <w:pPr>
              <w:jc w:val="both"/>
              <w:rPr>
                <w:b/>
                <w:i/>
                <w:szCs w:val="28"/>
                <w:lang w:val="sv-SE"/>
              </w:rPr>
            </w:pPr>
            <w:r>
              <w:rPr>
                <w:bCs/>
                <w:sz w:val="24"/>
                <w:szCs w:val="24"/>
                <w:lang w:val="sv-SE"/>
              </w:rPr>
              <w:t xml:space="preserve"> </w:t>
            </w:r>
            <w:r>
              <w:rPr>
                <w:bCs/>
                <w:i/>
                <w:sz w:val="24"/>
                <w:szCs w:val="24"/>
                <w:lang w:val="sv-SE"/>
              </w:rPr>
              <w:t>Khái niệm, vị trí vai trò và nhiệm vụ của lực lượng dân quân tự vệ (LLDQTV).</w:t>
            </w:r>
          </w:p>
          <w:p w:rsidR="00C403EB" w:rsidRDefault="00C403EB">
            <w:pPr>
              <w:jc w:val="both"/>
              <w:rPr>
                <w:i/>
                <w:sz w:val="24"/>
                <w:szCs w:val="24"/>
                <w:lang w:val="sv-SE"/>
              </w:rPr>
            </w:pPr>
            <w:r>
              <w:rPr>
                <w:bCs/>
                <w:i/>
                <w:sz w:val="24"/>
                <w:szCs w:val="24"/>
                <w:lang w:val="vi-VN"/>
              </w:rPr>
              <w:t>Nội dung xây dựng dân quân tự vệ</w:t>
            </w:r>
            <w:r>
              <w:rPr>
                <w:bCs/>
                <w:i/>
                <w:sz w:val="24"/>
                <w:szCs w:val="24"/>
                <w:lang w:val="sv-SE"/>
              </w:rPr>
              <w:t>.</w:t>
            </w:r>
          </w:p>
          <w:p w:rsidR="00C403EB" w:rsidRDefault="00C403EB">
            <w:pPr>
              <w:jc w:val="both"/>
              <w:rPr>
                <w:i/>
                <w:sz w:val="24"/>
                <w:szCs w:val="24"/>
                <w:lang w:val="sv-SE"/>
              </w:rPr>
            </w:pPr>
            <w:r>
              <w:rPr>
                <w:bCs/>
                <w:i/>
                <w:sz w:val="24"/>
                <w:szCs w:val="24"/>
                <w:lang w:val="vi-VN"/>
              </w:rPr>
              <w:t>Một số biện pháp xây dựng dân quân tự vệ trong giai đoạn hiện nay</w:t>
            </w:r>
          </w:p>
          <w:p w:rsidR="00C403EB" w:rsidRDefault="00C403EB">
            <w:pPr>
              <w:jc w:val="both"/>
              <w:rPr>
                <w:b/>
                <w:sz w:val="24"/>
                <w:lang w:val="sv-SE"/>
              </w:rPr>
            </w:pPr>
            <w:r>
              <w:rPr>
                <w:b/>
                <w:sz w:val="24"/>
                <w:lang w:val="sv-SE"/>
              </w:rPr>
              <w:t>Xây dựng lực lượng dự bị động viên (LLDBĐV)</w:t>
            </w:r>
          </w:p>
          <w:p w:rsidR="00C403EB" w:rsidRDefault="00C403EB">
            <w:pPr>
              <w:jc w:val="both"/>
              <w:rPr>
                <w:i/>
                <w:sz w:val="24"/>
                <w:lang w:val="sv-SE"/>
              </w:rPr>
            </w:pPr>
            <w:r>
              <w:rPr>
                <w:bCs/>
                <w:i/>
                <w:sz w:val="24"/>
                <w:szCs w:val="24"/>
                <w:lang w:val="sv-SE"/>
              </w:rPr>
              <w:t>Khái niệm, vị trí vai trò của</w:t>
            </w:r>
            <w:r>
              <w:rPr>
                <w:i/>
                <w:sz w:val="24"/>
                <w:lang w:val="sv-SE"/>
              </w:rPr>
              <w:t xml:space="preserve"> LLDBĐV</w:t>
            </w:r>
          </w:p>
          <w:p w:rsidR="00C403EB" w:rsidRDefault="00C403EB">
            <w:pPr>
              <w:jc w:val="both"/>
              <w:rPr>
                <w:bCs/>
                <w:i/>
                <w:sz w:val="24"/>
                <w:szCs w:val="24"/>
                <w:lang w:val="sv-SE"/>
              </w:rPr>
            </w:pPr>
            <w:r>
              <w:rPr>
                <w:bCs/>
                <w:i/>
                <w:sz w:val="24"/>
                <w:szCs w:val="24"/>
                <w:lang w:val="vi-VN"/>
              </w:rPr>
              <w:t xml:space="preserve">Những quan điểm, nguyên tắc xây dựng </w:t>
            </w:r>
            <w:r>
              <w:rPr>
                <w:bCs/>
                <w:i/>
                <w:sz w:val="24"/>
                <w:szCs w:val="24"/>
                <w:lang w:val="vi-VN"/>
              </w:rPr>
              <w:lastRenderedPageBreak/>
              <w:t>lực lượng dự bị động viên</w:t>
            </w:r>
          </w:p>
          <w:p w:rsidR="00C403EB" w:rsidRDefault="00C403EB">
            <w:pPr>
              <w:jc w:val="both"/>
              <w:rPr>
                <w:bCs/>
                <w:i/>
                <w:sz w:val="24"/>
                <w:szCs w:val="24"/>
                <w:lang w:val="sv-SE"/>
              </w:rPr>
            </w:pPr>
            <w:r>
              <w:rPr>
                <w:bCs/>
                <w:i/>
                <w:sz w:val="24"/>
                <w:szCs w:val="24"/>
                <w:lang w:val="vi-VN"/>
              </w:rPr>
              <w:t>Nội dung xây dựng LLDBĐV</w:t>
            </w:r>
          </w:p>
          <w:p w:rsidR="00C403EB" w:rsidRDefault="00C403EB">
            <w:pPr>
              <w:jc w:val="both"/>
              <w:rPr>
                <w:bCs/>
                <w:sz w:val="24"/>
                <w:szCs w:val="24"/>
                <w:lang w:val="sv-SE"/>
              </w:rPr>
            </w:pPr>
            <w:r>
              <w:rPr>
                <w:bCs/>
                <w:sz w:val="24"/>
                <w:szCs w:val="24"/>
                <w:lang w:val="sv-SE"/>
              </w:rPr>
              <w:t xml:space="preserve">Một số biện pháp </w:t>
            </w:r>
            <w:r>
              <w:rPr>
                <w:bCs/>
                <w:sz w:val="24"/>
                <w:szCs w:val="24"/>
                <w:lang w:val="vi-VN"/>
              </w:rPr>
              <w:t>xây dựng LLDBĐV</w:t>
            </w:r>
            <w:r>
              <w:rPr>
                <w:bCs/>
                <w:sz w:val="24"/>
                <w:szCs w:val="24"/>
                <w:lang w:val="sv-SE"/>
              </w:rPr>
              <w:t>.</w:t>
            </w:r>
          </w:p>
          <w:p w:rsidR="00C403EB" w:rsidRDefault="00C403EB">
            <w:pPr>
              <w:jc w:val="both"/>
              <w:rPr>
                <w:b/>
                <w:sz w:val="24"/>
                <w:lang w:val="sv-SE"/>
              </w:rPr>
            </w:pPr>
            <w:r>
              <w:rPr>
                <w:b/>
                <w:sz w:val="24"/>
                <w:lang w:val="sv-SE"/>
              </w:rPr>
              <w:t>Động viên công nghiệp quốc phòng (ĐVCNQP).</w:t>
            </w:r>
          </w:p>
          <w:p w:rsidR="00C403EB" w:rsidRDefault="00C403EB">
            <w:pPr>
              <w:jc w:val="both"/>
              <w:rPr>
                <w:b/>
                <w:i/>
                <w:sz w:val="24"/>
                <w:lang w:val="sv-SE"/>
              </w:rPr>
            </w:pPr>
            <w:r>
              <w:rPr>
                <w:bCs/>
                <w:i/>
                <w:sz w:val="24"/>
                <w:szCs w:val="24"/>
                <w:lang w:val="sv-SE"/>
              </w:rPr>
              <w:t>Khái niệm, nguyên tắc, yêu cầu động viên CNQP</w:t>
            </w:r>
          </w:p>
          <w:p w:rsidR="00C403EB" w:rsidRDefault="00C403EB">
            <w:pPr>
              <w:jc w:val="both"/>
              <w:rPr>
                <w:b/>
                <w:i/>
                <w:sz w:val="24"/>
                <w:lang w:val="sv-SE"/>
              </w:rPr>
            </w:pPr>
            <w:r>
              <w:rPr>
                <w:bCs/>
                <w:i/>
                <w:sz w:val="24"/>
                <w:szCs w:val="24"/>
                <w:lang w:val="sv-SE"/>
              </w:rPr>
              <w:t xml:space="preserve"> Một số nội dung động viên CNQP.</w:t>
            </w:r>
          </w:p>
          <w:p w:rsidR="00C403EB" w:rsidRDefault="00C403EB">
            <w:pPr>
              <w:jc w:val="both"/>
              <w:rPr>
                <w:b/>
                <w:i/>
                <w:sz w:val="24"/>
                <w:lang w:val="sv-SE"/>
              </w:rPr>
            </w:pPr>
            <w:r>
              <w:rPr>
                <w:bCs/>
                <w:i/>
                <w:sz w:val="24"/>
                <w:szCs w:val="24"/>
                <w:lang w:val="sv-SE"/>
              </w:rPr>
              <w:t xml:space="preserve"> Thực hành động viên CNQP</w:t>
            </w:r>
          </w:p>
          <w:p w:rsidR="00C403EB" w:rsidRDefault="00C403EB">
            <w:pPr>
              <w:widowControl w:val="0"/>
              <w:autoSpaceDE w:val="0"/>
              <w:autoSpaceDN w:val="0"/>
              <w:adjustRightInd w:val="0"/>
              <w:jc w:val="both"/>
              <w:rPr>
                <w:i/>
                <w:sz w:val="24"/>
                <w:szCs w:val="24"/>
                <w:lang w:val="sv-SE"/>
              </w:rPr>
            </w:pPr>
            <w:r>
              <w:rPr>
                <w:bCs/>
                <w:i/>
                <w:sz w:val="24"/>
                <w:szCs w:val="24"/>
                <w:lang w:val="vi-VN"/>
              </w:rPr>
              <w:t>Một số biện pháp chính thực hiện động viên công nghiệp quốc phòng</w:t>
            </w:r>
            <w:r>
              <w:rPr>
                <w:sz w:val="24"/>
                <w:szCs w:val="24"/>
                <w:lang w:val="sv-SE"/>
              </w:rPr>
              <w:t>.</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p>
          <w:p w:rsidR="00C403EB" w:rsidRDefault="00C403EB">
            <w:pPr>
              <w:jc w:val="both"/>
              <w:rPr>
                <w:sz w:val="24"/>
                <w:lang w:val="sv-SE"/>
              </w:rPr>
            </w:pPr>
            <w:r>
              <w:rPr>
                <w:sz w:val="24"/>
                <w:lang w:val="sv-SE"/>
              </w:rPr>
              <w:t xml:space="preserve">  </w:t>
            </w:r>
          </w:p>
          <w:p w:rsidR="00C403EB" w:rsidRDefault="00C403EB">
            <w:pPr>
              <w:jc w:val="both"/>
              <w:rPr>
                <w:bCs/>
                <w:sz w:val="24"/>
                <w:lang w:val="sv-SE"/>
              </w:rPr>
            </w:pPr>
            <w:r>
              <w:rPr>
                <w:sz w:val="24"/>
                <w:lang w:val="sv-SE"/>
              </w:rPr>
              <w:t xml:space="preserve">  - Nắm được </w:t>
            </w:r>
            <w:r>
              <w:rPr>
                <w:sz w:val="24"/>
                <w:lang w:val="vi-VN"/>
              </w:rPr>
              <w:t xml:space="preserve">vai trò và nhiệm vụ của lực lượng </w:t>
            </w:r>
            <w:r>
              <w:rPr>
                <w:sz w:val="24"/>
                <w:lang w:val="sv-SE"/>
              </w:rPr>
              <w:t>D</w:t>
            </w:r>
            <w:r>
              <w:rPr>
                <w:sz w:val="24"/>
                <w:lang w:val="vi-VN"/>
              </w:rPr>
              <w:t>ân quân</w:t>
            </w:r>
            <w:r>
              <w:rPr>
                <w:bCs/>
                <w:sz w:val="24"/>
                <w:lang w:val="vi-VN"/>
              </w:rPr>
              <w:t xml:space="preserve"> </w:t>
            </w:r>
            <w:r>
              <w:rPr>
                <w:bCs/>
                <w:sz w:val="24"/>
                <w:lang w:val="sv-SE"/>
              </w:rPr>
              <w:t>- T</w:t>
            </w:r>
            <w:r>
              <w:rPr>
                <w:bCs/>
                <w:sz w:val="24"/>
                <w:lang w:val="vi-VN"/>
              </w:rPr>
              <w:t>ự vệ</w:t>
            </w:r>
            <w:r>
              <w:rPr>
                <w:bCs/>
                <w:sz w:val="24"/>
                <w:lang w:val="sv-SE"/>
              </w:rPr>
              <w:t xml:space="preserve"> (DQ-TV).</w:t>
            </w:r>
          </w:p>
          <w:p w:rsidR="00C403EB" w:rsidRDefault="00C403EB">
            <w:pPr>
              <w:jc w:val="both"/>
              <w:rPr>
                <w:sz w:val="24"/>
                <w:lang w:val="sv-SE"/>
              </w:rPr>
            </w:pPr>
            <w:r>
              <w:rPr>
                <w:sz w:val="24"/>
                <w:lang w:val="sv-SE"/>
              </w:rPr>
              <w:t>- Nắm và hiểu được</w:t>
            </w:r>
            <w:r>
              <w:rPr>
                <w:bCs/>
                <w:sz w:val="24"/>
                <w:lang w:val="vi-VN"/>
              </w:rPr>
              <w:t xml:space="preserve"> </w:t>
            </w:r>
            <w:r>
              <w:rPr>
                <w:bCs/>
                <w:sz w:val="24"/>
                <w:lang w:val="sv-SE"/>
              </w:rPr>
              <w:t>m</w:t>
            </w:r>
            <w:r>
              <w:rPr>
                <w:bCs/>
                <w:sz w:val="24"/>
                <w:lang w:val="vi-VN"/>
              </w:rPr>
              <w:t>ột số nội dung</w:t>
            </w:r>
            <w:r>
              <w:rPr>
                <w:bCs/>
                <w:sz w:val="24"/>
                <w:lang w:val="sv-SE"/>
              </w:rPr>
              <w:t xml:space="preserve"> xây dựng</w:t>
            </w:r>
            <w:r>
              <w:rPr>
                <w:bCs/>
                <w:sz w:val="24"/>
                <w:lang w:val="vi-VN"/>
              </w:rPr>
              <w:t xml:space="preserve"> </w:t>
            </w:r>
            <w:r>
              <w:rPr>
                <w:bCs/>
                <w:sz w:val="24"/>
                <w:lang w:val="sv-SE"/>
              </w:rPr>
              <w:t>lực</w:t>
            </w:r>
            <w:r>
              <w:rPr>
                <w:sz w:val="24"/>
                <w:lang w:val="vi-VN"/>
              </w:rPr>
              <w:t xml:space="preserve"> lượng DQ-TV</w:t>
            </w:r>
            <w:r>
              <w:rPr>
                <w:sz w:val="24"/>
                <w:lang w:val="sv-SE"/>
              </w:rPr>
              <w:t>.</w:t>
            </w:r>
          </w:p>
          <w:p w:rsidR="00C403EB" w:rsidRDefault="00C403EB">
            <w:pPr>
              <w:jc w:val="both"/>
              <w:rPr>
                <w:sz w:val="24"/>
                <w:lang w:val="vi-VN"/>
              </w:rPr>
            </w:pPr>
            <w:r>
              <w:rPr>
                <w:bCs/>
                <w:sz w:val="24"/>
                <w:lang w:val="vi-VN"/>
              </w:rPr>
              <w:t xml:space="preserve"> </w:t>
            </w:r>
            <w:r>
              <w:rPr>
                <w:bCs/>
                <w:sz w:val="24"/>
                <w:lang w:val="sv-SE"/>
              </w:rPr>
              <w:t>- Nắm được</w:t>
            </w:r>
            <w:r>
              <w:rPr>
                <w:sz w:val="24"/>
                <w:lang w:val="vi-VN"/>
              </w:rPr>
              <w:t xml:space="preserve"> </w:t>
            </w:r>
            <w:r>
              <w:rPr>
                <w:sz w:val="24"/>
                <w:lang w:val="sv-SE"/>
              </w:rPr>
              <w:t xml:space="preserve">biện pháp </w:t>
            </w:r>
            <w:r>
              <w:rPr>
                <w:bCs/>
                <w:sz w:val="24"/>
                <w:lang w:val="sv-SE"/>
              </w:rPr>
              <w:t>xây dựng</w:t>
            </w:r>
            <w:r>
              <w:rPr>
                <w:bCs/>
                <w:sz w:val="24"/>
                <w:lang w:val="vi-VN"/>
              </w:rPr>
              <w:t xml:space="preserve"> </w:t>
            </w:r>
            <w:r>
              <w:rPr>
                <w:bCs/>
                <w:sz w:val="24"/>
                <w:lang w:val="sv-SE"/>
              </w:rPr>
              <w:t>lực</w:t>
            </w:r>
            <w:r>
              <w:rPr>
                <w:sz w:val="24"/>
                <w:lang w:val="vi-VN"/>
              </w:rPr>
              <w:t xml:space="preserve"> lượng DQ-TV</w:t>
            </w:r>
            <w:r>
              <w:rPr>
                <w:sz w:val="24"/>
                <w:lang w:val="sv-SE"/>
              </w:rPr>
              <w:t xml:space="preserve"> </w:t>
            </w:r>
            <w:r>
              <w:rPr>
                <w:sz w:val="24"/>
                <w:lang w:val="vi-VN"/>
              </w:rPr>
              <w:t>trong tình hình mới hiện nay.</w:t>
            </w:r>
          </w:p>
          <w:p w:rsidR="00C403EB" w:rsidRDefault="00C403EB">
            <w:pPr>
              <w:jc w:val="both"/>
              <w:rPr>
                <w:sz w:val="24"/>
                <w:lang w:val="vi-VN"/>
              </w:rPr>
            </w:pPr>
            <w:r>
              <w:rPr>
                <w:sz w:val="24"/>
                <w:lang w:val="sv-SE"/>
              </w:rPr>
              <w:t>- Hiểu được k</w:t>
            </w:r>
            <w:r>
              <w:rPr>
                <w:bCs/>
                <w:sz w:val="24"/>
                <w:szCs w:val="24"/>
                <w:lang w:val="sv-SE"/>
              </w:rPr>
              <w:t xml:space="preserve">hái niệm, vị trí, </w:t>
            </w:r>
            <w:r>
              <w:rPr>
                <w:sz w:val="24"/>
                <w:lang w:val="vi-VN"/>
              </w:rPr>
              <w:t xml:space="preserve">vai trò và nhiệm vụ của </w:t>
            </w:r>
            <w:r>
              <w:rPr>
                <w:sz w:val="24"/>
                <w:lang w:val="sv-SE"/>
              </w:rPr>
              <w:t xml:space="preserve">lực lượng dự bị động viên (DBĐV), </w:t>
            </w:r>
            <w:r>
              <w:rPr>
                <w:bCs/>
                <w:sz w:val="24"/>
                <w:lang w:val="sv-SE"/>
              </w:rPr>
              <w:t>những nguyên tắc</w:t>
            </w:r>
            <w:r>
              <w:rPr>
                <w:bCs/>
                <w:sz w:val="24"/>
                <w:lang w:val="vi-VN"/>
              </w:rPr>
              <w:t xml:space="preserve"> cơ bản </w:t>
            </w:r>
            <w:r>
              <w:rPr>
                <w:bCs/>
                <w:sz w:val="24"/>
                <w:lang w:val="sv-SE"/>
              </w:rPr>
              <w:t xml:space="preserve">và nội dung </w:t>
            </w:r>
            <w:r>
              <w:rPr>
                <w:sz w:val="24"/>
                <w:lang w:val="vi-VN"/>
              </w:rPr>
              <w:t>xây dựng</w:t>
            </w:r>
            <w:r>
              <w:rPr>
                <w:sz w:val="24"/>
                <w:lang w:val="sv-SE"/>
              </w:rPr>
              <w:t xml:space="preserve"> </w:t>
            </w:r>
            <w:r>
              <w:rPr>
                <w:sz w:val="24"/>
                <w:lang w:val="sv-SE"/>
              </w:rPr>
              <w:lastRenderedPageBreak/>
              <w:t xml:space="preserve">lực lượng dự bị động viên, một số biện pháp xây dựng lực lượng DBĐV </w:t>
            </w:r>
            <w:r>
              <w:rPr>
                <w:sz w:val="24"/>
                <w:lang w:val="vi-VN"/>
              </w:rPr>
              <w:t>trong tình hình mới hiện nay.</w:t>
            </w:r>
          </w:p>
          <w:p w:rsidR="00C403EB" w:rsidRDefault="00C403EB">
            <w:pPr>
              <w:jc w:val="both"/>
              <w:rPr>
                <w:sz w:val="24"/>
                <w:szCs w:val="24"/>
                <w:lang w:val="sv-SE"/>
              </w:rPr>
            </w:pPr>
            <w:r>
              <w:rPr>
                <w:sz w:val="24"/>
                <w:lang w:val="sv-SE"/>
              </w:rPr>
              <w:t xml:space="preserve">- Sinh viên hiểu được khái niệm, nguyên tắc và yêu cầu </w:t>
            </w:r>
            <w:r>
              <w:rPr>
                <w:sz w:val="24"/>
                <w:lang w:val="vi-VN"/>
              </w:rPr>
              <w:t>nhiệm vụ của</w:t>
            </w:r>
            <w:r>
              <w:rPr>
                <w:sz w:val="24"/>
                <w:lang w:val="sv-SE"/>
              </w:rPr>
              <w:t xml:space="preserve"> công tác ĐVCNQP; nắm được</w:t>
            </w:r>
            <w:r>
              <w:rPr>
                <w:bCs/>
                <w:sz w:val="24"/>
                <w:lang w:val="vi-VN"/>
              </w:rPr>
              <w:t xml:space="preserve"> </w:t>
            </w:r>
            <w:r>
              <w:rPr>
                <w:bCs/>
                <w:sz w:val="24"/>
                <w:lang w:val="sv-SE"/>
              </w:rPr>
              <w:t>nội dung</w:t>
            </w:r>
            <w:r>
              <w:rPr>
                <w:sz w:val="24"/>
                <w:lang w:val="sv-SE"/>
              </w:rPr>
              <w:t xml:space="preserve"> ĐVCNQP; công tác thực hành và một số biện pháp thực hiện ĐVCNQP.</w:t>
            </w: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rPr>
                <w:b/>
                <w:sz w:val="24"/>
                <w:szCs w:val="24"/>
                <w:lang w:val="sv-SE"/>
              </w:rPr>
            </w:pPr>
            <w:r>
              <w:rPr>
                <w:b/>
                <w:sz w:val="24"/>
                <w:szCs w:val="24"/>
                <w:lang w:val="sv-SE"/>
              </w:rPr>
              <w:t xml:space="preserve">    4</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r>
              <w:rPr>
                <w:b/>
                <w:sz w:val="24"/>
                <w:szCs w:val="24"/>
                <w:lang w:val="sv-SE"/>
              </w:rPr>
              <w:lastRenderedPageBreak/>
              <w:t>4</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4.1</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rPr>
                <w:b/>
                <w:sz w:val="24"/>
                <w:szCs w:val="24"/>
                <w:lang w:val="sv-SE"/>
              </w:rPr>
            </w:pPr>
          </w:p>
          <w:p w:rsidR="00C403EB" w:rsidRDefault="00C403EB">
            <w:pPr>
              <w:spacing w:before="60"/>
              <w:jc w:val="center"/>
              <w:rPr>
                <w:b/>
                <w:sz w:val="24"/>
                <w:szCs w:val="24"/>
                <w:lang w:val="sv-SE"/>
              </w:rPr>
            </w:pPr>
            <w:r>
              <w:rPr>
                <w:b/>
                <w:sz w:val="24"/>
                <w:szCs w:val="24"/>
                <w:lang w:val="sv-SE"/>
              </w:rPr>
              <w:t>4.2</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4.3</w:t>
            </w: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jc w:val="center"/>
              <w:rPr>
                <w:sz w:val="22"/>
                <w:szCs w:val="22"/>
                <w:lang w:val="sv-SE"/>
              </w:rPr>
            </w:pPr>
          </w:p>
          <w:p w:rsidR="00C403EB" w:rsidRDefault="00C403EB">
            <w:pPr>
              <w:spacing w:before="60"/>
              <w:jc w:val="center"/>
              <w:rPr>
                <w:sz w:val="22"/>
                <w:szCs w:val="22"/>
                <w:lang w:val="sv-SE"/>
              </w:rPr>
            </w:pPr>
            <w:r>
              <w:rPr>
                <w:sz w:val="22"/>
                <w:szCs w:val="22"/>
                <w:lang w:val="sv-SE"/>
              </w:rPr>
              <w:t>4.1.1</w:t>
            </w:r>
          </w:p>
          <w:p w:rsidR="00C403EB" w:rsidRDefault="00C403EB">
            <w:pPr>
              <w:spacing w:before="60"/>
              <w:jc w:val="center"/>
              <w:rPr>
                <w:sz w:val="22"/>
                <w:szCs w:val="22"/>
                <w:lang w:val="sv-SE"/>
              </w:rPr>
            </w:pPr>
            <w:r>
              <w:rPr>
                <w:sz w:val="22"/>
                <w:szCs w:val="22"/>
                <w:lang w:val="sv-SE"/>
              </w:rPr>
              <w:t>4.1.2</w:t>
            </w:r>
          </w:p>
          <w:p w:rsidR="00C403EB" w:rsidRDefault="00C403EB">
            <w:pPr>
              <w:spacing w:before="60"/>
              <w:jc w:val="center"/>
              <w:rPr>
                <w:sz w:val="22"/>
                <w:szCs w:val="22"/>
                <w:lang w:val="sv-SE"/>
              </w:rPr>
            </w:pPr>
          </w:p>
          <w:p w:rsidR="00C403EB" w:rsidRDefault="00C403EB">
            <w:pPr>
              <w:spacing w:after="60"/>
              <w:jc w:val="center"/>
              <w:rPr>
                <w:sz w:val="22"/>
                <w:szCs w:val="22"/>
                <w:lang w:val="sv-SE"/>
              </w:rPr>
            </w:pPr>
          </w:p>
          <w:p w:rsidR="00C403EB" w:rsidRDefault="00C403EB">
            <w:pPr>
              <w:spacing w:after="60"/>
              <w:jc w:val="center"/>
              <w:rPr>
                <w:sz w:val="22"/>
                <w:szCs w:val="22"/>
                <w:lang w:val="sv-SE"/>
              </w:rPr>
            </w:pPr>
          </w:p>
          <w:p w:rsidR="00C403EB" w:rsidRDefault="00C403EB">
            <w:pPr>
              <w:spacing w:after="60"/>
              <w:jc w:val="center"/>
              <w:rPr>
                <w:sz w:val="22"/>
                <w:szCs w:val="22"/>
                <w:lang w:val="sv-SE"/>
              </w:rPr>
            </w:pPr>
            <w:r>
              <w:rPr>
                <w:sz w:val="22"/>
                <w:szCs w:val="22"/>
                <w:lang w:val="sv-SE"/>
              </w:rPr>
              <w:t>4.2.1</w:t>
            </w:r>
          </w:p>
          <w:p w:rsidR="00C403EB" w:rsidRDefault="00C403EB">
            <w:pPr>
              <w:spacing w:after="60"/>
              <w:jc w:val="center"/>
              <w:rPr>
                <w:sz w:val="22"/>
                <w:szCs w:val="22"/>
                <w:lang w:val="sv-SE"/>
              </w:rPr>
            </w:pPr>
            <w:r>
              <w:rPr>
                <w:sz w:val="22"/>
                <w:szCs w:val="22"/>
                <w:lang w:val="sv-SE"/>
              </w:rPr>
              <w:t>4.2.2</w:t>
            </w:r>
          </w:p>
          <w:p w:rsidR="00C403EB" w:rsidRDefault="00C403EB">
            <w:pPr>
              <w:spacing w:after="60"/>
              <w:rPr>
                <w:sz w:val="22"/>
                <w:szCs w:val="22"/>
                <w:lang w:val="sv-SE"/>
              </w:rPr>
            </w:pPr>
          </w:p>
          <w:p w:rsidR="00C403EB" w:rsidRDefault="00C403EB">
            <w:pPr>
              <w:spacing w:after="60"/>
              <w:rPr>
                <w:sz w:val="22"/>
                <w:szCs w:val="22"/>
                <w:lang w:val="sv-SE"/>
              </w:rPr>
            </w:pPr>
          </w:p>
          <w:p w:rsidR="00C403EB" w:rsidRDefault="00C403EB">
            <w:pPr>
              <w:spacing w:after="60"/>
              <w:rPr>
                <w:sz w:val="22"/>
                <w:szCs w:val="22"/>
                <w:lang w:val="sv-SE"/>
              </w:rPr>
            </w:pPr>
          </w:p>
          <w:p w:rsidR="00C403EB" w:rsidRDefault="00C403EB">
            <w:pPr>
              <w:spacing w:after="60"/>
              <w:rPr>
                <w:sz w:val="22"/>
                <w:szCs w:val="22"/>
                <w:lang w:val="sv-SE"/>
              </w:rPr>
            </w:pPr>
          </w:p>
          <w:p w:rsidR="00C403EB" w:rsidRDefault="00C403EB">
            <w:pPr>
              <w:spacing w:after="60"/>
              <w:rPr>
                <w:sz w:val="22"/>
                <w:szCs w:val="22"/>
                <w:lang w:val="sv-SE"/>
              </w:rPr>
            </w:pPr>
            <w:r>
              <w:rPr>
                <w:sz w:val="22"/>
                <w:szCs w:val="22"/>
                <w:lang w:val="sv-SE"/>
              </w:rPr>
              <w:t>4.3.1</w:t>
            </w:r>
          </w:p>
          <w:p w:rsidR="00C403EB" w:rsidRDefault="00C403EB">
            <w:pPr>
              <w:spacing w:before="60"/>
              <w:rPr>
                <w:sz w:val="22"/>
                <w:szCs w:val="22"/>
                <w:lang w:val="sv-SE"/>
              </w:rPr>
            </w:pPr>
            <w:r>
              <w:rPr>
                <w:sz w:val="22"/>
                <w:szCs w:val="22"/>
                <w:lang w:val="sv-SE"/>
              </w:rPr>
              <w:t>4.3.2</w:t>
            </w:r>
          </w:p>
          <w:p w:rsidR="00C403EB" w:rsidRDefault="00C403EB">
            <w:pPr>
              <w:spacing w:before="60"/>
              <w:jc w:val="center"/>
              <w:rPr>
                <w:sz w:val="22"/>
                <w:szCs w:val="22"/>
                <w:lang w:val="sv-SE"/>
              </w:rPr>
            </w:pPr>
          </w:p>
          <w:p w:rsidR="00C403EB" w:rsidRDefault="00C403EB">
            <w:pPr>
              <w:spacing w:before="60"/>
              <w:jc w:val="center"/>
              <w:rPr>
                <w:sz w:val="22"/>
                <w:szCs w:val="22"/>
                <w:lang w:val="sv-SE"/>
              </w:rPr>
            </w:pP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lang w:val="sv-SE"/>
              </w:rPr>
            </w:pPr>
            <w:r>
              <w:rPr>
                <w:b/>
                <w:sz w:val="24"/>
                <w:szCs w:val="24"/>
                <w:u w:val="single"/>
                <w:lang w:val="sv-SE"/>
              </w:rPr>
              <w:t>Chủ đề 4</w:t>
            </w:r>
          </w:p>
          <w:p w:rsidR="00C403EB" w:rsidRDefault="00C403EB">
            <w:pPr>
              <w:widowControl w:val="0"/>
              <w:autoSpaceDE w:val="0"/>
              <w:autoSpaceDN w:val="0"/>
              <w:adjustRightInd w:val="0"/>
              <w:jc w:val="center"/>
              <w:rPr>
                <w:b/>
                <w:sz w:val="24"/>
                <w:szCs w:val="24"/>
                <w:u w:val="single"/>
                <w:lang w:val="sv-SE"/>
              </w:rPr>
            </w:pPr>
          </w:p>
          <w:p w:rsidR="00C403EB" w:rsidRDefault="00C403EB">
            <w:pPr>
              <w:spacing w:after="120"/>
              <w:jc w:val="center"/>
              <w:rPr>
                <w:b/>
                <w:sz w:val="28"/>
                <w:szCs w:val="28"/>
                <w:lang w:val="sv-SE"/>
              </w:rPr>
            </w:pPr>
            <w:r>
              <w:rPr>
                <w:b/>
                <w:sz w:val="28"/>
                <w:szCs w:val="28"/>
                <w:lang w:val="sv-SE"/>
              </w:rPr>
              <w:t>Xây dựng và bảo vệ chủ quyền lãnh thổ, biên giới quốc gia.</w:t>
            </w:r>
          </w:p>
          <w:p w:rsidR="00C403EB" w:rsidRDefault="00C403EB">
            <w:pPr>
              <w:spacing w:before="120"/>
              <w:jc w:val="both"/>
              <w:rPr>
                <w:b/>
                <w:sz w:val="24"/>
                <w:lang w:val="sv-SE"/>
              </w:rPr>
            </w:pPr>
            <w:r>
              <w:rPr>
                <w:b/>
                <w:sz w:val="24"/>
                <w:lang w:val="sv-SE"/>
              </w:rPr>
              <w:t>Xây dựng và bảo vệ chủ quyền lãnh thổ quốc gia.</w:t>
            </w:r>
          </w:p>
          <w:p w:rsidR="00C403EB" w:rsidRDefault="00C403EB">
            <w:pPr>
              <w:jc w:val="both"/>
              <w:rPr>
                <w:i/>
                <w:sz w:val="24"/>
                <w:lang w:val="sv-SE"/>
              </w:rPr>
            </w:pPr>
            <w:r>
              <w:rPr>
                <w:i/>
                <w:sz w:val="24"/>
                <w:lang w:val="sv-SE"/>
              </w:rPr>
              <w:t>Chủ quyền lãnh thổ quốc gia.</w:t>
            </w:r>
          </w:p>
          <w:p w:rsidR="00C403EB" w:rsidRDefault="00C403EB">
            <w:pPr>
              <w:jc w:val="both"/>
              <w:rPr>
                <w:bCs/>
                <w:sz w:val="24"/>
                <w:lang w:val="sv-SE"/>
              </w:rPr>
            </w:pPr>
            <w:r>
              <w:rPr>
                <w:bCs/>
                <w:i/>
                <w:sz w:val="24"/>
                <w:lang w:val="sv-SE"/>
              </w:rPr>
              <w:t>Nội dung xây dựng và bảo vệ c</w:t>
            </w:r>
            <w:r>
              <w:rPr>
                <w:bCs/>
                <w:i/>
                <w:sz w:val="24"/>
                <w:lang w:val="vi-VN"/>
              </w:rPr>
              <w:t>hủ quyền lãnh thổ quốc gia</w:t>
            </w:r>
            <w:r>
              <w:rPr>
                <w:bCs/>
                <w:sz w:val="24"/>
                <w:lang w:val="sv-SE"/>
              </w:rPr>
              <w:t>.</w:t>
            </w:r>
          </w:p>
          <w:p w:rsidR="00C403EB" w:rsidRDefault="00C403EB">
            <w:pPr>
              <w:widowControl w:val="0"/>
              <w:jc w:val="both"/>
              <w:rPr>
                <w:b/>
                <w:bCs/>
                <w:sz w:val="24"/>
                <w:lang w:val="sv-SE"/>
              </w:rPr>
            </w:pPr>
          </w:p>
          <w:p w:rsidR="00C403EB" w:rsidRDefault="00C403EB">
            <w:pPr>
              <w:widowControl w:val="0"/>
              <w:spacing w:after="120"/>
              <w:jc w:val="both"/>
              <w:rPr>
                <w:b/>
                <w:bCs/>
                <w:sz w:val="24"/>
                <w:lang w:val="sv-SE"/>
              </w:rPr>
            </w:pPr>
            <w:r>
              <w:rPr>
                <w:b/>
                <w:bCs/>
                <w:sz w:val="24"/>
                <w:lang w:val="vi-VN"/>
              </w:rPr>
              <w:t>Xây dựng và bảo vệ biên giới quốc gia</w:t>
            </w:r>
          </w:p>
          <w:p w:rsidR="00C403EB" w:rsidRDefault="00C403EB">
            <w:pPr>
              <w:widowControl w:val="0"/>
              <w:spacing w:after="120"/>
              <w:jc w:val="both"/>
              <w:rPr>
                <w:bCs/>
                <w:i/>
                <w:sz w:val="24"/>
                <w:lang w:val="sv-SE"/>
              </w:rPr>
            </w:pPr>
            <w:r>
              <w:rPr>
                <w:bCs/>
                <w:i/>
                <w:sz w:val="24"/>
                <w:lang w:val="sv-SE"/>
              </w:rPr>
              <w:t>B</w:t>
            </w:r>
            <w:r>
              <w:rPr>
                <w:bCs/>
                <w:i/>
                <w:sz w:val="24"/>
                <w:lang w:val="vi-VN"/>
              </w:rPr>
              <w:t>iên giới quốc gia</w:t>
            </w:r>
          </w:p>
          <w:p w:rsidR="00C403EB" w:rsidRDefault="00C403EB">
            <w:pPr>
              <w:widowControl w:val="0"/>
              <w:jc w:val="both"/>
              <w:rPr>
                <w:bCs/>
                <w:i/>
                <w:sz w:val="24"/>
                <w:lang w:val="sv-SE"/>
              </w:rPr>
            </w:pPr>
            <w:r>
              <w:rPr>
                <w:bCs/>
                <w:i/>
                <w:sz w:val="24"/>
                <w:lang w:val="sv-SE"/>
              </w:rPr>
              <w:t xml:space="preserve">Nội dung xây dựng và bảo vệ biên giới </w:t>
            </w:r>
            <w:r>
              <w:rPr>
                <w:bCs/>
                <w:i/>
                <w:sz w:val="24"/>
                <w:lang w:val="vi-VN"/>
              </w:rPr>
              <w:t>quốc gia</w:t>
            </w:r>
          </w:p>
          <w:p w:rsidR="00C403EB" w:rsidRDefault="00C403EB">
            <w:pPr>
              <w:widowControl w:val="0"/>
              <w:autoSpaceDE w:val="0"/>
              <w:autoSpaceDN w:val="0"/>
              <w:adjustRightInd w:val="0"/>
              <w:spacing w:after="120"/>
              <w:jc w:val="both"/>
              <w:rPr>
                <w:b/>
                <w:bCs/>
                <w:sz w:val="24"/>
                <w:lang w:val="sv-SE"/>
              </w:rPr>
            </w:pPr>
            <w:r>
              <w:rPr>
                <w:b/>
                <w:bCs/>
                <w:sz w:val="24"/>
                <w:lang w:val="vi-VN"/>
              </w:rPr>
              <w:t>Quan điểm của Đảng, Nhà nước về xây dựng và bảo vệ chủ quyền lãnh thổ, biên giới quốc gia.</w:t>
            </w:r>
          </w:p>
          <w:p w:rsidR="00C403EB" w:rsidRDefault="00C403EB">
            <w:pPr>
              <w:widowControl w:val="0"/>
              <w:autoSpaceDE w:val="0"/>
              <w:autoSpaceDN w:val="0"/>
              <w:adjustRightInd w:val="0"/>
              <w:jc w:val="both"/>
              <w:rPr>
                <w:bCs/>
                <w:i/>
                <w:sz w:val="24"/>
                <w:lang w:val="sv-SE"/>
              </w:rPr>
            </w:pPr>
            <w:r>
              <w:rPr>
                <w:bCs/>
                <w:i/>
                <w:sz w:val="24"/>
                <w:lang w:val="vi-VN"/>
              </w:rPr>
              <w:t>Quan điểm</w:t>
            </w:r>
          </w:p>
          <w:p w:rsidR="00C403EB" w:rsidRDefault="00C403EB">
            <w:pPr>
              <w:widowControl w:val="0"/>
              <w:autoSpaceDE w:val="0"/>
              <w:autoSpaceDN w:val="0"/>
              <w:adjustRightInd w:val="0"/>
              <w:spacing w:after="40"/>
              <w:rPr>
                <w:i/>
                <w:sz w:val="24"/>
                <w:szCs w:val="24"/>
                <w:lang w:val="sv-SE"/>
              </w:rPr>
            </w:pPr>
            <w:r>
              <w:rPr>
                <w:bCs/>
                <w:i/>
                <w:sz w:val="24"/>
                <w:szCs w:val="24"/>
                <w:lang w:val="vi-VN"/>
              </w:rPr>
              <w:t>Trách nhiệm công dân trong xây dựng và bảo vệ chủ quyền lãnh thổ, biên giới quốc gia</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r>
              <w:rPr>
                <w:sz w:val="24"/>
                <w:lang w:val="sv-SE"/>
              </w:rPr>
              <w:t>- Nắm được những kiến thức cơ bản về chủ quyền lãnh thổ quốc gia,  nội dung xây dựng và bảo vệ chủ quyền lãnh thổ quốc gia.</w:t>
            </w:r>
          </w:p>
          <w:p w:rsidR="00C403EB" w:rsidRDefault="00C403EB">
            <w:pPr>
              <w:jc w:val="both"/>
              <w:rPr>
                <w:sz w:val="24"/>
                <w:lang w:val="sv-SE"/>
              </w:rPr>
            </w:pPr>
            <w:r>
              <w:rPr>
                <w:sz w:val="24"/>
                <w:lang w:val="sv-SE"/>
              </w:rPr>
              <w:t>- Nắm được những kiến thức cơ bản về biên giới quốc gia, nội dung xây dựng và bảo vệ biên giới quốc gia.</w:t>
            </w:r>
          </w:p>
          <w:p w:rsidR="00C403EB" w:rsidRDefault="00C403EB">
            <w:pPr>
              <w:jc w:val="both"/>
              <w:rPr>
                <w:sz w:val="24"/>
                <w:lang w:val="sv-SE"/>
              </w:rPr>
            </w:pPr>
            <w:r>
              <w:rPr>
                <w:sz w:val="24"/>
                <w:lang w:val="sv-SE"/>
              </w:rPr>
              <w:t xml:space="preserve">- Nắm được quan điểm của Đảng, Nhà nước về xây dựng và bảo vệ chủ quyền lãnh thổ, </w:t>
            </w:r>
            <w:r>
              <w:rPr>
                <w:bCs/>
                <w:sz w:val="24"/>
                <w:lang w:val="vi-VN"/>
              </w:rPr>
              <w:t xml:space="preserve">biên giới </w:t>
            </w:r>
            <w:r>
              <w:rPr>
                <w:sz w:val="24"/>
                <w:lang w:val="sv-SE"/>
              </w:rPr>
              <w:t>quốc gia.</w:t>
            </w:r>
          </w:p>
          <w:p w:rsidR="00C403EB" w:rsidRDefault="00C403EB">
            <w:pPr>
              <w:jc w:val="both"/>
              <w:rPr>
                <w:sz w:val="24"/>
                <w:lang w:val="sv-SE"/>
              </w:rPr>
            </w:pPr>
            <w:r>
              <w:rPr>
                <w:sz w:val="24"/>
                <w:lang w:val="sv-SE"/>
              </w:rPr>
              <w:t xml:space="preserve">   - Xác định trách nhiệm công dân trong </w:t>
            </w:r>
            <w:r>
              <w:rPr>
                <w:bCs/>
                <w:sz w:val="24"/>
                <w:lang w:val="vi-VN"/>
              </w:rPr>
              <w:t>xây dựng và bảo vệ chủ quyền lãnh thổ, biên giới quốc gia</w:t>
            </w:r>
            <w:r>
              <w:rPr>
                <w:bCs/>
                <w:sz w:val="24"/>
                <w:lang w:val="sv-SE"/>
              </w:rPr>
              <w:t>.</w:t>
            </w:r>
          </w:p>
          <w:p w:rsidR="00C403EB" w:rsidRDefault="00C403EB">
            <w:pPr>
              <w:spacing w:before="60"/>
              <w:jc w:val="center"/>
              <w:rPr>
                <w:sz w:val="24"/>
                <w:szCs w:val="24"/>
                <w:lang w:val="sv-SE"/>
              </w:rPr>
            </w:pP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4</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5</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5.1</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rPr>
                <w:b/>
                <w:sz w:val="24"/>
                <w:szCs w:val="24"/>
                <w:lang w:val="sv-SE"/>
              </w:rPr>
            </w:pPr>
            <w:r>
              <w:rPr>
                <w:b/>
                <w:sz w:val="24"/>
                <w:szCs w:val="24"/>
                <w:lang w:val="sv-SE"/>
              </w:rPr>
              <w:t>5.2</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rPr>
                <w:b/>
                <w:sz w:val="24"/>
                <w:szCs w:val="24"/>
                <w:lang w:val="sv-SE"/>
              </w:rPr>
            </w:pPr>
            <w:r>
              <w:rPr>
                <w:b/>
                <w:sz w:val="24"/>
                <w:szCs w:val="24"/>
                <w:lang w:val="sv-SE"/>
              </w:rPr>
              <w:t>5.3</w:t>
            </w: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5.1.1</w:t>
            </w:r>
          </w:p>
          <w:p w:rsidR="00C403EB" w:rsidRDefault="00C403EB">
            <w:pPr>
              <w:spacing w:before="60"/>
              <w:rPr>
                <w:sz w:val="24"/>
                <w:szCs w:val="24"/>
                <w:lang w:val="sv-SE"/>
              </w:rPr>
            </w:pPr>
            <w:r>
              <w:rPr>
                <w:sz w:val="24"/>
                <w:szCs w:val="24"/>
                <w:lang w:val="sv-SE"/>
              </w:rPr>
              <w:t>5.1.2</w:t>
            </w: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lastRenderedPageBreak/>
              <w:t>5.2.1</w:t>
            </w:r>
          </w:p>
          <w:p w:rsidR="00C403EB" w:rsidRDefault="00C403EB">
            <w:pPr>
              <w:spacing w:before="60"/>
              <w:rPr>
                <w:sz w:val="24"/>
                <w:szCs w:val="24"/>
                <w:lang w:val="sv-SE"/>
              </w:rPr>
            </w:pPr>
            <w:r>
              <w:rPr>
                <w:sz w:val="24"/>
                <w:szCs w:val="24"/>
                <w:lang w:val="sv-SE"/>
              </w:rPr>
              <w:t>5.2.2</w:t>
            </w:r>
          </w:p>
          <w:p w:rsidR="00C403EB" w:rsidRDefault="00C403EB">
            <w:pPr>
              <w:spacing w:before="60"/>
              <w:rPr>
                <w:sz w:val="24"/>
                <w:szCs w:val="24"/>
                <w:lang w:val="sv-SE"/>
              </w:rPr>
            </w:pPr>
            <w:r>
              <w:rPr>
                <w:sz w:val="24"/>
                <w:szCs w:val="24"/>
                <w:lang w:val="sv-SE"/>
              </w:rPr>
              <w:t>5.2.3</w:t>
            </w: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5.2.4</w:t>
            </w: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5.3.1</w:t>
            </w: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5.3.2</w:t>
            </w: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5.3.3</w:t>
            </w:r>
          </w:p>
          <w:p w:rsidR="00C403EB" w:rsidRDefault="00C403EB">
            <w:pPr>
              <w:spacing w:before="60"/>
              <w:rPr>
                <w:sz w:val="24"/>
                <w:szCs w:val="24"/>
                <w:lang w:val="sv-SE"/>
              </w:rPr>
            </w:pPr>
          </w:p>
          <w:p w:rsidR="00C403EB" w:rsidRDefault="00C403EB">
            <w:pPr>
              <w:spacing w:before="60"/>
              <w:rPr>
                <w:sz w:val="24"/>
                <w:szCs w:val="24"/>
                <w:lang w:val="sv-SE"/>
              </w:rPr>
            </w:pP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lang w:val="sv-SE"/>
              </w:rPr>
            </w:pPr>
            <w:r>
              <w:rPr>
                <w:b/>
                <w:sz w:val="24"/>
                <w:szCs w:val="24"/>
                <w:u w:val="single"/>
                <w:lang w:val="sv-SE"/>
              </w:rPr>
              <w:lastRenderedPageBreak/>
              <w:t>Chủ đề 5</w:t>
            </w:r>
          </w:p>
          <w:p w:rsidR="00C403EB" w:rsidRDefault="00C403EB">
            <w:pPr>
              <w:widowControl w:val="0"/>
              <w:autoSpaceDE w:val="0"/>
              <w:autoSpaceDN w:val="0"/>
              <w:adjustRightInd w:val="0"/>
              <w:jc w:val="center"/>
              <w:rPr>
                <w:b/>
                <w:sz w:val="24"/>
                <w:szCs w:val="24"/>
                <w:u w:val="single"/>
                <w:lang w:val="sv-SE"/>
              </w:rPr>
            </w:pPr>
          </w:p>
          <w:p w:rsidR="00C403EB" w:rsidRDefault="00C403EB">
            <w:pPr>
              <w:jc w:val="center"/>
              <w:rPr>
                <w:b/>
                <w:lang w:val="sv-SE"/>
              </w:rPr>
            </w:pPr>
            <w:r>
              <w:rPr>
                <w:b/>
                <w:lang w:val="sv-SE"/>
              </w:rPr>
              <w:t xml:space="preserve">Một số nội dung cơ bản về dân tộc và tôn giáo. Đấu tranh phòng chống địch lợi dụng vấn đề dân tộc, tôn giáo chống phá cách mạng </w:t>
            </w:r>
          </w:p>
          <w:p w:rsidR="00C403EB" w:rsidRDefault="00C403EB">
            <w:pPr>
              <w:jc w:val="center"/>
              <w:rPr>
                <w:b/>
                <w:bCs/>
                <w:lang w:val="vi-VN"/>
              </w:rPr>
            </w:pPr>
            <w:r>
              <w:rPr>
                <w:b/>
                <w:lang w:val="sv-SE"/>
              </w:rPr>
              <w:t>Việt Nam</w:t>
            </w:r>
          </w:p>
          <w:p w:rsidR="00C403EB" w:rsidRDefault="00C403EB">
            <w:pPr>
              <w:jc w:val="both"/>
              <w:rPr>
                <w:b/>
                <w:bCs/>
                <w:sz w:val="24"/>
                <w:lang w:val="vi-VN"/>
              </w:rPr>
            </w:pPr>
            <w:r>
              <w:rPr>
                <w:b/>
                <w:bCs/>
                <w:sz w:val="24"/>
                <w:lang w:val="vi-VN"/>
              </w:rPr>
              <w:t>Một số vấn đề cơ bản về dân tộc.</w:t>
            </w:r>
          </w:p>
          <w:p w:rsidR="00C403EB" w:rsidRDefault="00C403EB">
            <w:pPr>
              <w:jc w:val="both"/>
              <w:rPr>
                <w:bCs/>
                <w:i/>
                <w:sz w:val="24"/>
                <w:lang w:val="vi-VN"/>
              </w:rPr>
            </w:pPr>
            <w:r>
              <w:rPr>
                <w:bCs/>
                <w:i/>
                <w:sz w:val="24"/>
                <w:lang w:val="vi-VN"/>
              </w:rPr>
              <w:t>Một số vấn đề chung về dân tộc.</w:t>
            </w:r>
          </w:p>
          <w:p w:rsidR="00C403EB" w:rsidRDefault="00C403EB">
            <w:pPr>
              <w:jc w:val="both"/>
              <w:rPr>
                <w:bCs/>
                <w:i/>
                <w:sz w:val="24"/>
                <w:lang w:val="vi-VN"/>
              </w:rPr>
            </w:pPr>
            <w:r>
              <w:rPr>
                <w:bCs/>
                <w:i/>
                <w:sz w:val="24"/>
                <w:lang w:val="vi-VN"/>
              </w:rPr>
              <w:t>Đặc điểm các dân tộc ở Việt Nam và quan điểm chính sách dân tộc của Đảng Nhà nước hiện nay.</w:t>
            </w:r>
          </w:p>
          <w:p w:rsidR="00C403EB" w:rsidRDefault="00C403EB">
            <w:pPr>
              <w:jc w:val="both"/>
              <w:rPr>
                <w:b/>
                <w:bCs/>
                <w:sz w:val="24"/>
                <w:lang w:val="sv-SE"/>
              </w:rPr>
            </w:pPr>
            <w:r>
              <w:rPr>
                <w:b/>
                <w:bCs/>
                <w:sz w:val="24"/>
                <w:lang w:val="vi-VN"/>
              </w:rPr>
              <w:t>Một số vấn đề cơ bản về tôn giáo</w:t>
            </w:r>
            <w:r>
              <w:rPr>
                <w:b/>
                <w:bCs/>
                <w:sz w:val="24"/>
                <w:lang w:val="sv-SE"/>
              </w:rPr>
              <w:t>.</w:t>
            </w:r>
          </w:p>
          <w:p w:rsidR="00C403EB" w:rsidRDefault="00C403EB">
            <w:pPr>
              <w:jc w:val="both"/>
              <w:rPr>
                <w:bCs/>
                <w:i/>
                <w:sz w:val="24"/>
                <w:lang w:val="sv-SE"/>
              </w:rPr>
            </w:pPr>
            <w:r>
              <w:rPr>
                <w:bCs/>
                <w:i/>
                <w:sz w:val="24"/>
                <w:lang w:val="sv-SE"/>
              </w:rPr>
              <w:lastRenderedPageBreak/>
              <w:t>Một số vấn đề chung về tôn giáo.</w:t>
            </w:r>
          </w:p>
          <w:p w:rsidR="00C403EB" w:rsidRDefault="00C403EB">
            <w:pPr>
              <w:jc w:val="both"/>
              <w:rPr>
                <w:bCs/>
                <w:i/>
                <w:sz w:val="24"/>
                <w:lang w:val="sv-SE"/>
              </w:rPr>
            </w:pPr>
            <w:r>
              <w:rPr>
                <w:bCs/>
                <w:i/>
                <w:sz w:val="24"/>
                <w:lang w:val="sv-SE"/>
              </w:rPr>
              <w:t>Nguồn gốc của tôn giáo</w:t>
            </w:r>
          </w:p>
          <w:p w:rsidR="00C403EB" w:rsidRDefault="00C403EB">
            <w:pPr>
              <w:jc w:val="both"/>
              <w:rPr>
                <w:bCs/>
                <w:i/>
                <w:sz w:val="24"/>
                <w:lang w:val="sv-SE"/>
              </w:rPr>
            </w:pPr>
            <w:r>
              <w:rPr>
                <w:bCs/>
                <w:i/>
                <w:sz w:val="24"/>
                <w:lang w:val="vi-VN"/>
              </w:rPr>
              <w:t>Tình hình tôn giáo trên thế giới và quan</w:t>
            </w:r>
            <w:r>
              <w:rPr>
                <w:bCs/>
                <w:i/>
                <w:sz w:val="24"/>
                <w:lang w:val="sv-SE"/>
              </w:rPr>
              <w:t xml:space="preserve"> </w:t>
            </w:r>
            <w:r>
              <w:rPr>
                <w:bCs/>
                <w:i/>
                <w:sz w:val="24"/>
                <w:lang w:val="vi-VN"/>
              </w:rPr>
              <w:t>điểm chủ nghĩa Mác - Lênin về giải quyết vấn đề tôn giáo trong cách mạng xã hội chủ nghĩa</w:t>
            </w:r>
            <w:r>
              <w:rPr>
                <w:bCs/>
                <w:i/>
                <w:sz w:val="24"/>
                <w:lang w:val="sv-SE"/>
              </w:rPr>
              <w:t>.</w:t>
            </w:r>
          </w:p>
          <w:p w:rsidR="00C403EB" w:rsidRDefault="00C403EB">
            <w:pPr>
              <w:jc w:val="both"/>
              <w:rPr>
                <w:bCs/>
                <w:i/>
                <w:sz w:val="24"/>
                <w:lang w:val="sv-SE"/>
              </w:rPr>
            </w:pPr>
            <w:r>
              <w:rPr>
                <w:bCs/>
                <w:i/>
                <w:sz w:val="24"/>
                <w:lang w:val="vi-VN"/>
              </w:rPr>
              <w:t>Tình hình tôn giáo ở VN và</w:t>
            </w:r>
            <w:r>
              <w:rPr>
                <w:bCs/>
                <w:i/>
                <w:sz w:val="24"/>
                <w:lang w:val="sv-SE"/>
              </w:rPr>
              <w:t xml:space="preserve"> </w:t>
            </w:r>
            <w:r>
              <w:rPr>
                <w:bCs/>
                <w:i/>
                <w:sz w:val="24"/>
                <w:lang w:val="vi-VN"/>
              </w:rPr>
              <w:t>chính sách</w:t>
            </w:r>
            <w:r>
              <w:rPr>
                <w:bCs/>
                <w:sz w:val="24"/>
                <w:lang w:val="vi-VN"/>
              </w:rPr>
              <w:t xml:space="preserve"> </w:t>
            </w:r>
            <w:r>
              <w:rPr>
                <w:bCs/>
                <w:i/>
                <w:sz w:val="24"/>
                <w:lang w:val="vi-VN"/>
              </w:rPr>
              <w:t>tôn giáo của Đảng, Nhà nước ta hiện nay</w:t>
            </w:r>
            <w:r>
              <w:rPr>
                <w:bCs/>
                <w:i/>
                <w:sz w:val="24"/>
                <w:lang w:val="sv-SE"/>
              </w:rPr>
              <w:t>.</w:t>
            </w:r>
          </w:p>
          <w:p w:rsidR="00C403EB" w:rsidRDefault="00C403EB">
            <w:pPr>
              <w:widowControl w:val="0"/>
              <w:autoSpaceDE w:val="0"/>
              <w:autoSpaceDN w:val="0"/>
              <w:adjustRightInd w:val="0"/>
              <w:jc w:val="both"/>
              <w:rPr>
                <w:b/>
                <w:bCs/>
                <w:sz w:val="24"/>
                <w:lang w:val="sv-SE"/>
              </w:rPr>
            </w:pPr>
            <w:r>
              <w:rPr>
                <w:b/>
                <w:bCs/>
                <w:sz w:val="24"/>
                <w:lang w:val="vi-VN"/>
              </w:rPr>
              <w:t>Đấu tranh phòng chống địch lợi dụng vấn đề dân tộc và tôn giáo chống phá cách mạng Việt Nam</w:t>
            </w:r>
            <w:r>
              <w:rPr>
                <w:b/>
                <w:bCs/>
                <w:sz w:val="24"/>
                <w:lang w:val="sv-SE"/>
              </w:rPr>
              <w:t>.</w:t>
            </w:r>
          </w:p>
          <w:p w:rsidR="00C403EB" w:rsidRDefault="00C403EB">
            <w:pPr>
              <w:widowControl w:val="0"/>
              <w:autoSpaceDE w:val="0"/>
              <w:autoSpaceDN w:val="0"/>
              <w:adjustRightInd w:val="0"/>
              <w:jc w:val="both"/>
              <w:rPr>
                <w:bCs/>
                <w:i/>
                <w:sz w:val="24"/>
                <w:szCs w:val="24"/>
                <w:lang w:val="sv-SE"/>
              </w:rPr>
            </w:pPr>
            <w:r>
              <w:rPr>
                <w:bCs/>
                <w:i/>
                <w:sz w:val="24"/>
                <w:szCs w:val="24"/>
                <w:lang w:val="vi-VN"/>
              </w:rPr>
              <w:t>Âm mưu lợi dụng vấn đề dân tộc, tôn giáo chống phá cách mạng Việt Nam của các thế lực thù địch</w:t>
            </w:r>
            <w:r>
              <w:rPr>
                <w:bCs/>
                <w:i/>
                <w:sz w:val="24"/>
                <w:szCs w:val="24"/>
                <w:lang w:val="sv-SE"/>
              </w:rPr>
              <w:t>.</w:t>
            </w:r>
          </w:p>
          <w:p w:rsidR="00C403EB" w:rsidRDefault="00C403EB">
            <w:pPr>
              <w:widowControl w:val="0"/>
              <w:autoSpaceDE w:val="0"/>
              <w:autoSpaceDN w:val="0"/>
              <w:adjustRightInd w:val="0"/>
              <w:jc w:val="both"/>
              <w:rPr>
                <w:bCs/>
                <w:i/>
                <w:sz w:val="24"/>
                <w:szCs w:val="24"/>
                <w:lang w:val="vi-VN"/>
              </w:rPr>
            </w:pPr>
            <w:r>
              <w:rPr>
                <w:bCs/>
                <w:i/>
                <w:sz w:val="24"/>
                <w:szCs w:val="24"/>
                <w:lang w:val="vi-VN"/>
              </w:rPr>
              <w:t>Thủ đoạn lợi dụng vấn đề dân tộc, tôn giáo chống phá</w:t>
            </w:r>
            <w:r>
              <w:rPr>
                <w:bCs/>
                <w:i/>
                <w:sz w:val="24"/>
                <w:szCs w:val="24"/>
                <w:lang w:val="sv-SE"/>
              </w:rPr>
              <w:t xml:space="preserve"> </w:t>
            </w:r>
            <w:r>
              <w:rPr>
                <w:bCs/>
                <w:i/>
                <w:sz w:val="24"/>
                <w:szCs w:val="24"/>
                <w:lang w:val="vi-VN"/>
              </w:rPr>
              <w:t xml:space="preserve">cách mạng VN của các thế lực thù địch </w:t>
            </w:r>
          </w:p>
          <w:p w:rsidR="00C403EB" w:rsidRDefault="00C403EB">
            <w:pPr>
              <w:widowControl w:val="0"/>
              <w:autoSpaceDE w:val="0"/>
              <w:autoSpaceDN w:val="0"/>
              <w:adjustRightInd w:val="0"/>
              <w:spacing w:after="60"/>
              <w:rPr>
                <w:b/>
                <w:sz w:val="24"/>
                <w:szCs w:val="24"/>
                <w:u w:val="single"/>
                <w:lang w:val="vi-VN"/>
              </w:rPr>
            </w:pPr>
            <w:r>
              <w:rPr>
                <w:bCs/>
                <w:i/>
                <w:sz w:val="24"/>
                <w:szCs w:val="24"/>
                <w:lang w:val="vi-VN"/>
              </w:rPr>
              <w:t>Giải pháp đấu tranh phòng, chống sự lợi dụng vấn đề dân tộc, tôn giáo chống phá cách mạng Việt Nam của các thế lực thù địch</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r>
              <w:rPr>
                <w:sz w:val="24"/>
                <w:lang w:val="sv-SE"/>
              </w:rPr>
              <w:lastRenderedPageBreak/>
              <w:t xml:space="preserve">   </w:t>
            </w:r>
          </w:p>
          <w:p w:rsidR="00C403EB" w:rsidRDefault="00C403EB">
            <w:pPr>
              <w:jc w:val="both"/>
              <w:rPr>
                <w:sz w:val="24"/>
                <w:lang w:val="sv-SE"/>
              </w:rPr>
            </w:pPr>
          </w:p>
          <w:p w:rsidR="00C403EB" w:rsidRDefault="00C403EB">
            <w:pPr>
              <w:jc w:val="both"/>
              <w:rPr>
                <w:sz w:val="24"/>
                <w:lang w:val="sv-SE"/>
              </w:rPr>
            </w:pPr>
          </w:p>
          <w:p w:rsidR="00C403EB" w:rsidRDefault="00C403EB">
            <w:pPr>
              <w:jc w:val="both"/>
              <w:rPr>
                <w:iCs/>
                <w:sz w:val="24"/>
                <w:lang w:val="vi-VN"/>
              </w:rPr>
            </w:pPr>
            <w:r>
              <w:rPr>
                <w:sz w:val="24"/>
                <w:lang w:val="sv-SE"/>
              </w:rPr>
              <w:t>- Nắm được m</w:t>
            </w:r>
            <w:r>
              <w:rPr>
                <w:iCs/>
                <w:sz w:val="24"/>
                <w:lang w:val="vi-VN"/>
              </w:rPr>
              <w:t>ột số vấn đề chung về dân tộc</w:t>
            </w:r>
            <w:r>
              <w:rPr>
                <w:iCs/>
                <w:sz w:val="24"/>
                <w:lang w:val="sv-SE"/>
              </w:rPr>
              <w:t>, đ</w:t>
            </w:r>
            <w:r>
              <w:rPr>
                <w:bCs/>
                <w:sz w:val="24"/>
                <w:lang w:val="vi-VN"/>
              </w:rPr>
              <w:t>ặc điểm các dân tộc ở Việt Nam và quan điểm chính sách dân tộc</w:t>
            </w:r>
            <w:r>
              <w:rPr>
                <w:bCs/>
                <w:sz w:val="24"/>
                <w:lang w:val="sv-SE"/>
              </w:rPr>
              <w:t xml:space="preserve"> </w:t>
            </w:r>
            <w:r>
              <w:rPr>
                <w:bCs/>
                <w:sz w:val="24"/>
                <w:lang w:val="vi-VN"/>
              </w:rPr>
              <w:t>của Đảng Nhà nước hiện nay.</w:t>
            </w:r>
          </w:p>
          <w:p w:rsidR="00C403EB" w:rsidRDefault="00C403EB">
            <w:pPr>
              <w:jc w:val="both"/>
              <w:rPr>
                <w:iCs/>
                <w:sz w:val="24"/>
                <w:lang w:val="sv-SE"/>
              </w:rPr>
            </w:pPr>
            <w:r>
              <w:rPr>
                <w:sz w:val="24"/>
                <w:lang w:val="vi-VN"/>
              </w:rPr>
              <w:t xml:space="preserve">   </w:t>
            </w:r>
            <w:r>
              <w:rPr>
                <w:sz w:val="24"/>
                <w:lang w:val="sv-SE"/>
              </w:rPr>
              <w:t>- Nắm được m</w:t>
            </w:r>
            <w:r>
              <w:rPr>
                <w:iCs/>
                <w:sz w:val="24"/>
                <w:lang w:val="vi-VN"/>
              </w:rPr>
              <w:t xml:space="preserve">ột số vấn đề chung về </w:t>
            </w:r>
            <w:r>
              <w:rPr>
                <w:iCs/>
                <w:sz w:val="24"/>
                <w:lang w:val="sv-SE"/>
              </w:rPr>
              <w:t xml:space="preserve">tôn giáo, nguồn gốc </w:t>
            </w:r>
            <w:r>
              <w:rPr>
                <w:iCs/>
                <w:sz w:val="24"/>
                <w:lang w:val="vi-VN"/>
              </w:rPr>
              <w:t>tôn giáo</w:t>
            </w:r>
            <w:r>
              <w:rPr>
                <w:iCs/>
                <w:sz w:val="24"/>
                <w:lang w:val="sv-SE"/>
              </w:rPr>
              <w:t>,</w:t>
            </w:r>
            <w:r>
              <w:rPr>
                <w:iCs/>
                <w:sz w:val="24"/>
                <w:lang w:val="vi-VN"/>
              </w:rPr>
              <w:t xml:space="preserve"> </w:t>
            </w:r>
            <w:r>
              <w:rPr>
                <w:iCs/>
                <w:sz w:val="24"/>
                <w:lang w:val="sv-SE"/>
              </w:rPr>
              <w:t>quan điểm của CN Mác Lê nin về giải quyết vấn đề tôn giáo, tình hình tôn giáo ở VN và chính sách</w:t>
            </w:r>
            <w:r>
              <w:rPr>
                <w:bCs/>
                <w:sz w:val="24"/>
                <w:lang w:val="vi-VN"/>
              </w:rPr>
              <w:t xml:space="preserve"> tôn giáo </w:t>
            </w:r>
            <w:r>
              <w:rPr>
                <w:bCs/>
                <w:sz w:val="24"/>
                <w:lang w:val="sv-SE"/>
              </w:rPr>
              <w:lastRenderedPageBreak/>
              <w:t>của Đảng và Nhà nước</w:t>
            </w:r>
            <w:r>
              <w:rPr>
                <w:bCs/>
                <w:sz w:val="24"/>
                <w:lang w:val="vi-VN"/>
              </w:rPr>
              <w:t xml:space="preserve"> Việt Nam. </w:t>
            </w:r>
          </w:p>
          <w:p w:rsidR="00C403EB" w:rsidRDefault="00C403EB">
            <w:pPr>
              <w:widowControl w:val="0"/>
              <w:autoSpaceDE w:val="0"/>
              <w:autoSpaceDN w:val="0"/>
              <w:adjustRightInd w:val="0"/>
              <w:jc w:val="both"/>
              <w:rPr>
                <w:iCs/>
                <w:sz w:val="24"/>
                <w:lang w:val="sv-SE"/>
              </w:rPr>
            </w:pPr>
            <w:r>
              <w:rPr>
                <w:sz w:val="24"/>
                <w:lang w:val="sv-SE"/>
              </w:rPr>
              <w:t xml:space="preserve">   - Nắm được âm mưu </w:t>
            </w:r>
            <w:r>
              <w:rPr>
                <w:bCs/>
                <w:sz w:val="24"/>
                <w:szCs w:val="24"/>
                <w:lang w:val="vi-VN"/>
              </w:rPr>
              <w:t>của các thế lực thù địch</w:t>
            </w:r>
            <w:r>
              <w:rPr>
                <w:bCs/>
                <w:sz w:val="24"/>
                <w:szCs w:val="24"/>
                <w:lang w:val="sv-SE"/>
              </w:rPr>
              <w:t xml:space="preserve"> </w:t>
            </w:r>
            <w:r>
              <w:rPr>
                <w:sz w:val="24"/>
                <w:lang w:val="sv-SE"/>
              </w:rPr>
              <w:t>lợi dụng vấn đề dân tộc,</w:t>
            </w:r>
            <w:r>
              <w:rPr>
                <w:iCs/>
                <w:sz w:val="24"/>
                <w:lang w:val="vi-VN"/>
              </w:rPr>
              <w:t xml:space="preserve"> </w:t>
            </w:r>
            <w:r>
              <w:rPr>
                <w:iCs/>
                <w:sz w:val="24"/>
                <w:lang w:val="sv-SE"/>
              </w:rPr>
              <w:t>tôn giáo</w:t>
            </w:r>
            <w:r>
              <w:rPr>
                <w:bCs/>
                <w:sz w:val="24"/>
                <w:szCs w:val="24"/>
                <w:lang w:val="vi-VN"/>
              </w:rPr>
              <w:t xml:space="preserve"> chống phá cách mạng Việt Nam</w:t>
            </w:r>
            <w:r>
              <w:rPr>
                <w:iCs/>
                <w:sz w:val="24"/>
                <w:lang w:val="sv-SE"/>
              </w:rPr>
              <w:t>.</w:t>
            </w:r>
          </w:p>
          <w:p w:rsidR="00C403EB" w:rsidRDefault="00C403EB">
            <w:pPr>
              <w:widowControl w:val="0"/>
              <w:autoSpaceDE w:val="0"/>
              <w:autoSpaceDN w:val="0"/>
              <w:adjustRightInd w:val="0"/>
              <w:jc w:val="both"/>
              <w:rPr>
                <w:bCs/>
                <w:sz w:val="24"/>
                <w:szCs w:val="24"/>
                <w:lang w:val="sv-SE"/>
              </w:rPr>
            </w:pPr>
            <w:r>
              <w:rPr>
                <w:sz w:val="24"/>
                <w:lang w:val="sv-SE"/>
              </w:rPr>
              <w:t xml:space="preserve">   - Nắm được thủ đoạn </w:t>
            </w:r>
            <w:r>
              <w:rPr>
                <w:bCs/>
                <w:sz w:val="24"/>
                <w:szCs w:val="24"/>
                <w:lang w:val="vi-VN"/>
              </w:rPr>
              <w:t>của các thế lực thù địch</w:t>
            </w:r>
            <w:r>
              <w:rPr>
                <w:sz w:val="24"/>
                <w:lang w:val="sv-SE"/>
              </w:rPr>
              <w:t xml:space="preserve"> lợi dụng vấn đề dân tộc,</w:t>
            </w:r>
            <w:r>
              <w:rPr>
                <w:iCs/>
                <w:sz w:val="24"/>
                <w:lang w:val="vi-VN"/>
              </w:rPr>
              <w:t xml:space="preserve"> </w:t>
            </w:r>
            <w:r>
              <w:rPr>
                <w:iCs/>
                <w:sz w:val="24"/>
                <w:lang w:val="sv-SE"/>
              </w:rPr>
              <w:t>tôn giáo</w:t>
            </w:r>
            <w:r>
              <w:rPr>
                <w:bCs/>
                <w:sz w:val="24"/>
                <w:szCs w:val="24"/>
                <w:lang w:val="vi-VN"/>
              </w:rPr>
              <w:t xml:space="preserve"> chống phá cách mạng Việt Nam</w:t>
            </w:r>
            <w:r>
              <w:rPr>
                <w:bCs/>
                <w:sz w:val="24"/>
                <w:szCs w:val="24"/>
                <w:lang w:val="sv-SE"/>
              </w:rPr>
              <w:t>.</w:t>
            </w:r>
          </w:p>
          <w:p w:rsidR="00C403EB" w:rsidRDefault="00C403EB">
            <w:pPr>
              <w:jc w:val="both"/>
              <w:rPr>
                <w:bCs/>
                <w:sz w:val="24"/>
                <w:lang w:val="sv-SE"/>
              </w:rPr>
            </w:pPr>
            <w:r>
              <w:rPr>
                <w:iCs/>
                <w:sz w:val="24"/>
                <w:lang w:val="vi-VN"/>
              </w:rPr>
              <w:t xml:space="preserve">  </w:t>
            </w:r>
            <w:r>
              <w:rPr>
                <w:sz w:val="24"/>
                <w:lang w:val="sv-SE"/>
              </w:rPr>
              <w:t xml:space="preserve"> - Nắm được m</w:t>
            </w:r>
            <w:r>
              <w:rPr>
                <w:iCs/>
                <w:sz w:val="24"/>
                <w:lang w:val="vi-VN"/>
              </w:rPr>
              <w:t>ột số q</w:t>
            </w:r>
            <w:r>
              <w:rPr>
                <w:sz w:val="24"/>
                <w:lang w:val="sv-SE"/>
              </w:rPr>
              <w:t>uan điểm của Đảng ta và một số giải pháp chủ yếu</w:t>
            </w:r>
            <w:r>
              <w:rPr>
                <w:bCs/>
                <w:sz w:val="24"/>
                <w:lang w:val="vi-VN"/>
              </w:rPr>
              <w:t xml:space="preserve"> đấu tranh phòng chống địch lợi dụng vấn đề dân tộc và tôn giáo chống phá cách mạng Việt Nam.</w:t>
            </w:r>
          </w:p>
          <w:p w:rsidR="00C403EB" w:rsidRDefault="00C403EB">
            <w:pPr>
              <w:jc w:val="both"/>
              <w:rPr>
                <w:sz w:val="24"/>
                <w:lang w:val="sv-SE"/>
              </w:rPr>
            </w:pP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rPr>
                <w:b/>
                <w:sz w:val="24"/>
                <w:szCs w:val="24"/>
                <w:lang w:val="sv-SE"/>
              </w:rPr>
            </w:pPr>
            <w:r>
              <w:rPr>
                <w:b/>
                <w:sz w:val="24"/>
                <w:szCs w:val="24"/>
                <w:lang w:val="sv-SE"/>
              </w:rPr>
              <w:t xml:space="preserve">  </w:t>
            </w:r>
          </w:p>
          <w:p w:rsidR="00C403EB" w:rsidRDefault="00C403EB">
            <w:pPr>
              <w:spacing w:after="120"/>
              <w:jc w:val="center"/>
              <w:rPr>
                <w:b/>
                <w:sz w:val="24"/>
                <w:szCs w:val="24"/>
                <w:lang w:val="sv-SE"/>
              </w:rPr>
            </w:pPr>
            <w:r>
              <w:rPr>
                <w:b/>
                <w:sz w:val="24"/>
                <w:szCs w:val="24"/>
                <w:lang w:val="sv-SE"/>
              </w:rPr>
              <w:t>6</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6.1</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6.2</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6.3</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6.4</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6.5</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6.6</w:t>
            </w: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rPr>
                <w:sz w:val="24"/>
                <w:szCs w:val="24"/>
                <w:lang w:val="sv-SE"/>
              </w:rPr>
            </w:pPr>
          </w:p>
          <w:p w:rsidR="00C403EB" w:rsidRDefault="00C403EB">
            <w:pPr>
              <w:rPr>
                <w:sz w:val="24"/>
                <w:szCs w:val="24"/>
                <w:lang w:val="sv-SE"/>
              </w:rPr>
            </w:pPr>
          </w:p>
          <w:p w:rsidR="00C403EB" w:rsidRDefault="00C403EB">
            <w:pPr>
              <w:spacing w:before="60"/>
              <w:rPr>
                <w:sz w:val="24"/>
                <w:szCs w:val="24"/>
                <w:lang w:val="sv-SE"/>
              </w:rPr>
            </w:pPr>
            <w:r>
              <w:rPr>
                <w:sz w:val="24"/>
                <w:szCs w:val="24"/>
                <w:lang w:val="sv-SE"/>
              </w:rPr>
              <w:t>6.1.1</w:t>
            </w:r>
          </w:p>
          <w:p w:rsidR="00C403EB" w:rsidRDefault="00C403EB">
            <w:pPr>
              <w:spacing w:before="60"/>
              <w:jc w:val="center"/>
              <w:rPr>
                <w:sz w:val="24"/>
                <w:szCs w:val="24"/>
                <w:lang w:val="sv-SE"/>
              </w:rPr>
            </w:pPr>
            <w:r>
              <w:rPr>
                <w:sz w:val="24"/>
                <w:szCs w:val="24"/>
                <w:lang w:val="sv-SE"/>
              </w:rPr>
              <w:t>6.1.2</w:t>
            </w:r>
          </w:p>
          <w:p w:rsidR="00C403EB" w:rsidRDefault="00C403EB">
            <w:pPr>
              <w:spacing w:before="60" w:after="120"/>
              <w:rPr>
                <w:sz w:val="24"/>
                <w:szCs w:val="24"/>
                <w:lang w:val="sv-SE"/>
              </w:rPr>
            </w:pPr>
            <w:r>
              <w:rPr>
                <w:sz w:val="24"/>
                <w:szCs w:val="24"/>
                <w:lang w:val="sv-SE"/>
              </w:rPr>
              <w:t>6.1.36.1.4</w:t>
            </w:r>
          </w:p>
          <w:p w:rsidR="00C403EB" w:rsidRDefault="00C403EB">
            <w:pPr>
              <w:spacing w:before="60" w:after="120"/>
              <w:jc w:val="center"/>
              <w:rPr>
                <w:sz w:val="24"/>
                <w:szCs w:val="24"/>
                <w:lang w:val="sv-SE"/>
              </w:rPr>
            </w:pPr>
          </w:p>
          <w:p w:rsidR="00C403EB" w:rsidRDefault="00C403EB">
            <w:pPr>
              <w:spacing w:before="60" w:after="120"/>
              <w:jc w:val="center"/>
              <w:rPr>
                <w:sz w:val="24"/>
                <w:szCs w:val="24"/>
                <w:lang w:val="sv-SE"/>
              </w:rPr>
            </w:pPr>
            <w:r>
              <w:rPr>
                <w:sz w:val="24"/>
                <w:szCs w:val="24"/>
                <w:lang w:val="sv-SE"/>
              </w:rPr>
              <w:t>6.2.16.2.2</w:t>
            </w:r>
          </w:p>
          <w:p w:rsidR="00C403EB" w:rsidRDefault="00C403EB">
            <w:pPr>
              <w:spacing w:before="60" w:after="120"/>
              <w:jc w:val="center"/>
              <w:rPr>
                <w:sz w:val="24"/>
                <w:szCs w:val="24"/>
                <w:lang w:val="sv-SE"/>
              </w:rPr>
            </w:pPr>
          </w:p>
          <w:p w:rsidR="00C403EB" w:rsidRDefault="00C403EB">
            <w:pPr>
              <w:rPr>
                <w:sz w:val="24"/>
                <w:szCs w:val="24"/>
                <w:lang w:val="sv-SE"/>
              </w:rPr>
            </w:pPr>
            <w:r>
              <w:rPr>
                <w:sz w:val="24"/>
                <w:szCs w:val="24"/>
                <w:lang w:val="sv-SE"/>
              </w:rPr>
              <w:t>6.3.1</w:t>
            </w:r>
          </w:p>
          <w:p w:rsidR="00C403EB" w:rsidRDefault="00C403EB">
            <w:pPr>
              <w:jc w:val="center"/>
              <w:rPr>
                <w:sz w:val="24"/>
                <w:szCs w:val="24"/>
                <w:lang w:val="sv-SE"/>
              </w:rPr>
            </w:pPr>
            <w:r>
              <w:rPr>
                <w:sz w:val="24"/>
                <w:szCs w:val="24"/>
                <w:lang w:val="sv-SE"/>
              </w:rPr>
              <w:t>6.3.2</w:t>
            </w:r>
          </w:p>
          <w:p w:rsidR="00C403EB" w:rsidRDefault="00C403EB">
            <w:pPr>
              <w:spacing w:before="60" w:after="120"/>
              <w:jc w:val="center"/>
              <w:rPr>
                <w:sz w:val="24"/>
                <w:szCs w:val="24"/>
                <w:lang w:val="sv-SE"/>
              </w:rPr>
            </w:pPr>
          </w:p>
          <w:p w:rsidR="00C403EB" w:rsidRDefault="00C403EB">
            <w:pPr>
              <w:spacing w:before="60" w:after="120"/>
              <w:jc w:val="center"/>
              <w:rPr>
                <w:sz w:val="24"/>
                <w:szCs w:val="24"/>
                <w:lang w:val="sv-SE"/>
              </w:rPr>
            </w:pPr>
          </w:p>
          <w:p w:rsidR="00C403EB" w:rsidRDefault="00C403EB">
            <w:pPr>
              <w:jc w:val="center"/>
              <w:rPr>
                <w:sz w:val="24"/>
                <w:szCs w:val="24"/>
                <w:lang w:val="sv-SE"/>
              </w:rPr>
            </w:pPr>
            <w:r>
              <w:rPr>
                <w:sz w:val="24"/>
                <w:szCs w:val="24"/>
                <w:lang w:val="sv-SE"/>
              </w:rPr>
              <w:t>6.4.1</w:t>
            </w:r>
          </w:p>
          <w:p w:rsidR="00C403EB" w:rsidRDefault="00C403EB">
            <w:pPr>
              <w:jc w:val="center"/>
              <w:rPr>
                <w:sz w:val="24"/>
                <w:szCs w:val="24"/>
                <w:lang w:val="sv-SE"/>
              </w:rPr>
            </w:pPr>
            <w:r>
              <w:rPr>
                <w:sz w:val="24"/>
                <w:szCs w:val="24"/>
                <w:lang w:val="sv-SE"/>
              </w:rPr>
              <w:t>6.4.2</w:t>
            </w:r>
          </w:p>
          <w:p w:rsidR="00C403EB" w:rsidRDefault="00C403EB">
            <w:pPr>
              <w:jc w:val="center"/>
              <w:rPr>
                <w:sz w:val="24"/>
                <w:szCs w:val="24"/>
                <w:lang w:val="sv-SE"/>
              </w:rPr>
            </w:pPr>
            <w:r>
              <w:rPr>
                <w:sz w:val="24"/>
                <w:szCs w:val="24"/>
                <w:lang w:val="sv-SE"/>
              </w:rPr>
              <w:t>6.4.3</w:t>
            </w:r>
          </w:p>
          <w:p w:rsidR="00C403EB" w:rsidRDefault="00C403EB">
            <w:pPr>
              <w:spacing w:before="60" w:after="120"/>
              <w:jc w:val="center"/>
              <w:rPr>
                <w:sz w:val="24"/>
                <w:szCs w:val="24"/>
                <w:lang w:val="sv-SE"/>
              </w:rPr>
            </w:pPr>
          </w:p>
          <w:p w:rsidR="00C403EB" w:rsidRDefault="00C403EB">
            <w:pPr>
              <w:jc w:val="center"/>
              <w:rPr>
                <w:sz w:val="24"/>
                <w:szCs w:val="24"/>
                <w:lang w:val="sv-SE"/>
              </w:rPr>
            </w:pPr>
          </w:p>
          <w:p w:rsidR="00C403EB" w:rsidRDefault="00C403EB">
            <w:pPr>
              <w:jc w:val="center"/>
              <w:rPr>
                <w:sz w:val="24"/>
                <w:szCs w:val="24"/>
                <w:lang w:val="sv-SE"/>
              </w:rPr>
            </w:pPr>
          </w:p>
          <w:p w:rsidR="00C403EB" w:rsidRDefault="00C403EB">
            <w:pPr>
              <w:spacing w:before="60" w:after="120"/>
              <w:rPr>
                <w:sz w:val="24"/>
                <w:szCs w:val="24"/>
                <w:lang w:val="sv-SE"/>
              </w:rPr>
            </w:pPr>
            <w:r>
              <w:rPr>
                <w:sz w:val="24"/>
                <w:szCs w:val="24"/>
                <w:lang w:val="sv-SE"/>
              </w:rPr>
              <w:t>6.5.1</w:t>
            </w:r>
          </w:p>
          <w:p w:rsidR="00C403EB" w:rsidRDefault="00C403EB">
            <w:pPr>
              <w:spacing w:before="60" w:after="120"/>
              <w:jc w:val="center"/>
              <w:rPr>
                <w:sz w:val="24"/>
                <w:szCs w:val="24"/>
                <w:lang w:val="sv-SE"/>
              </w:rPr>
            </w:pPr>
          </w:p>
          <w:p w:rsidR="00C403EB" w:rsidRDefault="00C403EB">
            <w:pPr>
              <w:spacing w:before="60" w:after="120"/>
              <w:jc w:val="center"/>
              <w:rPr>
                <w:sz w:val="24"/>
                <w:szCs w:val="24"/>
                <w:lang w:val="sv-SE"/>
              </w:rPr>
            </w:pPr>
          </w:p>
          <w:p w:rsidR="00C403EB" w:rsidRDefault="00C403EB">
            <w:pPr>
              <w:spacing w:before="60" w:after="120"/>
              <w:rPr>
                <w:sz w:val="24"/>
                <w:szCs w:val="24"/>
                <w:lang w:val="sv-SE"/>
              </w:rPr>
            </w:pPr>
          </w:p>
          <w:p w:rsidR="00C403EB" w:rsidRDefault="00C403EB">
            <w:pPr>
              <w:spacing w:before="60" w:after="120"/>
              <w:rPr>
                <w:sz w:val="24"/>
                <w:szCs w:val="24"/>
                <w:lang w:val="sv-SE"/>
              </w:rPr>
            </w:pPr>
            <w:r>
              <w:rPr>
                <w:sz w:val="24"/>
                <w:szCs w:val="24"/>
                <w:lang w:val="sv-SE"/>
              </w:rPr>
              <w:t>6.5.2</w:t>
            </w:r>
          </w:p>
          <w:p w:rsidR="00C403EB" w:rsidRDefault="00C403EB">
            <w:pPr>
              <w:spacing w:before="60" w:after="120"/>
              <w:rPr>
                <w:sz w:val="24"/>
                <w:szCs w:val="24"/>
                <w:lang w:val="sv-SE"/>
              </w:rPr>
            </w:pPr>
            <w:r>
              <w:rPr>
                <w:sz w:val="24"/>
                <w:szCs w:val="24"/>
                <w:lang w:val="sv-SE"/>
              </w:rPr>
              <w:t>6.5.3</w:t>
            </w:r>
          </w:p>
          <w:p w:rsidR="00C403EB" w:rsidRDefault="00C403EB">
            <w:pPr>
              <w:spacing w:before="60" w:after="120"/>
              <w:rPr>
                <w:sz w:val="24"/>
                <w:szCs w:val="24"/>
                <w:lang w:val="sv-SE"/>
              </w:rPr>
            </w:pPr>
          </w:p>
          <w:p w:rsidR="00C403EB" w:rsidRDefault="00C403EB">
            <w:pPr>
              <w:spacing w:before="60" w:after="120"/>
              <w:rPr>
                <w:sz w:val="24"/>
                <w:szCs w:val="24"/>
                <w:lang w:val="sv-SE"/>
              </w:rPr>
            </w:pPr>
          </w:p>
          <w:p w:rsidR="00C403EB" w:rsidRDefault="00C403EB">
            <w:pPr>
              <w:spacing w:before="60" w:after="120"/>
              <w:rPr>
                <w:sz w:val="24"/>
                <w:szCs w:val="24"/>
                <w:lang w:val="sv-SE"/>
              </w:rPr>
            </w:pPr>
            <w:r>
              <w:rPr>
                <w:sz w:val="24"/>
                <w:szCs w:val="24"/>
                <w:lang w:val="sv-SE"/>
              </w:rPr>
              <w:t>6.6.1</w:t>
            </w:r>
          </w:p>
          <w:p w:rsidR="00C403EB" w:rsidRDefault="00C403EB">
            <w:pPr>
              <w:spacing w:before="60" w:after="120"/>
              <w:rPr>
                <w:sz w:val="24"/>
                <w:szCs w:val="24"/>
                <w:lang w:val="sv-SE"/>
              </w:rPr>
            </w:pPr>
          </w:p>
          <w:p w:rsidR="00C403EB" w:rsidRDefault="00C403EB">
            <w:pPr>
              <w:spacing w:before="60" w:after="120"/>
              <w:rPr>
                <w:sz w:val="24"/>
                <w:szCs w:val="24"/>
                <w:lang w:val="sv-SE"/>
              </w:rPr>
            </w:pPr>
            <w:r>
              <w:rPr>
                <w:sz w:val="24"/>
                <w:szCs w:val="24"/>
                <w:lang w:val="sv-SE"/>
              </w:rPr>
              <w:t>6.6.2</w:t>
            </w: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lang w:val="sv-SE"/>
              </w:rPr>
            </w:pPr>
            <w:r>
              <w:rPr>
                <w:b/>
                <w:sz w:val="24"/>
                <w:szCs w:val="24"/>
                <w:u w:val="single"/>
                <w:lang w:val="sv-SE"/>
              </w:rPr>
              <w:lastRenderedPageBreak/>
              <w:t>Chủ đề 6</w:t>
            </w:r>
          </w:p>
          <w:p w:rsidR="00C403EB" w:rsidRDefault="00C403EB">
            <w:pPr>
              <w:widowControl w:val="0"/>
              <w:autoSpaceDE w:val="0"/>
              <w:autoSpaceDN w:val="0"/>
              <w:adjustRightInd w:val="0"/>
              <w:jc w:val="center"/>
              <w:rPr>
                <w:b/>
                <w:sz w:val="24"/>
                <w:szCs w:val="24"/>
                <w:u w:val="single"/>
                <w:lang w:val="sv-SE"/>
              </w:rPr>
            </w:pPr>
          </w:p>
          <w:p w:rsidR="00C403EB" w:rsidRDefault="00C403EB">
            <w:pPr>
              <w:jc w:val="center"/>
              <w:rPr>
                <w:b/>
                <w:lang w:val="sv-SE"/>
              </w:rPr>
            </w:pPr>
            <w:r>
              <w:rPr>
                <w:b/>
                <w:lang w:val="sv-SE"/>
              </w:rPr>
              <w:t>Những vấn đề cơ bản về bảo vệ an ninh  quốc gia (BVANQG) và giữ gìn trật tự, an toàn xã hội (TTATXH).</w:t>
            </w:r>
          </w:p>
          <w:p w:rsidR="00C403EB" w:rsidRDefault="00C403EB">
            <w:pPr>
              <w:spacing w:after="120"/>
              <w:jc w:val="both"/>
              <w:rPr>
                <w:b/>
                <w:bCs/>
                <w:sz w:val="22"/>
                <w:szCs w:val="22"/>
                <w:lang w:val="sv-SE"/>
              </w:rPr>
            </w:pPr>
            <w:r>
              <w:rPr>
                <w:b/>
                <w:bCs/>
                <w:sz w:val="22"/>
                <w:szCs w:val="22"/>
                <w:lang w:val="vi-VN"/>
              </w:rPr>
              <w:t>Các khái niệm và nội dung cơ bản về bảo vệ an ninh quốc gia, giữ gìn trật tự, an toàn xã hội.</w:t>
            </w:r>
          </w:p>
          <w:p w:rsidR="00C403EB" w:rsidRDefault="00C403EB">
            <w:pPr>
              <w:spacing w:after="60"/>
              <w:jc w:val="both"/>
              <w:rPr>
                <w:bCs/>
                <w:i/>
                <w:sz w:val="22"/>
                <w:szCs w:val="22"/>
                <w:lang w:val="sv-SE"/>
              </w:rPr>
            </w:pPr>
            <w:r>
              <w:rPr>
                <w:bCs/>
                <w:i/>
                <w:sz w:val="22"/>
                <w:szCs w:val="22"/>
                <w:lang w:val="sv-SE"/>
              </w:rPr>
              <w:t>Khái niệm</w:t>
            </w:r>
          </w:p>
          <w:p w:rsidR="00C403EB" w:rsidRDefault="00C403EB">
            <w:pPr>
              <w:spacing w:after="60"/>
              <w:jc w:val="both"/>
              <w:rPr>
                <w:bCs/>
                <w:i/>
                <w:sz w:val="22"/>
                <w:szCs w:val="22"/>
                <w:lang w:val="sv-SE"/>
              </w:rPr>
            </w:pPr>
            <w:r>
              <w:rPr>
                <w:bCs/>
                <w:i/>
                <w:sz w:val="22"/>
                <w:szCs w:val="22"/>
                <w:lang w:val="sv-SE"/>
              </w:rPr>
              <w:t>Chủ thể BVANQG và giữ gìn TTATXH.</w:t>
            </w:r>
          </w:p>
          <w:p w:rsidR="00C403EB" w:rsidRDefault="00C403EB">
            <w:pPr>
              <w:spacing w:after="60"/>
              <w:jc w:val="both"/>
              <w:rPr>
                <w:bCs/>
                <w:i/>
                <w:sz w:val="22"/>
                <w:szCs w:val="22"/>
                <w:lang w:val="sv-SE"/>
              </w:rPr>
            </w:pPr>
            <w:r>
              <w:rPr>
                <w:bCs/>
                <w:i/>
                <w:sz w:val="22"/>
                <w:szCs w:val="22"/>
                <w:lang w:val="sv-SE"/>
              </w:rPr>
              <w:t>Nội dung BVANQG</w:t>
            </w:r>
          </w:p>
          <w:p w:rsidR="00C403EB" w:rsidRDefault="00C403EB">
            <w:pPr>
              <w:spacing w:after="60"/>
              <w:jc w:val="both"/>
              <w:rPr>
                <w:bCs/>
                <w:i/>
                <w:sz w:val="22"/>
                <w:szCs w:val="22"/>
                <w:lang w:val="sv-SE"/>
              </w:rPr>
            </w:pPr>
            <w:r>
              <w:rPr>
                <w:bCs/>
                <w:i/>
                <w:sz w:val="22"/>
                <w:szCs w:val="22"/>
                <w:lang w:val="sv-SE"/>
              </w:rPr>
              <w:t>Nội dung giữ gìn trật tự ATXH.</w:t>
            </w:r>
          </w:p>
          <w:p w:rsidR="00C403EB" w:rsidRDefault="00C403EB">
            <w:pPr>
              <w:jc w:val="both"/>
              <w:rPr>
                <w:b/>
                <w:bCs/>
                <w:sz w:val="22"/>
                <w:szCs w:val="22"/>
                <w:lang w:val="sv-SE"/>
              </w:rPr>
            </w:pPr>
            <w:r>
              <w:rPr>
                <w:b/>
                <w:bCs/>
                <w:sz w:val="22"/>
                <w:szCs w:val="22"/>
                <w:lang w:val="sv-SE"/>
              </w:rPr>
              <w:t>Khái quát tình hình an ninh quốc gia và trật tự, an toàn xã hội</w:t>
            </w:r>
          </w:p>
          <w:p w:rsidR="00C403EB" w:rsidRDefault="00C403EB">
            <w:pPr>
              <w:jc w:val="both"/>
              <w:rPr>
                <w:bCs/>
                <w:i/>
                <w:sz w:val="22"/>
                <w:szCs w:val="22"/>
                <w:lang w:val="sv-SE"/>
              </w:rPr>
            </w:pPr>
            <w:r>
              <w:rPr>
                <w:bCs/>
                <w:i/>
                <w:sz w:val="22"/>
                <w:szCs w:val="22"/>
                <w:lang w:val="sv-SE"/>
              </w:rPr>
              <w:t>Tình hình ABQG</w:t>
            </w:r>
          </w:p>
          <w:p w:rsidR="00C403EB" w:rsidRDefault="00C403EB">
            <w:pPr>
              <w:spacing w:after="120"/>
              <w:jc w:val="both"/>
              <w:rPr>
                <w:bCs/>
                <w:i/>
                <w:sz w:val="22"/>
                <w:szCs w:val="22"/>
                <w:lang w:val="sv-SE"/>
              </w:rPr>
            </w:pPr>
            <w:r>
              <w:rPr>
                <w:bCs/>
                <w:i/>
                <w:sz w:val="22"/>
                <w:szCs w:val="22"/>
                <w:lang w:val="sv-SE"/>
              </w:rPr>
              <w:t>Tình hình TTATXH</w:t>
            </w:r>
          </w:p>
          <w:p w:rsidR="00C403EB" w:rsidRDefault="00C403EB">
            <w:pPr>
              <w:jc w:val="both"/>
              <w:rPr>
                <w:b/>
                <w:bCs/>
                <w:sz w:val="22"/>
                <w:szCs w:val="22"/>
              </w:rPr>
            </w:pPr>
            <w:r>
              <w:rPr>
                <w:b/>
                <w:bCs/>
                <w:sz w:val="22"/>
                <w:szCs w:val="22"/>
                <w:lang w:val="sv-SE"/>
              </w:rPr>
              <w:t>D</w:t>
            </w:r>
            <w:r>
              <w:rPr>
                <w:b/>
                <w:bCs/>
                <w:sz w:val="22"/>
                <w:szCs w:val="22"/>
              </w:rPr>
              <w:t>ự báo tình hình an ninh quốc gia, trật tự, an toàn xã hội trong thời gian tới.</w:t>
            </w:r>
          </w:p>
          <w:p w:rsidR="00C403EB" w:rsidRDefault="00C403EB">
            <w:pPr>
              <w:jc w:val="both"/>
              <w:rPr>
                <w:bCs/>
                <w:i/>
                <w:sz w:val="22"/>
                <w:szCs w:val="22"/>
              </w:rPr>
            </w:pPr>
            <w:r>
              <w:rPr>
                <w:bCs/>
                <w:i/>
                <w:sz w:val="22"/>
                <w:szCs w:val="22"/>
              </w:rPr>
              <w:t>Những thuận lợi và khó khăn</w:t>
            </w:r>
          </w:p>
          <w:p w:rsidR="00C403EB" w:rsidRDefault="00C403EB">
            <w:pPr>
              <w:spacing w:after="120"/>
              <w:jc w:val="both"/>
              <w:rPr>
                <w:bCs/>
                <w:i/>
                <w:sz w:val="22"/>
                <w:szCs w:val="22"/>
              </w:rPr>
            </w:pPr>
            <w:r>
              <w:rPr>
                <w:bCs/>
                <w:i/>
                <w:sz w:val="22"/>
                <w:szCs w:val="22"/>
              </w:rPr>
              <w:t>Dự báo tình hình ANQG</w:t>
            </w:r>
          </w:p>
          <w:p w:rsidR="00C403EB" w:rsidRDefault="00C403EB">
            <w:pPr>
              <w:jc w:val="both"/>
              <w:outlineLvl w:val="0"/>
              <w:rPr>
                <w:b/>
                <w:sz w:val="22"/>
                <w:szCs w:val="22"/>
                <w:lang w:val="sv-SE"/>
              </w:rPr>
            </w:pPr>
            <w:r>
              <w:rPr>
                <w:b/>
                <w:sz w:val="22"/>
                <w:szCs w:val="22"/>
                <w:lang w:val="sv-SE"/>
              </w:rPr>
              <w:t xml:space="preserve">Đối tác và đối tượng đấu tranh trong công tác bảo vệ an ninh quốc gia, giữ gìn trật tự, an toàn xã hội </w:t>
            </w:r>
          </w:p>
          <w:p w:rsidR="00C403EB" w:rsidRDefault="00C403EB">
            <w:pPr>
              <w:jc w:val="both"/>
              <w:outlineLvl w:val="0"/>
              <w:rPr>
                <w:i/>
                <w:sz w:val="22"/>
                <w:szCs w:val="22"/>
                <w:lang w:val="sv-SE"/>
              </w:rPr>
            </w:pPr>
            <w:r>
              <w:rPr>
                <w:i/>
                <w:sz w:val="22"/>
                <w:szCs w:val="22"/>
                <w:lang w:val="sv-SE"/>
              </w:rPr>
              <w:t>Đối tượng xâm phạm ANQG</w:t>
            </w:r>
          </w:p>
          <w:p w:rsidR="00C403EB" w:rsidRDefault="00C403EB">
            <w:pPr>
              <w:jc w:val="both"/>
              <w:outlineLvl w:val="0"/>
              <w:rPr>
                <w:i/>
                <w:sz w:val="22"/>
                <w:szCs w:val="22"/>
                <w:lang w:val="sv-SE"/>
              </w:rPr>
            </w:pPr>
            <w:r>
              <w:rPr>
                <w:i/>
                <w:sz w:val="22"/>
                <w:szCs w:val="22"/>
                <w:lang w:val="sv-SE"/>
              </w:rPr>
              <w:t>Đối tượng xâm phạm TTATXH</w:t>
            </w:r>
          </w:p>
          <w:p w:rsidR="00C403EB" w:rsidRDefault="00C403EB">
            <w:pPr>
              <w:spacing w:after="120"/>
              <w:jc w:val="both"/>
              <w:outlineLvl w:val="0"/>
              <w:rPr>
                <w:i/>
                <w:sz w:val="22"/>
                <w:szCs w:val="22"/>
                <w:lang w:val="sv-SE"/>
              </w:rPr>
            </w:pPr>
            <w:r>
              <w:rPr>
                <w:i/>
                <w:sz w:val="22"/>
                <w:szCs w:val="22"/>
                <w:lang w:val="sv-SE"/>
              </w:rPr>
              <w:t>Các tai nạn và tệ nạn xã hội.</w:t>
            </w:r>
          </w:p>
          <w:p w:rsidR="00C403EB" w:rsidRDefault="00C403EB">
            <w:pPr>
              <w:spacing w:after="120"/>
              <w:jc w:val="both"/>
              <w:rPr>
                <w:b/>
                <w:bCs/>
                <w:sz w:val="22"/>
                <w:szCs w:val="22"/>
                <w:lang w:val="sv-SE"/>
              </w:rPr>
            </w:pPr>
            <w:r>
              <w:rPr>
                <w:b/>
                <w:bCs/>
                <w:sz w:val="22"/>
                <w:szCs w:val="22"/>
                <w:lang w:val="sv-SE"/>
              </w:rPr>
              <w:lastRenderedPageBreak/>
              <w:t>M</w:t>
            </w:r>
            <w:r>
              <w:rPr>
                <w:rFonts w:ascii="Times New Roman Bold" w:hAnsi="Times New Roman Bold"/>
                <w:b/>
                <w:bCs/>
                <w:sz w:val="22"/>
                <w:szCs w:val="22"/>
                <w:lang w:val="sv-SE"/>
              </w:rPr>
              <w:t>ột số</w:t>
            </w:r>
            <w:r>
              <w:rPr>
                <w:b/>
                <w:bCs/>
                <w:sz w:val="22"/>
                <w:szCs w:val="22"/>
                <w:lang w:val="sv-SE"/>
              </w:rPr>
              <w:t xml:space="preserve"> quan điểm của Đảng, Nhà nước trong công tác bảo vệ an ninh quốc gia, trật tự, an toàn xã hội</w:t>
            </w:r>
          </w:p>
          <w:p w:rsidR="00C403EB" w:rsidRDefault="00C403EB">
            <w:pPr>
              <w:jc w:val="both"/>
              <w:rPr>
                <w:bCs/>
                <w:i/>
                <w:sz w:val="22"/>
                <w:szCs w:val="22"/>
                <w:lang w:val="sv-SE"/>
              </w:rPr>
            </w:pPr>
            <w:r>
              <w:rPr>
                <w:bCs/>
                <w:i/>
                <w:spacing w:val="-2"/>
                <w:sz w:val="22"/>
                <w:szCs w:val="22"/>
                <w:lang w:val="sv-SE"/>
              </w:rPr>
              <w:t>Phát huy sức mạnh tổng hợp của cả hệ thống chính trị dưới sự lãnh đạo của Đảng, sự quản lý của Nhà nhước, nhân dân làm chủ, công an là lực lượng nòng cốt trong sự  nghiệp</w:t>
            </w:r>
            <w:r>
              <w:rPr>
                <w:b/>
                <w:bCs/>
                <w:i/>
                <w:sz w:val="22"/>
                <w:szCs w:val="22"/>
                <w:lang w:val="sv-SE"/>
              </w:rPr>
              <w:t xml:space="preserve"> </w:t>
            </w:r>
            <w:r>
              <w:rPr>
                <w:bCs/>
                <w:i/>
                <w:sz w:val="22"/>
                <w:szCs w:val="22"/>
                <w:lang w:val="sv-SE"/>
              </w:rPr>
              <w:t>bảo vệ an ninh quốc gia, giữ gìn trật tự, an toàn xã hội</w:t>
            </w:r>
          </w:p>
          <w:p w:rsidR="00C403EB" w:rsidRDefault="00C403EB">
            <w:pPr>
              <w:jc w:val="both"/>
              <w:rPr>
                <w:bCs/>
                <w:sz w:val="22"/>
                <w:szCs w:val="22"/>
                <w:lang w:val="sv-SE"/>
              </w:rPr>
            </w:pPr>
          </w:p>
          <w:p w:rsidR="00C403EB" w:rsidRDefault="00C403EB">
            <w:pPr>
              <w:jc w:val="both"/>
              <w:rPr>
                <w:bCs/>
                <w:i/>
                <w:spacing w:val="-2"/>
                <w:sz w:val="22"/>
                <w:szCs w:val="22"/>
                <w:lang w:val="sv-SE"/>
              </w:rPr>
            </w:pPr>
            <w:r>
              <w:rPr>
                <w:bCs/>
                <w:i/>
                <w:spacing w:val="-2"/>
                <w:sz w:val="22"/>
                <w:szCs w:val="22"/>
                <w:lang w:val="sv-SE"/>
              </w:rPr>
              <w:t>Kết hợp chặt chẽ nghiệm vụ xây dựng với nhiệm vụ bảo vệ.</w:t>
            </w:r>
          </w:p>
          <w:p w:rsidR="00C403EB" w:rsidRDefault="00C403EB">
            <w:pPr>
              <w:spacing w:after="120"/>
              <w:jc w:val="both"/>
              <w:rPr>
                <w:bCs/>
                <w:i/>
                <w:spacing w:val="-2"/>
                <w:sz w:val="22"/>
                <w:szCs w:val="22"/>
                <w:lang w:val="sv-SE"/>
              </w:rPr>
            </w:pPr>
            <w:r>
              <w:rPr>
                <w:bCs/>
                <w:i/>
                <w:spacing w:val="-2"/>
                <w:sz w:val="22"/>
                <w:szCs w:val="22"/>
                <w:lang w:val="sv-SE"/>
              </w:rPr>
              <w:t>Bảo vệ an ninh quốc gia kết hợp chặt chẽ với giữ gìn TTATXH.</w:t>
            </w:r>
          </w:p>
          <w:p w:rsidR="00C403EB" w:rsidRDefault="00C403EB">
            <w:pPr>
              <w:jc w:val="both"/>
              <w:rPr>
                <w:b/>
                <w:bCs/>
                <w:spacing w:val="-2"/>
                <w:sz w:val="22"/>
                <w:szCs w:val="22"/>
                <w:lang w:val="sv-SE"/>
              </w:rPr>
            </w:pPr>
            <w:r>
              <w:rPr>
                <w:b/>
                <w:bCs/>
                <w:spacing w:val="-2"/>
                <w:sz w:val="22"/>
                <w:szCs w:val="22"/>
                <w:lang w:val="sv-SE"/>
              </w:rPr>
              <w:t>Vai trò, trách nhiệm của sinh viên trong công tác bảo vệ ANQG và giữ gìn trật tự, an toàn xã hội</w:t>
            </w:r>
          </w:p>
          <w:p w:rsidR="00C403EB" w:rsidRDefault="00C403EB">
            <w:pPr>
              <w:jc w:val="both"/>
              <w:rPr>
                <w:bCs/>
                <w:i/>
                <w:spacing w:val="-2"/>
                <w:sz w:val="22"/>
                <w:szCs w:val="22"/>
                <w:lang w:val="sv-SE"/>
              </w:rPr>
            </w:pPr>
            <w:r>
              <w:rPr>
                <w:bCs/>
                <w:i/>
                <w:spacing w:val="-2"/>
                <w:sz w:val="22"/>
                <w:szCs w:val="22"/>
                <w:lang w:val="sv-SE"/>
              </w:rPr>
              <w:t>Quy định pháp luật về quyền và nghĩa vụ công dân</w:t>
            </w:r>
            <w:r>
              <w:rPr>
                <w:b/>
                <w:bCs/>
                <w:i/>
                <w:spacing w:val="-2"/>
                <w:sz w:val="22"/>
                <w:szCs w:val="22"/>
                <w:lang w:val="sv-SE"/>
              </w:rPr>
              <w:t xml:space="preserve"> </w:t>
            </w:r>
            <w:r>
              <w:rPr>
                <w:bCs/>
                <w:i/>
                <w:spacing w:val="-2"/>
                <w:sz w:val="22"/>
                <w:szCs w:val="22"/>
                <w:lang w:val="sv-SE"/>
              </w:rPr>
              <w:t>trong bảo vệ ANQG và giữ gìn trật tự, an toàn xã hội.</w:t>
            </w:r>
          </w:p>
          <w:p w:rsidR="00C403EB" w:rsidRDefault="00C403EB">
            <w:pPr>
              <w:widowControl w:val="0"/>
              <w:autoSpaceDE w:val="0"/>
              <w:autoSpaceDN w:val="0"/>
              <w:adjustRightInd w:val="0"/>
              <w:spacing w:after="80"/>
              <w:rPr>
                <w:b/>
                <w:sz w:val="24"/>
                <w:szCs w:val="24"/>
                <w:u w:val="single"/>
                <w:lang w:val="sv-SE"/>
              </w:rPr>
            </w:pPr>
            <w:r>
              <w:rPr>
                <w:bCs/>
                <w:i/>
                <w:spacing w:val="-2"/>
                <w:sz w:val="22"/>
                <w:szCs w:val="22"/>
                <w:lang w:val="sv-SE"/>
              </w:rPr>
              <w:t>Trách nhiệm của học sinh, sinh viên trong bảo vệ ANQG và giữ gìn trật tự, an toàn xã hội.</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sz w:val="24"/>
                <w:lang w:val="sv-SE"/>
              </w:rPr>
            </w:pPr>
            <w:r>
              <w:rPr>
                <w:sz w:val="24"/>
                <w:lang w:val="sv-SE"/>
              </w:rPr>
              <w:lastRenderedPageBreak/>
              <w:t xml:space="preserve">      </w:t>
            </w: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sz w:val="24"/>
                <w:lang w:val="sv-SE"/>
              </w:rPr>
            </w:pPr>
          </w:p>
          <w:p w:rsidR="00C403EB" w:rsidRDefault="00C403EB">
            <w:pPr>
              <w:jc w:val="both"/>
              <w:rPr>
                <w:bCs/>
                <w:sz w:val="22"/>
                <w:szCs w:val="22"/>
                <w:lang w:val="sv-SE"/>
              </w:rPr>
            </w:pPr>
            <w:r>
              <w:rPr>
                <w:sz w:val="24"/>
                <w:lang w:val="sv-SE"/>
              </w:rPr>
              <w:t xml:space="preserve">  - Nắm được những kiến thức cơ bản</w:t>
            </w:r>
            <w:r>
              <w:rPr>
                <w:bCs/>
                <w:sz w:val="24"/>
                <w:lang w:val="vi-VN"/>
              </w:rPr>
              <w:t xml:space="preserve"> về bảo vệ an ninh quốc gia, giữ gìn trật tự, an toàn xã hội</w:t>
            </w:r>
            <w:r>
              <w:rPr>
                <w:bCs/>
                <w:sz w:val="24"/>
                <w:lang w:val="sv-SE"/>
              </w:rPr>
              <w:t>, nội dung</w:t>
            </w:r>
            <w:r>
              <w:rPr>
                <w:bCs/>
                <w:sz w:val="22"/>
                <w:szCs w:val="22"/>
                <w:lang w:val="sv-SE"/>
              </w:rPr>
              <w:t xml:space="preserve"> BVANQG và giữ gìn TTATXH.</w:t>
            </w:r>
          </w:p>
          <w:p w:rsidR="00C403EB" w:rsidRDefault="00C403EB">
            <w:pPr>
              <w:jc w:val="both"/>
              <w:rPr>
                <w:bCs/>
                <w:sz w:val="22"/>
                <w:szCs w:val="22"/>
                <w:lang w:val="sv-SE"/>
              </w:rPr>
            </w:pPr>
            <w:r>
              <w:rPr>
                <w:sz w:val="24"/>
                <w:lang w:val="sv-SE"/>
              </w:rPr>
              <w:t xml:space="preserve">      Nắm được khái quát tình hình </w:t>
            </w:r>
            <w:r>
              <w:rPr>
                <w:bCs/>
                <w:sz w:val="24"/>
                <w:lang w:val="vi-VN"/>
              </w:rPr>
              <w:t>bảo vệ an ninh quốc gia, giữ gìn trật tự, an toàn xã hội</w:t>
            </w:r>
            <w:r>
              <w:rPr>
                <w:bCs/>
                <w:sz w:val="24"/>
                <w:lang w:val="sv-SE"/>
              </w:rPr>
              <w:t>.</w:t>
            </w:r>
            <w:r>
              <w:rPr>
                <w:bCs/>
                <w:sz w:val="22"/>
                <w:szCs w:val="22"/>
                <w:lang w:val="sv-SE"/>
              </w:rPr>
              <w:t xml:space="preserve"> </w:t>
            </w:r>
          </w:p>
          <w:p w:rsidR="00C403EB" w:rsidRDefault="00C403EB">
            <w:pPr>
              <w:jc w:val="both"/>
              <w:rPr>
                <w:bCs/>
                <w:sz w:val="22"/>
                <w:szCs w:val="22"/>
                <w:lang w:val="sv-SE"/>
              </w:rPr>
            </w:pPr>
          </w:p>
          <w:p w:rsidR="00C403EB" w:rsidRDefault="00C403EB">
            <w:pPr>
              <w:jc w:val="both"/>
              <w:rPr>
                <w:bCs/>
                <w:sz w:val="22"/>
                <w:szCs w:val="22"/>
                <w:lang w:val="sv-SE"/>
              </w:rPr>
            </w:pPr>
            <w:r>
              <w:rPr>
                <w:bCs/>
                <w:sz w:val="22"/>
                <w:szCs w:val="22"/>
                <w:lang w:val="sv-SE"/>
              </w:rPr>
              <w:t xml:space="preserve">       Nắm được nội dung dự báo tình hình an ninh quốc gia, trật tự, an toàn xã hội trong thời gian tới.</w:t>
            </w:r>
          </w:p>
          <w:p w:rsidR="00C403EB" w:rsidRDefault="00C403EB">
            <w:pPr>
              <w:jc w:val="both"/>
              <w:rPr>
                <w:bCs/>
                <w:sz w:val="22"/>
                <w:szCs w:val="22"/>
                <w:lang w:val="sv-SE"/>
              </w:rPr>
            </w:pPr>
            <w:r>
              <w:rPr>
                <w:bCs/>
                <w:sz w:val="22"/>
                <w:szCs w:val="22"/>
                <w:lang w:val="sv-SE"/>
              </w:rPr>
              <w:t xml:space="preserve">       Nắm được nội dung đ</w:t>
            </w:r>
            <w:r>
              <w:rPr>
                <w:sz w:val="22"/>
                <w:szCs w:val="22"/>
                <w:lang w:val="sv-SE"/>
              </w:rPr>
              <w:t>ối tác và đối tượng đấu tranh trong công tác bảo vệ an ninh quốc gia, giữ gìn trật tự, an toàn xã hội. Hiêu được đối tượng xâm phạm ANQG, đối tượng xâm phạm TTATXH và các tai nạn và tệ nạn xã hội</w:t>
            </w:r>
            <w:r>
              <w:rPr>
                <w:bCs/>
                <w:sz w:val="24"/>
                <w:lang w:val="sv-SE"/>
              </w:rPr>
              <w:t>.</w:t>
            </w:r>
            <w:r>
              <w:rPr>
                <w:bCs/>
                <w:sz w:val="22"/>
                <w:szCs w:val="22"/>
                <w:lang w:val="sv-SE"/>
              </w:rPr>
              <w:t xml:space="preserve">     </w:t>
            </w:r>
          </w:p>
          <w:p w:rsidR="00C403EB" w:rsidRDefault="00C403EB">
            <w:pPr>
              <w:jc w:val="both"/>
              <w:rPr>
                <w:bCs/>
                <w:sz w:val="22"/>
                <w:szCs w:val="22"/>
                <w:lang w:val="sv-SE"/>
              </w:rPr>
            </w:pPr>
            <w:r>
              <w:rPr>
                <w:bCs/>
                <w:sz w:val="22"/>
                <w:szCs w:val="22"/>
                <w:lang w:val="sv-SE"/>
              </w:rPr>
              <w:t xml:space="preserve">      Nắm được nội dung quan </w:t>
            </w:r>
            <w:r>
              <w:rPr>
                <w:bCs/>
                <w:sz w:val="22"/>
                <w:szCs w:val="22"/>
                <w:lang w:val="sv-SE"/>
              </w:rPr>
              <w:lastRenderedPageBreak/>
              <w:t>điểm của Đảng, Nhà nước trong công tác bảo vệ an ninh quốc gia, trật tự, an toàn xã hội.</w:t>
            </w:r>
          </w:p>
          <w:p w:rsidR="00C403EB" w:rsidRDefault="00C403EB">
            <w:pPr>
              <w:jc w:val="both"/>
              <w:rPr>
                <w:szCs w:val="24"/>
                <w:lang w:val="sv-SE"/>
              </w:rPr>
            </w:pPr>
            <w:r>
              <w:rPr>
                <w:bCs/>
                <w:sz w:val="22"/>
                <w:szCs w:val="22"/>
                <w:lang w:val="sv-SE"/>
              </w:rPr>
              <w:t xml:space="preserve">      Nắm được nội dung</w:t>
            </w:r>
            <w:r>
              <w:rPr>
                <w:bCs/>
                <w:spacing w:val="-2"/>
                <w:sz w:val="22"/>
                <w:szCs w:val="22"/>
                <w:lang w:val="sv-SE"/>
              </w:rPr>
              <w:t xml:space="preserve"> quy định pháp luật và trách nhiệm của học sinh, sinh viên</w:t>
            </w:r>
            <w:r>
              <w:rPr>
                <w:b/>
                <w:bCs/>
                <w:spacing w:val="-2"/>
                <w:sz w:val="22"/>
                <w:szCs w:val="22"/>
                <w:lang w:val="sv-SE"/>
              </w:rPr>
              <w:t xml:space="preserve"> </w:t>
            </w:r>
            <w:r>
              <w:rPr>
                <w:bCs/>
                <w:spacing w:val="-2"/>
                <w:sz w:val="22"/>
                <w:szCs w:val="22"/>
                <w:lang w:val="sv-SE"/>
              </w:rPr>
              <w:t>trong công tác bảo vệ ANQG và giữ gìn trật tự, an toàn xã hội.</w:t>
            </w:r>
          </w:p>
          <w:p w:rsidR="00C403EB" w:rsidRDefault="00C403EB">
            <w:pPr>
              <w:jc w:val="both"/>
              <w:rPr>
                <w:sz w:val="24"/>
                <w:szCs w:val="24"/>
                <w:lang w:val="sv-SE"/>
              </w:rPr>
            </w:pP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after="120"/>
              <w:rPr>
                <w:b/>
                <w:sz w:val="24"/>
                <w:szCs w:val="24"/>
                <w:lang w:val="sv-SE"/>
              </w:rPr>
            </w:pPr>
          </w:p>
          <w:p w:rsidR="00C403EB" w:rsidRDefault="00C403EB">
            <w:pPr>
              <w:spacing w:after="120"/>
              <w:rPr>
                <w:b/>
                <w:sz w:val="24"/>
                <w:szCs w:val="24"/>
                <w:lang w:val="sv-SE"/>
              </w:rPr>
            </w:pPr>
          </w:p>
          <w:p w:rsidR="00C403EB" w:rsidRDefault="00C403EB">
            <w:pPr>
              <w:spacing w:after="120"/>
              <w:jc w:val="center"/>
              <w:rPr>
                <w:b/>
                <w:sz w:val="24"/>
                <w:szCs w:val="24"/>
                <w:lang w:val="sv-SE"/>
              </w:rPr>
            </w:pPr>
            <w:r>
              <w:rPr>
                <w:b/>
                <w:sz w:val="24"/>
                <w:szCs w:val="24"/>
                <w:lang w:val="sv-SE"/>
              </w:rPr>
              <w:t>7</w:t>
            </w:r>
          </w:p>
          <w:p w:rsidR="00C403EB" w:rsidRDefault="00C403EB">
            <w:pPr>
              <w:spacing w:after="120"/>
              <w:jc w:val="center"/>
              <w:rPr>
                <w:b/>
                <w:sz w:val="24"/>
                <w:szCs w:val="24"/>
                <w:lang w:val="sv-SE"/>
              </w:rPr>
            </w:pPr>
            <w:r>
              <w:rPr>
                <w:b/>
                <w:sz w:val="24"/>
                <w:szCs w:val="24"/>
                <w:lang w:val="sv-SE"/>
              </w:rPr>
              <w:t>7.1</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7.2</w:t>
            </w: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p>
          <w:p w:rsidR="00C403EB" w:rsidRDefault="00C403EB">
            <w:pPr>
              <w:spacing w:after="120"/>
              <w:jc w:val="center"/>
              <w:rPr>
                <w:b/>
                <w:sz w:val="24"/>
                <w:szCs w:val="24"/>
                <w:lang w:val="sv-SE"/>
              </w:rPr>
            </w:pPr>
            <w:r>
              <w:rPr>
                <w:b/>
                <w:sz w:val="24"/>
                <w:szCs w:val="24"/>
                <w:lang w:val="sv-SE"/>
              </w:rPr>
              <w:t>7.3</w:t>
            </w: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7.1.1</w:t>
            </w: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7.1.2</w:t>
            </w: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7.2.1</w:t>
            </w: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7.2.2</w:t>
            </w: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7.3.1</w:t>
            </w: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7.3.2</w:t>
            </w: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7.3.3</w:t>
            </w:r>
          </w:p>
          <w:p w:rsidR="00C403EB" w:rsidRDefault="00C403EB">
            <w:pPr>
              <w:spacing w:before="60"/>
              <w:rPr>
                <w:sz w:val="24"/>
                <w:szCs w:val="24"/>
                <w:lang w:val="sv-SE"/>
              </w:rPr>
            </w:pPr>
          </w:p>
          <w:p w:rsidR="00C403EB" w:rsidRDefault="00C403EB">
            <w:pPr>
              <w:spacing w:before="60"/>
              <w:rPr>
                <w:sz w:val="24"/>
                <w:szCs w:val="24"/>
                <w:lang w:val="sv-SE"/>
              </w:rPr>
            </w:pPr>
            <w:r>
              <w:rPr>
                <w:sz w:val="24"/>
                <w:szCs w:val="24"/>
                <w:lang w:val="sv-SE"/>
              </w:rPr>
              <w:t>7.3.4</w:t>
            </w: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lang w:val="sv-SE"/>
              </w:rPr>
            </w:pPr>
            <w:r>
              <w:rPr>
                <w:b/>
                <w:sz w:val="24"/>
                <w:szCs w:val="24"/>
                <w:u w:val="single"/>
                <w:lang w:val="sv-SE"/>
              </w:rPr>
              <w:lastRenderedPageBreak/>
              <w:t>Chủ đề 7</w:t>
            </w:r>
          </w:p>
          <w:p w:rsidR="00C403EB" w:rsidRDefault="00C403EB">
            <w:pPr>
              <w:widowControl w:val="0"/>
              <w:autoSpaceDE w:val="0"/>
              <w:autoSpaceDN w:val="0"/>
              <w:adjustRightInd w:val="0"/>
              <w:jc w:val="center"/>
              <w:rPr>
                <w:b/>
                <w:sz w:val="24"/>
                <w:szCs w:val="24"/>
                <w:u w:val="single"/>
                <w:lang w:val="sv-SE"/>
              </w:rPr>
            </w:pPr>
          </w:p>
          <w:p w:rsidR="00C403EB" w:rsidRDefault="00C403EB">
            <w:pPr>
              <w:jc w:val="center"/>
              <w:rPr>
                <w:b/>
                <w:bCs/>
                <w:iCs/>
                <w:sz w:val="28"/>
                <w:szCs w:val="28"/>
                <w:lang w:val="sv-SE"/>
              </w:rPr>
            </w:pPr>
            <w:r>
              <w:rPr>
                <w:b/>
                <w:sz w:val="28"/>
                <w:szCs w:val="28"/>
                <w:lang w:val="sv-SE"/>
              </w:rPr>
              <w:t>Xây dựng phong trào toàn dân bảo vệ an ninh Tổ quốc.</w:t>
            </w:r>
          </w:p>
          <w:p w:rsidR="00C403EB" w:rsidRDefault="00C403EB">
            <w:pPr>
              <w:jc w:val="both"/>
              <w:rPr>
                <w:b/>
                <w:sz w:val="24"/>
                <w:lang w:val="sv-SE"/>
              </w:rPr>
            </w:pPr>
            <w:r>
              <w:rPr>
                <w:b/>
                <w:spacing w:val="-8"/>
                <w:sz w:val="24"/>
                <w:lang w:val="sv-SE"/>
              </w:rPr>
              <w:t>Nhận thức chung về</w:t>
            </w:r>
            <w:r>
              <w:rPr>
                <w:b/>
                <w:sz w:val="24"/>
                <w:lang w:val="sv-SE"/>
              </w:rPr>
              <w:t xml:space="preserve"> phong trào toàn dân bảo vệ an ninh Tổ quốc.</w:t>
            </w:r>
          </w:p>
          <w:p w:rsidR="00C403EB" w:rsidRDefault="00C403EB">
            <w:pPr>
              <w:spacing w:after="120"/>
              <w:jc w:val="both"/>
              <w:rPr>
                <w:bCs/>
                <w:i/>
                <w:sz w:val="24"/>
                <w:lang w:val="sv-SE"/>
              </w:rPr>
            </w:pPr>
            <w:r>
              <w:rPr>
                <w:bCs/>
                <w:i/>
                <w:sz w:val="24"/>
                <w:lang w:val="fr-FR"/>
              </w:rPr>
              <w:t>Quan điểm về quần chúng nhân dân và vai trò của quần chúng nhân dân trong bảo vệ an ninh Tổ quốc.</w:t>
            </w:r>
          </w:p>
          <w:p w:rsidR="00C403EB" w:rsidRDefault="00C403EB">
            <w:pPr>
              <w:jc w:val="both"/>
              <w:rPr>
                <w:bCs/>
                <w:i/>
                <w:sz w:val="24"/>
                <w:lang w:val="fr-FR"/>
              </w:rPr>
            </w:pPr>
            <w:r>
              <w:rPr>
                <w:bCs/>
                <w:i/>
                <w:sz w:val="24"/>
                <w:lang w:val="fr-FR"/>
              </w:rPr>
              <w:t>Nhận thức về phong trào toàn dân bảo vệ ANTQ.</w:t>
            </w:r>
          </w:p>
          <w:p w:rsidR="00C403EB" w:rsidRDefault="00C403EB">
            <w:pPr>
              <w:jc w:val="both"/>
              <w:rPr>
                <w:b/>
                <w:sz w:val="24"/>
                <w:lang w:val="sv-SE"/>
              </w:rPr>
            </w:pPr>
            <w:r>
              <w:rPr>
                <w:b/>
                <w:spacing w:val="-10"/>
                <w:sz w:val="24"/>
                <w:lang w:val="sv-SE"/>
              </w:rPr>
              <w:t xml:space="preserve">Nội dung, phương pháp xây dựng </w:t>
            </w:r>
            <w:r>
              <w:rPr>
                <w:b/>
                <w:sz w:val="24"/>
                <w:lang w:val="sv-SE"/>
              </w:rPr>
              <w:t>phong trào toàn dân bảo vệ an ninh Tổ quốc.</w:t>
            </w:r>
          </w:p>
          <w:p w:rsidR="00C403EB" w:rsidRDefault="00C403EB">
            <w:pPr>
              <w:spacing w:after="120"/>
              <w:jc w:val="both"/>
              <w:rPr>
                <w:bCs/>
                <w:i/>
                <w:sz w:val="24"/>
                <w:lang w:val="fr-FR"/>
              </w:rPr>
            </w:pPr>
            <w:r>
              <w:rPr>
                <w:bCs/>
                <w:i/>
                <w:sz w:val="24"/>
                <w:lang w:val="fr-FR"/>
              </w:rPr>
              <w:t>Nội dung cơ bản của công tác xây dựng phòng trào toàn dân bảo vệ an ninh Tổ quốc.</w:t>
            </w:r>
          </w:p>
          <w:p w:rsidR="00C403EB" w:rsidRDefault="00C403EB">
            <w:pPr>
              <w:spacing w:after="120"/>
              <w:jc w:val="both"/>
              <w:rPr>
                <w:bCs/>
                <w:i/>
                <w:sz w:val="24"/>
                <w:lang w:val="fr-FR"/>
              </w:rPr>
            </w:pPr>
            <w:r>
              <w:rPr>
                <w:bCs/>
                <w:i/>
                <w:sz w:val="24"/>
                <w:lang w:val="fr-FR"/>
              </w:rPr>
              <w:t>Phương pháp xây dựng phong trào toàn dân bảo vệ an ninh Tổ quốc.</w:t>
            </w:r>
          </w:p>
          <w:p w:rsidR="00C403EB" w:rsidRDefault="00C403EB">
            <w:pPr>
              <w:widowControl w:val="0"/>
              <w:autoSpaceDE w:val="0"/>
              <w:autoSpaceDN w:val="0"/>
              <w:adjustRightInd w:val="0"/>
              <w:spacing w:after="120"/>
              <w:jc w:val="both"/>
              <w:rPr>
                <w:b/>
                <w:iCs/>
                <w:sz w:val="24"/>
                <w:lang w:val="sv-SE"/>
              </w:rPr>
            </w:pPr>
            <w:r>
              <w:rPr>
                <w:b/>
                <w:sz w:val="24"/>
                <w:lang w:val="sv-SE"/>
              </w:rPr>
              <w:t>Trách nhiệm của học sinh, sinh viên trong việc tham gia xây dựng phong trào</w:t>
            </w:r>
            <w:r>
              <w:rPr>
                <w:b/>
                <w:iCs/>
                <w:sz w:val="24"/>
                <w:lang w:val="sv-SE"/>
              </w:rPr>
              <w:t xml:space="preserve"> toàn dân bảo vệ an ninh Tổ quốc.</w:t>
            </w:r>
          </w:p>
          <w:p w:rsidR="00C403EB" w:rsidRDefault="00C403EB">
            <w:pPr>
              <w:widowControl w:val="0"/>
              <w:autoSpaceDE w:val="0"/>
              <w:autoSpaceDN w:val="0"/>
              <w:adjustRightInd w:val="0"/>
              <w:jc w:val="both"/>
              <w:rPr>
                <w:bCs/>
                <w:i/>
                <w:sz w:val="24"/>
                <w:szCs w:val="24"/>
                <w:lang w:val="fr-FR"/>
              </w:rPr>
            </w:pPr>
            <w:r>
              <w:rPr>
                <w:bCs/>
                <w:i/>
                <w:sz w:val="24"/>
                <w:szCs w:val="24"/>
                <w:lang w:val="fr-FR"/>
              </w:rPr>
              <w:t xml:space="preserve">Nhận thức đúng đắn đầy đủ về trách nhiện công dân đối với công cuộc bảo vệ an ninh - trật tự của Tổ quốc. </w:t>
            </w:r>
          </w:p>
          <w:p w:rsidR="00C403EB" w:rsidRDefault="00C403EB">
            <w:pPr>
              <w:widowControl w:val="0"/>
              <w:autoSpaceDE w:val="0"/>
              <w:autoSpaceDN w:val="0"/>
              <w:adjustRightInd w:val="0"/>
              <w:jc w:val="both"/>
              <w:rPr>
                <w:bCs/>
                <w:i/>
                <w:sz w:val="24"/>
                <w:szCs w:val="24"/>
                <w:lang w:val="fr-FR"/>
              </w:rPr>
            </w:pPr>
            <w:r>
              <w:rPr>
                <w:bCs/>
                <w:i/>
                <w:sz w:val="24"/>
                <w:szCs w:val="24"/>
                <w:lang w:val="fr-FR"/>
              </w:rPr>
              <w:t xml:space="preserve">Tự giác chấp hành các quy định về đảm bảo an ninh trật tự của nhà trường và </w:t>
            </w:r>
            <w:r>
              <w:rPr>
                <w:bCs/>
                <w:i/>
                <w:sz w:val="24"/>
                <w:szCs w:val="24"/>
                <w:lang w:val="fr-FR"/>
              </w:rPr>
              <w:lastRenderedPageBreak/>
              <w:t>của địa phương nơi cư trú.</w:t>
            </w:r>
          </w:p>
          <w:p w:rsidR="00C403EB" w:rsidRDefault="00C403EB">
            <w:pPr>
              <w:widowControl w:val="0"/>
              <w:autoSpaceDE w:val="0"/>
              <w:autoSpaceDN w:val="0"/>
              <w:adjustRightInd w:val="0"/>
              <w:spacing w:after="120"/>
              <w:jc w:val="both"/>
              <w:rPr>
                <w:bCs/>
                <w:sz w:val="24"/>
                <w:szCs w:val="24"/>
                <w:lang w:val="fr-FR"/>
              </w:rPr>
            </w:pPr>
            <w:r>
              <w:rPr>
                <w:bCs/>
                <w:i/>
                <w:sz w:val="24"/>
                <w:szCs w:val="24"/>
                <w:lang w:val="fr-FR"/>
              </w:rPr>
              <w:t>Tích cực tham gia vào các phong trào bảo vệ an ninh trật tự</w:t>
            </w:r>
            <w:r>
              <w:rPr>
                <w:b/>
                <w:bCs/>
                <w:i/>
                <w:sz w:val="24"/>
                <w:szCs w:val="24"/>
                <w:lang w:val="fr-FR"/>
              </w:rPr>
              <w:t xml:space="preserve"> </w:t>
            </w:r>
            <w:r>
              <w:rPr>
                <w:bCs/>
                <w:i/>
                <w:sz w:val="24"/>
                <w:szCs w:val="24"/>
                <w:lang w:val="fr-FR"/>
              </w:rPr>
              <w:t>của địa phương</w:t>
            </w:r>
            <w:r>
              <w:rPr>
                <w:bCs/>
                <w:sz w:val="24"/>
                <w:szCs w:val="24"/>
                <w:lang w:val="fr-FR"/>
              </w:rPr>
              <w:t>.</w:t>
            </w:r>
          </w:p>
          <w:p w:rsidR="00C403EB" w:rsidRDefault="00C403EB">
            <w:pPr>
              <w:widowControl w:val="0"/>
              <w:autoSpaceDE w:val="0"/>
              <w:autoSpaceDN w:val="0"/>
              <w:adjustRightInd w:val="0"/>
              <w:rPr>
                <w:b/>
                <w:sz w:val="24"/>
                <w:szCs w:val="24"/>
                <w:u w:val="single"/>
                <w:lang w:val="fr-FR"/>
              </w:rPr>
            </w:pPr>
            <w:r>
              <w:rPr>
                <w:bCs/>
                <w:i/>
                <w:sz w:val="24"/>
                <w:szCs w:val="24"/>
                <w:lang w:val="fr-FR"/>
              </w:rPr>
              <w:t>Nêu cao ý thức cảnh giác, tích cực tham gia hoạt động phòng chống tội phạm, phát hiện những hiện tượng tiêu cực, những hành vi vi phạm pháp luật xẩy ra trong nhà trường và nơi cư trú</w:t>
            </w:r>
            <w:r>
              <w:rPr>
                <w:bCs/>
                <w:sz w:val="24"/>
                <w:szCs w:val="24"/>
                <w:lang w:val="fr-FR"/>
              </w:rPr>
              <w:t>.</w:t>
            </w:r>
          </w:p>
          <w:p w:rsidR="00C403EB" w:rsidRDefault="00C403EB">
            <w:pPr>
              <w:widowControl w:val="0"/>
              <w:autoSpaceDE w:val="0"/>
              <w:autoSpaceDN w:val="0"/>
              <w:adjustRightInd w:val="0"/>
              <w:rPr>
                <w:b/>
                <w:sz w:val="24"/>
                <w:szCs w:val="24"/>
                <w:u w:val="single"/>
                <w:lang w:val="fr-FR"/>
              </w:rPr>
            </w:pPr>
          </w:p>
          <w:p w:rsidR="00C403EB" w:rsidRDefault="00C403EB">
            <w:pPr>
              <w:widowControl w:val="0"/>
              <w:autoSpaceDE w:val="0"/>
              <w:autoSpaceDN w:val="0"/>
              <w:adjustRightInd w:val="0"/>
              <w:rPr>
                <w:b/>
                <w:sz w:val="24"/>
                <w:szCs w:val="24"/>
                <w:u w:val="single"/>
                <w:lang w:val="fr-FR"/>
              </w:rPr>
            </w:pPr>
          </w:p>
          <w:p w:rsidR="00C403EB" w:rsidRDefault="00C403EB">
            <w:pPr>
              <w:widowControl w:val="0"/>
              <w:autoSpaceDE w:val="0"/>
              <w:autoSpaceDN w:val="0"/>
              <w:adjustRightInd w:val="0"/>
              <w:rPr>
                <w:b/>
                <w:sz w:val="24"/>
                <w:szCs w:val="24"/>
                <w:u w:val="single"/>
                <w:lang w:val="fr-FR"/>
              </w:rPr>
            </w:pP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bCs/>
                <w:sz w:val="24"/>
                <w:lang w:val="fr-FR"/>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4"/>
                <w:lang w:val="sv-SE"/>
              </w:rPr>
            </w:pPr>
            <w:r>
              <w:rPr>
                <w:bCs/>
                <w:sz w:val="22"/>
                <w:szCs w:val="22"/>
                <w:lang w:val="sv-SE"/>
              </w:rPr>
              <w:t xml:space="preserve">    - Nắm được nội dung</w:t>
            </w:r>
            <w:r>
              <w:rPr>
                <w:bCs/>
                <w:spacing w:val="-2"/>
                <w:sz w:val="22"/>
                <w:szCs w:val="22"/>
                <w:lang w:val="sv-SE"/>
              </w:rPr>
              <w:t xml:space="preserve"> tổng quát</w:t>
            </w:r>
            <w:r>
              <w:rPr>
                <w:bCs/>
                <w:sz w:val="24"/>
                <w:lang w:val="fr-FR"/>
              </w:rPr>
              <w:t xml:space="preserve"> về quần chúng nhân dân và vai trò của quần chúng nhân dân trong bảo vệ an ninh Tổ quốc.</w:t>
            </w:r>
          </w:p>
          <w:p w:rsidR="00C403EB" w:rsidRDefault="00C403EB">
            <w:pPr>
              <w:jc w:val="both"/>
              <w:rPr>
                <w:sz w:val="24"/>
                <w:lang w:val="sv-SE"/>
              </w:rPr>
            </w:pPr>
            <w:r>
              <w:rPr>
                <w:bCs/>
                <w:sz w:val="22"/>
                <w:szCs w:val="22"/>
                <w:lang w:val="sv-SE"/>
              </w:rPr>
              <w:t xml:space="preserve">    - Nắm được nội dung, phương pháp </w:t>
            </w:r>
            <w:r>
              <w:rPr>
                <w:spacing w:val="-10"/>
                <w:sz w:val="24"/>
                <w:lang w:val="sv-SE"/>
              </w:rPr>
              <w:t xml:space="preserve">xây dựng </w:t>
            </w:r>
            <w:r>
              <w:rPr>
                <w:sz w:val="24"/>
                <w:lang w:val="sv-SE"/>
              </w:rPr>
              <w:t>phong trào toàn dân bảo vệ an ninh Tổ quốc.</w:t>
            </w:r>
          </w:p>
          <w:p w:rsidR="00C403EB" w:rsidRDefault="00C403EB">
            <w:pPr>
              <w:jc w:val="both"/>
              <w:rPr>
                <w:sz w:val="24"/>
                <w:lang w:val="sv-SE"/>
              </w:rPr>
            </w:pPr>
            <w:r>
              <w:rPr>
                <w:bCs/>
                <w:sz w:val="22"/>
                <w:szCs w:val="22"/>
                <w:lang w:val="sv-SE"/>
              </w:rPr>
              <w:t xml:space="preserve">    - Nhận thức về t</w:t>
            </w:r>
            <w:r>
              <w:rPr>
                <w:sz w:val="24"/>
                <w:lang w:val="sv-SE"/>
              </w:rPr>
              <w:t>rách nhiệm của học sinh, sinh viên trong việc tham gia xây dựng phong trào</w:t>
            </w:r>
            <w:r>
              <w:rPr>
                <w:iCs/>
                <w:sz w:val="24"/>
                <w:lang w:val="sv-SE"/>
              </w:rPr>
              <w:t xml:space="preserve"> toàn dân bảo vệ an ninh Tổ quốc.</w:t>
            </w:r>
            <w:r>
              <w:rPr>
                <w:bCs/>
                <w:sz w:val="22"/>
                <w:szCs w:val="22"/>
                <w:lang w:val="sv-SE"/>
              </w:rPr>
              <w:t xml:space="preserve"> </w:t>
            </w:r>
            <w:r>
              <w:rPr>
                <w:bCs/>
                <w:sz w:val="24"/>
                <w:szCs w:val="24"/>
                <w:lang w:val="fr-FR"/>
              </w:rPr>
              <w:t>Tự giác chấp hành và tích cực tham gia các phong trào bảo vệ an ninh trật</w:t>
            </w:r>
            <w:r>
              <w:rPr>
                <w:b/>
                <w:bCs/>
                <w:sz w:val="24"/>
                <w:szCs w:val="24"/>
                <w:lang w:val="fr-FR"/>
              </w:rPr>
              <w:t xml:space="preserve"> </w:t>
            </w:r>
            <w:r>
              <w:rPr>
                <w:bCs/>
                <w:sz w:val="24"/>
                <w:szCs w:val="24"/>
                <w:lang w:val="fr-FR"/>
              </w:rPr>
              <w:t>tự.</w:t>
            </w: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8</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8.1</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8.2</w:t>
            </w: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8.3</w:t>
            </w: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8.1.1</w:t>
            </w:r>
          </w:p>
          <w:p w:rsidR="00C403EB" w:rsidRDefault="00C403EB">
            <w:pPr>
              <w:spacing w:before="60"/>
              <w:jc w:val="center"/>
              <w:rPr>
                <w:sz w:val="24"/>
                <w:szCs w:val="24"/>
                <w:lang w:val="sv-SE"/>
              </w:rPr>
            </w:pPr>
            <w:r>
              <w:rPr>
                <w:sz w:val="24"/>
                <w:szCs w:val="24"/>
                <w:lang w:val="sv-SE"/>
              </w:rPr>
              <w:t>8.1.2</w:t>
            </w: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8.1.3</w:t>
            </w:r>
          </w:p>
          <w:p w:rsidR="00C403EB" w:rsidRDefault="00C403EB">
            <w:pPr>
              <w:spacing w:before="60"/>
              <w:jc w:val="center"/>
              <w:rPr>
                <w:sz w:val="24"/>
                <w:szCs w:val="24"/>
                <w:lang w:val="sv-SE"/>
              </w:rPr>
            </w:pPr>
            <w:r>
              <w:rPr>
                <w:sz w:val="24"/>
                <w:szCs w:val="24"/>
                <w:lang w:val="sv-SE"/>
              </w:rPr>
              <w:t>8.1.4</w:t>
            </w: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8.1.5</w:t>
            </w:r>
          </w:p>
          <w:p w:rsidR="00C403EB" w:rsidRDefault="00C403EB">
            <w:pPr>
              <w:spacing w:before="60"/>
              <w:jc w:val="center"/>
              <w:rPr>
                <w:sz w:val="24"/>
                <w:szCs w:val="24"/>
                <w:lang w:val="sv-SE"/>
              </w:rPr>
            </w:pPr>
            <w:r>
              <w:rPr>
                <w:sz w:val="24"/>
                <w:szCs w:val="24"/>
                <w:lang w:val="sv-SE"/>
              </w:rPr>
              <w:t>8.1.6</w:t>
            </w:r>
          </w:p>
          <w:p w:rsidR="00C403EB" w:rsidRDefault="00C403EB">
            <w:pPr>
              <w:spacing w:before="60"/>
              <w:jc w:val="center"/>
              <w:rPr>
                <w:sz w:val="24"/>
                <w:szCs w:val="24"/>
                <w:lang w:val="sv-SE"/>
              </w:rPr>
            </w:pPr>
          </w:p>
          <w:p w:rsidR="00C403EB" w:rsidRDefault="00C403EB">
            <w:pPr>
              <w:spacing w:before="60"/>
              <w:jc w:val="center"/>
              <w:rPr>
                <w:sz w:val="24"/>
                <w:szCs w:val="24"/>
                <w:lang w:val="sv-SE"/>
              </w:rPr>
            </w:pPr>
            <w:r>
              <w:rPr>
                <w:sz w:val="24"/>
                <w:szCs w:val="24"/>
                <w:lang w:val="sv-SE"/>
              </w:rPr>
              <w:t>8.2.1</w:t>
            </w:r>
          </w:p>
          <w:p w:rsidR="00C403EB" w:rsidRDefault="00C403EB">
            <w:pPr>
              <w:spacing w:before="60"/>
              <w:jc w:val="center"/>
              <w:rPr>
                <w:sz w:val="24"/>
                <w:szCs w:val="24"/>
                <w:lang w:val="sv-SE"/>
              </w:rPr>
            </w:pPr>
            <w:r>
              <w:rPr>
                <w:sz w:val="24"/>
                <w:szCs w:val="24"/>
                <w:lang w:val="sv-SE"/>
              </w:rPr>
              <w:t>8.2.2</w:t>
            </w:r>
          </w:p>
          <w:p w:rsidR="00C403EB" w:rsidRDefault="00C403EB">
            <w:pPr>
              <w:spacing w:before="60"/>
              <w:jc w:val="center"/>
              <w:rPr>
                <w:sz w:val="24"/>
                <w:szCs w:val="24"/>
                <w:lang w:val="sv-SE"/>
              </w:rPr>
            </w:pPr>
            <w:r>
              <w:rPr>
                <w:sz w:val="24"/>
                <w:szCs w:val="24"/>
                <w:lang w:val="sv-SE"/>
              </w:rPr>
              <w:t>8.2.3</w:t>
            </w:r>
          </w:p>
          <w:p w:rsidR="00C403EB" w:rsidRDefault="00C403EB">
            <w:pPr>
              <w:spacing w:before="60"/>
              <w:jc w:val="center"/>
              <w:rPr>
                <w:sz w:val="24"/>
                <w:szCs w:val="24"/>
                <w:lang w:val="sv-SE"/>
              </w:rPr>
            </w:pPr>
          </w:p>
          <w:p w:rsidR="00C403EB" w:rsidRDefault="00C403EB">
            <w:pPr>
              <w:spacing w:before="60"/>
              <w:rPr>
                <w:sz w:val="24"/>
                <w:szCs w:val="24"/>
                <w:lang w:val="sv-SE"/>
              </w:rPr>
            </w:pPr>
          </w:p>
          <w:p w:rsidR="00C403EB" w:rsidRDefault="00C403EB">
            <w:pPr>
              <w:spacing w:before="60"/>
              <w:rPr>
                <w:sz w:val="24"/>
                <w:szCs w:val="24"/>
                <w:lang w:val="sv-SE"/>
              </w:rPr>
            </w:pPr>
          </w:p>
          <w:p w:rsidR="00C403EB" w:rsidRDefault="00C403EB">
            <w:pPr>
              <w:spacing w:before="60"/>
              <w:jc w:val="center"/>
              <w:rPr>
                <w:sz w:val="24"/>
                <w:szCs w:val="24"/>
                <w:lang w:val="sv-SE"/>
              </w:rPr>
            </w:pPr>
            <w:r>
              <w:rPr>
                <w:sz w:val="24"/>
                <w:szCs w:val="24"/>
                <w:lang w:val="sv-SE"/>
              </w:rPr>
              <w:t>8.3.1</w:t>
            </w:r>
          </w:p>
          <w:p w:rsidR="00C403EB" w:rsidRDefault="00C403EB">
            <w:pPr>
              <w:spacing w:before="60"/>
              <w:jc w:val="center"/>
              <w:rPr>
                <w:sz w:val="24"/>
                <w:szCs w:val="24"/>
                <w:lang w:val="sv-SE"/>
              </w:rPr>
            </w:pPr>
            <w:r>
              <w:rPr>
                <w:sz w:val="24"/>
                <w:szCs w:val="24"/>
                <w:lang w:val="sv-SE"/>
              </w:rPr>
              <w:t>8.3.2</w:t>
            </w:r>
          </w:p>
          <w:p w:rsidR="00C403EB" w:rsidRDefault="00C403EB">
            <w:pPr>
              <w:spacing w:before="60"/>
              <w:jc w:val="center"/>
              <w:rPr>
                <w:sz w:val="24"/>
                <w:szCs w:val="24"/>
                <w:lang w:val="sv-SE"/>
              </w:rPr>
            </w:pPr>
            <w:r>
              <w:rPr>
                <w:sz w:val="24"/>
                <w:szCs w:val="24"/>
                <w:lang w:val="sv-SE"/>
              </w:rPr>
              <w:t>8.3.3</w:t>
            </w:r>
          </w:p>
          <w:p w:rsidR="00C403EB" w:rsidRDefault="00C403EB">
            <w:pPr>
              <w:spacing w:before="60"/>
              <w:jc w:val="center"/>
              <w:rPr>
                <w:sz w:val="24"/>
                <w:szCs w:val="24"/>
                <w:lang w:val="sv-SE"/>
              </w:rPr>
            </w:pPr>
            <w:r>
              <w:rPr>
                <w:sz w:val="24"/>
                <w:szCs w:val="24"/>
                <w:lang w:val="sv-SE"/>
              </w:rPr>
              <w:t>8.3.4</w:t>
            </w:r>
          </w:p>
        </w:tc>
        <w:tc>
          <w:tcPr>
            <w:tcW w:w="4153" w:type="dxa"/>
            <w:tcBorders>
              <w:top w:val="single" w:sz="4" w:space="0" w:color="auto"/>
              <w:left w:val="single" w:sz="4" w:space="0" w:color="auto"/>
              <w:bottom w:val="single" w:sz="4" w:space="0" w:color="auto"/>
              <w:right w:val="single" w:sz="4" w:space="0" w:color="auto"/>
            </w:tcBorders>
          </w:tcPr>
          <w:p w:rsidR="00C403EB" w:rsidRDefault="00C403EB">
            <w:pPr>
              <w:widowControl w:val="0"/>
              <w:autoSpaceDE w:val="0"/>
              <w:autoSpaceDN w:val="0"/>
              <w:adjustRightInd w:val="0"/>
              <w:jc w:val="center"/>
              <w:rPr>
                <w:b/>
                <w:sz w:val="24"/>
                <w:szCs w:val="24"/>
                <w:u w:val="single"/>
                <w:lang w:val="sv-SE"/>
              </w:rPr>
            </w:pPr>
            <w:r>
              <w:rPr>
                <w:b/>
                <w:sz w:val="24"/>
                <w:szCs w:val="24"/>
                <w:u w:val="single"/>
                <w:lang w:val="sv-SE"/>
              </w:rPr>
              <w:t>Chủ đề 8</w:t>
            </w:r>
          </w:p>
          <w:p w:rsidR="00C403EB" w:rsidRDefault="00C403EB">
            <w:pPr>
              <w:widowControl w:val="0"/>
              <w:autoSpaceDE w:val="0"/>
              <w:autoSpaceDN w:val="0"/>
              <w:adjustRightInd w:val="0"/>
              <w:jc w:val="center"/>
              <w:rPr>
                <w:b/>
                <w:sz w:val="24"/>
                <w:szCs w:val="24"/>
                <w:u w:val="single"/>
                <w:lang w:val="sv-SE"/>
              </w:rPr>
            </w:pPr>
          </w:p>
          <w:p w:rsidR="00C403EB" w:rsidRDefault="00C403EB">
            <w:pPr>
              <w:widowControl w:val="0"/>
              <w:autoSpaceDE w:val="0"/>
              <w:autoSpaceDN w:val="0"/>
              <w:adjustRightInd w:val="0"/>
              <w:jc w:val="center"/>
              <w:rPr>
                <w:b/>
                <w:sz w:val="28"/>
                <w:szCs w:val="28"/>
                <w:u w:val="single"/>
                <w:lang w:val="sv-SE"/>
              </w:rPr>
            </w:pPr>
            <w:r>
              <w:rPr>
                <w:b/>
                <w:bCs/>
                <w:sz w:val="28"/>
                <w:szCs w:val="28"/>
                <w:lang w:val="sv-SE"/>
              </w:rPr>
              <w:t>Những vấn đề cơ bản về đấu tranh phòng chống tội phạm và tệ nạn xã hội</w:t>
            </w:r>
          </w:p>
          <w:p w:rsidR="00C403EB" w:rsidRDefault="00C403EB">
            <w:pPr>
              <w:spacing w:before="120" w:after="120"/>
              <w:jc w:val="both"/>
              <w:rPr>
                <w:b/>
                <w:bCs/>
                <w:sz w:val="24"/>
                <w:lang w:val="sv-SE"/>
              </w:rPr>
            </w:pPr>
            <w:r>
              <w:rPr>
                <w:b/>
                <w:bCs/>
                <w:sz w:val="24"/>
                <w:lang w:val="sv-SE"/>
              </w:rPr>
              <w:t>Những vấn đề cơ bản về phòng chống tội phạm</w:t>
            </w:r>
          </w:p>
          <w:p w:rsidR="00C403EB" w:rsidRDefault="00C403EB">
            <w:pPr>
              <w:jc w:val="both"/>
              <w:rPr>
                <w:bCs/>
                <w:i/>
                <w:sz w:val="24"/>
                <w:lang w:val="sv-SE"/>
              </w:rPr>
            </w:pPr>
            <w:r>
              <w:rPr>
                <w:bCs/>
                <w:i/>
                <w:sz w:val="24"/>
                <w:lang w:val="sv-SE"/>
              </w:rPr>
              <w:t>Khái niệm và các hướng cơ bản phòng ngừa tội phạm</w:t>
            </w:r>
          </w:p>
          <w:p w:rsidR="00C403EB" w:rsidRDefault="00C403EB">
            <w:pPr>
              <w:jc w:val="both"/>
              <w:rPr>
                <w:bCs/>
                <w:i/>
                <w:sz w:val="24"/>
                <w:lang w:val="sv-SE"/>
              </w:rPr>
            </w:pPr>
            <w:r>
              <w:rPr>
                <w:bCs/>
                <w:i/>
                <w:sz w:val="24"/>
                <w:lang w:val="sv-SE"/>
              </w:rPr>
              <w:t xml:space="preserve">Mục đích, nội dung và nhiệm </w:t>
            </w:r>
            <w:bookmarkStart w:id="1" w:name="OLE_LINK1"/>
            <w:bookmarkStart w:id="2" w:name="OLE_LINK2"/>
            <w:r>
              <w:rPr>
                <w:bCs/>
                <w:i/>
                <w:sz w:val="24"/>
                <w:lang w:val="sv-SE"/>
              </w:rPr>
              <w:t>vụ phòng chống tội phạm</w:t>
            </w:r>
            <w:bookmarkEnd w:id="1"/>
            <w:bookmarkEnd w:id="2"/>
          </w:p>
          <w:p w:rsidR="00C403EB" w:rsidRDefault="00C403EB">
            <w:pPr>
              <w:jc w:val="both"/>
              <w:rPr>
                <w:bCs/>
                <w:i/>
                <w:sz w:val="24"/>
                <w:lang w:val="sv-SE"/>
              </w:rPr>
            </w:pPr>
            <w:r>
              <w:rPr>
                <w:bCs/>
                <w:i/>
                <w:sz w:val="24"/>
                <w:lang w:val="sv-SE"/>
              </w:rPr>
              <w:t>Chủ thể phòng ngừa tội phạm.</w:t>
            </w:r>
          </w:p>
          <w:p w:rsidR="00C403EB" w:rsidRDefault="00C403EB">
            <w:pPr>
              <w:spacing w:after="120"/>
              <w:jc w:val="both"/>
              <w:rPr>
                <w:bCs/>
                <w:i/>
                <w:sz w:val="24"/>
                <w:lang w:val="sv-SE"/>
              </w:rPr>
            </w:pPr>
            <w:r>
              <w:rPr>
                <w:bCs/>
                <w:i/>
                <w:sz w:val="24"/>
                <w:lang w:val="sv-SE"/>
              </w:rPr>
              <w:t>Nguyên tắc tổ chức phòng ngừa tội phạm.</w:t>
            </w:r>
          </w:p>
          <w:p w:rsidR="00C403EB" w:rsidRDefault="00C403EB">
            <w:pPr>
              <w:spacing w:after="60"/>
              <w:jc w:val="both"/>
              <w:rPr>
                <w:bCs/>
                <w:i/>
                <w:sz w:val="24"/>
                <w:lang w:val="sv-SE"/>
              </w:rPr>
            </w:pPr>
            <w:r>
              <w:rPr>
                <w:bCs/>
                <w:i/>
                <w:sz w:val="24"/>
                <w:lang w:val="sv-SE"/>
              </w:rPr>
              <w:t>Các biện pháp phòng ngừa tội phạm.</w:t>
            </w:r>
          </w:p>
          <w:p w:rsidR="00C403EB" w:rsidRDefault="00C403EB">
            <w:pPr>
              <w:spacing w:after="120"/>
              <w:jc w:val="both"/>
              <w:rPr>
                <w:bCs/>
                <w:i/>
                <w:sz w:val="24"/>
                <w:lang w:val="sv-SE"/>
              </w:rPr>
            </w:pPr>
            <w:r>
              <w:rPr>
                <w:bCs/>
                <w:i/>
                <w:sz w:val="24"/>
                <w:lang w:val="sv-SE"/>
              </w:rPr>
              <w:t>Trách nhiệm của sinh viên.</w:t>
            </w:r>
          </w:p>
          <w:p w:rsidR="00C403EB" w:rsidRDefault="00C403EB">
            <w:pPr>
              <w:jc w:val="both"/>
              <w:rPr>
                <w:b/>
                <w:bCs/>
                <w:sz w:val="24"/>
                <w:lang w:val="sv-SE"/>
              </w:rPr>
            </w:pPr>
            <w:r>
              <w:rPr>
                <w:b/>
                <w:bCs/>
                <w:sz w:val="24"/>
                <w:lang w:val="sv-SE"/>
              </w:rPr>
              <w:t>Công tác phòng chống tệ nạn xã hội.</w:t>
            </w:r>
          </w:p>
          <w:p w:rsidR="00C403EB" w:rsidRDefault="00C403EB">
            <w:pPr>
              <w:spacing w:after="60"/>
              <w:jc w:val="both"/>
              <w:rPr>
                <w:bCs/>
                <w:sz w:val="24"/>
                <w:lang w:val="sv-SE"/>
              </w:rPr>
            </w:pPr>
            <w:r>
              <w:rPr>
                <w:bCs/>
                <w:sz w:val="24"/>
                <w:lang w:val="sv-SE"/>
              </w:rPr>
              <w:t>Khái điệm và đặc điểm.</w:t>
            </w:r>
          </w:p>
          <w:p w:rsidR="00C403EB" w:rsidRDefault="00C403EB">
            <w:pPr>
              <w:spacing w:after="60"/>
              <w:jc w:val="both"/>
              <w:rPr>
                <w:bCs/>
                <w:sz w:val="24"/>
                <w:lang w:val="sv-SE"/>
              </w:rPr>
            </w:pPr>
            <w:r>
              <w:rPr>
                <w:bCs/>
                <w:sz w:val="24"/>
                <w:lang w:val="sv-SE"/>
              </w:rPr>
              <w:t>Công tác phòng chống tệ nạn xã hội.</w:t>
            </w:r>
          </w:p>
          <w:p w:rsidR="00C403EB" w:rsidRDefault="00C403EB">
            <w:pPr>
              <w:spacing w:after="120"/>
              <w:jc w:val="both"/>
              <w:rPr>
                <w:bCs/>
                <w:sz w:val="24"/>
                <w:lang w:val="sv-SE"/>
              </w:rPr>
            </w:pPr>
            <w:r>
              <w:rPr>
                <w:bCs/>
                <w:sz w:val="24"/>
                <w:lang w:val="sv-SE"/>
              </w:rPr>
              <w:t>Chủ trương quan điểm phòng chống tệ nạn xã hội.</w:t>
            </w:r>
          </w:p>
          <w:p w:rsidR="00C403EB" w:rsidRDefault="00C403EB">
            <w:pPr>
              <w:spacing w:after="120"/>
              <w:jc w:val="both"/>
              <w:rPr>
                <w:b/>
                <w:bCs/>
                <w:sz w:val="24"/>
                <w:lang w:val="sv-SE"/>
              </w:rPr>
            </w:pPr>
            <w:r>
              <w:rPr>
                <w:b/>
                <w:bCs/>
                <w:sz w:val="24"/>
                <w:lang w:val="sv-SE"/>
              </w:rPr>
              <w:t>3.3 Các loại tệ nạn xã hội phổ biến ở VN</w:t>
            </w:r>
          </w:p>
          <w:p w:rsidR="00C403EB" w:rsidRDefault="00C403EB">
            <w:pPr>
              <w:spacing w:after="60"/>
              <w:jc w:val="both"/>
              <w:rPr>
                <w:i/>
                <w:sz w:val="24"/>
                <w:lang w:val="sv-SE"/>
              </w:rPr>
            </w:pPr>
            <w:r>
              <w:rPr>
                <w:i/>
                <w:sz w:val="24"/>
                <w:lang w:val="sv-SE"/>
              </w:rPr>
              <w:t>Tệ nạn ma túy</w:t>
            </w:r>
          </w:p>
          <w:p w:rsidR="00C403EB" w:rsidRDefault="00C403EB">
            <w:pPr>
              <w:spacing w:after="60"/>
              <w:jc w:val="both"/>
              <w:rPr>
                <w:i/>
                <w:sz w:val="24"/>
                <w:lang w:val="sv-SE"/>
              </w:rPr>
            </w:pPr>
            <w:r>
              <w:rPr>
                <w:i/>
                <w:sz w:val="24"/>
                <w:lang w:val="sv-SE"/>
              </w:rPr>
              <w:t>Tệ nạn mại dâm</w:t>
            </w:r>
          </w:p>
          <w:p w:rsidR="00C403EB" w:rsidRDefault="00C403EB">
            <w:pPr>
              <w:spacing w:after="60"/>
              <w:jc w:val="both"/>
              <w:rPr>
                <w:i/>
                <w:sz w:val="24"/>
                <w:lang w:val="sv-SE"/>
              </w:rPr>
            </w:pPr>
            <w:r>
              <w:rPr>
                <w:i/>
                <w:sz w:val="24"/>
                <w:lang w:val="sv-SE"/>
              </w:rPr>
              <w:t>Tệ nạn cờ bạc</w:t>
            </w:r>
          </w:p>
          <w:p w:rsidR="00C403EB" w:rsidRDefault="00C403EB">
            <w:pPr>
              <w:widowControl w:val="0"/>
              <w:autoSpaceDE w:val="0"/>
              <w:autoSpaceDN w:val="0"/>
              <w:adjustRightInd w:val="0"/>
              <w:rPr>
                <w:b/>
                <w:i/>
                <w:sz w:val="24"/>
                <w:szCs w:val="24"/>
                <w:u w:val="single"/>
                <w:lang w:val="sv-SE"/>
              </w:rPr>
            </w:pPr>
            <w:r>
              <w:rPr>
                <w:i/>
                <w:sz w:val="24"/>
                <w:lang w:val="sv-SE"/>
              </w:rPr>
              <w:t>Tệ nạn mê tín dị đoan</w:t>
            </w:r>
          </w:p>
          <w:p w:rsidR="00C403EB" w:rsidRDefault="00C403EB">
            <w:pPr>
              <w:widowControl w:val="0"/>
              <w:autoSpaceDE w:val="0"/>
              <w:autoSpaceDN w:val="0"/>
              <w:adjustRightInd w:val="0"/>
              <w:jc w:val="center"/>
              <w:rPr>
                <w:b/>
                <w:sz w:val="24"/>
                <w:szCs w:val="24"/>
                <w:u w:val="single"/>
                <w:lang w:val="sv-SE"/>
              </w:rPr>
            </w:pP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z w:val="22"/>
                <w:szCs w:val="22"/>
                <w:lang w:val="sv-SE"/>
              </w:rPr>
            </w:pPr>
          </w:p>
          <w:p w:rsidR="00C403EB" w:rsidRDefault="00C403EB">
            <w:pPr>
              <w:jc w:val="both"/>
              <w:rPr>
                <w:bCs/>
                <w:spacing w:val="-2"/>
                <w:sz w:val="22"/>
                <w:szCs w:val="22"/>
                <w:lang w:val="sv-SE"/>
              </w:rPr>
            </w:pPr>
            <w:r>
              <w:rPr>
                <w:bCs/>
                <w:sz w:val="22"/>
                <w:szCs w:val="22"/>
                <w:lang w:val="sv-SE"/>
              </w:rPr>
              <w:t xml:space="preserve">- Nắm được khái niệm, mục đích, nội dung, nhiệm vụ, nguyên tắc và biện pháp </w:t>
            </w:r>
            <w:r>
              <w:rPr>
                <w:bCs/>
                <w:sz w:val="24"/>
                <w:lang w:val="sv-SE"/>
              </w:rPr>
              <w:t>của công tác phòng chống tội phạm.</w:t>
            </w:r>
          </w:p>
          <w:p w:rsidR="00C403EB" w:rsidRDefault="00C403EB">
            <w:pPr>
              <w:jc w:val="both"/>
              <w:rPr>
                <w:bCs/>
                <w:sz w:val="22"/>
                <w:szCs w:val="22"/>
                <w:lang w:val="sv-SE"/>
              </w:rPr>
            </w:pPr>
            <w:r>
              <w:rPr>
                <w:bCs/>
                <w:sz w:val="22"/>
                <w:szCs w:val="22"/>
                <w:lang w:val="sv-SE"/>
              </w:rPr>
              <w:t xml:space="preserve">   </w:t>
            </w:r>
          </w:p>
          <w:p w:rsidR="00C403EB" w:rsidRDefault="00C403EB">
            <w:pPr>
              <w:jc w:val="both"/>
              <w:rPr>
                <w:bCs/>
                <w:spacing w:val="-2"/>
                <w:sz w:val="22"/>
                <w:szCs w:val="22"/>
                <w:lang w:val="sv-SE"/>
              </w:rPr>
            </w:pPr>
            <w:r>
              <w:rPr>
                <w:bCs/>
                <w:sz w:val="22"/>
                <w:szCs w:val="22"/>
                <w:lang w:val="sv-SE"/>
              </w:rPr>
              <w:t xml:space="preserve">  - Nắm được khái niệm, đặc điểm, nội dung, chủ trương của </w:t>
            </w:r>
            <w:r>
              <w:rPr>
                <w:bCs/>
                <w:sz w:val="24"/>
                <w:lang w:val="sv-SE"/>
              </w:rPr>
              <w:t>công tác phòng chống tệ nạn xã hội.</w:t>
            </w:r>
          </w:p>
          <w:p w:rsidR="00C403EB" w:rsidRDefault="00C403EB">
            <w:pPr>
              <w:jc w:val="both"/>
              <w:rPr>
                <w:bCs/>
                <w:sz w:val="22"/>
                <w:szCs w:val="22"/>
                <w:lang w:val="sv-SE"/>
              </w:rPr>
            </w:pPr>
            <w:r>
              <w:rPr>
                <w:bCs/>
                <w:sz w:val="22"/>
                <w:szCs w:val="22"/>
                <w:lang w:val="sv-SE"/>
              </w:rPr>
              <w:t xml:space="preserve">      </w:t>
            </w:r>
          </w:p>
          <w:p w:rsidR="00C403EB" w:rsidRDefault="00C403EB">
            <w:pPr>
              <w:jc w:val="both"/>
              <w:rPr>
                <w:bCs/>
                <w:sz w:val="24"/>
                <w:lang w:val="sv-SE"/>
              </w:rPr>
            </w:pPr>
            <w:r>
              <w:rPr>
                <w:bCs/>
                <w:sz w:val="22"/>
                <w:szCs w:val="22"/>
                <w:lang w:val="sv-SE"/>
              </w:rPr>
              <w:t xml:space="preserve">  - Nắm được một số </w:t>
            </w:r>
            <w:r>
              <w:rPr>
                <w:bCs/>
                <w:sz w:val="24"/>
                <w:lang w:val="sv-SE"/>
              </w:rPr>
              <w:t>loại tệ nạn xã hội phổ biến ở VN hiện nay.</w:t>
            </w:r>
          </w:p>
          <w:p w:rsidR="00C403EB" w:rsidRDefault="00C403EB">
            <w:pPr>
              <w:jc w:val="both"/>
              <w:rPr>
                <w:sz w:val="24"/>
                <w:lang w:val="sv-SE"/>
              </w:rPr>
            </w:pPr>
          </w:p>
        </w:tc>
        <w:tc>
          <w:tcPr>
            <w:tcW w:w="894"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3</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60"/>
              <w:jc w:val="center"/>
              <w:rPr>
                <w:b/>
                <w:sz w:val="24"/>
                <w:szCs w:val="24"/>
                <w:lang w:val="sv-SE"/>
              </w:rPr>
            </w:pPr>
          </w:p>
          <w:p w:rsidR="00C403EB" w:rsidRDefault="00C403EB">
            <w:pPr>
              <w:spacing w:before="60"/>
              <w:jc w:val="center"/>
              <w:rPr>
                <w:b/>
                <w:sz w:val="24"/>
                <w:szCs w:val="24"/>
                <w:lang w:val="sv-SE"/>
              </w:rPr>
            </w:pPr>
          </w:p>
          <w:p w:rsidR="00C403EB" w:rsidRDefault="00C403EB">
            <w:pPr>
              <w:spacing w:before="60"/>
              <w:jc w:val="center"/>
              <w:rPr>
                <w:b/>
                <w:sz w:val="24"/>
                <w:szCs w:val="24"/>
                <w:lang w:val="sv-SE"/>
              </w:rPr>
            </w:pPr>
            <w:r>
              <w:rPr>
                <w:b/>
                <w:sz w:val="24"/>
                <w:szCs w:val="24"/>
                <w:lang w:val="sv-SE"/>
              </w:rPr>
              <w:t>0</w:t>
            </w:r>
          </w:p>
        </w:tc>
      </w:tr>
      <w:tr w:rsidR="00C403EB" w:rsidTr="00C403EB">
        <w:trPr>
          <w:jc w:val="center"/>
        </w:trPr>
        <w:tc>
          <w:tcPr>
            <w:tcW w:w="697" w:type="dxa"/>
            <w:tcBorders>
              <w:top w:val="single" w:sz="4" w:space="0" w:color="auto"/>
              <w:left w:val="single" w:sz="4" w:space="0" w:color="auto"/>
              <w:bottom w:val="single" w:sz="4" w:space="0" w:color="auto"/>
              <w:right w:val="single" w:sz="4" w:space="0" w:color="auto"/>
            </w:tcBorders>
          </w:tcPr>
          <w:p w:rsidR="00C403EB" w:rsidRDefault="00C403EB">
            <w:pPr>
              <w:spacing w:before="240" w:after="240"/>
              <w:jc w:val="center"/>
              <w:rPr>
                <w:b/>
                <w:sz w:val="24"/>
                <w:szCs w:val="24"/>
                <w:lang w:val="sv-SE"/>
              </w:rPr>
            </w:pPr>
          </w:p>
        </w:tc>
        <w:tc>
          <w:tcPr>
            <w:tcW w:w="744" w:type="dxa"/>
            <w:tcBorders>
              <w:top w:val="single" w:sz="4" w:space="0" w:color="auto"/>
              <w:left w:val="single" w:sz="4" w:space="0" w:color="auto"/>
              <w:bottom w:val="single" w:sz="4" w:space="0" w:color="auto"/>
              <w:right w:val="single" w:sz="4" w:space="0" w:color="auto"/>
            </w:tcBorders>
          </w:tcPr>
          <w:p w:rsidR="00C403EB" w:rsidRDefault="00C403EB">
            <w:pPr>
              <w:spacing w:before="240" w:after="240"/>
              <w:jc w:val="center"/>
              <w:rPr>
                <w:sz w:val="24"/>
                <w:szCs w:val="24"/>
                <w:lang w:val="sv-SE"/>
              </w:rPr>
            </w:pPr>
          </w:p>
        </w:tc>
        <w:tc>
          <w:tcPr>
            <w:tcW w:w="4153" w:type="dxa"/>
            <w:tcBorders>
              <w:top w:val="single" w:sz="4" w:space="0" w:color="auto"/>
              <w:left w:val="single" w:sz="4" w:space="0" w:color="auto"/>
              <w:bottom w:val="single" w:sz="4" w:space="0" w:color="auto"/>
              <w:right w:val="single" w:sz="4" w:space="0" w:color="auto"/>
            </w:tcBorders>
            <w:hideMark/>
          </w:tcPr>
          <w:p w:rsidR="00C403EB" w:rsidRDefault="00C403EB">
            <w:pPr>
              <w:widowControl w:val="0"/>
              <w:autoSpaceDE w:val="0"/>
              <w:autoSpaceDN w:val="0"/>
              <w:adjustRightInd w:val="0"/>
              <w:spacing w:before="240" w:after="240"/>
              <w:jc w:val="center"/>
              <w:rPr>
                <w:b/>
                <w:sz w:val="24"/>
                <w:szCs w:val="24"/>
                <w:lang w:val="sv-SE"/>
              </w:rPr>
            </w:pPr>
            <w:r>
              <w:rPr>
                <w:b/>
                <w:sz w:val="24"/>
                <w:szCs w:val="24"/>
                <w:lang w:val="sv-SE"/>
              </w:rPr>
              <w:t>Tổng cộng</w:t>
            </w:r>
          </w:p>
        </w:tc>
        <w:tc>
          <w:tcPr>
            <w:tcW w:w="3110" w:type="dxa"/>
            <w:tcBorders>
              <w:top w:val="single" w:sz="4" w:space="0" w:color="auto"/>
              <w:left w:val="single" w:sz="4" w:space="0" w:color="auto"/>
              <w:bottom w:val="single" w:sz="4" w:space="0" w:color="auto"/>
              <w:right w:val="single" w:sz="4" w:space="0" w:color="auto"/>
            </w:tcBorders>
          </w:tcPr>
          <w:p w:rsidR="00C403EB" w:rsidRDefault="00C403EB">
            <w:pPr>
              <w:spacing w:before="240" w:after="240"/>
              <w:jc w:val="both"/>
              <w:rPr>
                <w:bCs/>
                <w:sz w:val="22"/>
                <w:szCs w:val="22"/>
                <w:lang w:val="sv-SE"/>
              </w:rPr>
            </w:pPr>
          </w:p>
        </w:tc>
        <w:tc>
          <w:tcPr>
            <w:tcW w:w="894" w:type="dxa"/>
            <w:tcBorders>
              <w:top w:val="single" w:sz="4" w:space="0" w:color="auto"/>
              <w:left w:val="single" w:sz="4" w:space="0" w:color="auto"/>
              <w:bottom w:val="single" w:sz="4" w:space="0" w:color="auto"/>
              <w:right w:val="single" w:sz="4" w:space="0" w:color="auto"/>
            </w:tcBorders>
            <w:hideMark/>
          </w:tcPr>
          <w:p w:rsidR="00C403EB" w:rsidRDefault="00C403EB">
            <w:pPr>
              <w:spacing w:before="240" w:after="240"/>
              <w:jc w:val="center"/>
              <w:rPr>
                <w:b/>
                <w:sz w:val="24"/>
                <w:szCs w:val="24"/>
                <w:lang w:val="sv-SE"/>
              </w:rPr>
            </w:pPr>
            <w:r>
              <w:rPr>
                <w:b/>
                <w:sz w:val="24"/>
                <w:szCs w:val="24"/>
                <w:lang w:val="sv-SE"/>
              </w:rPr>
              <w:t>30 tiết</w:t>
            </w:r>
          </w:p>
        </w:tc>
        <w:tc>
          <w:tcPr>
            <w:tcW w:w="718" w:type="dxa"/>
            <w:tcBorders>
              <w:top w:val="single" w:sz="4" w:space="0" w:color="auto"/>
              <w:left w:val="single" w:sz="4" w:space="0" w:color="auto"/>
              <w:bottom w:val="single" w:sz="4" w:space="0" w:color="auto"/>
              <w:right w:val="single" w:sz="4" w:space="0" w:color="auto"/>
            </w:tcBorders>
          </w:tcPr>
          <w:p w:rsidR="00C403EB" w:rsidRDefault="00C403EB">
            <w:pPr>
              <w:spacing w:before="240" w:after="240"/>
              <w:jc w:val="center"/>
              <w:rPr>
                <w:b/>
                <w:sz w:val="24"/>
                <w:szCs w:val="24"/>
                <w:lang w:val="sv-SE"/>
              </w:rPr>
            </w:pPr>
          </w:p>
        </w:tc>
      </w:tr>
    </w:tbl>
    <w:p w:rsidR="00C403EB" w:rsidRDefault="00C403EB" w:rsidP="00C403EB">
      <w:pPr>
        <w:spacing w:before="240" w:after="120"/>
        <w:jc w:val="both"/>
        <w:rPr>
          <w:b/>
          <w:color w:val="000000"/>
          <w:sz w:val="28"/>
          <w:szCs w:val="28"/>
          <w:lang w:val="sv-SE"/>
        </w:rPr>
      </w:pPr>
    </w:p>
    <w:p w:rsidR="00C403EB" w:rsidRDefault="00C403EB" w:rsidP="00C403EB">
      <w:pPr>
        <w:spacing w:before="240" w:after="120"/>
        <w:jc w:val="both"/>
        <w:rPr>
          <w:b/>
          <w:color w:val="000000"/>
          <w:sz w:val="28"/>
          <w:szCs w:val="28"/>
          <w:lang w:val="sv-SE"/>
        </w:rPr>
      </w:pPr>
    </w:p>
    <w:p w:rsidR="00C403EB" w:rsidRDefault="00C403EB" w:rsidP="00C403EB">
      <w:pPr>
        <w:spacing w:before="120" w:after="120"/>
        <w:jc w:val="both"/>
        <w:rPr>
          <w:b/>
          <w:color w:val="000000"/>
          <w:sz w:val="28"/>
          <w:szCs w:val="28"/>
          <w:lang w:val="sv-SE"/>
        </w:rPr>
      </w:pPr>
    </w:p>
    <w:p w:rsidR="00C403EB" w:rsidRDefault="00C403EB" w:rsidP="00C403EB">
      <w:pPr>
        <w:spacing w:before="120" w:after="120"/>
        <w:jc w:val="both"/>
        <w:rPr>
          <w:b/>
          <w:color w:val="000000"/>
          <w:sz w:val="28"/>
          <w:szCs w:val="28"/>
          <w:lang w:val="sv-SE"/>
        </w:rPr>
      </w:pPr>
      <w:r>
        <w:rPr>
          <w:b/>
          <w:color w:val="000000"/>
          <w:sz w:val="28"/>
          <w:szCs w:val="28"/>
          <w:lang w:val="sv-SE"/>
        </w:rPr>
        <w:t>7. Tài liệu dạy và học</w:t>
      </w:r>
      <w:r>
        <w:rPr>
          <w:b/>
          <w:color w:val="000000"/>
          <w:sz w:val="28"/>
          <w:szCs w:val="28"/>
          <w:lang w:val="sv-SE"/>
        </w:rPr>
        <w:tab/>
      </w:r>
    </w:p>
    <w:tbl>
      <w:tblPr>
        <w:tblW w:w="101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49"/>
        <w:gridCol w:w="2279"/>
        <w:gridCol w:w="790"/>
        <w:gridCol w:w="1240"/>
        <w:gridCol w:w="1595"/>
        <w:gridCol w:w="992"/>
        <w:gridCol w:w="899"/>
      </w:tblGrid>
      <w:tr w:rsidR="00C403EB" w:rsidTr="00C403EB">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color w:val="000000"/>
                <w:sz w:val="24"/>
                <w:szCs w:val="24"/>
              </w:rPr>
              <w:t>TT</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Tên tác giả</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Tên tài liệu</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Năm xuất bản</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Nhà xuất bản</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Địa chỉ khai thác tài liệu</w:t>
            </w:r>
          </w:p>
        </w:tc>
        <w:tc>
          <w:tcPr>
            <w:tcW w:w="189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 xml:space="preserve">Mục đích </w:t>
            </w:r>
          </w:p>
          <w:p w:rsidR="00C403EB" w:rsidRDefault="00C403EB">
            <w:pPr>
              <w:jc w:val="center"/>
              <w:rPr>
                <w:b/>
                <w:sz w:val="24"/>
                <w:szCs w:val="24"/>
              </w:rPr>
            </w:pPr>
            <w:r>
              <w:rPr>
                <w:b/>
                <w:sz w:val="24"/>
                <w:szCs w:val="24"/>
              </w:rPr>
              <w:t>sử dụng</w:t>
            </w:r>
          </w:p>
        </w:tc>
      </w:tr>
      <w:tr w:rsidR="00C403EB" w:rsidTr="00C403EB">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403EB" w:rsidRDefault="00C403EB">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Tài liệu</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120"/>
              <w:jc w:val="center"/>
              <w:rPr>
                <w:b/>
                <w:sz w:val="24"/>
                <w:szCs w:val="24"/>
              </w:rPr>
            </w:pPr>
            <w:r>
              <w:rPr>
                <w:b/>
                <w:sz w:val="24"/>
                <w:szCs w:val="24"/>
              </w:rPr>
              <w:t>Tham khảo</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1</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Bộ GD&amp;ĐT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Giáo trình Giáo dục Quốc phòng – An ninh</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2008</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Giáo dục</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r>
              <w:rPr>
                <w:sz w:val="20"/>
                <w:szCs w:val="20"/>
              </w:rPr>
              <w:t>X</w:t>
            </w:r>
          </w:p>
          <w:p w:rsidR="00C403EB" w:rsidRDefault="00C403EB">
            <w:pPr>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2</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Bộ GD&amp;ĐT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Biển, Đại dương và chủ quyền biển ,đảo VN</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2012</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Hà Nội</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 xml:space="preserve"> 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3</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Nguyễn Trọng San, Đào Quang Hiếu, Đinh Công Hòa</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Giáo trình Trắc địa cơ sở</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2002</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NXB Xây dựng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p w:rsidR="00C403EB" w:rsidRDefault="00C403EB">
            <w:pPr>
              <w:spacing w:before="120"/>
              <w:jc w:val="center"/>
              <w:rPr>
                <w:sz w:val="20"/>
                <w:szCs w:val="20"/>
              </w:rPr>
            </w:pPr>
          </w:p>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4</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Nhóm tác giả</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Từ điển bách khoa quân sự Việt Nam</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2004</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Quân đội nhân dân</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5</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Tạ Ngọc Vãng, Bùi Văn Thịnh, Phạm Đình Xinh, Nguyễn Hoàng Minh, Phan Tân Hoài, Đinh Tuấn Anh</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Giáo trình Giáo dục An ninh- Trật tự</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2012</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Giáo dục VN</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p w:rsidR="00C403EB" w:rsidRDefault="00C403EB">
            <w:pPr>
              <w:spacing w:before="120"/>
              <w:jc w:val="center"/>
              <w:rPr>
                <w:sz w:val="20"/>
                <w:szCs w:val="20"/>
              </w:rPr>
            </w:pPr>
          </w:p>
          <w:p w:rsidR="00C403EB" w:rsidRDefault="00C403EB">
            <w:pPr>
              <w:spacing w:before="120"/>
              <w:jc w:val="center"/>
              <w:rPr>
                <w:sz w:val="20"/>
                <w:szCs w:val="20"/>
              </w:rPr>
            </w:pPr>
          </w:p>
          <w:p w:rsidR="00C403EB" w:rsidRDefault="00C403EB">
            <w:pPr>
              <w:spacing w:before="120"/>
              <w:jc w:val="center"/>
              <w:rPr>
                <w:sz w:val="20"/>
                <w:szCs w:val="20"/>
              </w:rPr>
            </w:pPr>
            <w:r>
              <w:rPr>
                <w:sz w:val="20"/>
                <w:szCs w:val="20"/>
              </w:rPr>
              <w:t>X</w:t>
            </w:r>
          </w:p>
        </w:tc>
        <w:tc>
          <w:tcPr>
            <w:tcW w:w="899"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6</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Nhóm tác giả</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Các văn bản hiện hành về GDQP-AN và công tác quốc phòng trong ngành GDĐT</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2010</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Quân đội ND</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7</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Mạng Internet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Trang web cuả Vụ GDQP- Bộ GD&amp;ĐT</w:t>
            </w:r>
          </w:p>
        </w:tc>
        <w:tc>
          <w:tcPr>
            <w:tcW w:w="79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2C42D4">
            <w:pPr>
              <w:jc w:val="center"/>
              <w:rPr>
                <w:sz w:val="24"/>
                <w:szCs w:val="24"/>
              </w:rPr>
            </w:pPr>
            <w:hyperlink r:id="rId5" w:history="1">
              <w:r w:rsidR="00C403EB">
                <w:rPr>
                  <w:rStyle w:val="Hyperlink"/>
                  <w:sz w:val="24"/>
                  <w:szCs w:val="24"/>
                </w:rPr>
                <w:t>http://www</w:t>
              </w:r>
            </w:hyperlink>
            <w:r w:rsidR="00C403EB">
              <w:rPr>
                <w:sz w:val="24"/>
                <w:szCs w:val="24"/>
              </w:rPr>
              <w:t>. Quocphonganninh.edu.vn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8</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Vụ GDQP- Bộ GD&amp;ĐT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Biển, đại dương và chủ quyền biển đảo VN</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2012</w:t>
            </w:r>
          </w:p>
        </w:tc>
        <w:tc>
          <w:tcPr>
            <w:tcW w:w="1240" w:type="dxa"/>
            <w:tcBorders>
              <w:top w:val="single" w:sz="4" w:space="0" w:color="auto"/>
              <w:left w:val="single" w:sz="4" w:space="0" w:color="auto"/>
              <w:bottom w:val="single" w:sz="4" w:space="0" w:color="auto"/>
              <w:right w:val="single" w:sz="4" w:space="0" w:color="auto"/>
            </w:tcBorders>
          </w:tcPr>
          <w:p w:rsidR="00C403EB" w:rsidRDefault="00C403EB">
            <w:pPr>
              <w:jc w:val="both"/>
            </w:pPr>
          </w:p>
          <w:p w:rsidR="00C403EB" w:rsidRDefault="00C403EB">
            <w:pPr>
              <w:jc w:val="both"/>
            </w:pPr>
            <w:r>
              <w:t>Lưu hành nội bộ</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Thư viện, VP Trung tâm GDQP</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9</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Mạng Internet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Luật An ninh biên giới, Luật phòng chống ma túy, Luật phòng chống mại dâm</w:t>
            </w:r>
          </w:p>
        </w:tc>
        <w:tc>
          <w:tcPr>
            <w:tcW w:w="79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2C42D4">
            <w:pPr>
              <w:jc w:val="center"/>
              <w:rPr>
                <w:sz w:val="24"/>
                <w:szCs w:val="24"/>
              </w:rPr>
            </w:pPr>
            <w:hyperlink r:id="rId6" w:history="1">
              <w:r w:rsidR="00C403EB">
                <w:rPr>
                  <w:rStyle w:val="Hyperlink"/>
                  <w:sz w:val="24"/>
                  <w:szCs w:val="24"/>
                </w:rPr>
                <w:t>http://www</w:t>
              </w:r>
            </w:hyperlink>
            <w:r w:rsidR="00C403EB">
              <w:rPr>
                <w:sz w:val="24"/>
                <w:szCs w:val="24"/>
              </w:rPr>
              <w:t>. Quocphonganninh.edu.vn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10</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Mạng Internet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t>Luật GDQPAN, Luật Dân quân tự vệ, Luật biển Việt Nam</w:t>
            </w:r>
          </w:p>
        </w:tc>
        <w:tc>
          <w:tcPr>
            <w:tcW w:w="79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C403EB" w:rsidRDefault="00C403EB">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2C42D4">
            <w:pPr>
              <w:jc w:val="center"/>
              <w:rPr>
                <w:sz w:val="24"/>
                <w:szCs w:val="24"/>
              </w:rPr>
            </w:pPr>
            <w:hyperlink r:id="rId7" w:history="1">
              <w:r w:rsidR="00C403EB">
                <w:rPr>
                  <w:rStyle w:val="Hyperlink"/>
                  <w:sz w:val="24"/>
                  <w:szCs w:val="24"/>
                </w:rPr>
                <w:t>http://www</w:t>
              </w:r>
            </w:hyperlink>
            <w:r w:rsidR="00C403EB">
              <w:rPr>
                <w:sz w:val="24"/>
                <w:szCs w:val="24"/>
              </w:rPr>
              <w:t>. Quocphonganninh.edu.vn</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b/>
                <w:sz w:val="24"/>
                <w:szCs w:val="24"/>
              </w:rPr>
            </w:pPr>
            <w:r>
              <w:rPr>
                <w:b/>
                <w:sz w:val="24"/>
                <w:szCs w:val="24"/>
              </w:rPr>
              <w:t>11</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 xml:space="preserve">LG. Vũ Đình </w:t>
            </w:r>
            <w:r>
              <w:rPr>
                <w:sz w:val="24"/>
                <w:szCs w:val="24"/>
              </w:rPr>
              <w:lastRenderedPageBreak/>
              <w:t>Quyền</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rPr>
                <w:sz w:val="24"/>
                <w:szCs w:val="24"/>
              </w:rPr>
            </w:pPr>
            <w:r>
              <w:rPr>
                <w:sz w:val="24"/>
                <w:szCs w:val="24"/>
              </w:rPr>
              <w:lastRenderedPageBreak/>
              <w:t>Tìm hiểu chính sách</w:t>
            </w:r>
          </w:p>
          <w:p w:rsidR="00C403EB" w:rsidRDefault="00C403EB">
            <w:pPr>
              <w:rPr>
                <w:sz w:val="24"/>
                <w:szCs w:val="24"/>
              </w:rPr>
            </w:pPr>
            <w:r>
              <w:rPr>
                <w:sz w:val="24"/>
                <w:szCs w:val="24"/>
              </w:rPr>
              <w:lastRenderedPageBreak/>
              <w:t>Quốc phòng toàn dân trong tình hình mới</w:t>
            </w:r>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lastRenderedPageBreak/>
              <w:t>2015</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t xml:space="preserve">NXB Lao </w:t>
            </w:r>
            <w:r>
              <w:rPr>
                <w:sz w:val="24"/>
                <w:szCs w:val="24"/>
              </w:rPr>
              <w:lastRenderedPageBreak/>
              <w:t>động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jc w:val="center"/>
              <w:rPr>
                <w:sz w:val="24"/>
                <w:szCs w:val="24"/>
              </w:rPr>
            </w:pPr>
            <w:r>
              <w:rPr>
                <w:sz w:val="24"/>
                <w:szCs w:val="24"/>
              </w:rPr>
              <w:lastRenderedPageBreak/>
              <w:t xml:space="preserve">Trung tâm </w:t>
            </w:r>
            <w:r>
              <w:rPr>
                <w:sz w:val="24"/>
                <w:szCs w:val="24"/>
              </w:rPr>
              <w:lastRenderedPageBreak/>
              <w:t>GDQP</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jc w:val="center"/>
              <w:rPr>
                <w:sz w:val="20"/>
                <w:szCs w:val="20"/>
              </w:rPr>
            </w:pPr>
            <w:r>
              <w:rPr>
                <w:sz w:val="20"/>
                <w:szCs w:val="20"/>
              </w:rPr>
              <w:t>X</w:t>
            </w:r>
          </w:p>
        </w:tc>
      </w:tr>
      <w:tr w:rsidR="00C403EB" w:rsidTr="00C403E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b/>
                <w:sz w:val="24"/>
                <w:szCs w:val="24"/>
              </w:rPr>
            </w:pPr>
            <w:r>
              <w:rPr>
                <w:b/>
                <w:sz w:val="24"/>
                <w:szCs w:val="24"/>
              </w:rPr>
              <w:lastRenderedPageBreak/>
              <w:t>12</w:t>
            </w:r>
          </w:p>
        </w:tc>
        <w:tc>
          <w:tcPr>
            <w:tcW w:w="175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4"/>
                <w:szCs w:val="24"/>
              </w:rPr>
            </w:pPr>
            <w:r>
              <w:rPr>
                <w:sz w:val="24"/>
                <w:szCs w:val="24"/>
              </w:rPr>
              <w:t>Vụ GDQP- Bộ GD&amp;ĐT</w:t>
            </w:r>
          </w:p>
        </w:tc>
        <w:tc>
          <w:tcPr>
            <w:tcW w:w="228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rPr>
                <w:sz w:val="24"/>
                <w:szCs w:val="24"/>
              </w:rPr>
            </w:pPr>
            <w:r>
              <w:rPr>
                <w:sz w:val="24"/>
                <w:szCs w:val="24"/>
              </w:rPr>
              <w:t>Các văn bản hiện hành về GDQP-</w:t>
            </w:r>
            <w:proofErr w:type="gramStart"/>
            <w:r>
              <w:rPr>
                <w:sz w:val="24"/>
                <w:szCs w:val="24"/>
              </w:rPr>
              <w:t>AN .</w:t>
            </w:r>
            <w:proofErr w:type="gramEnd"/>
          </w:p>
        </w:tc>
        <w:tc>
          <w:tcPr>
            <w:tcW w:w="79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4"/>
                <w:szCs w:val="24"/>
              </w:rPr>
            </w:pPr>
            <w:r>
              <w:rPr>
                <w:sz w:val="24"/>
                <w:szCs w:val="24"/>
              </w:rPr>
              <w:t>2010</w:t>
            </w:r>
          </w:p>
        </w:tc>
        <w:tc>
          <w:tcPr>
            <w:tcW w:w="124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4"/>
                <w:szCs w:val="24"/>
              </w:rPr>
            </w:pPr>
            <w:r>
              <w:rPr>
                <w:sz w:val="24"/>
                <w:szCs w:val="24"/>
              </w:rPr>
              <w:t xml:space="preserve">NXB Quân đội </w:t>
            </w:r>
          </w:p>
        </w:tc>
        <w:tc>
          <w:tcPr>
            <w:tcW w:w="1595"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4"/>
                <w:szCs w:val="24"/>
              </w:rPr>
            </w:pPr>
            <w:r>
              <w:rPr>
                <w:sz w:val="24"/>
                <w:szCs w:val="24"/>
              </w:rPr>
              <w:t>Trung tâm GDQP</w:t>
            </w:r>
          </w:p>
        </w:tc>
        <w:tc>
          <w:tcPr>
            <w:tcW w:w="992" w:type="dxa"/>
            <w:tcBorders>
              <w:top w:val="single" w:sz="4" w:space="0" w:color="auto"/>
              <w:left w:val="single" w:sz="4" w:space="0" w:color="auto"/>
              <w:bottom w:val="single" w:sz="4" w:space="0" w:color="auto"/>
              <w:right w:val="single" w:sz="4" w:space="0" w:color="auto"/>
            </w:tcBorders>
          </w:tcPr>
          <w:p w:rsidR="00C403EB" w:rsidRDefault="00C403EB">
            <w:pPr>
              <w:spacing w:before="120" w:after="120"/>
              <w:jc w:val="center"/>
              <w:rPr>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rsidR="00C403EB" w:rsidRDefault="00C403EB">
            <w:pPr>
              <w:spacing w:before="120" w:after="120"/>
              <w:jc w:val="center"/>
              <w:rPr>
                <w:sz w:val="20"/>
                <w:szCs w:val="20"/>
              </w:rPr>
            </w:pPr>
            <w:r>
              <w:rPr>
                <w:sz w:val="20"/>
                <w:szCs w:val="20"/>
              </w:rPr>
              <w:t>X</w:t>
            </w:r>
          </w:p>
        </w:tc>
      </w:tr>
    </w:tbl>
    <w:p w:rsidR="00C403EB" w:rsidRDefault="00C403EB" w:rsidP="00C403EB">
      <w:pPr>
        <w:spacing w:before="120" w:after="60"/>
        <w:jc w:val="both"/>
        <w:rPr>
          <w:b/>
          <w:color w:val="000000"/>
          <w:sz w:val="28"/>
          <w:szCs w:val="28"/>
        </w:rPr>
      </w:pPr>
    </w:p>
    <w:p w:rsidR="00C403EB" w:rsidRDefault="00C403EB" w:rsidP="00C403EB">
      <w:pPr>
        <w:spacing w:before="120" w:after="120"/>
        <w:jc w:val="both"/>
        <w:rPr>
          <w:b/>
          <w:color w:val="000000"/>
          <w:sz w:val="28"/>
          <w:szCs w:val="28"/>
        </w:rPr>
      </w:pPr>
      <w:r>
        <w:rPr>
          <w:b/>
          <w:color w:val="000000"/>
          <w:sz w:val="28"/>
          <w:szCs w:val="28"/>
        </w:rPr>
        <w:t>8. Đánh giá kết quả học tập</w:t>
      </w:r>
      <w:r>
        <w:rPr>
          <w:b/>
          <w:color w:val="000000"/>
          <w:sz w:val="28"/>
          <w:szCs w:val="28"/>
        </w:rPr>
        <w:tab/>
      </w:r>
      <w:r>
        <w:rPr>
          <w:b/>
          <w:color w:val="000000"/>
          <w:sz w:val="28"/>
          <w:szCs w:val="28"/>
        </w:rPr>
        <w:tab/>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49"/>
        <w:gridCol w:w="4110"/>
        <w:gridCol w:w="1560"/>
      </w:tblGrid>
      <w:tr w:rsidR="00C403EB" w:rsidTr="00C403EB">
        <w:trPr>
          <w:trHeight w:val="721"/>
          <w:jc w:val="center"/>
        </w:trPr>
        <w:tc>
          <w:tcPr>
            <w:tcW w:w="7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60"/>
              <w:jc w:val="center"/>
              <w:rPr>
                <w:b/>
                <w:color w:val="000000"/>
                <w:sz w:val="28"/>
                <w:szCs w:val="28"/>
              </w:rPr>
            </w:pPr>
            <w:r>
              <w:rPr>
                <w:b/>
                <w:color w:val="000000"/>
                <w:sz w:val="28"/>
                <w:szCs w:val="28"/>
              </w:rPr>
              <w:t>STT</w:t>
            </w:r>
          </w:p>
        </w:tc>
        <w:tc>
          <w:tcPr>
            <w:tcW w:w="36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60"/>
              <w:jc w:val="center"/>
              <w:rPr>
                <w:b/>
                <w:color w:val="000000"/>
                <w:sz w:val="28"/>
                <w:szCs w:val="28"/>
              </w:rPr>
            </w:pPr>
            <w:r>
              <w:rPr>
                <w:b/>
                <w:color w:val="000000"/>
                <w:sz w:val="28"/>
                <w:szCs w:val="28"/>
              </w:rPr>
              <w:t>Hình thức đánh giá</w:t>
            </w:r>
          </w:p>
        </w:tc>
        <w:tc>
          <w:tcPr>
            <w:tcW w:w="41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60"/>
              <w:jc w:val="center"/>
              <w:rPr>
                <w:b/>
                <w:color w:val="000000"/>
                <w:sz w:val="28"/>
                <w:szCs w:val="28"/>
              </w:rPr>
            </w:pPr>
            <w:r>
              <w:rPr>
                <w:b/>
                <w:color w:val="000000"/>
                <w:sz w:val="28"/>
                <w:szCs w:val="28"/>
              </w:rPr>
              <w:t>Nhằm đạt KQHT</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403EB" w:rsidRDefault="00C403EB">
            <w:pPr>
              <w:spacing w:before="60"/>
              <w:jc w:val="center"/>
              <w:rPr>
                <w:b/>
                <w:color w:val="000000"/>
                <w:sz w:val="28"/>
                <w:szCs w:val="28"/>
              </w:rPr>
            </w:pPr>
            <w:r>
              <w:rPr>
                <w:b/>
                <w:color w:val="000000"/>
                <w:sz w:val="28"/>
                <w:szCs w:val="28"/>
              </w:rPr>
              <w:t>Trọng số (%)</w:t>
            </w:r>
          </w:p>
        </w:tc>
      </w:tr>
      <w:tr w:rsidR="00C403EB" w:rsidTr="00C403EB">
        <w:trPr>
          <w:trHeight w:val="587"/>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8"/>
                <w:szCs w:val="28"/>
              </w:rPr>
            </w:pPr>
            <w:r>
              <w:rPr>
                <w:sz w:val="28"/>
                <w:szCs w:val="28"/>
              </w:rPr>
              <w:t>1</w:t>
            </w:r>
          </w:p>
        </w:tc>
        <w:tc>
          <w:tcPr>
            <w:tcW w:w="3649"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sz w:val="28"/>
                <w:szCs w:val="28"/>
              </w:rPr>
            </w:pPr>
            <w:r>
              <w:rPr>
                <w:sz w:val="28"/>
                <w:szCs w:val="28"/>
              </w:rPr>
              <w:t>Điểm k</w:t>
            </w:r>
            <w:r>
              <w:rPr>
                <w:bCs/>
                <w:color w:val="000000"/>
                <w:sz w:val="28"/>
                <w:szCs w:val="28"/>
                <w:lang w:val="sv-SE"/>
              </w:rPr>
              <w:t>iểm tra giữa học phần; tham gia thảo luận; tìm hiểu bài.</w:t>
            </w:r>
          </w:p>
        </w:tc>
        <w:tc>
          <w:tcPr>
            <w:tcW w:w="411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bCs/>
                <w:color w:val="000000"/>
                <w:sz w:val="28"/>
                <w:szCs w:val="28"/>
                <w:lang w:val="sv-SE"/>
              </w:rPr>
            </w:pPr>
            <w:r>
              <w:rPr>
                <w:bCs/>
                <w:color w:val="000000"/>
                <w:sz w:val="28"/>
                <w:szCs w:val="28"/>
                <w:lang w:val="sv-SE"/>
              </w:rPr>
              <w:t>Đánh giá kiến thức thu nhận được từ các chủ đề đã học, tính tích cực tham gia thảo luận, phát biểu và tìm hiểu xây dựng bài học.</w:t>
            </w:r>
          </w:p>
        </w:tc>
        <w:tc>
          <w:tcPr>
            <w:tcW w:w="1560" w:type="dxa"/>
            <w:tcBorders>
              <w:top w:val="single" w:sz="4" w:space="0" w:color="auto"/>
              <w:left w:val="single" w:sz="4" w:space="0" w:color="auto"/>
              <w:bottom w:val="single" w:sz="4" w:space="0" w:color="auto"/>
              <w:right w:val="single" w:sz="4" w:space="0" w:color="auto"/>
            </w:tcBorders>
            <w:vAlign w:val="center"/>
          </w:tcPr>
          <w:p w:rsidR="00C403EB" w:rsidRDefault="00C403EB">
            <w:pPr>
              <w:spacing w:before="120" w:after="120"/>
              <w:jc w:val="center"/>
              <w:rPr>
                <w:b/>
                <w:i/>
                <w:sz w:val="28"/>
                <w:szCs w:val="28"/>
              </w:rPr>
            </w:pPr>
            <w:r>
              <w:rPr>
                <w:b/>
                <w:i/>
                <w:sz w:val="28"/>
                <w:szCs w:val="28"/>
              </w:rPr>
              <w:t>30</w:t>
            </w:r>
          </w:p>
          <w:p w:rsidR="00C403EB" w:rsidRDefault="00C403EB">
            <w:pPr>
              <w:spacing w:before="120" w:after="120"/>
              <w:rPr>
                <w:i/>
                <w:sz w:val="28"/>
                <w:szCs w:val="28"/>
              </w:rPr>
            </w:pPr>
          </w:p>
          <w:p w:rsidR="00C403EB" w:rsidRDefault="00C403EB">
            <w:pPr>
              <w:spacing w:before="120" w:after="120"/>
              <w:rPr>
                <w:i/>
                <w:sz w:val="28"/>
                <w:szCs w:val="28"/>
              </w:rPr>
            </w:pPr>
          </w:p>
        </w:tc>
      </w:tr>
      <w:tr w:rsidR="00C403EB" w:rsidTr="00C403EB">
        <w:trPr>
          <w:trHeight w:val="96"/>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8"/>
                <w:szCs w:val="28"/>
              </w:rPr>
            </w:pPr>
            <w:r>
              <w:rPr>
                <w:sz w:val="28"/>
                <w:szCs w:val="28"/>
              </w:rPr>
              <w:t>2</w:t>
            </w:r>
          </w:p>
        </w:tc>
        <w:tc>
          <w:tcPr>
            <w:tcW w:w="3649"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sz w:val="28"/>
                <w:szCs w:val="28"/>
              </w:rPr>
            </w:pPr>
            <w:r>
              <w:rPr>
                <w:sz w:val="28"/>
                <w:szCs w:val="28"/>
              </w:rPr>
              <w:t>Điểm chuyên cần, thái độ học tập, tham quan</w:t>
            </w:r>
          </w:p>
        </w:tc>
        <w:tc>
          <w:tcPr>
            <w:tcW w:w="411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bCs/>
                <w:color w:val="000000"/>
                <w:sz w:val="28"/>
                <w:szCs w:val="28"/>
                <w:lang w:val="sv-SE"/>
              </w:rPr>
            </w:pPr>
            <w:r>
              <w:rPr>
                <w:bCs/>
                <w:color w:val="000000"/>
                <w:sz w:val="28"/>
                <w:szCs w:val="28"/>
                <w:lang w:val="sv-SE"/>
              </w:rPr>
              <w:t>Đánh giá tính chuyên cần, tích cực và thái độ trong học tập.</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b/>
                <w:i/>
                <w:sz w:val="28"/>
                <w:szCs w:val="28"/>
              </w:rPr>
            </w:pPr>
            <w:r>
              <w:rPr>
                <w:b/>
                <w:i/>
                <w:sz w:val="28"/>
                <w:szCs w:val="28"/>
              </w:rPr>
              <w:t>10</w:t>
            </w:r>
          </w:p>
        </w:tc>
      </w:tr>
      <w:tr w:rsidR="00C403EB" w:rsidTr="00C403EB">
        <w:trPr>
          <w:trHeight w:val="417"/>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sz w:val="28"/>
                <w:szCs w:val="28"/>
              </w:rPr>
            </w:pPr>
            <w:r>
              <w:rPr>
                <w:sz w:val="28"/>
                <w:szCs w:val="28"/>
              </w:rPr>
              <w:t>3</w:t>
            </w:r>
          </w:p>
        </w:tc>
        <w:tc>
          <w:tcPr>
            <w:tcW w:w="3649"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sz w:val="28"/>
                <w:szCs w:val="28"/>
              </w:rPr>
            </w:pPr>
            <w:r>
              <w:rPr>
                <w:sz w:val="28"/>
                <w:szCs w:val="28"/>
              </w:rPr>
              <w:t>Thi kết thúc học phần</w:t>
            </w:r>
          </w:p>
        </w:tc>
        <w:tc>
          <w:tcPr>
            <w:tcW w:w="411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both"/>
              <w:rPr>
                <w:color w:val="000000"/>
                <w:sz w:val="28"/>
                <w:szCs w:val="28"/>
              </w:rPr>
            </w:pPr>
            <w:r>
              <w:rPr>
                <w:bCs/>
                <w:color w:val="000000"/>
                <w:sz w:val="28"/>
                <w:szCs w:val="28"/>
                <w:lang w:val="sv-SE"/>
              </w:rPr>
              <w:t>Đánh giá kiến thức thu nhận được sau khi học toàn bộ nội dung 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3EB" w:rsidRDefault="00C403EB">
            <w:pPr>
              <w:spacing w:before="120" w:after="120"/>
              <w:jc w:val="center"/>
              <w:rPr>
                <w:b/>
                <w:i/>
                <w:sz w:val="28"/>
                <w:szCs w:val="28"/>
              </w:rPr>
            </w:pPr>
            <w:r>
              <w:rPr>
                <w:b/>
                <w:i/>
                <w:sz w:val="28"/>
                <w:szCs w:val="28"/>
              </w:rPr>
              <w:t>60</w:t>
            </w:r>
          </w:p>
        </w:tc>
      </w:tr>
    </w:tbl>
    <w:p w:rsidR="00C403EB" w:rsidRDefault="00C403EB" w:rsidP="00C403EB">
      <w:pPr>
        <w:tabs>
          <w:tab w:val="center" w:pos="1985"/>
          <w:tab w:val="center" w:pos="7088"/>
        </w:tabs>
        <w:jc w:val="both"/>
        <w:rPr>
          <w:b/>
          <w:color w:val="FFFFFF"/>
          <w:sz w:val="28"/>
          <w:szCs w:val="28"/>
        </w:rPr>
      </w:pPr>
      <w:r>
        <w:rPr>
          <w:b/>
          <w:color w:val="FFFFFF"/>
          <w:sz w:val="28"/>
          <w:szCs w:val="28"/>
        </w:rPr>
        <w:t>Dd</w:t>
      </w:r>
    </w:p>
    <w:p w:rsidR="00C403EB" w:rsidRDefault="00C403EB" w:rsidP="00C403EB">
      <w:pPr>
        <w:tabs>
          <w:tab w:val="center" w:pos="1985"/>
          <w:tab w:val="center" w:pos="7088"/>
        </w:tabs>
        <w:jc w:val="both"/>
        <w:rPr>
          <w:b/>
          <w:color w:val="FFFFFF"/>
          <w:sz w:val="28"/>
          <w:szCs w:val="28"/>
        </w:rPr>
      </w:pPr>
    </w:p>
    <w:tbl>
      <w:tblPr>
        <w:tblW w:w="0" w:type="auto"/>
        <w:tblLook w:val="04A0" w:firstRow="1" w:lastRow="0" w:firstColumn="1" w:lastColumn="0" w:noHBand="0" w:noVBand="1"/>
      </w:tblPr>
      <w:tblGrid>
        <w:gridCol w:w="4644"/>
        <w:gridCol w:w="4601"/>
      </w:tblGrid>
      <w:tr w:rsidR="00C403EB" w:rsidTr="00C403EB">
        <w:tc>
          <w:tcPr>
            <w:tcW w:w="5183" w:type="dxa"/>
          </w:tcPr>
          <w:p w:rsidR="00C403EB" w:rsidRDefault="00C403EB">
            <w:pPr>
              <w:tabs>
                <w:tab w:val="center" w:pos="1985"/>
                <w:tab w:val="center" w:pos="7088"/>
              </w:tabs>
              <w:jc w:val="center"/>
              <w:rPr>
                <w:b/>
                <w:color w:val="000000"/>
                <w:sz w:val="28"/>
                <w:szCs w:val="28"/>
              </w:rPr>
            </w:pPr>
          </w:p>
          <w:p w:rsidR="00C403EB" w:rsidRDefault="00C403EB">
            <w:pPr>
              <w:tabs>
                <w:tab w:val="center" w:pos="1985"/>
                <w:tab w:val="center" w:pos="7088"/>
              </w:tabs>
              <w:jc w:val="center"/>
              <w:rPr>
                <w:b/>
                <w:color w:val="000000"/>
                <w:sz w:val="28"/>
                <w:szCs w:val="28"/>
              </w:rPr>
            </w:pPr>
          </w:p>
          <w:p w:rsidR="00C403EB" w:rsidRDefault="00C403EB">
            <w:pPr>
              <w:tabs>
                <w:tab w:val="center" w:pos="1985"/>
                <w:tab w:val="center" w:pos="7088"/>
              </w:tabs>
              <w:jc w:val="center"/>
              <w:rPr>
                <w:b/>
                <w:color w:val="000000"/>
                <w:sz w:val="28"/>
                <w:szCs w:val="28"/>
              </w:rPr>
            </w:pPr>
            <w:r>
              <w:rPr>
                <w:b/>
                <w:color w:val="000000"/>
                <w:sz w:val="28"/>
                <w:szCs w:val="28"/>
              </w:rPr>
              <w:t>TRƯỞNG BỘ MÔN</w:t>
            </w:r>
          </w:p>
          <w:p w:rsidR="00C403EB" w:rsidRDefault="00C403EB">
            <w:pPr>
              <w:tabs>
                <w:tab w:val="center" w:pos="1985"/>
                <w:tab w:val="center" w:pos="7088"/>
              </w:tabs>
              <w:jc w:val="center"/>
              <w:rPr>
                <w:b/>
                <w:color w:val="FFFFFF"/>
                <w:sz w:val="28"/>
                <w:szCs w:val="28"/>
              </w:rPr>
            </w:pPr>
            <w:r>
              <w:rPr>
                <w:i/>
                <w:color w:val="000000"/>
                <w:sz w:val="28"/>
                <w:szCs w:val="28"/>
              </w:rPr>
              <w:t>(Ký và ghi họ tên)</w:t>
            </w:r>
          </w:p>
        </w:tc>
        <w:tc>
          <w:tcPr>
            <w:tcW w:w="5183" w:type="dxa"/>
          </w:tcPr>
          <w:p w:rsidR="00C403EB" w:rsidRDefault="00C403EB">
            <w:pPr>
              <w:tabs>
                <w:tab w:val="center" w:pos="1985"/>
                <w:tab w:val="center" w:pos="7088"/>
              </w:tabs>
              <w:jc w:val="center"/>
              <w:rPr>
                <w:b/>
                <w:color w:val="000000"/>
                <w:sz w:val="28"/>
                <w:szCs w:val="28"/>
              </w:rPr>
            </w:pPr>
            <w:r>
              <w:rPr>
                <w:b/>
                <w:color w:val="000000"/>
                <w:sz w:val="28"/>
                <w:szCs w:val="28"/>
              </w:rPr>
              <w:t>GIẢNG VIÊN BIÊN SOẠN</w:t>
            </w:r>
          </w:p>
          <w:p w:rsidR="00C403EB" w:rsidRDefault="00C403EB">
            <w:pPr>
              <w:tabs>
                <w:tab w:val="center" w:pos="1985"/>
                <w:tab w:val="center" w:pos="7088"/>
              </w:tabs>
              <w:jc w:val="center"/>
              <w:rPr>
                <w:b/>
                <w:color w:val="000000"/>
                <w:sz w:val="28"/>
                <w:szCs w:val="28"/>
              </w:rPr>
            </w:pPr>
          </w:p>
          <w:p w:rsidR="00C403EB" w:rsidRDefault="00C403EB">
            <w:pPr>
              <w:tabs>
                <w:tab w:val="center" w:pos="1985"/>
                <w:tab w:val="center" w:pos="7088"/>
              </w:tabs>
              <w:jc w:val="center"/>
              <w:rPr>
                <w:i/>
                <w:color w:val="000000"/>
                <w:sz w:val="28"/>
                <w:szCs w:val="28"/>
              </w:rPr>
            </w:pPr>
          </w:p>
          <w:p w:rsidR="00C403EB" w:rsidRDefault="00C403EB">
            <w:pPr>
              <w:tabs>
                <w:tab w:val="center" w:pos="1985"/>
                <w:tab w:val="center" w:pos="7088"/>
              </w:tabs>
              <w:jc w:val="center"/>
              <w:rPr>
                <w:i/>
                <w:color w:val="000000"/>
                <w:sz w:val="28"/>
                <w:szCs w:val="28"/>
              </w:rPr>
            </w:pPr>
            <w:r>
              <w:rPr>
                <w:i/>
                <w:color w:val="000000"/>
                <w:sz w:val="28"/>
                <w:szCs w:val="28"/>
              </w:rPr>
              <w:t>(Đã ký)</w:t>
            </w:r>
          </w:p>
          <w:p w:rsidR="00C403EB" w:rsidRDefault="00C403EB">
            <w:pPr>
              <w:tabs>
                <w:tab w:val="center" w:pos="1985"/>
                <w:tab w:val="center" w:pos="7088"/>
              </w:tabs>
              <w:jc w:val="center"/>
              <w:rPr>
                <w:b/>
                <w:color w:val="000000"/>
                <w:sz w:val="28"/>
                <w:szCs w:val="28"/>
              </w:rPr>
            </w:pPr>
          </w:p>
          <w:p w:rsidR="00C403EB" w:rsidRDefault="00C403EB">
            <w:pPr>
              <w:tabs>
                <w:tab w:val="center" w:pos="1985"/>
                <w:tab w:val="center" w:pos="7088"/>
              </w:tabs>
              <w:jc w:val="center"/>
              <w:rPr>
                <w:b/>
                <w:color w:val="000000"/>
                <w:sz w:val="28"/>
                <w:szCs w:val="28"/>
              </w:rPr>
            </w:pPr>
          </w:p>
          <w:p w:rsidR="00C403EB" w:rsidRDefault="00F94F92">
            <w:pPr>
              <w:tabs>
                <w:tab w:val="center" w:pos="1985"/>
                <w:tab w:val="center" w:pos="7088"/>
              </w:tabs>
              <w:jc w:val="center"/>
              <w:rPr>
                <w:b/>
                <w:i/>
                <w:color w:val="FFFFFF"/>
                <w:sz w:val="28"/>
                <w:szCs w:val="28"/>
              </w:rPr>
            </w:pPr>
            <w:r>
              <w:rPr>
                <w:b/>
                <w:i/>
                <w:color w:val="000000"/>
                <w:sz w:val="28"/>
                <w:szCs w:val="28"/>
              </w:rPr>
              <w:t>Nguyễn Văn Tiến</w:t>
            </w:r>
          </w:p>
        </w:tc>
      </w:tr>
    </w:tbl>
    <w:p w:rsidR="00C403EB" w:rsidRDefault="00C403EB" w:rsidP="00C403EB">
      <w:pPr>
        <w:tabs>
          <w:tab w:val="center" w:pos="1985"/>
          <w:tab w:val="center" w:pos="7088"/>
        </w:tabs>
        <w:jc w:val="both"/>
        <w:rPr>
          <w:b/>
          <w:color w:val="FFFFFF"/>
          <w:sz w:val="28"/>
          <w:szCs w:val="28"/>
        </w:rPr>
      </w:pPr>
      <w:r>
        <w:rPr>
          <w:b/>
          <w:color w:val="FFFFFF"/>
          <w:sz w:val="28"/>
          <w:szCs w:val="28"/>
        </w:rPr>
        <w:tab/>
      </w:r>
      <w:r>
        <w:rPr>
          <w:b/>
          <w:color w:val="FFFFFF"/>
          <w:sz w:val="28"/>
          <w:szCs w:val="28"/>
        </w:rPr>
        <w:tab/>
      </w:r>
    </w:p>
    <w:p w:rsidR="00C403EB" w:rsidRDefault="00C403EB" w:rsidP="00C403EB">
      <w:pPr>
        <w:tabs>
          <w:tab w:val="center" w:pos="1985"/>
          <w:tab w:val="center" w:pos="7088"/>
        </w:tabs>
        <w:jc w:val="both"/>
        <w:rPr>
          <w:b/>
          <w:color w:val="000000"/>
          <w:sz w:val="28"/>
          <w:szCs w:val="28"/>
        </w:rPr>
      </w:pPr>
    </w:p>
    <w:p w:rsidR="00C403EB" w:rsidRDefault="00C403EB" w:rsidP="00C403EB">
      <w:pPr>
        <w:tabs>
          <w:tab w:val="center" w:pos="1985"/>
          <w:tab w:val="center" w:pos="7088"/>
        </w:tabs>
        <w:jc w:val="both"/>
        <w:rPr>
          <w:b/>
          <w:color w:val="000000"/>
          <w:sz w:val="28"/>
          <w:szCs w:val="28"/>
        </w:rPr>
      </w:pPr>
      <w:r>
        <w:rPr>
          <w:b/>
          <w:color w:val="000000"/>
          <w:sz w:val="28"/>
          <w:szCs w:val="28"/>
        </w:rPr>
        <w:tab/>
      </w:r>
      <w:r>
        <w:rPr>
          <w:b/>
          <w:color w:val="000000"/>
          <w:sz w:val="28"/>
          <w:szCs w:val="28"/>
        </w:rPr>
        <w:tab/>
      </w:r>
    </w:p>
    <w:p w:rsidR="00C403EB" w:rsidRDefault="00C403EB" w:rsidP="00C403EB">
      <w:pPr>
        <w:tabs>
          <w:tab w:val="center" w:pos="1985"/>
          <w:tab w:val="center" w:pos="7088"/>
        </w:tabs>
        <w:jc w:val="both"/>
        <w:rPr>
          <w:b/>
          <w:color w:val="000000"/>
          <w:sz w:val="28"/>
          <w:szCs w:val="28"/>
        </w:rPr>
      </w:pPr>
      <w:r>
        <w:rPr>
          <w:i/>
          <w:color w:val="000000"/>
          <w:sz w:val="28"/>
          <w:szCs w:val="28"/>
        </w:rPr>
        <w:tab/>
      </w:r>
      <w:r>
        <w:rPr>
          <w:i/>
          <w:color w:val="000000"/>
          <w:sz w:val="28"/>
          <w:szCs w:val="28"/>
        </w:rPr>
        <w:tab/>
      </w:r>
    </w:p>
    <w:p w:rsidR="00C403EB" w:rsidRDefault="00C403EB" w:rsidP="00C403EB">
      <w:pPr>
        <w:tabs>
          <w:tab w:val="center" w:pos="1985"/>
          <w:tab w:val="center" w:pos="7088"/>
        </w:tabs>
        <w:spacing w:before="360"/>
        <w:jc w:val="both"/>
        <w:rPr>
          <w:b/>
          <w:color w:val="000000"/>
          <w:sz w:val="28"/>
          <w:szCs w:val="28"/>
        </w:rPr>
      </w:pPr>
    </w:p>
    <w:p w:rsidR="00C403EB" w:rsidRDefault="00C403EB" w:rsidP="00C403EB">
      <w:pPr>
        <w:tabs>
          <w:tab w:val="center" w:pos="1985"/>
          <w:tab w:val="center" w:pos="7088"/>
        </w:tabs>
        <w:spacing w:before="360"/>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C403EB" w:rsidRDefault="00C403EB" w:rsidP="00C403EB">
      <w:pPr>
        <w:tabs>
          <w:tab w:val="center" w:pos="1985"/>
          <w:tab w:val="center" w:pos="7088"/>
        </w:tabs>
        <w:spacing w:before="360"/>
        <w:jc w:val="both"/>
        <w:rPr>
          <w:i/>
          <w:color w:val="000000"/>
          <w:sz w:val="28"/>
          <w:szCs w:val="28"/>
        </w:rPr>
      </w:pPr>
      <w:r>
        <w:rPr>
          <w:b/>
          <w:color w:val="000000"/>
          <w:sz w:val="28"/>
          <w:szCs w:val="28"/>
        </w:rPr>
        <w:tab/>
      </w:r>
      <w:r>
        <w:rPr>
          <w:b/>
          <w:color w:val="000000"/>
          <w:sz w:val="28"/>
          <w:szCs w:val="28"/>
        </w:rPr>
        <w:tab/>
      </w:r>
      <w:r>
        <w:rPr>
          <w:b/>
          <w:color w:val="000000"/>
          <w:sz w:val="28"/>
          <w:szCs w:val="28"/>
        </w:rPr>
        <w:br/>
      </w:r>
      <w:r>
        <w:rPr>
          <w:b/>
          <w:color w:val="000000"/>
          <w:sz w:val="28"/>
          <w:szCs w:val="28"/>
        </w:rPr>
        <w:tab/>
      </w:r>
      <w:r>
        <w:rPr>
          <w:i/>
          <w:color w:val="000000"/>
          <w:sz w:val="28"/>
          <w:szCs w:val="28"/>
        </w:rPr>
        <w:tab/>
      </w:r>
      <w:r>
        <w:rPr>
          <w:i/>
          <w:color w:val="000000"/>
          <w:sz w:val="28"/>
          <w:szCs w:val="28"/>
        </w:rPr>
        <w:tab/>
      </w:r>
    </w:p>
    <w:p w:rsidR="00C403EB" w:rsidRDefault="00C403EB" w:rsidP="00C403EB">
      <w:pPr>
        <w:tabs>
          <w:tab w:val="center" w:pos="1985"/>
          <w:tab w:val="center" w:pos="7088"/>
        </w:tabs>
        <w:jc w:val="both"/>
        <w:rPr>
          <w:i/>
          <w:color w:val="000000"/>
          <w:sz w:val="28"/>
          <w:szCs w:val="28"/>
        </w:rPr>
      </w:pPr>
    </w:p>
    <w:p w:rsidR="00C403EB" w:rsidRDefault="00C403EB" w:rsidP="00C403EB">
      <w:pPr>
        <w:tabs>
          <w:tab w:val="center" w:pos="1985"/>
          <w:tab w:val="center" w:pos="7088"/>
        </w:tabs>
        <w:jc w:val="both"/>
        <w:rPr>
          <w:i/>
          <w:color w:val="000000"/>
          <w:sz w:val="28"/>
          <w:szCs w:val="28"/>
        </w:rPr>
      </w:pPr>
    </w:p>
    <w:p w:rsidR="00C403EB" w:rsidRDefault="00C403EB" w:rsidP="00C403EB">
      <w:pPr>
        <w:tabs>
          <w:tab w:val="center" w:pos="1985"/>
          <w:tab w:val="center" w:pos="7088"/>
        </w:tabs>
        <w:jc w:val="both"/>
        <w:rPr>
          <w:i/>
          <w:color w:val="000000"/>
          <w:sz w:val="28"/>
          <w:szCs w:val="28"/>
        </w:rPr>
      </w:pPr>
      <w:r>
        <w:rPr>
          <w:i/>
          <w:color w:val="000000"/>
          <w:sz w:val="28"/>
          <w:szCs w:val="28"/>
        </w:rPr>
        <w:tab/>
      </w:r>
      <w:r>
        <w:rPr>
          <w:i/>
          <w:color w:val="000000"/>
          <w:sz w:val="28"/>
          <w:szCs w:val="28"/>
        </w:rPr>
        <w:tab/>
      </w:r>
    </w:p>
    <w:p w:rsidR="00C403EB" w:rsidRDefault="00C403EB" w:rsidP="00C403EB">
      <w:pPr>
        <w:spacing w:before="120"/>
        <w:ind w:left="360"/>
        <w:jc w:val="both"/>
        <w:rPr>
          <w:color w:val="0000FF"/>
          <w:sz w:val="28"/>
          <w:szCs w:val="28"/>
        </w:rPr>
      </w:pPr>
    </w:p>
    <w:p w:rsidR="005601BB" w:rsidRDefault="005601BB"/>
    <w:sectPr w:rsidR="005601BB" w:rsidSect="00870A7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EB"/>
    <w:rsid w:val="002C42D4"/>
    <w:rsid w:val="005601BB"/>
    <w:rsid w:val="00870A78"/>
    <w:rsid w:val="00C403EB"/>
    <w:rsid w:val="00F9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EB"/>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C403EB"/>
    <w:rPr>
      <w:rFonts w:eastAsia="Times New Roman" w:cs="Times New Roman"/>
      <w:sz w:val="26"/>
      <w:szCs w:val="26"/>
      <w:lang w:val="x-none" w:eastAsia="x-none"/>
    </w:rPr>
  </w:style>
  <w:style w:type="paragraph" w:styleId="Header">
    <w:name w:val="header"/>
    <w:basedOn w:val="Normal"/>
    <w:link w:val="HeaderChar"/>
    <w:semiHidden/>
    <w:unhideWhenUsed/>
    <w:rsid w:val="00C403EB"/>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C403EB"/>
    <w:rPr>
      <w:rFonts w:eastAsia="Times New Roman" w:cs="Times New Roman"/>
      <w:sz w:val="26"/>
      <w:szCs w:val="26"/>
      <w:lang w:val="x-none" w:eastAsia="x-none"/>
    </w:rPr>
  </w:style>
  <w:style w:type="paragraph" w:styleId="Footer">
    <w:name w:val="footer"/>
    <w:basedOn w:val="Normal"/>
    <w:link w:val="FooterChar"/>
    <w:uiPriority w:val="99"/>
    <w:semiHidden/>
    <w:unhideWhenUsed/>
    <w:rsid w:val="00C403EB"/>
    <w:pPr>
      <w:tabs>
        <w:tab w:val="center" w:pos="4320"/>
        <w:tab w:val="right" w:pos="8640"/>
      </w:tabs>
    </w:pPr>
    <w:rPr>
      <w:lang w:val="x-none" w:eastAsia="x-none"/>
    </w:rPr>
  </w:style>
  <w:style w:type="character" w:customStyle="1" w:styleId="BodyTextChar">
    <w:name w:val="Body Text Char"/>
    <w:basedOn w:val="DefaultParagraphFont"/>
    <w:link w:val="BodyText"/>
    <w:semiHidden/>
    <w:rsid w:val="00C403EB"/>
    <w:rPr>
      <w:rFonts w:ascii=".VnTime" w:eastAsia="Times New Roman" w:hAnsi=".VnTime" w:cs="Times New Roman"/>
      <w:szCs w:val="24"/>
      <w:lang w:val="x-none" w:eastAsia="x-none"/>
    </w:rPr>
  </w:style>
  <w:style w:type="paragraph" w:styleId="BodyText">
    <w:name w:val="Body Text"/>
    <w:basedOn w:val="Normal"/>
    <w:link w:val="BodyTextChar"/>
    <w:semiHidden/>
    <w:unhideWhenUsed/>
    <w:rsid w:val="00C403EB"/>
    <w:pPr>
      <w:spacing w:before="240" w:after="60" w:line="360" w:lineRule="exact"/>
      <w:jc w:val="both"/>
    </w:pPr>
    <w:rPr>
      <w:rFonts w:ascii=".VnTime" w:hAnsi=".VnTime"/>
      <w:sz w:val="28"/>
      <w:szCs w:val="24"/>
      <w:lang w:val="x-none" w:eastAsia="x-none"/>
    </w:rPr>
  </w:style>
  <w:style w:type="character" w:customStyle="1" w:styleId="BodyText2Char">
    <w:name w:val="Body Text 2 Char"/>
    <w:basedOn w:val="DefaultParagraphFont"/>
    <w:link w:val="BodyText2"/>
    <w:semiHidden/>
    <w:rsid w:val="00C403EB"/>
    <w:rPr>
      <w:rFonts w:eastAsia="Times New Roman" w:cs="Times New Roman"/>
      <w:sz w:val="24"/>
      <w:szCs w:val="24"/>
      <w:lang w:val="x-none" w:eastAsia="x-none"/>
    </w:rPr>
  </w:style>
  <w:style w:type="paragraph" w:styleId="BodyText2">
    <w:name w:val="Body Text 2"/>
    <w:basedOn w:val="Normal"/>
    <w:link w:val="BodyText2Char"/>
    <w:semiHidden/>
    <w:unhideWhenUsed/>
    <w:rsid w:val="00C403EB"/>
    <w:pPr>
      <w:spacing w:after="120" w:line="480" w:lineRule="auto"/>
    </w:pPr>
    <w:rPr>
      <w:sz w:val="24"/>
      <w:szCs w:val="24"/>
      <w:lang w:val="x-none" w:eastAsia="x-none"/>
    </w:rPr>
  </w:style>
  <w:style w:type="character" w:customStyle="1" w:styleId="BalloonTextChar">
    <w:name w:val="Balloon Text Char"/>
    <w:basedOn w:val="DefaultParagraphFont"/>
    <w:link w:val="BalloonText"/>
    <w:semiHidden/>
    <w:rsid w:val="00C403EB"/>
    <w:rPr>
      <w:rFonts w:ascii="Tahoma" w:eastAsia="Times New Roman" w:hAnsi="Tahoma" w:cs="Tahoma"/>
      <w:sz w:val="16"/>
      <w:szCs w:val="16"/>
    </w:rPr>
  </w:style>
  <w:style w:type="paragraph" w:styleId="BalloonText">
    <w:name w:val="Balloon Text"/>
    <w:basedOn w:val="Normal"/>
    <w:link w:val="BalloonTextChar"/>
    <w:semiHidden/>
    <w:unhideWhenUsed/>
    <w:rsid w:val="00C403EB"/>
    <w:rPr>
      <w:rFonts w:ascii="Tahoma" w:hAnsi="Tahoma" w:cs="Tahoma"/>
      <w:sz w:val="16"/>
      <w:szCs w:val="16"/>
    </w:rPr>
  </w:style>
  <w:style w:type="character" w:customStyle="1" w:styleId="fontstyle01">
    <w:name w:val="fontstyle01"/>
    <w:rsid w:val="00C403EB"/>
    <w:rPr>
      <w:rFonts w:ascii="Times New Roman" w:hAnsi="Times New Roman" w:cs="Times New Roman" w:hint="default"/>
      <w:b/>
      <w:bCs/>
      <w:i w:val="0"/>
      <w:iCs w:val="0"/>
      <w:color w:val="000000"/>
      <w:sz w:val="26"/>
      <w:szCs w:val="26"/>
    </w:rPr>
  </w:style>
  <w:style w:type="character" w:customStyle="1" w:styleId="fontstyle21">
    <w:name w:val="fontstyle21"/>
    <w:rsid w:val="00C403EB"/>
    <w:rPr>
      <w:rFonts w:ascii="Times New Roman" w:hAnsi="Times New Roman" w:cs="Times New Roman" w:hint="default"/>
      <w:b w:val="0"/>
      <w:bCs w:val="0"/>
      <w:i w:val="0"/>
      <w:iCs w:val="0"/>
      <w:color w:val="000000"/>
      <w:sz w:val="26"/>
      <w:szCs w:val="26"/>
    </w:rPr>
  </w:style>
  <w:style w:type="character" w:styleId="Hyperlink">
    <w:name w:val="Hyperlink"/>
    <w:semiHidden/>
    <w:unhideWhenUsed/>
    <w:rsid w:val="00C40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EB"/>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rsid w:val="00C403EB"/>
    <w:rPr>
      <w:rFonts w:eastAsia="Times New Roman" w:cs="Times New Roman"/>
      <w:sz w:val="26"/>
      <w:szCs w:val="26"/>
      <w:lang w:val="x-none" w:eastAsia="x-none"/>
    </w:rPr>
  </w:style>
  <w:style w:type="paragraph" w:styleId="Header">
    <w:name w:val="header"/>
    <w:basedOn w:val="Normal"/>
    <w:link w:val="HeaderChar"/>
    <w:semiHidden/>
    <w:unhideWhenUsed/>
    <w:rsid w:val="00C403EB"/>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C403EB"/>
    <w:rPr>
      <w:rFonts w:eastAsia="Times New Roman" w:cs="Times New Roman"/>
      <w:sz w:val="26"/>
      <w:szCs w:val="26"/>
      <w:lang w:val="x-none" w:eastAsia="x-none"/>
    </w:rPr>
  </w:style>
  <w:style w:type="paragraph" w:styleId="Footer">
    <w:name w:val="footer"/>
    <w:basedOn w:val="Normal"/>
    <w:link w:val="FooterChar"/>
    <w:uiPriority w:val="99"/>
    <w:semiHidden/>
    <w:unhideWhenUsed/>
    <w:rsid w:val="00C403EB"/>
    <w:pPr>
      <w:tabs>
        <w:tab w:val="center" w:pos="4320"/>
        <w:tab w:val="right" w:pos="8640"/>
      </w:tabs>
    </w:pPr>
    <w:rPr>
      <w:lang w:val="x-none" w:eastAsia="x-none"/>
    </w:rPr>
  </w:style>
  <w:style w:type="character" w:customStyle="1" w:styleId="BodyTextChar">
    <w:name w:val="Body Text Char"/>
    <w:basedOn w:val="DefaultParagraphFont"/>
    <w:link w:val="BodyText"/>
    <w:semiHidden/>
    <w:rsid w:val="00C403EB"/>
    <w:rPr>
      <w:rFonts w:ascii=".VnTime" w:eastAsia="Times New Roman" w:hAnsi=".VnTime" w:cs="Times New Roman"/>
      <w:szCs w:val="24"/>
      <w:lang w:val="x-none" w:eastAsia="x-none"/>
    </w:rPr>
  </w:style>
  <w:style w:type="paragraph" w:styleId="BodyText">
    <w:name w:val="Body Text"/>
    <w:basedOn w:val="Normal"/>
    <w:link w:val="BodyTextChar"/>
    <w:semiHidden/>
    <w:unhideWhenUsed/>
    <w:rsid w:val="00C403EB"/>
    <w:pPr>
      <w:spacing w:before="240" w:after="60" w:line="360" w:lineRule="exact"/>
      <w:jc w:val="both"/>
    </w:pPr>
    <w:rPr>
      <w:rFonts w:ascii=".VnTime" w:hAnsi=".VnTime"/>
      <w:sz w:val="28"/>
      <w:szCs w:val="24"/>
      <w:lang w:val="x-none" w:eastAsia="x-none"/>
    </w:rPr>
  </w:style>
  <w:style w:type="character" w:customStyle="1" w:styleId="BodyText2Char">
    <w:name w:val="Body Text 2 Char"/>
    <w:basedOn w:val="DefaultParagraphFont"/>
    <w:link w:val="BodyText2"/>
    <w:semiHidden/>
    <w:rsid w:val="00C403EB"/>
    <w:rPr>
      <w:rFonts w:eastAsia="Times New Roman" w:cs="Times New Roman"/>
      <w:sz w:val="24"/>
      <w:szCs w:val="24"/>
      <w:lang w:val="x-none" w:eastAsia="x-none"/>
    </w:rPr>
  </w:style>
  <w:style w:type="paragraph" w:styleId="BodyText2">
    <w:name w:val="Body Text 2"/>
    <w:basedOn w:val="Normal"/>
    <w:link w:val="BodyText2Char"/>
    <w:semiHidden/>
    <w:unhideWhenUsed/>
    <w:rsid w:val="00C403EB"/>
    <w:pPr>
      <w:spacing w:after="120" w:line="480" w:lineRule="auto"/>
    </w:pPr>
    <w:rPr>
      <w:sz w:val="24"/>
      <w:szCs w:val="24"/>
      <w:lang w:val="x-none" w:eastAsia="x-none"/>
    </w:rPr>
  </w:style>
  <w:style w:type="character" w:customStyle="1" w:styleId="BalloonTextChar">
    <w:name w:val="Balloon Text Char"/>
    <w:basedOn w:val="DefaultParagraphFont"/>
    <w:link w:val="BalloonText"/>
    <w:semiHidden/>
    <w:rsid w:val="00C403EB"/>
    <w:rPr>
      <w:rFonts w:ascii="Tahoma" w:eastAsia="Times New Roman" w:hAnsi="Tahoma" w:cs="Tahoma"/>
      <w:sz w:val="16"/>
      <w:szCs w:val="16"/>
    </w:rPr>
  </w:style>
  <w:style w:type="paragraph" w:styleId="BalloonText">
    <w:name w:val="Balloon Text"/>
    <w:basedOn w:val="Normal"/>
    <w:link w:val="BalloonTextChar"/>
    <w:semiHidden/>
    <w:unhideWhenUsed/>
    <w:rsid w:val="00C403EB"/>
    <w:rPr>
      <w:rFonts w:ascii="Tahoma" w:hAnsi="Tahoma" w:cs="Tahoma"/>
      <w:sz w:val="16"/>
      <w:szCs w:val="16"/>
    </w:rPr>
  </w:style>
  <w:style w:type="character" w:customStyle="1" w:styleId="fontstyle01">
    <w:name w:val="fontstyle01"/>
    <w:rsid w:val="00C403EB"/>
    <w:rPr>
      <w:rFonts w:ascii="Times New Roman" w:hAnsi="Times New Roman" w:cs="Times New Roman" w:hint="default"/>
      <w:b/>
      <w:bCs/>
      <w:i w:val="0"/>
      <w:iCs w:val="0"/>
      <w:color w:val="000000"/>
      <w:sz w:val="26"/>
      <w:szCs w:val="26"/>
    </w:rPr>
  </w:style>
  <w:style w:type="character" w:customStyle="1" w:styleId="fontstyle21">
    <w:name w:val="fontstyle21"/>
    <w:rsid w:val="00C403EB"/>
    <w:rPr>
      <w:rFonts w:ascii="Times New Roman" w:hAnsi="Times New Roman" w:cs="Times New Roman" w:hint="default"/>
      <w:b w:val="0"/>
      <w:bCs w:val="0"/>
      <w:i w:val="0"/>
      <w:iCs w:val="0"/>
      <w:color w:val="000000"/>
      <w:sz w:val="26"/>
      <w:szCs w:val="26"/>
    </w:rPr>
  </w:style>
  <w:style w:type="character" w:styleId="Hyperlink">
    <w:name w:val="Hyperlink"/>
    <w:semiHidden/>
    <w:unhideWhenUsed/>
    <w:rsid w:val="00C40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2018-08-01T02:44:00Z</dcterms:created>
  <dcterms:modified xsi:type="dcterms:W3CDTF">2018-08-01T02:44:00Z</dcterms:modified>
</cp:coreProperties>
</file>