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21" w:rsidRPr="006F3489" w:rsidRDefault="002E5021" w:rsidP="002E5021">
      <w:pPr>
        <w:spacing w:before="60"/>
        <w:jc w:val="both"/>
        <w:rPr>
          <w:b/>
          <w:color w:val="000000" w:themeColor="text1"/>
          <w:szCs w:val="24"/>
        </w:rPr>
      </w:pPr>
      <w:r w:rsidRPr="006F3489">
        <w:rPr>
          <w:b/>
          <w:color w:val="000000" w:themeColor="text1"/>
          <w:szCs w:val="24"/>
        </w:rPr>
        <w:t>TRƯỜNG ĐẠI HỌC NHA TRANG</w:t>
      </w:r>
    </w:p>
    <w:p w:rsidR="002E5021" w:rsidRPr="006F3489" w:rsidRDefault="002E5021" w:rsidP="002E5021">
      <w:pPr>
        <w:spacing w:before="60"/>
        <w:jc w:val="both"/>
        <w:rPr>
          <w:b/>
          <w:color w:val="000000" w:themeColor="text1"/>
          <w:szCs w:val="24"/>
        </w:rPr>
      </w:pPr>
      <w:r w:rsidRPr="006F3489">
        <w:rPr>
          <w:color w:val="000000" w:themeColor="text1"/>
          <w:szCs w:val="24"/>
        </w:rPr>
        <w:t xml:space="preserve">Khoa: </w:t>
      </w:r>
      <w:r w:rsidRPr="006F3489">
        <w:rPr>
          <w:b/>
          <w:color w:val="000000" w:themeColor="text1"/>
          <w:szCs w:val="24"/>
        </w:rPr>
        <w:tab/>
        <w:t>Ngoại ngữ</w:t>
      </w:r>
    </w:p>
    <w:p w:rsidR="002E5021" w:rsidRPr="006F3489" w:rsidRDefault="002E5021" w:rsidP="002E5021">
      <w:pPr>
        <w:spacing w:before="60"/>
        <w:jc w:val="both"/>
        <w:rPr>
          <w:b/>
          <w:color w:val="000000" w:themeColor="text1"/>
          <w:szCs w:val="24"/>
        </w:rPr>
      </w:pPr>
      <w:r w:rsidRPr="006F3489">
        <w:rPr>
          <w:color w:val="000000" w:themeColor="text1"/>
          <w:szCs w:val="24"/>
        </w:rPr>
        <w:t xml:space="preserve">Bộ môn:  </w:t>
      </w:r>
      <w:r w:rsidR="00EC0EAF" w:rsidRPr="006F3489">
        <w:rPr>
          <w:b/>
          <w:color w:val="000000" w:themeColor="text1"/>
          <w:szCs w:val="24"/>
        </w:rPr>
        <w:t>Biên Phiên dịch</w:t>
      </w:r>
    </w:p>
    <w:p w:rsidR="002E5021" w:rsidRPr="006F3489" w:rsidRDefault="002E5021" w:rsidP="002E5021">
      <w:pPr>
        <w:spacing w:before="60"/>
        <w:jc w:val="both"/>
        <w:rPr>
          <w:b/>
          <w:color w:val="000000" w:themeColor="text1"/>
          <w:szCs w:val="24"/>
        </w:rPr>
      </w:pPr>
    </w:p>
    <w:p w:rsidR="002E5021" w:rsidRPr="006F3489" w:rsidRDefault="002E5021" w:rsidP="002E5021">
      <w:pPr>
        <w:spacing w:before="120"/>
        <w:jc w:val="center"/>
        <w:rPr>
          <w:b/>
          <w:color w:val="000000" w:themeColor="text1"/>
          <w:sz w:val="32"/>
          <w:szCs w:val="32"/>
        </w:rPr>
      </w:pPr>
      <w:r w:rsidRPr="006F3489">
        <w:rPr>
          <w:b/>
          <w:color w:val="000000" w:themeColor="text1"/>
          <w:sz w:val="32"/>
          <w:szCs w:val="32"/>
        </w:rPr>
        <w:t>ĐỀ CƯƠNG HỌC PHẦN</w:t>
      </w:r>
    </w:p>
    <w:p w:rsidR="002E5021" w:rsidRPr="006F3489" w:rsidRDefault="002E5021" w:rsidP="002E5021">
      <w:pPr>
        <w:spacing w:before="120"/>
        <w:jc w:val="both"/>
        <w:rPr>
          <w:b/>
          <w:color w:val="000000" w:themeColor="text1"/>
          <w:szCs w:val="24"/>
        </w:rPr>
      </w:pPr>
      <w:r w:rsidRPr="006F3489">
        <w:rPr>
          <w:b/>
          <w:color w:val="000000" w:themeColor="text1"/>
          <w:szCs w:val="24"/>
        </w:rPr>
        <w:t>1. Thông tin về học phần:</w:t>
      </w:r>
    </w:p>
    <w:p w:rsidR="002E5021" w:rsidRPr="006F3489" w:rsidRDefault="002E5021" w:rsidP="002E5021">
      <w:pPr>
        <w:spacing w:before="120"/>
        <w:rPr>
          <w:color w:val="000000" w:themeColor="text1"/>
          <w:szCs w:val="24"/>
        </w:rPr>
      </w:pPr>
      <w:r w:rsidRPr="006F3489">
        <w:rPr>
          <w:color w:val="000000" w:themeColor="text1"/>
          <w:szCs w:val="24"/>
        </w:rPr>
        <w:t>Tên học phần:</w:t>
      </w:r>
      <w:r w:rsidRPr="006F3489">
        <w:rPr>
          <w:color w:val="000000" w:themeColor="text1"/>
          <w:szCs w:val="24"/>
        </w:rPr>
        <w:tab/>
      </w:r>
      <w:r w:rsidRPr="006F3489">
        <w:rPr>
          <w:color w:val="000000" w:themeColor="text1"/>
          <w:szCs w:val="24"/>
        </w:rPr>
        <w:tab/>
      </w:r>
      <w:r w:rsidRPr="006F3489">
        <w:rPr>
          <w:i/>
          <w:color w:val="000000" w:themeColor="text1"/>
          <w:sz w:val="22"/>
          <w:szCs w:val="22"/>
        </w:rPr>
        <w:tab/>
      </w:r>
      <w:r w:rsidRPr="006F3489">
        <w:rPr>
          <w:i/>
          <w:color w:val="000000" w:themeColor="text1"/>
          <w:sz w:val="22"/>
          <w:szCs w:val="22"/>
        </w:rPr>
        <w:tab/>
      </w:r>
    </w:p>
    <w:p w:rsidR="002E5021" w:rsidRPr="006F3489" w:rsidRDefault="002E5021" w:rsidP="002E5021">
      <w:pPr>
        <w:numPr>
          <w:ilvl w:val="0"/>
          <w:numId w:val="1"/>
        </w:numPr>
        <w:spacing w:before="120"/>
        <w:rPr>
          <w:b/>
          <w:color w:val="000000" w:themeColor="text1"/>
          <w:szCs w:val="24"/>
        </w:rPr>
      </w:pPr>
      <w:r w:rsidRPr="006F3489">
        <w:rPr>
          <w:color w:val="000000" w:themeColor="text1"/>
          <w:szCs w:val="24"/>
        </w:rPr>
        <w:t>Tiếng Việt:</w:t>
      </w:r>
      <w:r w:rsidRPr="006F3489">
        <w:rPr>
          <w:i/>
          <w:color w:val="000000" w:themeColor="text1"/>
          <w:szCs w:val="22"/>
        </w:rPr>
        <w:tab/>
      </w:r>
      <w:r w:rsidR="006126D3" w:rsidRPr="006F3489">
        <w:rPr>
          <w:b/>
          <w:color w:val="000000" w:themeColor="text1"/>
          <w:szCs w:val="24"/>
        </w:rPr>
        <w:t>NGOẠI KHÓA BIÊN DỊCH</w:t>
      </w:r>
    </w:p>
    <w:p w:rsidR="002E5021" w:rsidRPr="006F3489" w:rsidRDefault="002E5021" w:rsidP="002E5021">
      <w:pPr>
        <w:numPr>
          <w:ilvl w:val="0"/>
          <w:numId w:val="1"/>
        </w:numPr>
        <w:spacing w:before="120"/>
        <w:rPr>
          <w:color w:val="000000" w:themeColor="text1"/>
          <w:szCs w:val="24"/>
        </w:rPr>
      </w:pPr>
      <w:r w:rsidRPr="006F3489">
        <w:rPr>
          <w:color w:val="000000" w:themeColor="text1"/>
          <w:szCs w:val="24"/>
        </w:rPr>
        <w:t>Tiếng Anh:</w:t>
      </w:r>
      <w:r w:rsidRPr="006F3489">
        <w:rPr>
          <w:color w:val="000000" w:themeColor="text1"/>
          <w:szCs w:val="24"/>
        </w:rPr>
        <w:tab/>
      </w:r>
      <w:r w:rsidR="006126D3" w:rsidRPr="006F3489">
        <w:rPr>
          <w:b/>
          <w:color w:val="000000" w:themeColor="text1"/>
          <w:szCs w:val="24"/>
        </w:rPr>
        <w:t>TRANSLATION</w:t>
      </w:r>
      <w:r w:rsidRPr="006F3489">
        <w:rPr>
          <w:b/>
          <w:color w:val="000000" w:themeColor="text1"/>
          <w:szCs w:val="24"/>
        </w:rPr>
        <w:t xml:space="preserve"> PRACTICUM</w:t>
      </w:r>
      <w:r w:rsidRPr="006F3489">
        <w:rPr>
          <w:color w:val="000000" w:themeColor="text1"/>
          <w:szCs w:val="24"/>
        </w:rPr>
        <w:tab/>
      </w:r>
      <w:r w:rsidRPr="006F3489">
        <w:rPr>
          <w:color w:val="000000" w:themeColor="text1"/>
          <w:szCs w:val="24"/>
        </w:rPr>
        <w:tab/>
      </w:r>
      <w:r w:rsidRPr="006F3489">
        <w:rPr>
          <w:color w:val="000000" w:themeColor="text1"/>
          <w:szCs w:val="24"/>
        </w:rPr>
        <w:tab/>
      </w:r>
    </w:p>
    <w:p w:rsidR="002E5021" w:rsidRPr="006F3489" w:rsidRDefault="002E5021" w:rsidP="002E5021">
      <w:pPr>
        <w:spacing w:before="120"/>
        <w:rPr>
          <w:color w:val="000000" w:themeColor="text1"/>
        </w:rPr>
      </w:pPr>
      <w:r w:rsidRPr="006F3489">
        <w:rPr>
          <w:color w:val="000000" w:themeColor="text1"/>
          <w:szCs w:val="24"/>
        </w:rPr>
        <w:t>Mã học phần:</w:t>
      </w:r>
      <w:r w:rsidRPr="006F3489">
        <w:rPr>
          <w:color w:val="000000" w:themeColor="text1"/>
          <w:szCs w:val="24"/>
        </w:rPr>
        <w:tab/>
      </w:r>
      <w:r w:rsidRPr="006F3489">
        <w:rPr>
          <w:color w:val="000000" w:themeColor="text1"/>
          <w:szCs w:val="24"/>
        </w:rPr>
        <w:tab/>
      </w:r>
      <w:r w:rsidRPr="006F3489">
        <w:rPr>
          <w:color w:val="000000" w:themeColor="text1"/>
          <w:szCs w:val="24"/>
        </w:rPr>
        <w:tab/>
      </w:r>
      <w:r w:rsidR="006E3E39" w:rsidRPr="006F3489">
        <w:rPr>
          <w:color w:val="000000" w:themeColor="text1"/>
          <w:szCs w:val="24"/>
        </w:rPr>
        <w:tab/>
      </w:r>
      <w:r w:rsidR="006E3E39" w:rsidRPr="006F3489">
        <w:rPr>
          <w:color w:val="000000" w:themeColor="text1"/>
          <w:szCs w:val="24"/>
        </w:rPr>
        <w:tab/>
      </w:r>
      <w:r w:rsidR="006E3E39" w:rsidRPr="006F3489">
        <w:rPr>
          <w:color w:val="000000" w:themeColor="text1"/>
          <w:szCs w:val="24"/>
        </w:rPr>
        <w:tab/>
      </w:r>
      <w:r w:rsidRPr="006F3489">
        <w:rPr>
          <w:color w:val="000000" w:themeColor="text1"/>
          <w:szCs w:val="24"/>
        </w:rPr>
        <w:t>Số tín chỉ:</w:t>
      </w:r>
      <w:r w:rsidRPr="006F3489">
        <w:rPr>
          <w:color w:val="000000" w:themeColor="text1"/>
          <w:szCs w:val="24"/>
        </w:rPr>
        <w:tab/>
      </w:r>
      <w:r w:rsidR="006126D3" w:rsidRPr="006F3489">
        <w:rPr>
          <w:color w:val="000000" w:themeColor="text1"/>
          <w:szCs w:val="24"/>
        </w:rPr>
        <w:t>3</w:t>
      </w:r>
    </w:p>
    <w:p w:rsidR="002E5021" w:rsidRPr="006F3489" w:rsidRDefault="002E5021" w:rsidP="002E5021">
      <w:pPr>
        <w:spacing w:before="120"/>
        <w:rPr>
          <w:color w:val="000000" w:themeColor="text1"/>
        </w:rPr>
      </w:pPr>
      <w:r w:rsidRPr="006F3489">
        <w:rPr>
          <w:color w:val="000000" w:themeColor="text1"/>
          <w:szCs w:val="24"/>
        </w:rPr>
        <w:t>Đào tạo trình độ:</w:t>
      </w:r>
      <w:r w:rsidRPr="006F3489">
        <w:rPr>
          <w:color w:val="000000" w:themeColor="text1"/>
          <w:szCs w:val="24"/>
        </w:rPr>
        <w:tab/>
      </w:r>
      <w:r w:rsidRPr="006F3489">
        <w:rPr>
          <w:color w:val="000000" w:themeColor="text1"/>
          <w:szCs w:val="24"/>
        </w:rPr>
        <w:tab/>
        <w:t>Đại học</w:t>
      </w:r>
      <w:r w:rsidRPr="006F3489">
        <w:rPr>
          <w:color w:val="000000" w:themeColor="text1"/>
          <w:szCs w:val="24"/>
        </w:rPr>
        <w:tab/>
      </w:r>
      <w:r w:rsidRPr="006F3489">
        <w:rPr>
          <w:color w:val="000000" w:themeColor="text1"/>
          <w:szCs w:val="24"/>
        </w:rPr>
        <w:tab/>
      </w:r>
      <w:r w:rsidRPr="006F3489">
        <w:rPr>
          <w:color w:val="000000" w:themeColor="text1"/>
          <w:szCs w:val="24"/>
        </w:rPr>
        <w:tab/>
      </w:r>
      <w:r w:rsidRPr="006F3489">
        <w:rPr>
          <w:color w:val="000000" w:themeColor="text1"/>
        </w:rPr>
        <w:tab/>
      </w:r>
    </w:p>
    <w:p w:rsidR="002E5021" w:rsidRPr="006F3489" w:rsidRDefault="006E3E39" w:rsidP="002E5021">
      <w:pPr>
        <w:spacing w:before="120"/>
        <w:jc w:val="both"/>
        <w:rPr>
          <w:color w:val="000000" w:themeColor="text1"/>
        </w:rPr>
      </w:pPr>
      <w:r w:rsidRPr="006F3489">
        <w:rPr>
          <w:color w:val="000000" w:themeColor="text1"/>
          <w:szCs w:val="24"/>
        </w:rPr>
        <w:t>Học phần tiên quyết:</w:t>
      </w:r>
      <w:r w:rsidRPr="006F3489">
        <w:rPr>
          <w:color w:val="000000" w:themeColor="text1"/>
          <w:szCs w:val="24"/>
        </w:rPr>
        <w:tab/>
      </w:r>
      <w:r w:rsidR="006126D3" w:rsidRPr="006F3489">
        <w:rPr>
          <w:color w:val="000000" w:themeColor="text1"/>
          <w:szCs w:val="24"/>
        </w:rPr>
        <w:t>Biên dịch 1,2,3</w:t>
      </w:r>
    </w:p>
    <w:p w:rsidR="002E5021" w:rsidRPr="006F3489" w:rsidRDefault="002E5021" w:rsidP="002E5021">
      <w:pPr>
        <w:spacing w:before="120"/>
        <w:jc w:val="both"/>
        <w:rPr>
          <w:i/>
          <w:color w:val="000000" w:themeColor="text1"/>
        </w:rPr>
      </w:pPr>
      <w:r w:rsidRPr="006F3489">
        <w:rPr>
          <w:b/>
          <w:color w:val="000000" w:themeColor="text1"/>
          <w:szCs w:val="24"/>
        </w:rPr>
        <w:t xml:space="preserve">2. Mô tả tóm tắt học phần: </w:t>
      </w:r>
      <w:r w:rsidRPr="006F3489">
        <w:rPr>
          <w:color w:val="000000" w:themeColor="text1"/>
          <w:szCs w:val="24"/>
        </w:rPr>
        <w:tab/>
      </w:r>
    </w:p>
    <w:p w:rsidR="00EC0EAF" w:rsidRPr="006F3489" w:rsidRDefault="00EC0EAF" w:rsidP="00EC0EAF">
      <w:pPr>
        <w:widowControl w:val="0"/>
        <w:spacing w:after="120" w:line="288" w:lineRule="auto"/>
        <w:ind w:firstLine="720"/>
        <w:jc w:val="both"/>
        <w:outlineLvl w:val="0"/>
        <w:rPr>
          <w:color w:val="000000" w:themeColor="text1"/>
        </w:rPr>
      </w:pPr>
      <w:r w:rsidRPr="006F3489">
        <w:rPr>
          <w:color w:val="000000" w:themeColor="text1"/>
        </w:rPr>
        <w:t xml:space="preserve">Học phần tạo cơ hội cho sinh viên được đi thực tế để tiếp cận với các văn bản dịch về các chủ đề, lĩnh vực khác nhau. Sinh viên sẽ sử dụng những kiến thức, kỹ năng đã học để phân tích, nghiên cứu các văn bản dịch. Kết thúc học phần, sinh viên có kỹ năng dịch được các tài liệu được sử dụng trong thực tiễn. </w:t>
      </w:r>
    </w:p>
    <w:p w:rsidR="002E5021" w:rsidRPr="006F3489" w:rsidRDefault="002E5021" w:rsidP="002E5021">
      <w:pPr>
        <w:spacing w:before="120"/>
        <w:jc w:val="both"/>
        <w:rPr>
          <w:b/>
          <w:color w:val="000000" w:themeColor="text1"/>
          <w:szCs w:val="24"/>
        </w:rPr>
      </w:pPr>
      <w:r w:rsidRPr="006F3489">
        <w:rPr>
          <w:b/>
          <w:color w:val="000000" w:themeColor="text1"/>
          <w:szCs w:val="24"/>
        </w:rPr>
        <w:t>3. Mục tiêu:</w:t>
      </w:r>
    </w:p>
    <w:p w:rsidR="002E5021" w:rsidRPr="006F3489" w:rsidRDefault="002E5021" w:rsidP="00EC0EAF">
      <w:pPr>
        <w:spacing w:before="120"/>
        <w:ind w:firstLine="567"/>
        <w:jc w:val="both"/>
        <w:rPr>
          <w:color w:val="000000" w:themeColor="text1"/>
          <w:szCs w:val="24"/>
        </w:rPr>
      </w:pPr>
      <w:r w:rsidRPr="006F3489">
        <w:rPr>
          <w:color w:val="000000" w:themeColor="text1"/>
          <w:szCs w:val="24"/>
        </w:rPr>
        <w:t xml:space="preserve">- Giúp người học rèn luyện </w:t>
      </w:r>
      <w:r w:rsidR="00A412E2" w:rsidRPr="006F3489">
        <w:rPr>
          <w:color w:val="000000" w:themeColor="text1"/>
          <w:szCs w:val="24"/>
        </w:rPr>
        <w:t xml:space="preserve">và trau dồi </w:t>
      </w:r>
      <w:r w:rsidRPr="006F3489">
        <w:rPr>
          <w:color w:val="000000" w:themeColor="text1"/>
          <w:szCs w:val="24"/>
        </w:rPr>
        <w:t xml:space="preserve">các kỹ năng </w:t>
      </w:r>
      <w:r w:rsidR="00EC0EAF" w:rsidRPr="006F3489">
        <w:rPr>
          <w:color w:val="000000" w:themeColor="text1"/>
          <w:szCs w:val="24"/>
        </w:rPr>
        <w:t>biên dịch</w:t>
      </w:r>
      <w:r w:rsidRPr="006F3489">
        <w:rPr>
          <w:color w:val="000000" w:themeColor="text1"/>
          <w:szCs w:val="24"/>
        </w:rPr>
        <w:t xml:space="preserve"> ở môi trường</w:t>
      </w:r>
      <w:r w:rsidR="00EC0EAF" w:rsidRPr="006F3489">
        <w:rPr>
          <w:color w:val="000000" w:themeColor="text1"/>
          <w:szCs w:val="24"/>
        </w:rPr>
        <w:t xml:space="preserve"> dịch thuật</w:t>
      </w:r>
      <w:r w:rsidR="00A412E2" w:rsidRPr="006F3489">
        <w:rPr>
          <w:color w:val="000000" w:themeColor="text1"/>
          <w:szCs w:val="24"/>
        </w:rPr>
        <w:t xml:space="preserve"> thực tế</w:t>
      </w:r>
      <w:r w:rsidR="009D6ECA">
        <w:rPr>
          <w:color w:val="000000" w:themeColor="text1"/>
          <w:szCs w:val="24"/>
        </w:rPr>
        <w:t xml:space="preserve"> </w:t>
      </w:r>
      <w:r w:rsidR="00EC0EAF" w:rsidRPr="006F3489">
        <w:rPr>
          <w:color w:val="000000" w:themeColor="text1"/>
          <w:szCs w:val="24"/>
        </w:rPr>
        <w:t>các văn bản Tiếng</w:t>
      </w:r>
      <w:r w:rsidRPr="006F3489">
        <w:rPr>
          <w:color w:val="000000" w:themeColor="text1"/>
          <w:szCs w:val="24"/>
        </w:rPr>
        <w:t xml:space="preserve"> Anh</w:t>
      </w:r>
      <w:r w:rsidR="00EC0EAF" w:rsidRPr="006F3489">
        <w:rPr>
          <w:color w:val="000000" w:themeColor="text1"/>
          <w:szCs w:val="24"/>
        </w:rPr>
        <w:t xml:space="preserve"> và tiếng Việt</w:t>
      </w:r>
      <w:r w:rsidRPr="006F3489">
        <w:rPr>
          <w:color w:val="000000" w:themeColor="text1"/>
          <w:szCs w:val="24"/>
        </w:rPr>
        <w:t xml:space="preserve">. </w:t>
      </w:r>
    </w:p>
    <w:p w:rsidR="002E5021" w:rsidRPr="006F3489" w:rsidRDefault="002E5021" w:rsidP="002E5021">
      <w:pPr>
        <w:spacing w:before="120"/>
        <w:ind w:left="567"/>
        <w:jc w:val="both"/>
        <w:rPr>
          <w:color w:val="000000" w:themeColor="text1"/>
          <w:szCs w:val="24"/>
        </w:rPr>
      </w:pPr>
      <w:r w:rsidRPr="006F3489">
        <w:rPr>
          <w:color w:val="000000" w:themeColor="text1"/>
          <w:szCs w:val="24"/>
        </w:rPr>
        <w:t xml:space="preserve">- Giúp người học phát triển </w:t>
      </w:r>
      <w:r w:rsidR="00A412E2" w:rsidRPr="006F3489">
        <w:rPr>
          <w:color w:val="000000" w:themeColor="text1"/>
          <w:szCs w:val="24"/>
        </w:rPr>
        <w:t xml:space="preserve">và thuần thục </w:t>
      </w:r>
      <w:r w:rsidRPr="006F3489">
        <w:rPr>
          <w:color w:val="000000" w:themeColor="text1"/>
          <w:szCs w:val="24"/>
        </w:rPr>
        <w:t xml:space="preserve">các kỹ năng </w:t>
      </w:r>
      <w:r w:rsidR="00A412E2" w:rsidRPr="006F3489">
        <w:rPr>
          <w:color w:val="000000" w:themeColor="text1"/>
          <w:szCs w:val="24"/>
        </w:rPr>
        <w:t xml:space="preserve">mềm (làm việc độc lập, làm việc nhóm) phục vụ cho nghề </w:t>
      </w:r>
      <w:r w:rsidR="00EC0EAF" w:rsidRPr="006F3489">
        <w:rPr>
          <w:color w:val="000000" w:themeColor="text1"/>
          <w:szCs w:val="24"/>
        </w:rPr>
        <w:t>dịch thuật</w:t>
      </w:r>
      <w:r w:rsidR="00A412E2" w:rsidRPr="006F3489">
        <w:rPr>
          <w:color w:val="000000" w:themeColor="text1"/>
          <w:szCs w:val="24"/>
        </w:rPr>
        <w:t xml:space="preserve"> sau khi ra trường.</w:t>
      </w:r>
    </w:p>
    <w:p w:rsidR="002E5021" w:rsidRPr="006F3489" w:rsidRDefault="002E5021" w:rsidP="002E5021">
      <w:pPr>
        <w:spacing w:before="120"/>
        <w:jc w:val="both"/>
        <w:rPr>
          <w:color w:val="000000" w:themeColor="text1"/>
          <w:szCs w:val="24"/>
        </w:rPr>
      </w:pPr>
      <w:r w:rsidRPr="006F3489">
        <w:rPr>
          <w:b/>
          <w:color w:val="000000" w:themeColor="text1"/>
          <w:szCs w:val="24"/>
        </w:rPr>
        <w:t xml:space="preserve">4. Kết quả học tập mong đợi (KQHT): </w:t>
      </w:r>
      <w:r w:rsidRPr="006F3489">
        <w:rPr>
          <w:color w:val="000000" w:themeColor="text1"/>
          <w:szCs w:val="24"/>
        </w:rPr>
        <w:t>Sau khi học xong học phần, người học có thể:</w:t>
      </w:r>
    </w:p>
    <w:p w:rsidR="002E5021" w:rsidRPr="006F3489" w:rsidRDefault="002E5021" w:rsidP="002E5021">
      <w:pPr>
        <w:spacing w:before="120"/>
        <w:jc w:val="both"/>
        <w:rPr>
          <w:b/>
          <w:color w:val="000000" w:themeColor="text1"/>
          <w:szCs w:val="24"/>
        </w:rPr>
      </w:pPr>
      <w:r w:rsidRPr="006F3489">
        <w:rPr>
          <w:b/>
          <w:color w:val="000000" w:themeColor="text1"/>
          <w:szCs w:val="24"/>
        </w:rPr>
        <w:t>Kiến thức</w:t>
      </w:r>
    </w:p>
    <w:p w:rsidR="00BB7E4B" w:rsidRPr="00BB7E4B" w:rsidRDefault="002E5021" w:rsidP="00BB7E4B">
      <w:pPr>
        <w:numPr>
          <w:ilvl w:val="0"/>
          <w:numId w:val="2"/>
        </w:numPr>
        <w:spacing w:before="120"/>
        <w:jc w:val="both"/>
        <w:rPr>
          <w:b/>
          <w:color w:val="000000" w:themeColor="text1"/>
          <w:szCs w:val="24"/>
        </w:rPr>
      </w:pPr>
      <w:r w:rsidRPr="006F3489">
        <w:rPr>
          <w:color w:val="000000" w:themeColor="text1"/>
          <w:szCs w:val="24"/>
        </w:rPr>
        <w:t xml:space="preserve">Nắm được </w:t>
      </w:r>
      <w:r w:rsidR="00A412E2" w:rsidRPr="006F3489">
        <w:rPr>
          <w:color w:val="000000" w:themeColor="text1"/>
          <w:szCs w:val="24"/>
        </w:rPr>
        <w:t xml:space="preserve">đặc điểm của môi trường </w:t>
      </w:r>
      <w:r w:rsidR="00EC0EAF" w:rsidRPr="006F3489">
        <w:rPr>
          <w:color w:val="000000" w:themeColor="text1"/>
          <w:szCs w:val="24"/>
        </w:rPr>
        <w:t xml:space="preserve">dịch thuật </w:t>
      </w:r>
      <w:r w:rsidR="00A412E2" w:rsidRPr="006F3489">
        <w:rPr>
          <w:color w:val="000000" w:themeColor="text1"/>
          <w:szCs w:val="24"/>
        </w:rPr>
        <w:t xml:space="preserve">thực tế </w:t>
      </w:r>
      <w:r w:rsidR="00EC0EAF" w:rsidRPr="006F3489">
        <w:rPr>
          <w:color w:val="000000" w:themeColor="text1"/>
          <w:szCs w:val="24"/>
        </w:rPr>
        <w:t>các văn bản tiếng Việt và tiếng Anh.</w:t>
      </w:r>
    </w:p>
    <w:p w:rsidR="00A412E2" w:rsidRPr="00BB7E4B" w:rsidRDefault="002E5021" w:rsidP="00BB7E4B">
      <w:pPr>
        <w:numPr>
          <w:ilvl w:val="0"/>
          <w:numId w:val="2"/>
        </w:numPr>
        <w:spacing w:before="120"/>
        <w:jc w:val="both"/>
        <w:rPr>
          <w:b/>
          <w:color w:val="000000" w:themeColor="text1"/>
          <w:szCs w:val="24"/>
        </w:rPr>
      </w:pPr>
      <w:r w:rsidRPr="00BB7E4B">
        <w:rPr>
          <w:color w:val="000000" w:themeColor="text1"/>
          <w:szCs w:val="24"/>
        </w:rPr>
        <w:t xml:space="preserve">tham gia </w:t>
      </w:r>
      <w:r w:rsidR="00A412E2" w:rsidRPr="00BB7E4B">
        <w:rPr>
          <w:color w:val="000000" w:themeColor="text1"/>
          <w:szCs w:val="24"/>
        </w:rPr>
        <w:t xml:space="preserve">điều tra, thu thập </w:t>
      </w:r>
      <w:r w:rsidR="00D90FD6" w:rsidRPr="00BB7E4B">
        <w:rPr>
          <w:color w:val="000000" w:themeColor="text1"/>
          <w:szCs w:val="24"/>
        </w:rPr>
        <w:t xml:space="preserve">và phân tích số liệu, </w:t>
      </w:r>
      <w:r w:rsidR="00A412E2" w:rsidRPr="00BB7E4B">
        <w:rPr>
          <w:color w:val="000000" w:themeColor="text1"/>
          <w:szCs w:val="24"/>
        </w:rPr>
        <w:t xml:space="preserve">thông tin, khảo sát </w:t>
      </w:r>
      <w:r w:rsidR="00EC0EAF" w:rsidRPr="00BB7E4B">
        <w:rPr>
          <w:color w:val="000000" w:themeColor="text1"/>
          <w:szCs w:val="24"/>
        </w:rPr>
        <w:t>tình hình</w:t>
      </w:r>
      <w:r w:rsidR="00BB7E4B" w:rsidRPr="00BB7E4B">
        <w:rPr>
          <w:color w:val="000000" w:themeColor="text1"/>
          <w:szCs w:val="24"/>
        </w:rPr>
        <w:t xml:space="preserve"> dịch thuật ở một số công ty, cơ quan, </w:t>
      </w:r>
      <w:r w:rsidR="00BB7E4B" w:rsidRPr="00BB7E4B">
        <w:rPr>
          <w:lang w:val="vi-VN"/>
        </w:rPr>
        <w:t>địa điểm du lịch</w:t>
      </w:r>
      <w:r w:rsidR="00BB7E4B" w:rsidRPr="00BB7E4B">
        <w:t>…</w:t>
      </w:r>
    </w:p>
    <w:p w:rsidR="002E5021" w:rsidRPr="006F3489" w:rsidRDefault="00D90FD6" w:rsidP="00A412E2">
      <w:pPr>
        <w:pStyle w:val="ListParagraph"/>
        <w:numPr>
          <w:ilvl w:val="0"/>
          <w:numId w:val="2"/>
        </w:numPr>
        <w:spacing w:before="120"/>
        <w:jc w:val="both"/>
        <w:rPr>
          <w:color w:val="000000" w:themeColor="text1"/>
          <w:szCs w:val="24"/>
        </w:rPr>
      </w:pPr>
      <w:r w:rsidRPr="006F3489">
        <w:rPr>
          <w:color w:val="000000" w:themeColor="text1"/>
          <w:szCs w:val="24"/>
        </w:rPr>
        <w:t>v</w:t>
      </w:r>
      <w:r w:rsidR="00A412E2" w:rsidRPr="006F3489">
        <w:rPr>
          <w:color w:val="000000" w:themeColor="text1"/>
          <w:szCs w:val="24"/>
        </w:rPr>
        <w:t>iết báo cáo, thuyết trình và tham gia đánh giá</w:t>
      </w:r>
      <w:r w:rsidRPr="006F3489">
        <w:rPr>
          <w:color w:val="000000" w:themeColor="text1"/>
          <w:szCs w:val="24"/>
        </w:rPr>
        <w:t>, phân tích</w:t>
      </w:r>
      <w:r w:rsidR="00A412E2" w:rsidRPr="006F3489">
        <w:rPr>
          <w:color w:val="000000" w:themeColor="text1"/>
          <w:szCs w:val="24"/>
        </w:rPr>
        <w:t xml:space="preserve"> một cách thành thạo về </w:t>
      </w:r>
      <w:r w:rsidR="00EC0EAF" w:rsidRPr="006F3489">
        <w:rPr>
          <w:color w:val="000000" w:themeColor="text1"/>
          <w:szCs w:val="24"/>
        </w:rPr>
        <w:t>các kỹ thuật dịch</w:t>
      </w:r>
      <w:r w:rsidRPr="006F3489">
        <w:rPr>
          <w:color w:val="000000" w:themeColor="text1"/>
          <w:szCs w:val="24"/>
        </w:rPr>
        <w:t xml:space="preserve"> Tiếng Anh </w:t>
      </w:r>
      <w:r w:rsidR="00EC0EAF" w:rsidRPr="006F3489">
        <w:rPr>
          <w:color w:val="000000" w:themeColor="text1"/>
          <w:szCs w:val="24"/>
        </w:rPr>
        <w:t>và tiếng Việt.</w:t>
      </w:r>
    </w:p>
    <w:p w:rsidR="002E5021" w:rsidRPr="006F3489" w:rsidRDefault="002E5021" w:rsidP="002E5021">
      <w:pPr>
        <w:spacing w:before="120"/>
        <w:jc w:val="both"/>
        <w:rPr>
          <w:b/>
          <w:color w:val="000000" w:themeColor="text1"/>
          <w:szCs w:val="24"/>
        </w:rPr>
      </w:pPr>
      <w:r w:rsidRPr="006F3489">
        <w:rPr>
          <w:b/>
          <w:color w:val="000000" w:themeColor="text1"/>
          <w:szCs w:val="24"/>
        </w:rPr>
        <w:t>Thái độ</w:t>
      </w:r>
    </w:p>
    <w:p w:rsidR="002E5021" w:rsidRPr="006F3489" w:rsidRDefault="002E5021" w:rsidP="002E5021">
      <w:pPr>
        <w:spacing w:before="120"/>
        <w:jc w:val="both"/>
        <w:rPr>
          <w:color w:val="000000" w:themeColor="text1"/>
          <w:szCs w:val="24"/>
        </w:rPr>
      </w:pPr>
      <w:r w:rsidRPr="006F3489">
        <w:rPr>
          <w:color w:val="000000" w:themeColor="text1"/>
          <w:szCs w:val="24"/>
        </w:rPr>
        <w:tab/>
      </w:r>
      <w:r w:rsidR="00D90FD6" w:rsidRPr="006F3489">
        <w:rPr>
          <w:color w:val="000000" w:themeColor="text1"/>
          <w:szCs w:val="24"/>
        </w:rPr>
        <w:t>d</w:t>
      </w:r>
      <w:r w:rsidRPr="006F3489">
        <w:rPr>
          <w:color w:val="000000" w:themeColor="text1"/>
          <w:szCs w:val="24"/>
        </w:rPr>
        <w:t>) nhận thức được tầm quan trọng của học phần cũng như lượng kiến thức và kỹ năng được rèn luyện trong quá trình tham gia học tập.</w:t>
      </w:r>
    </w:p>
    <w:p w:rsidR="002E5021" w:rsidRPr="006F3489" w:rsidRDefault="002E5021" w:rsidP="002E5021">
      <w:pPr>
        <w:spacing w:before="120"/>
        <w:jc w:val="both"/>
        <w:rPr>
          <w:color w:val="000000" w:themeColor="text1"/>
          <w:szCs w:val="24"/>
        </w:rPr>
      </w:pPr>
      <w:r w:rsidRPr="006F3489">
        <w:rPr>
          <w:color w:val="000000" w:themeColor="text1"/>
          <w:szCs w:val="24"/>
        </w:rPr>
        <w:tab/>
      </w:r>
      <w:r w:rsidR="00D90FD6" w:rsidRPr="006F3489">
        <w:rPr>
          <w:color w:val="000000" w:themeColor="text1"/>
          <w:szCs w:val="24"/>
        </w:rPr>
        <w:t>đ</w:t>
      </w:r>
      <w:r w:rsidRPr="006F3489">
        <w:rPr>
          <w:color w:val="000000" w:themeColor="text1"/>
          <w:szCs w:val="24"/>
        </w:rPr>
        <w:t xml:space="preserve">) </w:t>
      </w:r>
      <w:r w:rsidR="00D90FD6" w:rsidRPr="006F3489">
        <w:rPr>
          <w:color w:val="000000" w:themeColor="text1"/>
          <w:szCs w:val="24"/>
        </w:rPr>
        <w:t>nâng cao ý thức, trách nhiệm và tầm quan trọng của làm việc nhóm, làm việc độc lập</w:t>
      </w:r>
    </w:p>
    <w:p w:rsidR="00D90FD6" w:rsidRPr="006F3489" w:rsidRDefault="002E5021" w:rsidP="00D90FD6">
      <w:pPr>
        <w:spacing w:before="120"/>
        <w:jc w:val="both"/>
        <w:rPr>
          <w:color w:val="000000" w:themeColor="text1"/>
          <w:szCs w:val="24"/>
        </w:rPr>
      </w:pPr>
      <w:r w:rsidRPr="006F3489">
        <w:rPr>
          <w:color w:val="000000" w:themeColor="text1"/>
          <w:szCs w:val="24"/>
        </w:rPr>
        <w:tab/>
      </w:r>
      <w:r w:rsidR="00D90FD6" w:rsidRPr="006F3489">
        <w:rPr>
          <w:color w:val="000000" w:themeColor="text1"/>
          <w:szCs w:val="24"/>
        </w:rPr>
        <w:t>e</w:t>
      </w:r>
      <w:r w:rsidRPr="006F3489">
        <w:rPr>
          <w:color w:val="000000" w:themeColor="text1"/>
          <w:szCs w:val="24"/>
        </w:rPr>
        <w:t xml:space="preserve">) </w:t>
      </w:r>
      <w:r w:rsidR="00D90FD6" w:rsidRPr="006F3489">
        <w:rPr>
          <w:color w:val="000000" w:themeColor="text1"/>
          <w:szCs w:val="24"/>
        </w:rPr>
        <w:t xml:space="preserve">ý thức được việc học tập và rèn luyện </w:t>
      </w:r>
      <w:r w:rsidR="00EC0EAF" w:rsidRPr="006F3489">
        <w:rPr>
          <w:color w:val="000000" w:themeColor="text1"/>
          <w:szCs w:val="24"/>
        </w:rPr>
        <w:t>tiếng Anh và tiếng Việt</w:t>
      </w:r>
      <w:r w:rsidR="00D90FD6" w:rsidRPr="006F3489">
        <w:rPr>
          <w:color w:val="000000" w:themeColor="text1"/>
          <w:szCs w:val="24"/>
        </w:rPr>
        <w:t xml:space="preserve"> thường xuyên, suốt đời</w:t>
      </w:r>
    </w:p>
    <w:p w:rsidR="002E5021" w:rsidRPr="006F3489" w:rsidRDefault="002E5021" w:rsidP="002E5021">
      <w:pPr>
        <w:spacing w:before="120" w:after="60"/>
        <w:jc w:val="both"/>
        <w:rPr>
          <w:color w:val="000000" w:themeColor="text1"/>
          <w:szCs w:val="24"/>
        </w:rPr>
      </w:pPr>
      <w:r w:rsidRPr="006F3489">
        <w:rPr>
          <w:b/>
          <w:color w:val="000000" w:themeColor="text1"/>
          <w:szCs w:val="24"/>
        </w:rPr>
        <w:t>5. Nội dung:</w:t>
      </w:r>
      <w:r w:rsidRPr="006F3489">
        <w:rPr>
          <w:color w:val="000000" w:themeColor="text1"/>
          <w:szCs w:val="24"/>
        </w:rPr>
        <w:tab/>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843"/>
        <w:gridCol w:w="837"/>
        <w:gridCol w:w="806"/>
      </w:tblGrid>
      <w:tr w:rsidR="002E5021" w:rsidRPr="006F3489" w:rsidTr="00F05214">
        <w:tc>
          <w:tcPr>
            <w:tcW w:w="675" w:type="dxa"/>
            <w:vMerge w:val="restart"/>
            <w:shd w:val="clear" w:color="auto" w:fill="auto"/>
            <w:vAlign w:val="center"/>
          </w:tcPr>
          <w:p w:rsidR="002E5021" w:rsidRPr="006F3489" w:rsidRDefault="002E5021" w:rsidP="00F05214">
            <w:pPr>
              <w:jc w:val="center"/>
              <w:rPr>
                <w:i/>
                <w:color w:val="000000" w:themeColor="text1"/>
                <w:szCs w:val="24"/>
              </w:rPr>
            </w:pPr>
            <w:r w:rsidRPr="006F3489">
              <w:rPr>
                <w:i/>
                <w:color w:val="000000" w:themeColor="text1"/>
                <w:szCs w:val="24"/>
              </w:rPr>
              <w:lastRenderedPageBreak/>
              <w:t>STT</w:t>
            </w:r>
          </w:p>
        </w:tc>
        <w:tc>
          <w:tcPr>
            <w:tcW w:w="5245" w:type="dxa"/>
            <w:vMerge w:val="restart"/>
            <w:shd w:val="clear" w:color="auto" w:fill="auto"/>
            <w:vAlign w:val="center"/>
          </w:tcPr>
          <w:p w:rsidR="002E5021" w:rsidRPr="006F3489" w:rsidRDefault="002E5021" w:rsidP="00F05214">
            <w:pPr>
              <w:jc w:val="center"/>
              <w:rPr>
                <w:i/>
                <w:color w:val="000000" w:themeColor="text1"/>
                <w:szCs w:val="24"/>
              </w:rPr>
            </w:pPr>
            <w:r w:rsidRPr="006F3489">
              <w:rPr>
                <w:i/>
                <w:color w:val="000000" w:themeColor="text1"/>
                <w:szCs w:val="24"/>
              </w:rPr>
              <w:t>Chủ đề</w:t>
            </w:r>
          </w:p>
        </w:tc>
        <w:tc>
          <w:tcPr>
            <w:tcW w:w="1843" w:type="dxa"/>
            <w:vMerge w:val="restart"/>
            <w:shd w:val="clear" w:color="auto" w:fill="auto"/>
            <w:vAlign w:val="center"/>
          </w:tcPr>
          <w:p w:rsidR="002E5021" w:rsidRPr="006F3489" w:rsidRDefault="002E5021" w:rsidP="00F05214">
            <w:pPr>
              <w:jc w:val="center"/>
              <w:rPr>
                <w:i/>
                <w:color w:val="000000" w:themeColor="text1"/>
                <w:szCs w:val="24"/>
              </w:rPr>
            </w:pPr>
            <w:r w:rsidRPr="006F3489">
              <w:rPr>
                <w:i/>
                <w:color w:val="000000" w:themeColor="text1"/>
                <w:szCs w:val="24"/>
              </w:rPr>
              <w:t>Nhằm đạt KQHT</w:t>
            </w:r>
          </w:p>
        </w:tc>
        <w:tc>
          <w:tcPr>
            <w:tcW w:w="1643" w:type="dxa"/>
            <w:gridSpan w:val="2"/>
            <w:shd w:val="clear" w:color="auto" w:fill="auto"/>
            <w:vAlign w:val="center"/>
          </w:tcPr>
          <w:p w:rsidR="002E5021" w:rsidRPr="006F3489" w:rsidRDefault="002E5021" w:rsidP="00F05214">
            <w:pPr>
              <w:jc w:val="center"/>
              <w:rPr>
                <w:i/>
                <w:color w:val="000000" w:themeColor="text1"/>
                <w:szCs w:val="24"/>
              </w:rPr>
            </w:pPr>
            <w:r w:rsidRPr="006F3489">
              <w:rPr>
                <w:i/>
                <w:color w:val="000000" w:themeColor="text1"/>
                <w:szCs w:val="24"/>
              </w:rPr>
              <w:t>Số tiết</w:t>
            </w:r>
          </w:p>
        </w:tc>
      </w:tr>
      <w:tr w:rsidR="002E5021" w:rsidRPr="006F3489" w:rsidTr="00F05214">
        <w:tc>
          <w:tcPr>
            <w:tcW w:w="675" w:type="dxa"/>
            <w:vMerge/>
            <w:shd w:val="clear" w:color="auto" w:fill="auto"/>
            <w:vAlign w:val="center"/>
          </w:tcPr>
          <w:p w:rsidR="002E5021" w:rsidRPr="006F3489" w:rsidRDefault="002E5021" w:rsidP="00F05214">
            <w:pPr>
              <w:jc w:val="center"/>
              <w:rPr>
                <w:i/>
                <w:color w:val="000000" w:themeColor="text1"/>
                <w:szCs w:val="24"/>
              </w:rPr>
            </w:pPr>
          </w:p>
        </w:tc>
        <w:tc>
          <w:tcPr>
            <w:tcW w:w="5245" w:type="dxa"/>
            <w:vMerge/>
            <w:shd w:val="clear" w:color="auto" w:fill="auto"/>
            <w:vAlign w:val="center"/>
          </w:tcPr>
          <w:p w:rsidR="002E5021" w:rsidRPr="006F3489" w:rsidRDefault="002E5021" w:rsidP="00F05214">
            <w:pPr>
              <w:jc w:val="center"/>
              <w:rPr>
                <w:i/>
                <w:color w:val="000000" w:themeColor="text1"/>
                <w:szCs w:val="24"/>
              </w:rPr>
            </w:pPr>
          </w:p>
        </w:tc>
        <w:tc>
          <w:tcPr>
            <w:tcW w:w="1843" w:type="dxa"/>
            <w:vMerge/>
            <w:shd w:val="clear" w:color="auto" w:fill="auto"/>
            <w:vAlign w:val="center"/>
          </w:tcPr>
          <w:p w:rsidR="002E5021" w:rsidRPr="006F3489" w:rsidRDefault="002E5021" w:rsidP="00F05214">
            <w:pPr>
              <w:jc w:val="center"/>
              <w:rPr>
                <w:i/>
                <w:color w:val="000000" w:themeColor="text1"/>
                <w:szCs w:val="24"/>
              </w:rPr>
            </w:pPr>
          </w:p>
        </w:tc>
        <w:tc>
          <w:tcPr>
            <w:tcW w:w="837" w:type="dxa"/>
            <w:shd w:val="clear" w:color="auto" w:fill="auto"/>
            <w:vAlign w:val="center"/>
          </w:tcPr>
          <w:p w:rsidR="002E5021" w:rsidRPr="006F3489" w:rsidRDefault="002E5021" w:rsidP="00F05214">
            <w:pPr>
              <w:jc w:val="center"/>
              <w:rPr>
                <w:i/>
                <w:color w:val="000000" w:themeColor="text1"/>
                <w:szCs w:val="24"/>
              </w:rPr>
            </w:pPr>
            <w:r w:rsidRPr="006F3489">
              <w:rPr>
                <w:i/>
                <w:color w:val="000000" w:themeColor="text1"/>
                <w:szCs w:val="24"/>
              </w:rPr>
              <w:t>LT</w:t>
            </w:r>
          </w:p>
        </w:tc>
        <w:tc>
          <w:tcPr>
            <w:tcW w:w="806" w:type="dxa"/>
            <w:shd w:val="clear" w:color="auto" w:fill="auto"/>
            <w:vAlign w:val="center"/>
          </w:tcPr>
          <w:p w:rsidR="002E5021" w:rsidRPr="006F3489" w:rsidRDefault="002E5021" w:rsidP="00F05214">
            <w:pPr>
              <w:jc w:val="center"/>
              <w:rPr>
                <w:i/>
                <w:color w:val="000000" w:themeColor="text1"/>
                <w:szCs w:val="24"/>
              </w:rPr>
            </w:pPr>
            <w:r w:rsidRPr="006F3489">
              <w:rPr>
                <w:i/>
                <w:color w:val="000000" w:themeColor="text1"/>
                <w:szCs w:val="24"/>
              </w:rPr>
              <w:t>TH</w:t>
            </w:r>
          </w:p>
        </w:tc>
      </w:tr>
      <w:tr w:rsidR="002E5021" w:rsidRPr="006F3489" w:rsidTr="00F05214">
        <w:tc>
          <w:tcPr>
            <w:tcW w:w="675" w:type="dxa"/>
            <w:shd w:val="clear" w:color="auto" w:fill="auto"/>
          </w:tcPr>
          <w:p w:rsidR="002E5021" w:rsidRPr="006F3489" w:rsidRDefault="002E5021" w:rsidP="00F05214">
            <w:pPr>
              <w:spacing w:before="60"/>
              <w:jc w:val="center"/>
              <w:rPr>
                <w:color w:val="000000" w:themeColor="text1"/>
                <w:szCs w:val="24"/>
              </w:rPr>
            </w:pPr>
            <w:r w:rsidRPr="006F3489">
              <w:rPr>
                <w:color w:val="000000" w:themeColor="text1"/>
                <w:szCs w:val="24"/>
              </w:rPr>
              <w:t>1</w:t>
            </w:r>
          </w:p>
          <w:p w:rsidR="00436FAD" w:rsidRPr="006F3489" w:rsidRDefault="00436FAD" w:rsidP="00F05214">
            <w:pPr>
              <w:spacing w:before="60"/>
              <w:jc w:val="center"/>
              <w:rPr>
                <w:color w:val="000000" w:themeColor="text1"/>
                <w:szCs w:val="24"/>
              </w:rPr>
            </w:pPr>
            <w:r w:rsidRPr="006F3489">
              <w:rPr>
                <w:color w:val="000000" w:themeColor="text1"/>
                <w:szCs w:val="24"/>
              </w:rPr>
              <w:t>1.1</w:t>
            </w:r>
          </w:p>
          <w:p w:rsidR="00436FAD" w:rsidRPr="006F3489" w:rsidRDefault="00436FAD" w:rsidP="00F05214">
            <w:pPr>
              <w:spacing w:before="60"/>
              <w:jc w:val="center"/>
              <w:rPr>
                <w:color w:val="000000" w:themeColor="text1"/>
                <w:szCs w:val="24"/>
              </w:rPr>
            </w:pPr>
            <w:r w:rsidRPr="006F3489">
              <w:rPr>
                <w:color w:val="000000" w:themeColor="text1"/>
                <w:szCs w:val="24"/>
              </w:rPr>
              <w:t>1.2</w:t>
            </w:r>
          </w:p>
          <w:p w:rsidR="00CB70B7" w:rsidRPr="006F3489" w:rsidRDefault="00CB70B7" w:rsidP="00F05214">
            <w:pPr>
              <w:spacing w:before="60"/>
              <w:jc w:val="center"/>
              <w:rPr>
                <w:color w:val="000000" w:themeColor="text1"/>
                <w:szCs w:val="24"/>
              </w:rPr>
            </w:pPr>
            <w:r w:rsidRPr="006F3489">
              <w:rPr>
                <w:color w:val="000000" w:themeColor="text1"/>
                <w:szCs w:val="24"/>
              </w:rPr>
              <w:t>1.3</w:t>
            </w:r>
          </w:p>
        </w:tc>
        <w:tc>
          <w:tcPr>
            <w:tcW w:w="5245" w:type="dxa"/>
            <w:shd w:val="clear" w:color="auto" w:fill="auto"/>
          </w:tcPr>
          <w:p w:rsidR="00D90FD6" w:rsidRPr="006F3489" w:rsidRDefault="002E5021" w:rsidP="00F05214">
            <w:pPr>
              <w:spacing w:before="60"/>
              <w:rPr>
                <w:color w:val="000000" w:themeColor="text1"/>
                <w:szCs w:val="24"/>
              </w:rPr>
            </w:pPr>
            <w:r w:rsidRPr="006F3489">
              <w:rPr>
                <w:color w:val="000000" w:themeColor="text1"/>
                <w:szCs w:val="24"/>
              </w:rPr>
              <w:t>Giới thiệu học phần và phương pháp học tập</w:t>
            </w:r>
          </w:p>
          <w:p w:rsidR="001E3A5B" w:rsidRPr="006F3489" w:rsidRDefault="00CB70B7" w:rsidP="00F05214">
            <w:pPr>
              <w:spacing w:before="60"/>
              <w:rPr>
                <w:color w:val="000000" w:themeColor="text1"/>
                <w:szCs w:val="24"/>
              </w:rPr>
            </w:pPr>
            <w:r w:rsidRPr="006F3489">
              <w:rPr>
                <w:color w:val="000000" w:themeColor="text1"/>
                <w:szCs w:val="24"/>
              </w:rPr>
              <w:t>Tầm quan trọng của HP</w:t>
            </w:r>
          </w:p>
          <w:p w:rsidR="00CB70B7" w:rsidRPr="006F3489" w:rsidRDefault="001E3A5B" w:rsidP="00CB70B7">
            <w:pPr>
              <w:spacing w:before="60"/>
              <w:rPr>
                <w:color w:val="000000" w:themeColor="text1"/>
                <w:szCs w:val="24"/>
              </w:rPr>
            </w:pPr>
            <w:r w:rsidRPr="006F3489">
              <w:rPr>
                <w:color w:val="000000" w:themeColor="text1"/>
                <w:szCs w:val="24"/>
              </w:rPr>
              <w:t>Phương pháp học tập</w:t>
            </w:r>
          </w:p>
          <w:p w:rsidR="001E3A5B" w:rsidRPr="006F3489" w:rsidRDefault="00CB70B7" w:rsidP="00CB70B7">
            <w:pPr>
              <w:spacing w:before="60"/>
              <w:rPr>
                <w:color w:val="000000" w:themeColor="text1"/>
                <w:szCs w:val="24"/>
              </w:rPr>
            </w:pPr>
            <w:r w:rsidRPr="006F3489">
              <w:rPr>
                <w:color w:val="000000" w:themeColor="text1"/>
                <w:szCs w:val="24"/>
              </w:rPr>
              <w:t>Phương pháp thu thập và xử lý thông tin</w:t>
            </w:r>
          </w:p>
        </w:tc>
        <w:tc>
          <w:tcPr>
            <w:tcW w:w="1843" w:type="dxa"/>
            <w:shd w:val="clear" w:color="auto" w:fill="auto"/>
          </w:tcPr>
          <w:p w:rsidR="002E5021" w:rsidRPr="006F3489" w:rsidRDefault="00BB7E4B" w:rsidP="00F05214">
            <w:pPr>
              <w:spacing w:before="60"/>
              <w:jc w:val="center"/>
              <w:rPr>
                <w:color w:val="000000" w:themeColor="text1"/>
                <w:szCs w:val="24"/>
              </w:rPr>
            </w:pPr>
            <w:r>
              <w:rPr>
                <w:color w:val="000000" w:themeColor="text1"/>
                <w:szCs w:val="24"/>
              </w:rPr>
              <w:t>a-e</w:t>
            </w:r>
          </w:p>
        </w:tc>
        <w:tc>
          <w:tcPr>
            <w:tcW w:w="837" w:type="dxa"/>
            <w:shd w:val="clear" w:color="auto" w:fill="auto"/>
          </w:tcPr>
          <w:p w:rsidR="002E5021" w:rsidRPr="006F3489" w:rsidRDefault="00CB70B7" w:rsidP="00F05214">
            <w:pPr>
              <w:spacing w:before="60"/>
              <w:jc w:val="center"/>
              <w:rPr>
                <w:color w:val="000000" w:themeColor="text1"/>
                <w:szCs w:val="24"/>
              </w:rPr>
            </w:pPr>
            <w:r w:rsidRPr="006F3489">
              <w:rPr>
                <w:color w:val="000000" w:themeColor="text1"/>
                <w:szCs w:val="24"/>
              </w:rPr>
              <w:t>6</w:t>
            </w:r>
          </w:p>
        </w:tc>
        <w:tc>
          <w:tcPr>
            <w:tcW w:w="806" w:type="dxa"/>
            <w:shd w:val="clear" w:color="auto" w:fill="auto"/>
          </w:tcPr>
          <w:p w:rsidR="002E5021" w:rsidRPr="006F3489" w:rsidRDefault="002E5021" w:rsidP="00F05214">
            <w:pPr>
              <w:spacing w:before="60"/>
              <w:jc w:val="center"/>
              <w:rPr>
                <w:color w:val="000000" w:themeColor="text1"/>
                <w:szCs w:val="24"/>
              </w:rPr>
            </w:pPr>
            <w:r w:rsidRPr="006F3489">
              <w:rPr>
                <w:color w:val="000000" w:themeColor="text1"/>
                <w:szCs w:val="24"/>
              </w:rPr>
              <w:t>0</w:t>
            </w:r>
          </w:p>
        </w:tc>
      </w:tr>
      <w:tr w:rsidR="001E3A5B" w:rsidRPr="006F3489" w:rsidTr="00F05214">
        <w:tc>
          <w:tcPr>
            <w:tcW w:w="675" w:type="dxa"/>
            <w:shd w:val="clear" w:color="auto" w:fill="auto"/>
          </w:tcPr>
          <w:p w:rsidR="001E3A5B" w:rsidRPr="006F3489" w:rsidRDefault="001E3A5B" w:rsidP="001E3A5B">
            <w:pPr>
              <w:spacing w:before="60"/>
              <w:jc w:val="center"/>
              <w:rPr>
                <w:color w:val="000000" w:themeColor="text1"/>
                <w:szCs w:val="24"/>
              </w:rPr>
            </w:pPr>
            <w:r w:rsidRPr="006F3489">
              <w:rPr>
                <w:color w:val="000000" w:themeColor="text1"/>
                <w:szCs w:val="24"/>
              </w:rPr>
              <w:t>2</w:t>
            </w:r>
          </w:p>
          <w:p w:rsidR="001E3A5B" w:rsidRPr="006F3489" w:rsidRDefault="001E3A5B" w:rsidP="001E3A5B">
            <w:pPr>
              <w:spacing w:before="60"/>
              <w:jc w:val="center"/>
              <w:rPr>
                <w:color w:val="000000" w:themeColor="text1"/>
                <w:szCs w:val="24"/>
              </w:rPr>
            </w:pPr>
            <w:r w:rsidRPr="006F3489">
              <w:rPr>
                <w:color w:val="000000" w:themeColor="text1"/>
                <w:szCs w:val="24"/>
              </w:rPr>
              <w:t>2.1</w:t>
            </w:r>
          </w:p>
          <w:p w:rsidR="001E3A5B" w:rsidRPr="006F3489" w:rsidRDefault="001E3A5B" w:rsidP="001E3A5B">
            <w:pPr>
              <w:spacing w:before="60"/>
              <w:jc w:val="center"/>
              <w:rPr>
                <w:color w:val="000000" w:themeColor="text1"/>
                <w:szCs w:val="24"/>
              </w:rPr>
            </w:pPr>
            <w:r w:rsidRPr="006F3489">
              <w:rPr>
                <w:color w:val="000000" w:themeColor="text1"/>
                <w:szCs w:val="24"/>
              </w:rPr>
              <w:t>2.2</w:t>
            </w:r>
          </w:p>
          <w:p w:rsidR="001E3A5B" w:rsidRPr="006F3489" w:rsidRDefault="001E3A5B" w:rsidP="00BB7E4B">
            <w:pPr>
              <w:spacing w:before="60"/>
              <w:jc w:val="center"/>
              <w:rPr>
                <w:color w:val="000000" w:themeColor="text1"/>
                <w:szCs w:val="24"/>
              </w:rPr>
            </w:pPr>
            <w:r w:rsidRPr="006F3489">
              <w:rPr>
                <w:color w:val="000000" w:themeColor="text1"/>
                <w:szCs w:val="24"/>
              </w:rPr>
              <w:t>2.3</w:t>
            </w:r>
          </w:p>
        </w:tc>
        <w:tc>
          <w:tcPr>
            <w:tcW w:w="5245" w:type="dxa"/>
            <w:shd w:val="clear" w:color="auto" w:fill="auto"/>
          </w:tcPr>
          <w:p w:rsidR="001E3A5B" w:rsidRPr="006F3489" w:rsidRDefault="001E3A5B" w:rsidP="001E3A5B">
            <w:pPr>
              <w:spacing w:before="60"/>
              <w:rPr>
                <w:color w:val="000000" w:themeColor="text1"/>
                <w:szCs w:val="24"/>
              </w:rPr>
            </w:pPr>
            <w:r w:rsidRPr="006F3489">
              <w:rPr>
                <w:color w:val="000000" w:themeColor="text1"/>
                <w:szCs w:val="24"/>
              </w:rPr>
              <w:t>Khảo sát thực tế</w:t>
            </w:r>
          </w:p>
          <w:p w:rsidR="001E3A5B" w:rsidRPr="006F3489" w:rsidRDefault="001E3A5B" w:rsidP="001E3A5B">
            <w:pPr>
              <w:spacing w:before="60"/>
              <w:rPr>
                <w:color w:val="000000" w:themeColor="text1"/>
                <w:szCs w:val="24"/>
              </w:rPr>
            </w:pPr>
            <w:r w:rsidRPr="006F3489">
              <w:rPr>
                <w:color w:val="000000" w:themeColor="text1"/>
                <w:szCs w:val="24"/>
              </w:rPr>
              <w:t xml:space="preserve">Lập kế hoạch chi tiết </w:t>
            </w:r>
          </w:p>
          <w:p w:rsidR="001E3A5B" w:rsidRPr="006F3489" w:rsidRDefault="001E3A5B" w:rsidP="001E3A5B">
            <w:pPr>
              <w:spacing w:before="60"/>
              <w:rPr>
                <w:color w:val="000000" w:themeColor="text1"/>
                <w:szCs w:val="24"/>
              </w:rPr>
            </w:pPr>
            <w:r w:rsidRPr="006F3489">
              <w:rPr>
                <w:color w:val="000000" w:themeColor="text1"/>
                <w:szCs w:val="24"/>
              </w:rPr>
              <w:t>Thu thập thông tin</w:t>
            </w:r>
          </w:p>
          <w:p w:rsidR="001E3A5B" w:rsidRPr="006F3489" w:rsidRDefault="001E3A5B" w:rsidP="00CB70B7">
            <w:pPr>
              <w:spacing w:before="60"/>
              <w:rPr>
                <w:color w:val="000000" w:themeColor="text1"/>
                <w:szCs w:val="24"/>
              </w:rPr>
            </w:pPr>
            <w:r w:rsidRPr="006F3489">
              <w:rPr>
                <w:color w:val="000000" w:themeColor="text1"/>
                <w:szCs w:val="24"/>
              </w:rPr>
              <w:t xml:space="preserve">Phân tích và </w:t>
            </w:r>
            <w:r w:rsidR="00CB70B7" w:rsidRPr="006F3489">
              <w:rPr>
                <w:color w:val="000000" w:themeColor="text1"/>
                <w:szCs w:val="24"/>
              </w:rPr>
              <w:t>xử lý thông tin</w:t>
            </w:r>
          </w:p>
        </w:tc>
        <w:tc>
          <w:tcPr>
            <w:tcW w:w="1843" w:type="dxa"/>
            <w:shd w:val="clear" w:color="auto" w:fill="auto"/>
          </w:tcPr>
          <w:p w:rsidR="001E3A5B" w:rsidRPr="006F3489" w:rsidRDefault="00BB7E4B" w:rsidP="00F05214">
            <w:pPr>
              <w:spacing w:before="60"/>
              <w:jc w:val="center"/>
              <w:rPr>
                <w:color w:val="000000" w:themeColor="text1"/>
                <w:szCs w:val="24"/>
              </w:rPr>
            </w:pPr>
            <w:r>
              <w:rPr>
                <w:color w:val="000000" w:themeColor="text1"/>
                <w:szCs w:val="24"/>
              </w:rPr>
              <w:t>a-e</w:t>
            </w:r>
          </w:p>
        </w:tc>
        <w:tc>
          <w:tcPr>
            <w:tcW w:w="837" w:type="dxa"/>
            <w:shd w:val="clear" w:color="auto" w:fill="auto"/>
          </w:tcPr>
          <w:p w:rsidR="001E3A5B" w:rsidRPr="006F3489" w:rsidRDefault="00F2085B" w:rsidP="00F05214">
            <w:pPr>
              <w:spacing w:before="60"/>
              <w:jc w:val="center"/>
              <w:rPr>
                <w:color w:val="000000" w:themeColor="text1"/>
                <w:szCs w:val="24"/>
              </w:rPr>
            </w:pPr>
            <w:r>
              <w:rPr>
                <w:color w:val="000000" w:themeColor="text1"/>
                <w:szCs w:val="24"/>
              </w:rPr>
              <w:t>6</w:t>
            </w:r>
          </w:p>
        </w:tc>
        <w:tc>
          <w:tcPr>
            <w:tcW w:w="806" w:type="dxa"/>
            <w:shd w:val="clear" w:color="auto" w:fill="auto"/>
          </w:tcPr>
          <w:p w:rsidR="001E3A5B" w:rsidRPr="006F3489" w:rsidRDefault="009D6ECA" w:rsidP="00F05214">
            <w:pPr>
              <w:spacing w:before="60"/>
              <w:jc w:val="center"/>
              <w:rPr>
                <w:color w:val="000000" w:themeColor="text1"/>
                <w:szCs w:val="24"/>
              </w:rPr>
            </w:pPr>
            <w:r>
              <w:rPr>
                <w:color w:val="000000" w:themeColor="text1"/>
                <w:szCs w:val="24"/>
              </w:rPr>
              <w:t>1</w:t>
            </w:r>
            <w:r w:rsidR="00F2085B">
              <w:rPr>
                <w:color w:val="000000" w:themeColor="text1"/>
                <w:szCs w:val="24"/>
              </w:rPr>
              <w:t>4</w:t>
            </w:r>
          </w:p>
        </w:tc>
      </w:tr>
      <w:tr w:rsidR="002E5021" w:rsidRPr="006F3489" w:rsidTr="00F05214">
        <w:tc>
          <w:tcPr>
            <w:tcW w:w="675" w:type="dxa"/>
            <w:shd w:val="clear" w:color="auto" w:fill="auto"/>
          </w:tcPr>
          <w:p w:rsidR="00D90FD6" w:rsidRPr="006F3489" w:rsidRDefault="001E3A5B" w:rsidP="0065138B">
            <w:pPr>
              <w:spacing w:before="60"/>
              <w:jc w:val="center"/>
              <w:rPr>
                <w:color w:val="000000" w:themeColor="text1"/>
                <w:szCs w:val="24"/>
              </w:rPr>
            </w:pPr>
            <w:r w:rsidRPr="006F3489">
              <w:rPr>
                <w:color w:val="000000" w:themeColor="text1"/>
                <w:szCs w:val="24"/>
              </w:rPr>
              <w:t>3</w:t>
            </w:r>
          </w:p>
        </w:tc>
        <w:tc>
          <w:tcPr>
            <w:tcW w:w="5245" w:type="dxa"/>
            <w:shd w:val="clear" w:color="auto" w:fill="auto"/>
          </w:tcPr>
          <w:p w:rsidR="00D90FD6" w:rsidRPr="006F3489" w:rsidRDefault="00D90FD6" w:rsidP="00F05214">
            <w:pPr>
              <w:spacing w:before="60"/>
              <w:rPr>
                <w:color w:val="000000" w:themeColor="text1"/>
                <w:szCs w:val="24"/>
              </w:rPr>
            </w:pPr>
            <w:r w:rsidRPr="006F3489">
              <w:rPr>
                <w:color w:val="000000" w:themeColor="text1"/>
                <w:szCs w:val="24"/>
              </w:rPr>
              <w:t>Viết báo cáo</w:t>
            </w:r>
          </w:p>
        </w:tc>
        <w:tc>
          <w:tcPr>
            <w:tcW w:w="1843" w:type="dxa"/>
            <w:shd w:val="clear" w:color="auto" w:fill="auto"/>
          </w:tcPr>
          <w:p w:rsidR="002E5021" w:rsidRPr="006F3489" w:rsidRDefault="00BB7E4B" w:rsidP="00F812C7">
            <w:pPr>
              <w:spacing w:before="60"/>
              <w:jc w:val="center"/>
              <w:rPr>
                <w:color w:val="000000" w:themeColor="text1"/>
                <w:szCs w:val="24"/>
              </w:rPr>
            </w:pPr>
            <w:r>
              <w:rPr>
                <w:color w:val="000000" w:themeColor="text1"/>
                <w:szCs w:val="24"/>
              </w:rPr>
              <w:t>a-e</w:t>
            </w:r>
          </w:p>
        </w:tc>
        <w:tc>
          <w:tcPr>
            <w:tcW w:w="837" w:type="dxa"/>
            <w:shd w:val="clear" w:color="auto" w:fill="auto"/>
          </w:tcPr>
          <w:p w:rsidR="002E5021" w:rsidRPr="006F3489" w:rsidRDefault="0065138B" w:rsidP="00F05214">
            <w:pPr>
              <w:spacing w:before="60"/>
              <w:jc w:val="center"/>
              <w:rPr>
                <w:color w:val="000000" w:themeColor="text1"/>
                <w:szCs w:val="24"/>
              </w:rPr>
            </w:pPr>
            <w:r>
              <w:rPr>
                <w:color w:val="000000" w:themeColor="text1"/>
                <w:szCs w:val="24"/>
              </w:rPr>
              <w:t>10</w:t>
            </w:r>
          </w:p>
        </w:tc>
        <w:tc>
          <w:tcPr>
            <w:tcW w:w="806" w:type="dxa"/>
            <w:shd w:val="clear" w:color="auto" w:fill="auto"/>
          </w:tcPr>
          <w:p w:rsidR="002E5021" w:rsidRPr="006F3489" w:rsidRDefault="001A0324" w:rsidP="00F05214">
            <w:pPr>
              <w:spacing w:before="60"/>
              <w:jc w:val="center"/>
              <w:rPr>
                <w:color w:val="000000" w:themeColor="text1"/>
                <w:szCs w:val="24"/>
              </w:rPr>
            </w:pPr>
            <w:r w:rsidRPr="006F3489">
              <w:rPr>
                <w:color w:val="000000" w:themeColor="text1"/>
                <w:szCs w:val="24"/>
              </w:rPr>
              <w:t>0</w:t>
            </w:r>
          </w:p>
        </w:tc>
      </w:tr>
      <w:tr w:rsidR="0065138B" w:rsidRPr="006F3489" w:rsidTr="00F05214">
        <w:tc>
          <w:tcPr>
            <w:tcW w:w="675" w:type="dxa"/>
            <w:shd w:val="clear" w:color="auto" w:fill="auto"/>
          </w:tcPr>
          <w:p w:rsidR="0065138B" w:rsidRPr="006F3489" w:rsidRDefault="0065138B" w:rsidP="001E3A5B">
            <w:pPr>
              <w:spacing w:before="60"/>
              <w:jc w:val="center"/>
              <w:rPr>
                <w:color w:val="000000" w:themeColor="text1"/>
                <w:szCs w:val="24"/>
              </w:rPr>
            </w:pPr>
            <w:r>
              <w:rPr>
                <w:color w:val="000000" w:themeColor="text1"/>
                <w:szCs w:val="24"/>
              </w:rPr>
              <w:t>4</w:t>
            </w:r>
          </w:p>
        </w:tc>
        <w:tc>
          <w:tcPr>
            <w:tcW w:w="5245" w:type="dxa"/>
            <w:shd w:val="clear" w:color="auto" w:fill="auto"/>
          </w:tcPr>
          <w:p w:rsidR="0065138B" w:rsidRPr="006F3489" w:rsidRDefault="0065138B" w:rsidP="00F05214">
            <w:pPr>
              <w:spacing w:before="60"/>
              <w:rPr>
                <w:color w:val="000000" w:themeColor="text1"/>
                <w:szCs w:val="24"/>
              </w:rPr>
            </w:pPr>
            <w:r w:rsidRPr="006F3489">
              <w:rPr>
                <w:color w:val="000000" w:themeColor="text1"/>
                <w:szCs w:val="24"/>
              </w:rPr>
              <w:t>Trình bày báo cáo</w:t>
            </w:r>
          </w:p>
        </w:tc>
        <w:tc>
          <w:tcPr>
            <w:tcW w:w="1843" w:type="dxa"/>
            <w:shd w:val="clear" w:color="auto" w:fill="auto"/>
          </w:tcPr>
          <w:p w:rsidR="0065138B" w:rsidRDefault="0065138B" w:rsidP="00F812C7">
            <w:pPr>
              <w:spacing w:before="60"/>
              <w:jc w:val="center"/>
              <w:rPr>
                <w:color w:val="000000" w:themeColor="text1"/>
                <w:szCs w:val="24"/>
              </w:rPr>
            </w:pPr>
            <w:r>
              <w:rPr>
                <w:color w:val="000000" w:themeColor="text1"/>
                <w:szCs w:val="24"/>
              </w:rPr>
              <w:t>a-e</w:t>
            </w:r>
          </w:p>
        </w:tc>
        <w:tc>
          <w:tcPr>
            <w:tcW w:w="837" w:type="dxa"/>
            <w:shd w:val="clear" w:color="auto" w:fill="auto"/>
          </w:tcPr>
          <w:p w:rsidR="0065138B" w:rsidRDefault="00755007" w:rsidP="00F05214">
            <w:pPr>
              <w:spacing w:before="60"/>
              <w:jc w:val="center"/>
              <w:rPr>
                <w:color w:val="000000" w:themeColor="text1"/>
                <w:szCs w:val="24"/>
              </w:rPr>
            </w:pPr>
            <w:r>
              <w:rPr>
                <w:color w:val="000000" w:themeColor="text1"/>
                <w:szCs w:val="24"/>
              </w:rPr>
              <w:t>5</w:t>
            </w:r>
          </w:p>
        </w:tc>
        <w:tc>
          <w:tcPr>
            <w:tcW w:w="806" w:type="dxa"/>
            <w:shd w:val="clear" w:color="auto" w:fill="auto"/>
          </w:tcPr>
          <w:p w:rsidR="0065138B" w:rsidRPr="006F3489" w:rsidRDefault="0065138B" w:rsidP="00F05214">
            <w:pPr>
              <w:spacing w:before="60"/>
              <w:jc w:val="center"/>
              <w:rPr>
                <w:color w:val="000000" w:themeColor="text1"/>
                <w:szCs w:val="24"/>
              </w:rPr>
            </w:pPr>
          </w:p>
        </w:tc>
      </w:tr>
      <w:tr w:rsidR="001A0324" w:rsidRPr="006F3489" w:rsidTr="00F05214">
        <w:tc>
          <w:tcPr>
            <w:tcW w:w="675" w:type="dxa"/>
            <w:shd w:val="clear" w:color="auto" w:fill="auto"/>
          </w:tcPr>
          <w:p w:rsidR="001A0324" w:rsidRPr="006F3489" w:rsidRDefault="0065138B" w:rsidP="001A0324">
            <w:pPr>
              <w:spacing w:before="60"/>
              <w:jc w:val="center"/>
              <w:rPr>
                <w:color w:val="000000" w:themeColor="text1"/>
                <w:szCs w:val="24"/>
              </w:rPr>
            </w:pPr>
            <w:r>
              <w:rPr>
                <w:color w:val="000000" w:themeColor="text1"/>
                <w:szCs w:val="24"/>
              </w:rPr>
              <w:t>5</w:t>
            </w:r>
          </w:p>
        </w:tc>
        <w:tc>
          <w:tcPr>
            <w:tcW w:w="5245" w:type="dxa"/>
            <w:shd w:val="clear" w:color="auto" w:fill="auto"/>
          </w:tcPr>
          <w:p w:rsidR="001A0324" w:rsidRPr="006F3489" w:rsidRDefault="001A0324" w:rsidP="001A0324">
            <w:pPr>
              <w:spacing w:before="60"/>
              <w:rPr>
                <w:color w:val="000000" w:themeColor="text1"/>
                <w:szCs w:val="24"/>
              </w:rPr>
            </w:pPr>
            <w:r w:rsidRPr="006F3489">
              <w:rPr>
                <w:color w:val="000000" w:themeColor="text1"/>
                <w:szCs w:val="24"/>
              </w:rPr>
              <w:t>Kiểm tra và đánh giá</w:t>
            </w:r>
          </w:p>
        </w:tc>
        <w:tc>
          <w:tcPr>
            <w:tcW w:w="1843" w:type="dxa"/>
            <w:shd w:val="clear" w:color="auto" w:fill="auto"/>
          </w:tcPr>
          <w:p w:rsidR="001A0324" w:rsidRPr="006F3489" w:rsidRDefault="00BB7E4B" w:rsidP="001A0324">
            <w:pPr>
              <w:spacing w:before="60"/>
              <w:jc w:val="center"/>
              <w:rPr>
                <w:color w:val="000000" w:themeColor="text1"/>
                <w:szCs w:val="24"/>
              </w:rPr>
            </w:pPr>
            <w:r>
              <w:rPr>
                <w:color w:val="000000" w:themeColor="text1"/>
                <w:szCs w:val="24"/>
              </w:rPr>
              <w:t>a-e</w:t>
            </w:r>
          </w:p>
        </w:tc>
        <w:tc>
          <w:tcPr>
            <w:tcW w:w="837" w:type="dxa"/>
            <w:shd w:val="clear" w:color="auto" w:fill="auto"/>
          </w:tcPr>
          <w:p w:rsidR="001A0324" w:rsidRPr="006F3489" w:rsidRDefault="00CB70B7" w:rsidP="001A0324">
            <w:pPr>
              <w:spacing w:before="60"/>
              <w:jc w:val="center"/>
              <w:rPr>
                <w:color w:val="000000" w:themeColor="text1"/>
                <w:szCs w:val="24"/>
              </w:rPr>
            </w:pPr>
            <w:r w:rsidRPr="006F3489">
              <w:rPr>
                <w:color w:val="000000" w:themeColor="text1"/>
                <w:szCs w:val="24"/>
              </w:rPr>
              <w:t>4</w:t>
            </w:r>
          </w:p>
        </w:tc>
        <w:tc>
          <w:tcPr>
            <w:tcW w:w="806" w:type="dxa"/>
            <w:shd w:val="clear" w:color="auto" w:fill="auto"/>
          </w:tcPr>
          <w:p w:rsidR="001A0324" w:rsidRPr="006F3489" w:rsidRDefault="001A0324" w:rsidP="001A0324">
            <w:pPr>
              <w:spacing w:before="60"/>
              <w:jc w:val="center"/>
              <w:rPr>
                <w:color w:val="000000" w:themeColor="text1"/>
                <w:szCs w:val="24"/>
              </w:rPr>
            </w:pPr>
            <w:r w:rsidRPr="006F3489">
              <w:rPr>
                <w:color w:val="000000" w:themeColor="text1"/>
                <w:szCs w:val="24"/>
              </w:rPr>
              <w:t>0</w:t>
            </w:r>
          </w:p>
        </w:tc>
      </w:tr>
    </w:tbl>
    <w:p w:rsidR="002E5021" w:rsidRDefault="002E5021" w:rsidP="002E5021">
      <w:pPr>
        <w:spacing w:before="240" w:after="120"/>
        <w:jc w:val="both"/>
        <w:rPr>
          <w:b/>
          <w:color w:val="000000" w:themeColor="text1"/>
          <w:szCs w:val="24"/>
        </w:rPr>
      </w:pPr>
      <w:r w:rsidRPr="006F3489">
        <w:rPr>
          <w:b/>
          <w:color w:val="000000" w:themeColor="text1"/>
          <w:szCs w:val="24"/>
        </w:rPr>
        <w:t>6. Tài liệu dạy và học:</w:t>
      </w:r>
    </w:p>
    <w:p w:rsidR="00E67CD7" w:rsidRPr="006F3489" w:rsidRDefault="00E67CD7" w:rsidP="002E5021">
      <w:pPr>
        <w:spacing w:before="240" w:after="120"/>
        <w:jc w:val="both"/>
        <w:rPr>
          <w:b/>
          <w:color w:val="000000" w:themeColor="text1"/>
          <w:szCs w:val="24"/>
        </w:rPr>
      </w:pPr>
    </w:p>
    <w:tbl>
      <w:tblPr>
        <w:tblW w:w="989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458"/>
        <w:gridCol w:w="1768"/>
        <w:gridCol w:w="1134"/>
        <w:gridCol w:w="1134"/>
        <w:gridCol w:w="992"/>
        <w:gridCol w:w="851"/>
        <w:gridCol w:w="992"/>
      </w:tblGrid>
      <w:tr w:rsidR="002E5021" w:rsidRPr="006F3489" w:rsidTr="005033F8">
        <w:tc>
          <w:tcPr>
            <w:tcW w:w="563" w:type="dxa"/>
            <w:vMerge w:val="restart"/>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TT</w:t>
            </w:r>
          </w:p>
        </w:tc>
        <w:tc>
          <w:tcPr>
            <w:tcW w:w="2458" w:type="dxa"/>
            <w:vMerge w:val="restart"/>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Tên tác giả</w:t>
            </w:r>
          </w:p>
        </w:tc>
        <w:tc>
          <w:tcPr>
            <w:tcW w:w="1768" w:type="dxa"/>
            <w:vMerge w:val="restart"/>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Tên tài liệu</w:t>
            </w:r>
          </w:p>
        </w:tc>
        <w:tc>
          <w:tcPr>
            <w:tcW w:w="1134" w:type="dxa"/>
            <w:vMerge w:val="restart"/>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Năm xuất bản</w:t>
            </w:r>
          </w:p>
        </w:tc>
        <w:tc>
          <w:tcPr>
            <w:tcW w:w="1134" w:type="dxa"/>
            <w:vMerge w:val="restart"/>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Nhà xuất bản</w:t>
            </w:r>
          </w:p>
        </w:tc>
        <w:tc>
          <w:tcPr>
            <w:tcW w:w="992" w:type="dxa"/>
            <w:vMerge w:val="restart"/>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Địa chỉ khai thác tài liệu</w:t>
            </w:r>
          </w:p>
        </w:tc>
        <w:tc>
          <w:tcPr>
            <w:tcW w:w="1843" w:type="dxa"/>
            <w:gridSpan w:val="2"/>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 xml:space="preserve">Mục đích </w:t>
            </w:r>
          </w:p>
          <w:p w:rsidR="002E5021" w:rsidRPr="006F3489" w:rsidRDefault="002E5021" w:rsidP="00F05214">
            <w:pPr>
              <w:jc w:val="center"/>
              <w:rPr>
                <w:b/>
                <w:color w:val="000000" w:themeColor="text1"/>
              </w:rPr>
            </w:pPr>
            <w:r w:rsidRPr="006F3489">
              <w:rPr>
                <w:b/>
                <w:color w:val="000000" w:themeColor="text1"/>
              </w:rPr>
              <w:t>sử dụng</w:t>
            </w:r>
          </w:p>
        </w:tc>
      </w:tr>
      <w:tr w:rsidR="002E5021" w:rsidRPr="006F3489" w:rsidTr="005033F8">
        <w:tc>
          <w:tcPr>
            <w:tcW w:w="563" w:type="dxa"/>
            <w:vMerge/>
            <w:shd w:val="clear" w:color="auto" w:fill="auto"/>
            <w:vAlign w:val="center"/>
          </w:tcPr>
          <w:p w:rsidR="002E5021" w:rsidRPr="006F3489" w:rsidRDefault="002E5021" w:rsidP="00F05214">
            <w:pPr>
              <w:spacing w:before="120"/>
              <w:jc w:val="center"/>
              <w:rPr>
                <w:b/>
                <w:color w:val="000000" w:themeColor="text1"/>
              </w:rPr>
            </w:pPr>
          </w:p>
        </w:tc>
        <w:tc>
          <w:tcPr>
            <w:tcW w:w="2458" w:type="dxa"/>
            <w:vMerge/>
            <w:shd w:val="clear" w:color="auto" w:fill="auto"/>
            <w:vAlign w:val="center"/>
          </w:tcPr>
          <w:p w:rsidR="002E5021" w:rsidRPr="006F3489" w:rsidRDefault="002E5021" w:rsidP="00F05214">
            <w:pPr>
              <w:spacing w:before="120"/>
              <w:jc w:val="center"/>
              <w:rPr>
                <w:b/>
                <w:color w:val="000000" w:themeColor="text1"/>
              </w:rPr>
            </w:pPr>
          </w:p>
        </w:tc>
        <w:tc>
          <w:tcPr>
            <w:tcW w:w="1768" w:type="dxa"/>
            <w:vMerge/>
            <w:shd w:val="clear" w:color="auto" w:fill="auto"/>
            <w:vAlign w:val="center"/>
          </w:tcPr>
          <w:p w:rsidR="002E5021" w:rsidRPr="006F3489" w:rsidRDefault="002E5021" w:rsidP="00F05214">
            <w:pPr>
              <w:spacing w:before="120"/>
              <w:jc w:val="center"/>
              <w:rPr>
                <w:b/>
                <w:color w:val="000000" w:themeColor="text1"/>
              </w:rPr>
            </w:pPr>
          </w:p>
        </w:tc>
        <w:tc>
          <w:tcPr>
            <w:tcW w:w="1134" w:type="dxa"/>
            <w:vMerge/>
            <w:shd w:val="clear" w:color="auto" w:fill="auto"/>
            <w:vAlign w:val="center"/>
          </w:tcPr>
          <w:p w:rsidR="002E5021" w:rsidRPr="006F3489" w:rsidRDefault="002E5021" w:rsidP="00F05214">
            <w:pPr>
              <w:spacing w:before="120"/>
              <w:jc w:val="center"/>
              <w:rPr>
                <w:b/>
                <w:color w:val="000000" w:themeColor="text1"/>
              </w:rPr>
            </w:pPr>
          </w:p>
        </w:tc>
        <w:tc>
          <w:tcPr>
            <w:tcW w:w="1134" w:type="dxa"/>
            <w:vMerge/>
            <w:shd w:val="clear" w:color="auto" w:fill="auto"/>
            <w:vAlign w:val="center"/>
          </w:tcPr>
          <w:p w:rsidR="002E5021" w:rsidRPr="006F3489" w:rsidRDefault="002E5021" w:rsidP="00F05214">
            <w:pPr>
              <w:spacing w:before="120"/>
              <w:jc w:val="center"/>
              <w:rPr>
                <w:b/>
                <w:color w:val="000000" w:themeColor="text1"/>
              </w:rPr>
            </w:pPr>
          </w:p>
        </w:tc>
        <w:tc>
          <w:tcPr>
            <w:tcW w:w="992" w:type="dxa"/>
            <w:vMerge/>
            <w:shd w:val="clear" w:color="auto" w:fill="auto"/>
            <w:vAlign w:val="center"/>
          </w:tcPr>
          <w:p w:rsidR="002E5021" w:rsidRPr="006F3489" w:rsidRDefault="002E5021" w:rsidP="00F05214">
            <w:pPr>
              <w:spacing w:before="120"/>
              <w:jc w:val="center"/>
              <w:rPr>
                <w:b/>
                <w:color w:val="000000" w:themeColor="text1"/>
              </w:rPr>
            </w:pPr>
          </w:p>
        </w:tc>
        <w:tc>
          <w:tcPr>
            <w:tcW w:w="851" w:type="dxa"/>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Tài liệu chính</w:t>
            </w:r>
          </w:p>
        </w:tc>
        <w:tc>
          <w:tcPr>
            <w:tcW w:w="992" w:type="dxa"/>
            <w:shd w:val="clear" w:color="auto" w:fill="auto"/>
            <w:vAlign w:val="center"/>
          </w:tcPr>
          <w:p w:rsidR="002E5021" w:rsidRPr="006F3489" w:rsidRDefault="002E5021" w:rsidP="00F05214">
            <w:pPr>
              <w:spacing w:before="120"/>
              <w:jc w:val="center"/>
              <w:rPr>
                <w:b/>
                <w:color w:val="000000" w:themeColor="text1"/>
              </w:rPr>
            </w:pPr>
            <w:r w:rsidRPr="006F3489">
              <w:rPr>
                <w:b/>
                <w:color w:val="000000" w:themeColor="text1"/>
              </w:rPr>
              <w:t>Tham khảo</w:t>
            </w:r>
          </w:p>
        </w:tc>
      </w:tr>
      <w:tr w:rsidR="00F812C7" w:rsidRPr="009D6ECA" w:rsidTr="005033F8">
        <w:tc>
          <w:tcPr>
            <w:tcW w:w="563" w:type="dxa"/>
            <w:shd w:val="clear" w:color="auto" w:fill="auto"/>
          </w:tcPr>
          <w:p w:rsidR="00F812C7" w:rsidRPr="009D6ECA" w:rsidRDefault="003939D0" w:rsidP="00F812C7">
            <w:pPr>
              <w:spacing w:before="120"/>
              <w:jc w:val="center"/>
              <w:rPr>
                <w:color w:val="000000" w:themeColor="text1"/>
              </w:rPr>
            </w:pPr>
            <w:r w:rsidRPr="009D6ECA">
              <w:rPr>
                <w:color w:val="000000" w:themeColor="text1"/>
              </w:rPr>
              <w:t>1</w:t>
            </w:r>
          </w:p>
        </w:tc>
        <w:tc>
          <w:tcPr>
            <w:tcW w:w="2458" w:type="dxa"/>
            <w:shd w:val="clear" w:color="auto" w:fill="auto"/>
            <w:vAlign w:val="center"/>
          </w:tcPr>
          <w:p w:rsidR="00F812C7" w:rsidRDefault="005033F8" w:rsidP="00F812C7">
            <w:pPr>
              <w:jc w:val="center"/>
              <w:rPr>
                <w:color w:val="000000" w:themeColor="text1"/>
              </w:rPr>
            </w:pPr>
            <w:r>
              <w:rPr>
                <w:color w:val="000000" w:themeColor="text1"/>
              </w:rPr>
              <w:t>Pham Thi Kim Uyen</w:t>
            </w:r>
          </w:p>
          <w:p w:rsidR="005033F8" w:rsidRPr="009D6ECA" w:rsidRDefault="005033F8" w:rsidP="00F812C7">
            <w:pPr>
              <w:jc w:val="center"/>
              <w:rPr>
                <w:color w:val="000000" w:themeColor="text1"/>
              </w:rPr>
            </w:pPr>
            <w:r>
              <w:rPr>
                <w:color w:val="000000" w:themeColor="text1"/>
              </w:rPr>
              <w:t>Le Cao Hoang Ha</w:t>
            </w:r>
          </w:p>
        </w:tc>
        <w:tc>
          <w:tcPr>
            <w:tcW w:w="1768" w:type="dxa"/>
            <w:shd w:val="clear" w:color="auto" w:fill="auto"/>
            <w:vAlign w:val="center"/>
          </w:tcPr>
          <w:p w:rsidR="00F812C7" w:rsidRPr="009D6ECA" w:rsidRDefault="005033F8" w:rsidP="00F812C7">
            <w:pPr>
              <w:jc w:val="center"/>
              <w:rPr>
                <w:color w:val="000000" w:themeColor="text1"/>
              </w:rPr>
            </w:pPr>
            <w:r>
              <w:rPr>
                <w:color w:val="000000" w:themeColor="text1"/>
              </w:rPr>
              <w:t>Translation 1</w:t>
            </w:r>
          </w:p>
        </w:tc>
        <w:tc>
          <w:tcPr>
            <w:tcW w:w="1134" w:type="dxa"/>
            <w:shd w:val="clear" w:color="auto" w:fill="auto"/>
            <w:vAlign w:val="center"/>
          </w:tcPr>
          <w:p w:rsidR="00F812C7" w:rsidRPr="009D6ECA" w:rsidRDefault="005033F8" w:rsidP="00F812C7">
            <w:pPr>
              <w:jc w:val="center"/>
              <w:rPr>
                <w:color w:val="000000" w:themeColor="text1"/>
              </w:rPr>
            </w:pPr>
            <w:r>
              <w:rPr>
                <w:color w:val="000000" w:themeColor="text1"/>
              </w:rPr>
              <w:t>Editted 2018</w:t>
            </w:r>
          </w:p>
        </w:tc>
        <w:tc>
          <w:tcPr>
            <w:tcW w:w="1134" w:type="dxa"/>
            <w:shd w:val="clear" w:color="auto" w:fill="auto"/>
            <w:vAlign w:val="center"/>
          </w:tcPr>
          <w:p w:rsidR="00F812C7" w:rsidRPr="009D6ECA" w:rsidRDefault="003939D0" w:rsidP="005033F8">
            <w:pPr>
              <w:jc w:val="center"/>
              <w:rPr>
                <w:color w:val="000000" w:themeColor="text1"/>
              </w:rPr>
            </w:pPr>
            <w:r w:rsidRPr="009D6ECA">
              <w:rPr>
                <w:color w:val="000000" w:themeColor="text1"/>
              </w:rPr>
              <w:t xml:space="preserve">Đại học </w:t>
            </w:r>
            <w:r w:rsidR="005033F8">
              <w:rPr>
                <w:color w:val="000000" w:themeColor="text1"/>
              </w:rPr>
              <w:t>Nha Trang</w:t>
            </w:r>
          </w:p>
        </w:tc>
        <w:tc>
          <w:tcPr>
            <w:tcW w:w="992" w:type="dxa"/>
            <w:shd w:val="clear" w:color="auto" w:fill="auto"/>
            <w:vAlign w:val="center"/>
          </w:tcPr>
          <w:p w:rsidR="00F812C7" w:rsidRPr="009D6ECA" w:rsidRDefault="003939D0" w:rsidP="00F812C7">
            <w:pPr>
              <w:jc w:val="center"/>
              <w:rPr>
                <w:color w:val="000000" w:themeColor="text1"/>
              </w:rPr>
            </w:pPr>
            <w:r w:rsidRPr="009D6ECA">
              <w:rPr>
                <w:color w:val="000000" w:themeColor="text1"/>
              </w:rPr>
              <w:t>Bộ môn</w:t>
            </w:r>
          </w:p>
        </w:tc>
        <w:tc>
          <w:tcPr>
            <w:tcW w:w="851" w:type="dxa"/>
            <w:shd w:val="clear" w:color="auto" w:fill="auto"/>
          </w:tcPr>
          <w:p w:rsidR="00F812C7" w:rsidRPr="009D6ECA" w:rsidRDefault="003939D0" w:rsidP="00F812C7">
            <w:pPr>
              <w:spacing w:before="120"/>
              <w:jc w:val="center"/>
              <w:rPr>
                <w:color w:val="000000" w:themeColor="text1"/>
              </w:rPr>
            </w:pPr>
            <w:r w:rsidRPr="009D6ECA">
              <w:rPr>
                <w:color w:val="000000" w:themeColor="text1"/>
              </w:rPr>
              <w:t>X</w:t>
            </w:r>
          </w:p>
        </w:tc>
        <w:tc>
          <w:tcPr>
            <w:tcW w:w="992" w:type="dxa"/>
            <w:shd w:val="clear" w:color="auto" w:fill="auto"/>
          </w:tcPr>
          <w:p w:rsidR="00F812C7" w:rsidRPr="009D6ECA" w:rsidRDefault="00F812C7" w:rsidP="00F812C7">
            <w:pPr>
              <w:spacing w:before="120"/>
              <w:jc w:val="center"/>
              <w:rPr>
                <w:color w:val="000000" w:themeColor="text1"/>
              </w:rPr>
            </w:pPr>
          </w:p>
        </w:tc>
      </w:tr>
      <w:tr w:rsidR="008B3362" w:rsidRPr="009D6ECA" w:rsidTr="005033F8">
        <w:tc>
          <w:tcPr>
            <w:tcW w:w="563" w:type="dxa"/>
            <w:shd w:val="clear" w:color="auto" w:fill="auto"/>
          </w:tcPr>
          <w:p w:rsidR="008B3362" w:rsidRPr="009D6ECA" w:rsidRDefault="008B3362" w:rsidP="005F2D44">
            <w:pPr>
              <w:spacing w:before="120"/>
              <w:jc w:val="center"/>
            </w:pPr>
            <w:r w:rsidRPr="009D6ECA">
              <w:t>2</w:t>
            </w:r>
          </w:p>
        </w:tc>
        <w:tc>
          <w:tcPr>
            <w:tcW w:w="2458" w:type="dxa"/>
            <w:shd w:val="clear" w:color="auto" w:fill="auto"/>
          </w:tcPr>
          <w:p w:rsidR="008B3362" w:rsidRPr="00D53A43" w:rsidRDefault="008B3362" w:rsidP="005F2D44">
            <w:pPr>
              <w:spacing w:before="120"/>
              <w:jc w:val="both"/>
            </w:pPr>
            <w:r w:rsidRPr="00D53A43">
              <w:t xml:space="preserve"> Roger T. Bell</w:t>
            </w:r>
          </w:p>
        </w:tc>
        <w:tc>
          <w:tcPr>
            <w:tcW w:w="1768" w:type="dxa"/>
            <w:shd w:val="clear" w:color="auto" w:fill="auto"/>
          </w:tcPr>
          <w:p w:rsidR="008B3362" w:rsidRPr="00D53A43" w:rsidRDefault="008B3362" w:rsidP="005F2D44">
            <w:pPr>
              <w:spacing w:before="120"/>
              <w:jc w:val="both"/>
            </w:pPr>
            <w:r w:rsidRPr="00D53A43">
              <w:t xml:space="preserve">Translation &amp; Translating Theory &amp; Practice </w:t>
            </w:r>
          </w:p>
        </w:tc>
        <w:tc>
          <w:tcPr>
            <w:tcW w:w="1134" w:type="dxa"/>
            <w:shd w:val="clear" w:color="auto" w:fill="auto"/>
          </w:tcPr>
          <w:p w:rsidR="008B3362" w:rsidRPr="00D53A43" w:rsidRDefault="008B3362" w:rsidP="005F2D44">
            <w:pPr>
              <w:spacing w:before="120"/>
              <w:jc w:val="both"/>
            </w:pPr>
            <w:r w:rsidRPr="00D53A43">
              <w:t>1998</w:t>
            </w:r>
          </w:p>
        </w:tc>
        <w:tc>
          <w:tcPr>
            <w:tcW w:w="1134" w:type="dxa"/>
            <w:shd w:val="clear" w:color="auto" w:fill="auto"/>
          </w:tcPr>
          <w:p w:rsidR="008B3362" w:rsidRPr="00D53A43" w:rsidRDefault="008B3362" w:rsidP="005F2D44">
            <w:pPr>
              <w:spacing w:before="120"/>
              <w:jc w:val="both"/>
            </w:pPr>
            <w:r w:rsidRPr="00D53A43">
              <w:t xml:space="preserve">Prentice Hall International  </w:t>
            </w:r>
          </w:p>
        </w:tc>
        <w:tc>
          <w:tcPr>
            <w:tcW w:w="992" w:type="dxa"/>
            <w:shd w:val="clear" w:color="auto" w:fill="auto"/>
          </w:tcPr>
          <w:p w:rsidR="008B3362" w:rsidRPr="00D53A43" w:rsidRDefault="008B3362" w:rsidP="008B3362">
            <w:pPr>
              <w:spacing w:before="120"/>
              <w:jc w:val="center"/>
            </w:pPr>
            <w:r w:rsidRPr="00D53A43">
              <w:t xml:space="preserve"> Bộ môn</w:t>
            </w:r>
          </w:p>
        </w:tc>
        <w:tc>
          <w:tcPr>
            <w:tcW w:w="851" w:type="dxa"/>
            <w:shd w:val="clear" w:color="auto" w:fill="auto"/>
          </w:tcPr>
          <w:p w:rsidR="008B3362" w:rsidRPr="00D53A43" w:rsidRDefault="008B3362" w:rsidP="00F812C7">
            <w:pPr>
              <w:spacing w:before="120"/>
              <w:jc w:val="center"/>
              <w:rPr>
                <w:color w:val="000000" w:themeColor="text1"/>
                <w:lang w:val="vi-VN"/>
              </w:rPr>
            </w:pPr>
          </w:p>
        </w:tc>
        <w:tc>
          <w:tcPr>
            <w:tcW w:w="992" w:type="dxa"/>
            <w:shd w:val="clear" w:color="auto" w:fill="auto"/>
          </w:tcPr>
          <w:p w:rsidR="008B3362" w:rsidRPr="00D53A43" w:rsidRDefault="008B3362" w:rsidP="00F812C7">
            <w:pPr>
              <w:spacing w:before="120"/>
              <w:jc w:val="center"/>
              <w:rPr>
                <w:color w:val="000000" w:themeColor="text1"/>
              </w:rPr>
            </w:pPr>
            <w:r w:rsidRPr="00D53A43">
              <w:rPr>
                <w:color w:val="000000" w:themeColor="text1"/>
              </w:rPr>
              <w:t>X</w:t>
            </w:r>
          </w:p>
        </w:tc>
      </w:tr>
      <w:tr w:rsidR="0006130D" w:rsidRPr="009D6ECA" w:rsidTr="005033F8">
        <w:tc>
          <w:tcPr>
            <w:tcW w:w="563" w:type="dxa"/>
            <w:shd w:val="clear" w:color="auto" w:fill="auto"/>
          </w:tcPr>
          <w:p w:rsidR="0006130D" w:rsidRPr="009D6ECA" w:rsidRDefault="0006130D" w:rsidP="0006130D">
            <w:pPr>
              <w:spacing w:before="120"/>
              <w:jc w:val="center"/>
            </w:pPr>
            <w:r>
              <w:t>3</w:t>
            </w:r>
          </w:p>
        </w:tc>
        <w:tc>
          <w:tcPr>
            <w:tcW w:w="2458" w:type="dxa"/>
            <w:shd w:val="clear" w:color="auto" w:fill="auto"/>
          </w:tcPr>
          <w:p w:rsidR="0006130D" w:rsidRPr="0006130D" w:rsidRDefault="0006130D" w:rsidP="0006130D">
            <w:pPr>
              <w:pStyle w:val="Default"/>
            </w:pPr>
            <w:r w:rsidRPr="0006130D">
              <w:rPr>
                <w:bCs/>
              </w:rPr>
              <w:t xml:space="preserve">Nguyễn Thành Tâm </w:t>
            </w:r>
          </w:p>
        </w:tc>
        <w:tc>
          <w:tcPr>
            <w:tcW w:w="1768" w:type="dxa"/>
            <w:shd w:val="clear" w:color="auto" w:fill="auto"/>
          </w:tcPr>
          <w:p w:rsidR="0006130D" w:rsidRPr="0006130D" w:rsidRDefault="0006130D" w:rsidP="0006130D">
            <w:pPr>
              <w:spacing w:before="120"/>
              <w:jc w:val="both"/>
            </w:pPr>
            <w:r w:rsidRPr="0006130D">
              <w:rPr>
                <w:bCs/>
              </w:rPr>
              <w:t>Tuyển chọn các bài dịch Việt Anh theo chủ điểm.</w:t>
            </w:r>
          </w:p>
        </w:tc>
        <w:tc>
          <w:tcPr>
            <w:tcW w:w="1134" w:type="dxa"/>
            <w:shd w:val="clear" w:color="auto" w:fill="auto"/>
          </w:tcPr>
          <w:p w:rsidR="0006130D" w:rsidRPr="0006130D" w:rsidRDefault="0006130D" w:rsidP="0006130D">
            <w:pPr>
              <w:spacing w:before="120"/>
              <w:jc w:val="both"/>
            </w:pPr>
            <w:r w:rsidRPr="0006130D">
              <w:rPr>
                <w:bCs/>
              </w:rPr>
              <w:t>2004</w:t>
            </w:r>
          </w:p>
        </w:tc>
        <w:tc>
          <w:tcPr>
            <w:tcW w:w="1134" w:type="dxa"/>
            <w:shd w:val="clear" w:color="auto" w:fill="auto"/>
          </w:tcPr>
          <w:p w:rsidR="0006130D" w:rsidRPr="0006130D" w:rsidRDefault="0006130D" w:rsidP="0006130D">
            <w:pPr>
              <w:pStyle w:val="Default"/>
              <w:rPr>
                <w:bCs/>
              </w:rPr>
            </w:pPr>
            <w:r w:rsidRPr="0006130D">
              <w:rPr>
                <w:bCs/>
              </w:rPr>
              <w:t>Nhà xuất bản Thống kê.</w:t>
            </w:r>
          </w:p>
          <w:p w:rsidR="0006130D" w:rsidRPr="0006130D" w:rsidRDefault="0006130D" w:rsidP="0006130D">
            <w:pPr>
              <w:spacing w:before="120"/>
              <w:jc w:val="both"/>
            </w:pPr>
          </w:p>
        </w:tc>
        <w:tc>
          <w:tcPr>
            <w:tcW w:w="992" w:type="dxa"/>
            <w:shd w:val="clear" w:color="auto" w:fill="auto"/>
          </w:tcPr>
          <w:p w:rsidR="0006130D" w:rsidRPr="0006130D" w:rsidRDefault="0006130D" w:rsidP="0006130D">
            <w:pPr>
              <w:spacing w:before="120"/>
              <w:jc w:val="center"/>
            </w:pPr>
            <w:r w:rsidRPr="0006130D">
              <w:t xml:space="preserve"> Bộ môn</w:t>
            </w:r>
          </w:p>
        </w:tc>
        <w:tc>
          <w:tcPr>
            <w:tcW w:w="851" w:type="dxa"/>
            <w:shd w:val="clear" w:color="auto" w:fill="auto"/>
          </w:tcPr>
          <w:p w:rsidR="0006130D" w:rsidRPr="0006130D" w:rsidRDefault="0006130D" w:rsidP="0006130D">
            <w:pPr>
              <w:spacing w:before="120"/>
              <w:jc w:val="center"/>
              <w:rPr>
                <w:color w:val="000000" w:themeColor="text1"/>
                <w:lang w:val="vi-VN"/>
              </w:rPr>
            </w:pPr>
          </w:p>
        </w:tc>
        <w:tc>
          <w:tcPr>
            <w:tcW w:w="992" w:type="dxa"/>
            <w:shd w:val="clear" w:color="auto" w:fill="auto"/>
          </w:tcPr>
          <w:p w:rsidR="0006130D" w:rsidRPr="00D53A43" w:rsidRDefault="0006130D" w:rsidP="0006130D">
            <w:pPr>
              <w:spacing w:before="120"/>
              <w:jc w:val="center"/>
              <w:rPr>
                <w:color w:val="000000" w:themeColor="text1"/>
              </w:rPr>
            </w:pPr>
            <w:r w:rsidRPr="00D53A43">
              <w:rPr>
                <w:color w:val="000000" w:themeColor="text1"/>
              </w:rPr>
              <w:t>X</w:t>
            </w:r>
          </w:p>
        </w:tc>
      </w:tr>
    </w:tbl>
    <w:p w:rsidR="002E5021" w:rsidRPr="009D6ECA" w:rsidRDefault="002E5021" w:rsidP="002E5021">
      <w:pPr>
        <w:spacing w:before="120"/>
        <w:ind w:firstLine="567"/>
        <w:jc w:val="both"/>
        <w:rPr>
          <w:color w:val="000000" w:themeColor="text1"/>
        </w:rPr>
      </w:pPr>
    </w:p>
    <w:p w:rsidR="00E67CD7" w:rsidRDefault="002E5021" w:rsidP="002E5021">
      <w:pPr>
        <w:spacing w:before="120" w:after="60"/>
        <w:jc w:val="both"/>
        <w:rPr>
          <w:b/>
          <w:color w:val="000000" w:themeColor="text1"/>
          <w:szCs w:val="24"/>
        </w:rPr>
      </w:pPr>
      <w:r w:rsidRPr="006F3489">
        <w:rPr>
          <w:b/>
          <w:color w:val="000000" w:themeColor="text1"/>
          <w:szCs w:val="24"/>
        </w:rPr>
        <w:t>7. Đánh giá kết quả học tập:</w:t>
      </w:r>
      <w:r w:rsidRPr="006F3489">
        <w:rPr>
          <w:b/>
          <w:color w:val="000000" w:themeColor="text1"/>
          <w:szCs w:val="24"/>
        </w:rPr>
        <w:tab/>
      </w:r>
    </w:p>
    <w:p w:rsidR="002E5021" w:rsidRPr="006F3489" w:rsidRDefault="002E5021" w:rsidP="002E5021">
      <w:pPr>
        <w:spacing w:before="120" w:after="60"/>
        <w:jc w:val="both"/>
        <w:rPr>
          <w:b/>
          <w:color w:val="000000" w:themeColor="text1"/>
          <w:szCs w:val="24"/>
        </w:rPr>
      </w:pPr>
      <w:bookmarkStart w:id="0" w:name="_GoBack"/>
      <w:r w:rsidRPr="006F3489">
        <w:rPr>
          <w:b/>
          <w:color w:val="000000" w:themeColor="text1"/>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2E5021" w:rsidRPr="006F3489" w:rsidTr="00F05214">
        <w:tc>
          <w:tcPr>
            <w:tcW w:w="651" w:type="dxa"/>
            <w:shd w:val="clear" w:color="auto" w:fill="auto"/>
          </w:tcPr>
          <w:p w:rsidR="002E5021" w:rsidRPr="006F3489" w:rsidRDefault="002E5021" w:rsidP="00F05214">
            <w:pPr>
              <w:spacing w:before="60"/>
              <w:jc w:val="center"/>
              <w:rPr>
                <w:i/>
                <w:color w:val="000000" w:themeColor="text1"/>
                <w:szCs w:val="24"/>
              </w:rPr>
            </w:pPr>
            <w:r w:rsidRPr="006F3489">
              <w:rPr>
                <w:i/>
                <w:color w:val="000000" w:themeColor="text1"/>
                <w:szCs w:val="24"/>
              </w:rPr>
              <w:t>STT</w:t>
            </w:r>
          </w:p>
        </w:tc>
        <w:tc>
          <w:tcPr>
            <w:tcW w:w="4856" w:type="dxa"/>
            <w:shd w:val="clear" w:color="auto" w:fill="auto"/>
          </w:tcPr>
          <w:p w:rsidR="002E5021" w:rsidRPr="006F3489" w:rsidRDefault="002E5021" w:rsidP="00F05214">
            <w:pPr>
              <w:spacing w:before="60"/>
              <w:jc w:val="center"/>
              <w:rPr>
                <w:i/>
                <w:color w:val="000000" w:themeColor="text1"/>
                <w:szCs w:val="24"/>
              </w:rPr>
            </w:pPr>
            <w:r w:rsidRPr="006F3489">
              <w:rPr>
                <w:i/>
                <w:color w:val="000000" w:themeColor="text1"/>
                <w:szCs w:val="24"/>
              </w:rPr>
              <w:t>Hình thức đánh giá</w:t>
            </w:r>
          </w:p>
        </w:tc>
        <w:tc>
          <w:tcPr>
            <w:tcW w:w="2112" w:type="dxa"/>
            <w:shd w:val="clear" w:color="auto" w:fill="auto"/>
          </w:tcPr>
          <w:p w:rsidR="002E5021" w:rsidRPr="006F3489" w:rsidRDefault="002E5021" w:rsidP="00F05214">
            <w:pPr>
              <w:spacing w:before="60"/>
              <w:jc w:val="center"/>
              <w:rPr>
                <w:i/>
                <w:color w:val="000000" w:themeColor="text1"/>
                <w:szCs w:val="24"/>
              </w:rPr>
            </w:pPr>
            <w:r w:rsidRPr="006F3489">
              <w:rPr>
                <w:i/>
                <w:color w:val="000000" w:themeColor="text1"/>
                <w:szCs w:val="24"/>
              </w:rPr>
              <w:t>Nhằm đạt KQHT</w:t>
            </w:r>
          </w:p>
        </w:tc>
        <w:tc>
          <w:tcPr>
            <w:tcW w:w="1960" w:type="dxa"/>
            <w:shd w:val="clear" w:color="auto" w:fill="auto"/>
          </w:tcPr>
          <w:p w:rsidR="002E5021" w:rsidRPr="006F3489" w:rsidRDefault="002E5021" w:rsidP="00F05214">
            <w:pPr>
              <w:spacing w:before="60"/>
              <w:jc w:val="center"/>
              <w:rPr>
                <w:i/>
                <w:color w:val="000000" w:themeColor="text1"/>
                <w:szCs w:val="24"/>
              </w:rPr>
            </w:pPr>
            <w:r w:rsidRPr="006F3489">
              <w:rPr>
                <w:i/>
                <w:color w:val="000000" w:themeColor="text1"/>
                <w:szCs w:val="24"/>
              </w:rPr>
              <w:t>Trọng số (%)</w:t>
            </w:r>
          </w:p>
        </w:tc>
      </w:tr>
      <w:tr w:rsidR="00F812C7" w:rsidRPr="006F3489" w:rsidTr="00F05214">
        <w:tc>
          <w:tcPr>
            <w:tcW w:w="651" w:type="dxa"/>
            <w:shd w:val="clear" w:color="auto" w:fill="auto"/>
          </w:tcPr>
          <w:p w:rsidR="00F812C7" w:rsidRPr="006F3489" w:rsidRDefault="00F812C7" w:rsidP="00F812C7">
            <w:pPr>
              <w:spacing w:before="60"/>
              <w:jc w:val="center"/>
              <w:rPr>
                <w:color w:val="000000" w:themeColor="text1"/>
                <w:szCs w:val="24"/>
              </w:rPr>
            </w:pPr>
            <w:r w:rsidRPr="006F3489">
              <w:rPr>
                <w:color w:val="000000" w:themeColor="text1"/>
                <w:szCs w:val="24"/>
              </w:rPr>
              <w:t>1</w:t>
            </w:r>
          </w:p>
        </w:tc>
        <w:tc>
          <w:tcPr>
            <w:tcW w:w="4856" w:type="dxa"/>
            <w:shd w:val="clear" w:color="auto" w:fill="auto"/>
          </w:tcPr>
          <w:p w:rsidR="00F812C7" w:rsidRPr="007612E6" w:rsidRDefault="00F812C7" w:rsidP="00F812C7">
            <w:pPr>
              <w:spacing w:before="60"/>
              <w:rPr>
                <w:color w:val="000000" w:themeColor="text1"/>
                <w:szCs w:val="24"/>
              </w:rPr>
            </w:pPr>
            <w:r w:rsidRPr="007612E6">
              <w:rPr>
                <w:color w:val="000000" w:themeColor="text1"/>
                <w:szCs w:val="24"/>
              </w:rPr>
              <w:t>Viết báo cáo</w:t>
            </w:r>
          </w:p>
        </w:tc>
        <w:tc>
          <w:tcPr>
            <w:tcW w:w="2112" w:type="dxa"/>
            <w:shd w:val="clear" w:color="auto" w:fill="auto"/>
          </w:tcPr>
          <w:p w:rsidR="00F812C7" w:rsidRPr="007612E6" w:rsidRDefault="00F812C7" w:rsidP="00F812C7">
            <w:pPr>
              <w:spacing w:before="60"/>
              <w:jc w:val="center"/>
              <w:rPr>
                <w:color w:val="000000" w:themeColor="text1"/>
                <w:szCs w:val="24"/>
              </w:rPr>
            </w:pPr>
            <w:r w:rsidRPr="007612E6">
              <w:rPr>
                <w:color w:val="000000" w:themeColor="text1"/>
                <w:szCs w:val="24"/>
              </w:rPr>
              <w:t>a, b, c</w:t>
            </w:r>
          </w:p>
        </w:tc>
        <w:tc>
          <w:tcPr>
            <w:tcW w:w="1960" w:type="dxa"/>
            <w:shd w:val="clear" w:color="auto" w:fill="auto"/>
          </w:tcPr>
          <w:p w:rsidR="00F812C7" w:rsidRPr="007612E6" w:rsidRDefault="007612E6" w:rsidP="00F812C7">
            <w:pPr>
              <w:spacing w:before="60"/>
              <w:jc w:val="center"/>
              <w:rPr>
                <w:color w:val="000000" w:themeColor="text1"/>
                <w:szCs w:val="24"/>
              </w:rPr>
            </w:pPr>
            <w:r w:rsidRPr="007612E6">
              <w:rPr>
                <w:color w:val="000000" w:themeColor="text1"/>
                <w:szCs w:val="24"/>
              </w:rPr>
              <w:t>4</w:t>
            </w:r>
            <w:r w:rsidR="00F812C7" w:rsidRPr="007612E6">
              <w:rPr>
                <w:color w:val="000000" w:themeColor="text1"/>
                <w:szCs w:val="24"/>
              </w:rPr>
              <w:t>0</w:t>
            </w:r>
          </w:p>
        </w:tc>
      </w:tr>
      <w:tr w:rsidR="00F812C7" w:rsidRPr="006F3489" w:rsidTr="00F05214">
        <w:tc>
          <w:tcPr>
            <w:tcW w:w="651" w:type="dxa"/>
            <w:shd w:val="clear" w:color="auto" w:fill="auto"/>
          </w:tcPr>
          <w:p w:rsidR="00F812C7" w:rsidRPr="006F3489" w:rsidRDefault="00F812C7" w:rsidP="00F812C7">
            <w:pPr>
              <w:spacing w:before="60"/>
              <w:jc w:val="center"/>
              <w:rPr>
                <w:color w:val="000000" w:themeColor="text1"/>
                <w:szCs w:val="24"/>
              </w:rPr>
            </w:pPr>
            <w:r w:rsidRPr="006F3489">
              <w:rPr>
                <w:color w:val="000000" w:themeColor="text1"/>
                <w:szCs w:val="24"/>
              </w:rPr>
              <w:t>4</w:t>
            </w:r>
          </w:p>
        </w:tc>
        <w:tc>
          <w:tcPr>
            <w:tcW w:w="4856" w:type="dxa"/>
            <w:shd w:val="clear" w:color="auto" w:fill="auto"/>
          </w:tcPr>
          <w:p w:rsidR="00F812C7" w:rsidRPr="007612E6" w:rsidRDefault="00F812C7" w:rsidP="00F812C7">
            <w:pPr>
              <w:spacing w:before="60"/>
              <w:rPr>
                <w:color w:val="000000" w:themeColor="text1"/>
                <w:szCs w:val="24"/>
              </w:rPr>
            </w:pPr>
            <w:r w:rsidRPr="007612E6">
              <w:rPr>
                <w:color w:val="000000" w:themeColor="text1"/>
                <w:szCs w:val="24"/>
              </w:rPr>
              <w:t>Chuyên cần/thái độ</w:t>
            </w:r>
            <w:r w:rsidR="007612E6" w:rsidRPr="007612E6">
              <w:rPr>
                <w:color w:val="000000" w:themeColor="text1"/>
                <w:szCs w:val="24"/>
              </w:rPr>
              <w:t xml:space="preserve">, tham gia </w:t>
            </w:r>
          </w:p>
        </w:tc>
        <w:tc>
          <w:tcPr>
            <w:tcW w:w="2112" w:type="dxa"/>
            <w:shd w:val="clear" w:color="auto" w:fill="auto"/>
          </w:tcPr>
          <w:p w:rsidR="00F812C7" w:rsidRPr="007612E6" w:rsidRDefault="00F812C7" w:rsidP="00F812C7">
            <w:pPr>
              <w:spacing w:before="60"/>
              <w:jc w:val="center"/>
              <w:rPr>
                <w:color w:val="000000" w:themeColor="text1"/>
                <w:szCs w:val="24"/>
              </w:rPr>
            </w:pPr>
            <w:r w:rsidRPr="007612E6">
              <w:rPr>
                <w:color w:val="000000" w:themeColor="text1"/>
                <w:szCs w:val="24"/>
              </w:rPr>
              <w:t>a,d, đ</w:t>
            </w:r>
          </w:p>
        </w:tc>
        <w:tc>
          <w:tcPr>
            <w:tcW w:w="1960" w:type="dxa"/>
            <w:shd w:val="clear" w:color="auto" w:fill="auto"/>
          </w:tcPr>
          <w:p w:rsidR="00F812C7" w:rsidRPr="007612E6" w:rsidRDefault="00D26434" w:rsidP="00F812C7">
            <w:pPr>
              <w:spacing w:before="60"/>
              <w:jc w:val="center"/>
              <w:rPr>
                <w:color w:val="000000" w:themeColor="text1"/>
                <w:szCs w:val="24"/>
              </w:rPr>
            </w:pPr>
            <w:r w:rsidRPr="007612E6">
              <w:rPr>
                <w:color w:val="000000" w:themeColor="text1"/>
                <w:szCs w:val="24"/>
              </w:rPr>
              <w:t>2</w:t>
            </w:r>
            <w:r w:rsidR="00F812C7" w:rsidRPr="007612E6">
              <w:rPr>
                <w:color w:val="000000" w:themeColor="text1"/>
                <w:szCs w:val="24"/>
              </w:rPr>
              <w:t>0</w:t>
            </w:r>
          </w:p>
        </w:tc>
      </w:tr>
      <w:tr w:rsidR="00F812C7" w:rsidRPr="006F3489" w:rsidTr="00F05214">
        <w:tc>
          <w:tcPr>
            <w:tcW w:w="651" w:type="dxa"/>
            <w:shd w:val="clear" w:color="auto" w:fill="auto"/>
          </w:tcPr>
          <w:p w:rsidR="00F812C7" w:rsidRPr="006F3489" w:rsidRDefault="00F812C7" w:rsidP="00F812C7">
            <w:pPr>
              <w:spacing w:before="60"/>
              <w:jc w:val="center"/>
              <w:rPr>
                <w:color w:val="000000" w:themeColor="text1"/>
                <w:szCs w:val="24"/>
              </w:rPr>
            </w:pPr>
            <w:r w:rsidRPr="006F3489">
              <w:rPr>
                <w:color w:val="000000" w:themeColor="text1"/>
                <w:szCs w:val="24"/>
              </w:rPr>
              <w:t>5</w:t>
            </w:r>
          </w:p>
        </w:tc>
        <w:tc>
          <w:tcPr>
            <w:tcW w:w="4856" w:type="dxa"/>
            <w:shd w:val="clear" w:color="auto" w:fill="auto"/>
          </w:tcPr>
          <w:p w:rsidR="00F812C7" w:rsidRPr="007612E6" w:rsidRDefault="00F2085B" w:rsidP="00F812C7">
            <w:pPr>
              <w:spacing w:before="60"/>
              <w:rPr>
                <w:color w:val="000000" w:themeColor="text1"/>
                <w:szCs w:val="24"/>
              </w:rPr>
            </w:pPr>
            <w:r w:rsidRPr="007612E6">
              <w:rPr>
                <w:color w:val="000000" w:themeColor="text1"/>
                <w:szCs w:val="24"/>
              </w:rPr>
              <w:t>Báo cáo</w:t>
            </w:r>
            <w:r w:rsidR="00F812C7" w:rsidRPr="007612E6">
              <w:rPr>
                <w:color w:val="000000" w:themeColor="text1"/>
                <w:szCs w:val="24"/>
              </w:rPr>
              <w:t xml:space="preserve"> kết thúc học phần</w:t>
            </w:r>
          </w:p>
        </w:tc>
        <w:tc>
          <w:tcPr>
            <w:tcW w:w="2112" w:type="dxa"/>
            <w:shd w:val="clear" w:color="auto" w:fill="auto"/>
          </w:tcPr>
          <w:p w:rsidR="00F812C7" w:rsidRPr="007612E6" w:rsidRDefault="00F812C7" w:rsidP="00F812C7">
            <w:pPr>
              <w:spacing w:before="60"/>
              <w:jc w:val="center"/>
              <w:rPr>
                <w:color w:val="000000" w:themeColor="text1"/>
                <w:szCs w:val="24"/>
              </w:rPr>
            </w:pPr>
            <w:r w:rsidRPr="007612E6">
              <w:rPr>
                <w:color w:val="000000" w:themeColor="text1"/>
                <w:szCs w:val="24"/>
              </w:rPr>
              <w:t>a, b, c, d, đ</w:t>
            </w:r>
          </w:p>
        </w:tc>
        <w:tc>
          <w:tcPr>
            <w:tcW w:w="1960" w:type="dxa"/>
            <w:shd w:val="clear" w:color="auto" w:fill="auto"/>
          </w:tcPr>
          <w:p w:rsidR="00F812C7" w:rsidRPr="007612E6" w:rsidRDefault="007612E6" w:rsidP="00F812C7">
            <w:pPr>
              <w:spacing w:before="60"/>
              <w:jc w:val="center"/>
              <w:rPr>
                <w:color w:val="000000" w:themeColor="text1"/>
                <w:szCs w:val="24"/>
              </w:rPr>
            </w:pPr>
            <w:r w:rsidRPr="007612E6">
              <w:rPr>
                <w:color w:val="000000" w:themeColor="text1"/>
                <w:szCs w:val="24"/>
              </w:rPr>
              <w:t>4</w:t>
            </w:r>
            <w:r w:rsidR="00F812C7" w:rsidRPr="007612E6">
              <w:rPr>
                <w:color w:val="000000" w:themeColor="text1"/>
                <w:szCs w:val="24"/>
              </w:rPr>
              <w:t>0</w:t>
            </w:r>
          </w:p>
        </w:tc>
      </w:tr>
    </w:tbl>
    <w:p w:rsidR="00317D6F" w:rsidRPr="006F3489" w:rsidRDefault="00317D6F" w:rsidP="002E5021">
      <w:pPr>
        <w:tabs>
          <w:tab w:val="center" w:pos="1985"/>
          <w:tab w:val="center" w:pos="7088"/>
        </w:tabs>
        <w:jc w:val="both"/>
        <w:rPr>
          <w:b/>
          <w:color w:val="000000" w:themeColor="text1"/>
          <w:szCs w:val="22"/>
        </w:rPr>
      </w:pPr>
    </w:p>
    <w:bookmarkEnd w:id="0"/>
    <w:p w:rsidR="00317D6F" w:rsidRPr="006F3489" w:rsidRDefault="00317D6F" w:rsidP="002E5021">
      <w:pPr>
        <w:tabs>
          <w:tab w:val="center" w:pos="1985"/>
          <w:tab w:val="center" w:pos="7088"/>
        </w:tabs>
        <w:jc w:val="both"/>
        <w:rPr>
          <w:b/>
          <w:color w:val="000000" w:themeColor="text1"/>
          <w:szCs w:val="22"/>
        </w:rPr>
      </w:pPr>
    </w:p>
    <w:p w:rsidR="002E5021" w:rsidRPr="006F3489" w:rsidRDefault="002E5021" w:rsidP="002E5021">
      <w:pPr>
        <w:tabs>
          <w:tab w:val="center" w:pos="1985"/>
          <w:tab w:val="center" w:pos="7088"/>
        </w:tabs>
        <w:jc w:val="both"/>
        <w:rPr>
          <w:b/>
          <w:color w:val="000000" w:themeColor="text1"/>
          <w:szCs w:val="22"/>
        </w:rPr>
      </w:pPr>
      <w:r w:rsidRPr="006F3489">
        <w:rPr>
          <w:b/>
          <w:color w:val="000000" w:themeColor="text1"/>
          <w:szCs w:val="22"/>
        </w:rPr>
        <w:tab/>
      </w:r>
      <w:r w:rsidRPr="006F3489">
        <w:rPr>
          <w:b/>
          <w:color w:val="000000" w:themeColor="text1"/>
          <w:szCs w:val="22"/>
        </w:rPr>
        <w:tab/>
      </w:r>
    </w:p>
    <w:p w:rsidR="002E5021" w:rsidRPr="006F3489" w:rsidRDefault="00EC0EAF" w:rsidP="00317D6F">
      <w:pPr>
        <w:tabs>
          <w:tab w:val="center" w:pos="1985"/>
          <w:tab w:val="center" w:pos="7088"/>
        </w:tabs>
        <w:jc w:val="center"/>
        <w:rPr>
          <w:b/>
          <w:color w:val="000000" w:themeColor="text1"/>
          <w:szCs w:val="22"/>
        </w:rPr>
      </w:pPr>
      <w:r w:rsidRPr="006F3489">
        <w:rPr>
          <w:b/>
          <w:color w:val="000000" w:themeColor="text1"/>
          <w:szCs w:val="22"/>
        </w:rPr>
        <w:tab/>
      </w:r>
      <w:r w:rsidRPr="006F3489">
        <w:rPr>
          <w:b/>
          <w:color w:val="000000" w:themeColor="text1"/>
          <w:szCs w:val="22"/>
        </w:rPr>
        <w:tab/>
      </w:r>
      <w:r w:rsidR="002E5021" w:rsidRPr="006F3489">
        <w:rPr>
          <w:b/>
          <w:color w:val="000000" w:themeColor="text1"/>
          <w:szCs w:val="22"/>
        </w:rPr>
        <w:t>NHÓM GIẢNG VIÊN BIÊN SOẠN</w:t>
      </w:r>
    </w:p>
    <w:p w:rsidR="00317D6F" w:rsidRPr="006F3489" w:rsidRDefault="00317D6F" w:rsidP="00317D6F">
      <w:pPr>
        <w:tabs>
          <w:tab w:val="center" w:pos="1985"/>
          <w:tab w:val="center" w:pos="7088"/>
        </w:tabs>
        <w:jc w:val="both"/>
        <w:rPr>
          <w:b/>
          <w:color w:val="000000" w:themeColor="text1"/>
          <w:szCs w:val="24"/>
        </w:rPr>
      </w:pPr>
    </w:p>
    <w:p w:rsidR="00317D6F" w:rsidRPr="006F3489" w:rsidRDefault="00317D6F" w:rsidP="00317D6F">
      <w:pPr>
        <w:tabs>
          <w:tab w:val="center" w:pos="1985"/>
          <w:tab w:val="center" w:pos="7088"/>
        </w:tabs>
        <w:jc w:val="both"/>
        <w:rPr>
          <w:b/>
          <w:color w:val="000000" w:themeColor="text1"/>
          <w:szCs w:val="24"/>
        </w:rPr>
      </w:pPr>
    </w:p>
    <w:p w:rsidR="00317D6F" w:rsidRPr="006F3489" w:rsidRDefault="00317D6F" w:rsidP="00317D6F">
      <w:pPr>
        <w:tabs>
          <w:tab w:val="center" w:pos="1985"/>
          <w:tab w:val="center" w:pos="7088"/>
        </w:tabs>
        <w:jc w:val="both"/>
        <w:rPr>
          <w:b/>
          <w:color w:val="000000" w:themeColor="text1"/>
          <w:szCs w:val="24"/>
        </w:rPr>
      </w:pPr>
    </w:p>
    <w:p w:rsidR="00317D6F" w:rsidRPr="006F3489" w:rsidRDefault="00317D6F" w:rsidP="00317D6F">
      <w:pPr>
        <w:tabs>
          <w:tab w:val="center" w:pos="1985"/>
          <w:tab w:val="center" w:pos="7088"/>
        </w:tabs>
        <w:jc w:val="both"/>
        <w:rPr>
          <w:b/>
          <w:color w:val="000000" w:themeColor="text1"/>
          <w:szCs w:val="24"/>
        </w:rPr>
      </w:pPr>
    </w:p>
    <w:p w:rsidR="00317D6F" w:rsidRPr="006F3489" w:rsidRDefault="00317D6F" w:rsidP="00317D6F">
      <w:pPr>
        <w:tabs>
          <w:tab w:val="center" w:pos="1985"/>
          <w:tab w:val="center" w:pos="7088"/>
        </w:tabs>
        <w:jc w:val="both"/>
        <w:rPr>
          <w:b/>
          <w:color w:val="000000" w:themeColor="text1"/>
          <w:szCs w:val="24"/>
        </w:rPr>
      </w:pPr>
    </w:p>
    <w:p w:rsidR="00EC0EAF" w:rsidRPr="006F3489" w:rsidRDefault="00EC0EAF" w:rsidP="00317D6F">
      <w:pPr>
        <w:tabs>
          <w:tab w:val="center" w:pos="1985"/>
          <w:tab w:val="center" w:pos="7088"/>
        </w:tabs>
        <w:jc w:val="both"/>
        <w:rPr>
          <w:b/>
          <w:color w:val="000000" w:themeColor="text1"/>
          <w:szCs w:val="24"/>
        </w:rPr>
      </w:pPr>
      <w:r w:rsidRPr="006F3489">
        <w:rPr>
          <w:b/>
          <w:color w:val="000000" w:themeColor="text1"/>
          <w:szCs w:val="24"/>
        </w:rPr>
        <w:tab/>
      </w:r>
      <w:r w:rsidR="00317D6F" w:rsidRPr="006F3489">
        <w:rPr>
          <w:b/>
          <w:color w:val="000000" w:themeColor="text1"/>
          <w:szCs w:val="24"/>
        </w:rPr>
        <w:tab/>
        <w:t xml:space="preserve">Ths. </w:t>
      </w:r>
      <w:r w:rsidRPr="006F3489">
        <w:rPr>
          <w:b/>
          <w:color w:val="000000" w:themeColor="text1"/>
          <w:szCs w:val="24"/>
        </w:rPr>
        <w:t>Phạm Thị Kim Uyên</w:t>
      </w:r>
    </w:p>
    <w:p w:rsidR="00317D6F" w:rsidRPr="006F3489" w:rsidRDefault="00EC0EAF" w:rsidP="00317D6F">
      <w:pPr>
        <w:tabs>
          <w:tab w:val="center" w:pos="1985"/>
          <w:tab w:val="center" w:pos="7088"/>
        </w:tabs>
        <w:jc w:val="both"/>
        <w:rPr>
          <w:b/>
          <w:color w:val="000000" w:themeColor="text1"/>
          <w:szCs w:val="22"/>
        </w:rPr>
      </w:pPr>
      <w:r w:rsidRPr="006F3489">
        <w:rPr>
          <w:b/>
          <w:color w:val="000000" w:themeColor="text1"/>
          <w:szCs w:val="24"/>
        </w:rPr>
        <w:tab/>
      </w:r>
      <w:r w:rsidRPr="006F3489">
        <w:rPr>
          <w:b/>
          <w:color w:val="000000" w:themeColor="text1"/>
          <w:szCs w:val="24"/>
        </w:rPr>
        <w:tab/>
        <w:t>Ths. Lê Cao Hoàng Hà</w:t>
      </w:r>
    </w:p>
    <w:p w:rsidR="002E5021" w:rsidRPr="006F3489" w:rsidRDefault="002E5021" w:rsidP="00317D6F">
      <w:pPr>
        <w:tabs>
          <w:tab w:val="center" w:pos="1985"/>
          <w:tab w:val="center" w:pos="7088"/>
        </w:tabs>
        <w:jc w:val="both"/>
        <w:rPr>
          <w:b/>
          <w:color w:val="000000" w:themeColor="text1"/>
          <w:szCs w:val="24"/>
        </w:rPr>
      </w:pPr>
    </w:p>
    <w:p w:rsidR="00317D6F" w:rsidRPr="006F3489" w:rsidRDefault="00317D6F" w:rsidP="00317D6F">
      <w:pPr>
        <w:tabs>
          <w:tab w:val="center" w:pos="1985"/>
          <w:tab w:val="center" w:pos="7088"/>
        </w:tabs>
        <w:jc w:val="both"/>
        <w:rPr>
          <w:b/>
          <w:color w:val="000000" w:themeColor="text1"/>
          <w:szCs w:val="24"/>
        </w:rPr>
      </w:pPr>
    </w:p>
    <w:p w:rsidR="00317D6F" w:rsidRPr="006F3489" w:rsidRDefault="00D64B00" w:rsidP="00D64B00">
      <w:pPr>
        <w:tabs>
          <w:tab w:val="center" w:pos="1985"/>
          <w:tab w:val="center" w:pos="7088"/>
        </w:tabs>
        <w:spacing w:before="360"/>
        <w:jc w:val="both"/>
        <w:rPr>
          <w:b/>
          <w:color w:val="000000" w:themeColor="text1"/>
          <w:szCs w:val="22"/>
        </w:rPr>
      </w:pPr>
      <w:r w:rsidRPr="006F3489">
        <w:rPr>
          <w:b/>
          <w:color w:val="000000" w:themeColor="text1"/>
          <w:szCs w:val="22"/>
        </w:rPr>
        <w:tab/>
        <w:t>TRƯỞNG KHOA</w:t>
      </w:r>
      <w:r w:rsidRPr="006F3489">
        <w:rPr>
          <w:b/>
          <w:color w:val="000000" w:themeColor="text1"/>
          <w:szCs w:val="22"/>
        </w:rPr>
        <w:tab/>
        <w:t>TRƯỞNG BỘ MÔN</w:t>
      </w:r>
      <w:r w:rsidRPr="006F3489">
        <w:rPr>
          <w:b/>
          <w:color w:val="000000" w:themeColor="text1"/>
          <w:szCs w:val="22"/>
        </w:rPr>
        <w:br/>
      </w:r>
    </w:p>
    <w:p w:rsidR="00317D6F" w:rsidRPr="006F3489" w:rsidRDefault="00317D6F" w:rsidP="00D64B00">
      <w:pPr>
        <w:tabs>
          <w:tab w:val="center" w:pos="1985"/>
          <w:tab w:val="center" w:pos="7088"/>
        </w:tabs>
        <w:spacing w:before="360"/>
        <w:jc w:val="both"/>
        <w:rPr>
          <w:b/>
          <w:color w:val="000000" w:themeColor="text1"/>
          <w:szCs w:val="22"/>
        </w:rPr>
      </w:pPr>
    </w:p>
    <w:p w:rsidR="00D64B00" w:rsidRPr="006F3489" w:rsidRDefault="00EC0EAF" w:rsidP="00D64B00">
      <w:pPr>
        <w:tabs>
          <w:tab w:val="center" w:pos="1985"/>
          <w:tab w:val="center" w:pos="7088"/>
        </w:tabs>
        <w:spacing w:before="360"/>
        <w:jc w:val="both"/>
        <w:rPr>
          <w:i/>
          <w:color w:val="000000" w:themeColor="text1"/>
          <w:szCs w:val="24"/>
        </w:rPr>
      </w:pPr>
      <w:r w:rsidRPr="006F3489">
        <w:rPr>
          <w:b/>
          <w:color w:val="000000" w:themeColor="text1"/>
          <w:szCs w:val="22"/>
        </w:rPr>
        <w:t>TS</w:t>
      </w:r>
      <w:r w:rsidR="00D64B00" w:rsidRPr="006F3489">
        <w:rPr>
          <w:b/>
          <w:color w:val="000000" w:themeColor="text1"/>
          <w:szCs w:val="22"/>
        </w:rPr>
        <w:t>. Võ Nguyễn Hồng Lam</w:t>
      </w:r>
      <w:r w:rsidR="00D64B00" w:rsidRPr="006F3489">
        <w:rPr>
          <w:b/>
          <w:color w:val="000000" w:themeColor="text1"/>
          <w:szCs w:val="22"/>
        </w:rPr>
        <w:tab/>
        <w:t>T</w:t>
      </w:r>
      <w:r w:rsidRPr="006F3489">
        <w:rPr>
          <w:b/>
          <w:color w:val="000000" w:themeColor="text1"/>
          <w:szCs w:val="22"/>
        </w:rPr>
        <w:t xml:space="preserve">S </w:t>
      </w:r>
      <w:r w:rsidR="00D64B00" w:rsidRPr="006F3489">
        <w:rPr>
          <w:b/>
          <w:color w:val="000000" w:themeColor="text1"/>
          <w:szCs w:val="22"/>
        </w:rPr>
        <w:t xml:space="preserve">Hoàng </w:t>
      </w:r>
      <w:r w:rsidRPr="006F3489">
        <w:rPr>
          <w:b/>
          <w:color w:val="000000" w:themeColor="text1"/>
          <w:szCs w:val="22"/>
        </w:rPr>
        <w:t>Công Bình</w:t>
      </w:r>
    </w:p>
    <w:p w:rsidR="00717C85" w:rsidRPr="006F3489" w:rsidRDefault="00717C85" w:rsidP="00D64B00">
      <w:pPr>
        <w:tabs>
          <w:tab w:val="center" w:pos="1985"/>
          <w:tab w:val="center" w:pos="7088"/>
        </w:tabs>
        <w:spacing w:before="360"/>
        <w:jc w:val="both"/>
        <w:rPr>
          <w:i/>
          <w:color w:val="000000" w:themeColor="text1"/>
          <w:szCs w:val="24"/>
        </w:rPr>
      </w:pPr>
    </w:p>
    <w:sectPr w:rsidR="00717C85" w:rsidRPr="006F3489" w:rsidSect="002E5021">
      <w:footerReference w:type="even" r:id="rId7"/>
      <w:footerReference w:type="default" r:id="rId8"/>
      <w:pgSz w:w="11907" w:h="16840"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53" w:rsidRDefault="006A6453">
      <w:r>
        <w:separator/>
      </w:r>
    </w:p>
  </w:endnote>
  <w:endnote w:type="continuationSeparator" w:id="0">
    <w:p w:rsidR="006A6453" w:rsidRDefault="006A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44" w:rsidRDefault="005F2D44" w:rsidP="00F05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D44" w:rsidRDefault="005F2D44" w:rsidP="00F05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44" w:rsidRDefault="005F2D44">
    <w:pPr>
      <w:pStyle w:val="Footer"/>
      <w:jc w:val="center"/>
    </w:pPr>
    <w:r>
      <w:fldChar w:fldCharType="begin"/>
    </w:r>
    <w:r>
      <w:instrText xml:space="preserve"> PAGE   \* MERGEFORMAT </w:instrText>
    </w:r>
    <w:r>
      <w:fldChar w:fldCharType="separate"/>
    </w:r>
    <w:r w:rsidR="00E67CD7">
      <w:rPr>
        <w:noProof/>
      </w:rPr>
      <w:t>3</w:t>
    </w:r>
    <w:r>
      <w:rPr>
        <w:noProof/>
      </w:rPr>
      <w:fldChar w:fldCharType="end"/>
    </w:r>
  </w:p>
  <w:p w:rsidR="005F2D44" w:rsidRDefault="005F2D44" w:rsidP="00F05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53" w:rsidRDefault="006A6453">
      <w:r>
        <w:separator/>
      </w:r>
    </w:p>
  </w:footnote>
  <w:footnote w:type="continuationSeparator" w:id="0">
    <w:p w:rsidR="006A6453" w:rsidRDefault="006A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8257B"/>
    <w:multiLevelType w:val="hybridMultilevel"/>
    <w:tmpl w:val="F74CC2A2"/>
    <w:lvl w:ilvl="0" w:tplc="7BEEE54C">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021"/>
    <w:rsid w:val="0006130D"/>
    <w:rsid w:val="000A7FE7"/>
    <w:rsid w:val="001A0324"/>
    <w:rsid w:val="001E3A5B"/>
    <w:rsid w:val="001E7521"/>
    <w:rsid w:val="00294D5D"/>
    <w:rsid w:val="002E5021"/>
    <w:rsid w:val="00317D6F"/>
    <w:rsid w:val="003939D0"/>
    <w:rsid w:val="003D3A14"/>
    <w:rsid w:val="00436FAD"/>
    <w:rsid w:val="004F6C48"/>
    <w:rsid w:val="005033F8"/>
    <w:rsid w:val="005E4CEF"/>
    <w:rsid w:val="005F2D44"/>
    <w:rsid w:val="006126D3"/>
    <w:rsid w:val="0065138B"/>
    <w:rsid w:val="00655BD5"/>
    <w:rsid w:val="006955C3"/>
    <w:rsid w:val="006A6453"/>
    <w:rsid w:val="006E3E39"/>
    <w:rsid w:val="006F3489"/>
    <w:rsid w:val="00717C85"/>
    <w:rsid w:val="00755007"/>
    <w:rsid w:val="007612E6"/>
    <w:rsid w:val="00767EE6"/>
    <w:rsid w:val="008208B3"/>
    <w:rsid w:val="008B3362"/>
    <w:rsid w:val="008D4A23"/>
    <w:rsid w:val="009C0FFB"/>
    <w:rsid w:val="009D6ECA"/>
    <w:rsid w:val="00A412E2"/>
    <w:rsid w:val="00A75AE0"/>
    <w:rsid w:val="00A93E7B"/>
    <w:rsid w:val="00AA460E"/>
    <w:rsid w:val="00B04002"/>
    <w:rsid w:val="00B322BF"/>
    <w:rsid w:val="00B85E83"/>
    <w:rsid w:val="00BB7E4B"/>
    <w:rsid w:val="00C84F88"/>
    <w:rsid w:val="00CB70B7"/>
    <w:rsid w:val="00D12F58"/>
    <w:rsid w:val="00D231A6"/>
    <w:rsid w:val="00D26434"/>
    <w:rsid w:val="00D53A43"/>
    <w:rsid w:val="00D64B00"/>
    <w:rsid w:val="00D90FD6"/>
    <w:rsid w:val="00DA3B85"/>
    <w:rsid w:val="00DD3542"/>
    <w:rsid w:val="00E07272"/>
    <w:rsid w:val="00E67CD7"/>
    <w:rsid w:val="00E72607"/>
    <w:rsid w:val="00E87E18"/>
    <w:rsid w:val="00EC0EAF"/>
    <w:rsid w:val="00F05214"/>
    <w:rsid w:val="00F2085B"/>
    <w:rsid w:val="00F36425"/>
    <w:rsid w:val="00F81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8D7F6-B3CB-4651-9E2D-68B6FEB7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21"/>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5021"/>
    <w:pPr>
      <w:tabs>
        <w:tab w:val="center" w:pos="4320"/>
        <w:tab w:val="right" w:pos="8640"/>
      </w:tabs>
    </w:pPr>
  </w:style>
  <w:style w:type="character" w:customStyle="1" w:styleId="FooterChar">
    <w:name w:val="Footer Char"/>
    <w:basedOn w:val="DefaultParagraphFont"/>
    <w:link w:val="Footer"/>
    <w:uiPriority w:val="99"/>
    <w:rsid w:val="002E5021"/>
    <w:rPr>
      <w:rFonts w:eastAsia="Times New Roman" w:cs="Times New Roman"/>
      <w:sz w:val="26"/>
      <w:szCs w:val="26"/>
    </w:rPr>
  </w:style>
  <w:style w:type="character" w:styleId="PageNumber">
    <w:name w:val="page number"/>
    <w:basedOn w:val="DefaultParagraphFont"/>
    <w:rsid w:val="002E5021"/>
  </w:style>
  <w:style w:type="paragraph" w:styleId="ListParagraph">
    <w:name w:val="List Paragraph"/>
    <w:basedOn w:val="Normal"/>
    <w:uiPriority w:val="34"/>
    <w:qFormat/>
    <w:rsid w:val="00A412E2"/>
    <w:pPr>
      <w:ind w:left="720"/>
      <w:contextualSpacing/>
    </w:pPr>
  </w:style>
  <w:style w:type="paragraph" w:styleId="BalloonText">
    <w:name w:val="Balloon Text"/>
    <w:basedOn w:val="Normal"/>
    <w:link w:val="BalloonTextChar"/>
    <w:uiPriority w:val="99"/>
    <w:semiHidden/>
    <w:unhideWhenUsed/>
    <w:rsid w:val="0031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6F"/>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BB7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B7E4B"/>
    <w:rPr>
      <w:rFonts w:ascii="Courier New" w:eastAsia="Times New Roman" w:hAnsi="Courier New" w:cs="Courier New"/>
      <w:sz w:val="20"/>
      <w:szCs w:val="20"/>
    </w:rPr>
  </w:style>
  <w:style w:type="paragraph" w:customStyle="1" w:styleId="Default">
    <w:name w:val="Default"/>
    <w:rsid w:val="0006130D"/>
    <w:pPr>
      <w:autoSpaceDE w:val="0"/>
      <w:autoSpaceDN w:val="0"/>
      <w:adjustRightInd w:val="0"/>
      <w:spacing w:before="0" w:after="0"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96380">
      <w:bodyDiv w:val="1"/>
      <w:marLeft w:val="0"/>
      <w:marRight w:val="0"/>
      <w:marTop w:val="0"/>
      <w:marBottom w:val="0"/>
      <w:divBdr>
        <w:top w:val="none" w:sz="0" w:space="0" w:color="auto"/>
        <w:left w:val="none" w:sz="0" w:space="0" w:color="auto"/>
        <w:bottom w:val="none" w:sz="0" w:space="0" w:color="auto"/>
        <w:right w:val="none" w:sz="0" w:space="0" w:color="auto"/>
      </w:divBdr>
    </w:div>
    <w:div w:id="14888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User</cp:lastModifiedBy>
  <cp:revision>14</cp:revision>
  <cp:lastPrinted>2017-09-18T12:47:00Z</cp:lastPrinted>
  <dcterms:created xsi:type="dcterms:W3CDTF">2018-09-29T15:13:00Z</dcterms:created>
  <dcterms:modified xsi:type="dcterms:W3CDTF">2020-02-27T15:01:00Z</dcterms:modified>
</cp:coreProperties>
</file>