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6837B" w14:textId="77777777" w:rsidR="00146C0E" w:rsidRDefault="00222D02">
      <w:pPr>
        <w:pStyle w:val="Heading1"/>
        <w:ind w:left="258" w:firstLine="0"/>
      </w:pPr>
      <w:r>
        <w:t>TRƯỜNG ĐẠI HỌC NHA TRANG</w:t>
      </w:r>
    </w:p>
    <w:p w14:paraId="42AEAFDE" w14:textId="77777777" w:rsidR="00146C0E" w:rsidRDefault="00222D02">
      <w:pPr>
        <w:spacing w:before="55"/>
        <w:ind w:left="258"/>
        <w:rPr>
          <w:b/>
          <w:sz w:val="24"/>
        </w:rPr>
      </w:pPr>
      <w:r>
        <w:rPr>
          <w:sz w:val="26"/>
        </w:rPr>
        <w:t xml:space="preserve">Khoa/Viện: </w:t>
      </w:r>
      <w:r>
        <w:rPr>
          <w:b/>
          <w:sz w:val="24"/>
        </w:rPr>
        <w:t>Xây dựng</w:t>
      </w:r>
    </w:p>
    <w:p w14:paraId="429DBB9A" w14:textId="77777777" w:rsidR="00146C0E" w:rsidRDefault="00222D02">
      <w:pPr>
        <w:spacing w:before="61"/>
        <w:ind w:left="258"/>
        <w:rPr>
          <w:b/>
          <w:sz w:val="24"/>
        </w:rPr>
      </w:pPr>
      <w:r>
        <w:rPr>
          <w:sz w:val="26"/>
        </w:rPr>
        <w:t xml:space="preserve">Bộ môn: </w:t>
      </w:r>
      <w:r>
        <w:rPr>
          <w:b/>
          <w:sz w:val="24"/>
        </w:rPr>
        <w:t>Cơ sở Xây dựng</w:t>
      </w:r>
    </w:p>
    <w:p w14:paraId="1E0763CC" w14:textId="77777777" w:rsidR="004D34E7" w:rsidRDefault="004D34E7">
      <w:pPr>
        <w:pStyle w:val="Title"/>
      </w:pPr>
    </w:p>
    <w:p w14:paraId="3832E8A0" w14:textId="1C8C4581" w:rsidR="00146C0E" w:rsidRDefault="00222D02">
      <w:pPr>
        <w:pStyle w:val="Title"/>
      </w:pPr>
      <w:r>
        <w:t>ĐỀ CƯƠNG CHI TIẾT HỌC PHẦN</w:t>
      </w:r>
    </w:p>
    <w:p w14:paraId="4C5328C6" w14:textId="77777777" w:rsidR="004D34E7" w:rsidRDefault="004D34E7">
      <w:pPr>
        <w:pStyle w:val="Title"/>
      </w:pPr>
    </w:p>
    <w:p w14:paraId="14130843" w14:textId="77777777" w:rsidR="00146C0E" w:rsidRDefault="00222D02">
      <w:pPr>
        <w:pStyle w:val="ListParagraph"/>
        <w:numPr>
          <w:ilvl w:val="0"/>
          <w:numId w:val="13"/>
        </w:numPr>
        <w:tabs>
          <w:tab w:val="left" w:pos="519"/>
        </w:tabs>
        <w:spacing w:before="122"/>
        <w:ind w:hanging="261"/>
        <w:rPr>
          <w:b/>
          <w:sz w:val="24"/>
        </w:rPr>
      </w:pPr>
      <w:r>
        <w:rPr>
          <w:b/>
          <w:sz w:val="26"/>
        </w:rPr>
        <w:t xml:space="preserve">Thông tin về học phần: </w:t>
      </w:r>
      <w:r>
        <w:rPr>
          <w:b/>
          <w:sz w:val="24"/>
        </w:rPr>
        <w:t>THỰC TẬP CÔNG</w:t>
      </w:r>
      <w:r>
        <w:rPr>
          <w:b/>
          <w:spacing w:val="-9"/>
          <w:sz w:val="24"/>
        </w:rPr>
        <w:t xml:space="preserve"> </w:t>
      </w:r>
      <w:r>
        <w:rPr>
          <w:b/>
          <w:sz w:val="24"/>
        </w:rPr>
        <w:t>NHÂN</w:t>
      </w:r>
    </w:p>
    <w:p w14:paraId="3930A66A" w14:textId="77777777" w:rsidR="00146C0E" w:rsidRDefault="00222D02">
      <w:pPr>
        <w:pStyle w:val="BodyText"/>
        <w:spacing w:before="111"/>
      </w:pPr>
      <w:r>
        <w:t>Tên học phần:</w:t>
      </w:r>
    </w:p>
    <w:p w14:paraId="1A6D1391" w14:textId="77777777" w:rsidR="00146C0E" w:rsidRDefault="00222D02">
      <w:pPr>
        <w:pStyle w:val="ListParagraph"/>
        <w:numPr>
          <w:ilvl w:val="1"/>
          <w:numId w:val="13"/>
        </w:numPr>
        <w:tabs>
          <w:tab w:val="left" w:pos="826"/>
        </w:tabs>
        <w:spacing w:before="122"/>
        <w:ind w:hanging="208"/>
        <w:rPr>
          <w:sz w:val="26"/>
        </w:rPr>
      </w:pPr>
      <w:r>
        <w:rPr>
          <w:sz w:val="26"/>
        </w:rPr>
        <w:t>Tiếng Việt: Thực tập Công nhân Xây</w:t>
      </w:r>
      <w:r>
        <w:rPr>
          <w:spacing w:val="-8"/>
          <w:sz w:val="26"/>
        </w:rPr>
        <w:t xml:space="preserve"> </w:t>
      </w:r>
      <w:r>
        <w:rPr>
          <w:sz w:val="26"/>
        </w:rPr>
        <w:t>dựng</w:t>
      </w:r>
    </w:p>
    <w:p w14:paraId="65945A18" w14:textId="77777777" w:rsidR="00146C0E" w:rsidRDefault="00222D02">
      <w:pPr>
        <w:pStyle w:val="ListParagraph"/>
        <w:numPr>
          <w:ilvl w:val="1"/>
          <w:numId w:val="13"/>
        </w:numPr>
        <w:tabs>
          <w:tab w:val="left" w:pos="826"/>
        </w:tabs>
        <w:spacing w:before="118"/>
        <w:ind w:hanging="208"/>
        <w:rPr>
          <w:sz w:val="26"/>
        </w:rPr>
      </w:pPr>
      <w:r>
        <w:rPr>
          <w:sz w:val="26"/>
        </w:rPr>
        <w:t>Tiếng</w:t>
      </w:r>
      <w:r>
        <w:rPr>
          <w:spacing w:val="-2"/>
          <w:sz w:val="26"/>
        </w:rPr>
        <w:t xml:space="preserve"> </w:t>
      </w:r>
      <w:r>
        <w:rPr>
          <w:sz w:val="26"/>
        </w:rPr>
        <w:t>Anh:</w:t>
      </w:r>
    </w:p>
    <w:p w14:paraId="0751424F" w14:textId="77777777" w:rsidR="00146C0E" w:rsidRDefault="00222D02">
      <w:pPr>
        <w:tabs>
          <w:tab w:val="left" w:pos="4228"/>
        </w:tabs>
        <w:spacing w:before="121" w:line="336" w:lineRule="auto"/>
        <w:ind w:left="258" w:right="3677"/>
        <w:rPr>
          <w:b/>
          <w:sz w:val="24"/>
        </w:rPr>
      </w:pPr>
      <w:r>
        <w:rPr>
          <w:sz w:val="26"/>
        </w:rPr>
        <w:t>Mã</w:t>
      </w:r>
      <w:r>
        <w:rPr>
          <w:spacing w:val="-3"/>
          <w:sz w:val="26"/>
        </w:rPr>
        <w:t xml:space="preserve"> </w:t>
      </w:r>
      <w:r>
        <w:rPr>
          <w:sz w:val="26"/>
        </w:rPr>
        <w:t>học</w:t>
      </w:r>
      <w:r>
        <w:rPr>
          <w:spacing w:val="-1"/>
          <w:sz w:val="26"/>
        </w:rPr>
        <w:t xml:space="preserve"> </w:t>
      </w:r>
      <w:r>
        <w:rPr>
          <w:sz w:val="26"/>
        </w:rPr>
        <w:t>phần:</w:t>
      </w:r>
      <w:r w:rsidR="00546826">
        <w:rPr>
          <w:sz w:val="26"/>
        </w:rPr>
        <w:t xml:space="preserve"> CIE360</w:t>
      </w:r>
      <w:r>
        <w:rPr>
          <w:sz w:val="26"/>
        </w:rPr>
        <w:tab/>
        <w:t xml:space="preserve">Số tín chỉ: </w:t>
      </w:r>
      <w:r>
        <w:rPr>
          <w:color w:val="0000FF"/>
          <w:sz w:val="26"/>
        </w:rPr>
        <w:t xml:space="preserve">03 (0-3) </w:t>
      </w:r>
      <w:r>
        <w:rPr>
          <w:sz w:val="26"/>
        </w:rPr>
        <w:t xml:space="preserve">Đào tạo trình độ: </w:t>
      </w:r>
      <w:r>
        <w:rPr>
          <w:b/>
          <w:sz w:val="24"/>
        </w:rPr>
        <w:t>Đại học, Cao</w:t>
      </w:r>
      <w:r>
        <w:rPr>
          <w:b/>
          <w:spacing w:val="-14"/>
          <w:sz w:val="24"/>
        </w:rPr>
        <w:t xml:space="preserve"> </w:t>
      </w:r>
      <w:r>
        <w:rPr>
          <w:b/>
          <w:sz w:val="24"/>
        </w:rPr>
        <w:t>đẳng</w:t>
      </w:r>
    </w:p>
    <w:p w14:paraId="53698047" w14:textId="6F8E150A" w:rsidR="00146C0E" w:rsidRDefault="00222D02">
      <w:pPr>
        <w:spacing w:before="1"/>
        <w:ind w:left="258"/>
        <w:rPr>
          <w:sz w:val="24"/>
        </w:rPr>
      </w:pPr>
      <w:r>
        <w:rPr>
          <w:sz w:val="26"/>
        </w:rPr>
        <w:t xml:space="preserve">Học phần tiên quyết: Vẽ xây dựng, </w:t>
      </w:r>
      <w:r w:rsidRPr="0095653C">
        <w:rPr>
          <w:sz w:val="26"/>
          <w:szCs w:val="26"/>
        </w:rPr>
        <w:t>Vật liệu xây dựng</w:t>
      </w:r>
      <w:r w:rsidR="0095653C">
        <w:rPr>
          <w:sz w:val="26"/>
          <w:szCs w:val="26"/>
        </w:rPr>
        <w:t>, Kỹ thuật thi công 1</w:t>
      </w:r>
    </w:p>
    <w:p w14:paraId="116B0ABF" w14:textId="32007DE2" w:rsidR="00146C0E" w:rsidRDefault="00222D02">
      <w:pPr>
        <w:pStyle w:val="Heading1"/>
        <w:numPr>
          <w:ilvl w:val="0"/>
          <w:numId w:val="13"/>
        </w:numPr>
        <w:tabs>
          <w:tab w:val="left" w:pos="519"/>
          <w:tab w:val="left" w:pos="3662"/>
        </w:tabs>
        <w:spacing w:before="181"/>
        <w:ind w:hanging="261"/>
        <w:rPr>
          <w:b w:val="0"/>
          <w:i/>
        </w:rPr>
      </w:pPr>
      <w:r>
        <w:t>Thông tin về</w:t>
      </w:r>
      <w:r>
        <w:rPr>
          <w:spacing w:val="-3"/>
        </w:rPr>
        <w:t xml:space="preserve"> </w:t>
      </w:r>
      <w:r w:rsidR="0012348B">
        <w:rPr>
          <w:spacing w:val="-3"/>
        </w:rPr>
        <w:t xml:space="preserve">các </w:t>
      </w:r>
      <w:r>
        <w:t>giảng viên:</w:t>
      </w:r>
      <w:r>
        <w:tab/>
      </w:r>
      <w:r>
        <w:rPr>
          <w:b w:val="0"/>
          <w:i/>
          <w:color w:val="0000FF"/>
        </w:rPr>
        <w:t>(2)</w:t>
      </w:r>
    </w:p>
    <w:p w14:paraId="52880AE4" w14:textId="0F81B89E" w:rsidR="00546826" w:rsidRDefault="00546826" w:rsidP="00204AD7">
      <w:pPr>
        <w:pStyle w:val="BodyText"/>
        <w:tabs>
          <w:tab w:val="left" w:pos="4228"/>
        </w:tabs>
        <w:spacing w:before="119" w:line="336" w:lineRule="auto"/>
        <w:ind w:right="-33"/>
      </w:pPr>
      <w:r>
        <w:t>Họ và tên: Trần Quốc Việt</w:t>
      </w:r>
      <w:r w:rsidR="0012348B">
        <w:t>, Hồ Chí Hận</w:t>
      </w:r>
      <w:r w:rsidR="00204AD7">
        <w:t xml:space="preserve">    </w:t>
      </w:r>
      <w:r>
        <w:t>Chức danh, học hàm, học vị:</w:t>
      </w:r>
      <w:r w:rsidR="00204AD7">
        <w:t xml:space="preserve"> Thạc sĩ,</w:t>
      </w:r>
      <w:r>
        <w:t xml:space="preserve"> Giảng viên</w:t>
      </w:r>
      <w:r w:rsidR="00222D02">
        <w:t xml:space="preserve"> </w:t>
      </w:r>
    </w:p>
    <w:p w14:paraId="4816ADEF" w14:textId="3165757C" w:rsidR="00146C0E" w:rsidRDefault="00222D02" w:rsidP="006E6075">
      <w:pPr>
        <w:pStyle w:val="BodyText"/>
        <w:tabs>
          <w:tab w:val="left" w:pos="4228"/>
        </w:tabs>
        <w:spacing w:before="119" w:line="336" w:lineRule="auto"/>
        <w:ind w:left="284" w:right="-33"/>
      </w:pPr>
      <w:r>
        <w:t>Điện</w:t>
      </w:r>
      <w:r>
        <w:rPr>
          <w:spacing w:val="-3"/>
        </w:rPr>
        <w:t xml:space="preserve"> </w:t>
      </w:r>
      <w:r>
        <w:t>thoại: 09</w:t>
      </w:r>
      <w:r w:rsidR="00546826">
        <w:t>46224442</w:t>
      </w:r>
      <w:r w:rsidR="00204AD7">
        <w:t>; 0907523113</w:t>
      </w:r>
      <w:r>
        <w:tab/>
      </w:r>
      <w:r w:rsidR="00204AD7">
        <w:t xml:space="preserve">       E</w:t>
      </w:r>
      <w:r>
        <w:t>mail:</w:t>
      </w:r>
      <w:hyperlink r:id="rId7" w:history="1">
        <w:r w:rsidR="00546826" w:rsidRPr="0057267A">
          <w:rPr>
            <w:rStyle w:val="Hyperlink"/>
          </w:rPr>
          <w:t>viettq@ntu.edu.vn</w:t>
        </w:r>
      </w:hyperlink>
      <w:r w:rsidR="0012348B">
        <w:t xml:space="preserve">; </w:t>
      </w:r>
      <w:hyperlink r:id="rId8" w:history="1">
        <w:r w:rsidR="0012348B" w:rsidRPr="0049710D">
          <w:rPr>
            <w:rStyle w:val="Hyperlink"/>
          </w:rPr>
          <w:t>hanhc@ntu.edu.vn</w:t>
        </w:r>
      </w:hyperlink>
      <w:r w:rsidR="0012348B">
        <w:t xml:space="preserve"> </w:t>
      </w:r>
    </w:p>
    <w:p w14:paraId="291B9340" w14:textId="1788D0F7" w:rsidR="00146C0E" w:rsidRDefault="00222D02">
      <w:pPr>
        <w:pStyle w:val="BodyText"/>
      </w:pPr>
      <w:r>
        <w:t xml:space="preserve">Địa chỉ trang web/nguồn dữ liệu internet của giảng viên </w:t>
      </w:r>
      <w:r w:rsidRPr="009B3078">
        <w:rPr>
          <w:i/>
          <w:color w:val="0000FF"/>
        </w:rPr>
        <w:t>(nếu có)</w:t>
      </w:r>
      <w:r>
        <w:t>:</w:t>
      </w:r>
      <w:r w:rsidR="009B3078">
        <w:t xml:space="preserve"> Không</w:t>
      </w:r>
    </w:p>
    <w:p w14:paraId="21ECC788" w14:textId="0E2828FD" w:rsidR="00146C0E" w:rsidRDefault="00222D02">
      <w:pPr>
        <w:pStyle w:val="BodyText"/>
        <w:spacing w:before="121"/>
      </w:pPr>
      <w:r>
        <w:t>Địa điểm, lịch tiếp SV: 8 giờ đến 11 giờ</w:t>
      </w:r>
      <w:r w:rsidR="009B3078">
        <w:t>; 14h đến 17h từ thứ 2 đến thứ 6 tại</w:t>
      </w:r>
      <w:r>
        <w:t xml:space="preserve"> PTN VLXD</w:t>
      </w:r>
    </w:p>
    <w:p w14:paraId="13AF789D" w14:textId="77777777" w:rsidR="00733FFE" w:rsidRPr="0076759E" w:rsidRDefault="00222D02" w:rsidP="0076759E">
      <w:pPr>
        <w:pStyle w:val="ListParagraph"/>
        <w:numPr>
          <w:ilvl w:val="0"/>
          <w:numId w:val="13"/>
        </w:numPr>
        <w:spacing w:before="180" w:line="302" w:lineRule="auto"/>
        <w:jc w:val="both"/>
        <w:rPr>
          <w:b/>
          <w:sz w:val="26"/>
        </w:rPr>
      </w:pPr>
      <w:r w:rsidRPr="0076759E">
        <w:rPr>
          <w:b/>
          <w:sz w:val="26"/>
        </w:rPr>
        <w:t>Mô tả tóm tắt học phần:</w:t>
      </w:r>
    </w:p>
    <w:p w14:paraId="4DB2C818" w14:textId="745AE2A8" w:rsidR="00146C0E" w:rsidRPr="00733FFE" w:rsidRDefault="00222D02" w:rsidP="007A57FE">
      <w:pPr>
        <w:spacing w:before="180" w:line="302" w:lineRule="auto"/>
        <w:ind w:left="284" w:firstLine="425"/>
        <w:jc w:val="both"/>
        <w:rPr>
          <w:i/>
          <w:color w:val="000000"/>
        </w:rPr>
      </w:pPr>
      <w:r>
        <w:rPr>
          <w:b/>
          <w:sz w:val="26"/>
        </w:rPr>
        <w:t xml:space="preserve"> </w:t>
      </w:r>
      <w:r w:rsidR="00733FFE" w:rsidRPr="00733FFE">
        <w:rPr>
          <w:sz w:val="26"/>
          <w:szCs w:val="26"/>
          <w:lang w:val="vi-VN"/>
        </w:rPr>
        <w:t xml:space="preserve">Học phần </w:t>
      </w:r>
      <w:r w:rsidR="00733FFE" w:rsidRPr="00733FFE">
        <w:rPr>
          <w:sz w:val="26"/>
          <w:szCs w:val="26"/>
        </w:rPr>
        <w:t xml:space="preserve">nhằm </w:t>
      </w:r>
      <w:r w:rsidR="00733FFE" w:rsidRPr="00733FFE">
        <w:rPr>
          <w:sz w:val="26"/>
          <w:szCs w:val="26"/>
          <w:lang w:val="vi-VN"/>
        </w:rPr>
        <w:t>c</w:t>
      </w:r>
      <w:r w:rsidR="00733FFE" w:rsidRPr="00733FFE">
        <w:rPr>
          <w:sz w:val="26"/>
          <w:szCs w:val="26"/>
        </w:rPr>
        <w:t>ủ</w:t>
      </w:r>
      <w:r w:rsidR="00733FFE" w:rsidRPr="00733FFE">
        <w:rPr>
          <w:sz w:val="26"/>
          <w:szCs w:val="26"/>
          <w:lang w:val="vi-VN"/>
        </w:rPr>
        <w:t xml:space="preserve">ng </w:t>
      </w:r>
      <w:r w:rsidR="00733FFE" w:rsidRPr="00733FFE">
        <w:rPr>
          <w:sz w:val="26"/>
          <w:szCs w:val="26"/>
        </w:rPr>
        <w:t>cố kiến thức lý thuyết về thi công và cung cấp một số kỹ năng nghề cơ bản trong xây dựng</w:t>
      </w:r>
      <w:r w:rsidR="00733FFE" w:rsidRPr="00733FFE">
        <w:rPr>
          <w:sz w:val="26"/>
          <w:szCs w:val="26"/>
          <w:lang w:val="vi-VN"/>
        </w:rPr>
        <w:t xml:space="preserve"> cho người học</w:t>
      </w:r>
      <w:r w:rsidR="00733FFE" w:rsidRPr="00733FFE">
        <w:rPr>
          <w:sz w:val="26"/>
          <w:szCs w:val="26"/>
        </w:rPr>
        <w:t xml:space="preserve"> qua việc</w:t>
      </w:r>
      <w:r w:rsidR="00733FFE" w:rsidRPr="00733FFE">
        <w:rPr>
          <w:sz w:val="26"/>
          <w:szCs w:val="26"/>
          <w:lang w:val="vi-VN"/>
        </w:rPr>
        <w:t xml:space="preserve"> </w:t>
      </w:r>
      <w:r w:rsidR="00733FFE" w:rsidRPr="00733FFE">
        <w:rPr>
          <w:sz w:val="26"/>
          <w:szCs w:val="26"/>
        </w:rPr>
        <w:t xml:space="preserve">trực tiếp tham gia </w:t>
      </w:r>
      <w:r w:rsidR="00733FFE" w:rsidRPr="00733FFE">
        <w:rPr>
          <w:sz w:val="26"/>
          <w:szCs w:val="26"/>
          <w:lang w:val="vi-VN"/>
        </w:rPr>
        <w:t xml:space="preserve">thực hành và rèn luyện các thao tác của </w:t>
      </w:r>
      <w:r w:rsidR="00733FFE" w:rsidRPr="00733FFE">
        <w:rPr>
          <w:sz w:val="26"/>
          <w:szCs w:val="26"/>
        </w:rPr>
        <w:t>công tác đất</w:t>
      </w:r>
      <w:r w:rsidR="004D34E7">
        <w:rPr>
          <w:sz w:val="26"/>
          <w:szCs w:val="26"/>
        </w:rPr>
        <w:t>,</w:t>
      </w:r>
      <w:r w:rsidR="00733FFE" w:rsidRPr="00733FFE">
        <w:rPr>
          <w:sz w:val="26"/>
          <w:szCs w:val="26"/>
        </w:rPr>
        <w:t xml:space="preserve"> công tác cốp pha, công tác cốt thép và công tác bê tông.</w:t>
      </w:r>
      <w:r w:rsidR="00733FFE">
        <w:t xml:space="preserve"> </w:t>
      </w:r>
    </w:p>
    <w:p w14:paraId="5EB32F3D" w14:textId="77777777" w:rsidR="00146C0E" w:rsidRDefault="00222D02">
      <w:pPr>
        <w:pStyle w:val="ListParagraph"/>
        <w:numPr>
          <w:ilvl w:val="0"/>
          <w:numId w:val="13"/>
        </w:numPr>
        <w:tabs>
          <w:tab w:val="left" w:pos="540"/>
        </w:tabs>
        <w:spacing w:before="116" w:line="302" w:lineRule="auto"/>
        <w:ind w:left="258" w:right="269" w:firstLine="0"/>
        <w:jc w:val="both"/>
        <w:rPr>
          <w:sz w:val="26"/>
        </w:rPr>
      </w:pPr>
      <w:r>
        <w:rPr>
          <w:b/>
          <w:sz w:val="26"/>
        </w:rPr>
        <w:t xml:space="preserve">Mục tiêu: </w:t>
      </w:r>
    </w:p>
    <w:p w14:paraId="1B280DEE" w14:textId="77777777" w:rsidR="00733FFE" w:rsidRPr="00733FFE" w:rsidRDefault="00733FFE" w:rsidP="007A57FE">
      <w:pPr>
        <w:pStyle w:val="ListParagraph"/>
        <w:spacing w:before="180" w:line="302" w:lineRule="auto"/>
        <w:ind w:left="284" w:firstLine="567"/>
        <w:jc w:val="both"/>
        <w:rPr>
          <w:i/>
          <w:color w:val="000000"/>
          <w:sz w:val="26"/>
          <w:szCs w:val="26"/>
          <w:lang w:val="vi-VN"/>
        </w:rPr>
      </w:pPr>
      <w:r w:rsidRPr="00733FFE">
        <w:rPr>
          <w:sz w:val="26"/>
          <w:szCs w:val="26"/>
          <w:lang w:val="vi-VN"/>
        </w:rPr>
        <w:t>Giúp SV</w:t>
      </w:r>
      <w:r w:rsidRPr="00733FFE">
        <w:rPr>
          <w:sz w:val="26"/>
          <w:szCs w:val="26"/>
          <w:lang w:val="nl-NL"/>
        </w:rPr>
        <w:t xml:space="preserve"> làm quen với điều kiện làm việc thực tế, vận dụng kiến thức lý thuyết để trực tiếp tham gia thi công các loại công tác trong xây dựng theo cá nhân và tổ chức thực hiện công việc theo tổ/ nhóm công tác. </w:t>
      </w:r>
    </w:p>
    <w:p w14:paraId="6AAB23F9" w14:textId="77777777" w:rsidR="00146C0E" w:rsidRPr="004D34E7" w:rsidRDefault="00222D02">
      <w:pPr>
        <w:pStyle w:val="ListParagraph"/>
        <w:numPr>
          <w:ilvl w:val="0"/>
          <w:numId w:val="13"/>
        </w:numPr>
        <w:tabs>
          <w:tab w:val="left" w:pos="519"/>
        </w:tabs>
        <w:spacing w:before="119"/>
        <w:ind w:hanging="261"/>
        <w:jc w:val="both"/>
        <w:rPr>
          <w:sz w:val="26"/>
          <w:lang w:val="vi-VN"/>
        </w:rPr>
      </w:pPr>
      <w:r w:rsidRPr="004D34E7">
        <w:rPr>
          <w:b/>
          <w:sz w:val="26"/>
          <w:lang w:val="vi-VN"/>
        </w:rPr>
        <w:t xml:space="preserve">Kết quả học tập mong đợi (KQHT): </w:t>
      </w:r>
      <w:r w:rsidRPr="004D34E7">
        <w:rPr>
          <w:sz w:val="26"/>
          <w:lang w:val="vi-VN"/>
        </w:rPr>
        <w:t>Sau khi học xong học phần, sinh viên có</w:t>
      </w:r>
      <w:r w:rsidRPr="004D34E7">
        <w:rPr>
          <w:spacing w:val="-20"/>
          <w:sz w:val="26"/>
          <w:lang w:val="vi-VN"/>
        </w:rPr>
        <w:t xml:space="preserve"> </w:t>
      </w:r>
      <w:r w:rsidRPr="004D34E7">
        <w:rPr>
          <w:sz w:val="26"/>
          <w:lang w:val="vi-VN"/>
        </w:rPr>
        <w:t>thể:</w:t>
      </w:r>
    </w:p>
    <w:p w14:paraId="428FF05B" w14:textId="77777777" w:rsidR="00604851" w:rsidRPr="00412A6B" w:rsidRDefault="00BC46C2" w:rsidP="00604851">
      <w:pPr>
        <w:pStyle w:val="ListParagraph"/>
        <w:spacing w:line="302" w:lineRule="auto"/>
        <w:ind w:left="518" w:right="288" w:firstLine="0"/>
        <w:jc w:val="both"/>
        <w:rPr>
          <w:sz w:val="26"/>
          <w:szCs w:val="26"/>
          <w:lang w:val="nl-NL"/>
        </w:rPr>
      </w:pPr>
      <w:r w:rsidRPr="004D34E7">
        <w:rPr>
          <w:color w:val="000000"/>
          <w:sz w:val="26"/>
          <w:szCs w:val="26"/>
          <w:lang w:val="vi-VN"/>
        </w:rPr>
        <w:t>a</w:t>
      </w:r>
      <w:r w:rsidR="00604851" w:rsidRPr="00412A6B">
        <w:rPr>
          <w:color w:val="000000"/>
          <w:sz w:val="26"/>
          <w:szCs w:val="26"/>
          <w:lang w:val="vi-VN"/>
        </w:rPr>
        <w:t xml:space="preserve">) Thi công một số công tác chính của nghề xây dựng: Công tác cốp pha, </w:t>
      </w:r>
      <w:r w:rsidR="00604851" w:rsidRPr="00412A6B">
        <w:rPr>
          <w:sz w:val="26"/>
          <w:szCs w:val="26"/>
          <w:lang w:val="nl-NL"/>
        </w:rPr>
        <w:t>cốt thép, công tác xây, công tác bê tông.</w:t>
      </w:r>
    </w:p>
    <w:p w14:paraId="2704B84A" w14:textId="77777777" w:rsidR="00604851" w:rsidRPr="00412A6B" w:rsidRDefault="00BC46C2" w:rsidP="00604851">
      <w:pPr>
        <w:pStyle w:val="ListParagraph"/>
        <w:spacing w:line="302" w:lineRule="auto"/>
        <w:ind w:left="518" w:firstLine="0"/>
        <w:jc w:val="both"/>
        <w:rPr>
          <w:color w:val="000000"/>
          <w:sz w:val="26"/>
          <w:szCs w:val="26"/>
          <w:lang w:val="vi-VN"/>
        </w:rPr>
      </w:pPr>
      <w:r w:rsidRPr="004D34E7">
        <w:rPr>
          <w:color w:val="000000"/>
          <w:sz w:val="26"/>
          <w:szCs w:val="26"/>
          <w:lang w:val="nl-NL"/>
        </w:rPr>
        <w:t>b</w:t>
      </w:r>
      <w:r w:rsidR="00604851" w:rsidRPr="00412A6B">
        <w:rPr>
          <w:color w:val="000000"/>
          <w:sz w:val="26"/>
          <w:szCs w:val="26"/>
          <w:lang w:val="vi-VN"/>
        </w:rPr>
        <w:t>) Sử dụng thành thạo</w:t>
      </w:r>
      <w:r w:rsidR="00604851" w:rsidRPr="00412A6B">
        <w:rPr>
          <w:color w:val="000000"/>
          <w:sz w:val="26"/>
          <w:szCs w:val="26"/>
          <w:lang w:val="nl-NL"/>
        </w:rPr>
        <w:t xml:space="preserve"> </w:t>
      </w:r>
      <w:r w:rsidR="00604851" w:rsidRPr="00412A6B">
        <w:rPr>
          <w:color w:val="000000"/>
          <w:sz w:val="26"/>
          <w:szCs w:val="26"/>
          <w:lang w:val="vi-VN"/>
        </w:rPr>
        <w:t>các loại máy xây dựng cầm tay: Cắt, hàn, khoan…. và các máy thi công tại chỗ: Máy trộn bê tông, uốn và cắt thép…</w:t>
      </w:r>
    </w:p>
    <w:p w14:paraId="7B1EB191" w14:textId="77777777" w:rsidR="00604851" w:rsidRPr="00412A6B" w:rsidRDefault="00BC46C2" w:rsidP="00604851">
      <w:pPr>
        <w:pStyle w:val="ListParagraph"/>
        <w:spacing w:line="302" w:lineRule="auto"/>
        <w:ind w:left="518" w:firstLine="0"/>
        <w:jc w:val="both"/>
        <w:rPr>
          <w:color w:val="000000"/>
          <w:sz w:val="26"/>
          <w:szCs w:val="26"/>
          <w:lang w:val="vi-VN"/>
        </w:rPr>
      </w:pPr>
      <w:r w:rsidRPr="004D34E7">
        <w:rPr>
          <w:color w:val="000000"/>
          <w:sz w:val="26"/>
          <w:szCs w:val="26"/>
          <w:lang w:val="vi-VN"/>
        </w:rPr>
        <w:t>c</w:t>
      </w:r>
      <w:r w:rsidR="00604851" w:rsidRPr="00412A6B">
        <w:rPr>
          <w:color w:val="000000"/>
          <w:sz w:val="26"/>
          <w:szCs w:val="26"/>
          <w:lang w:val="vi-VN"/>
        </w:rPr>
        <w:t>) Đánh giá được chất lượng của từng công tác theo tiêu chuẩn thi công, giám sát và nghiệm thu.</w:t>
      </w:r>
    </w:p>
    <w:p w14:paraId="638EFAD7" w14:textId="77777777" w:rsidR="00604851" w:rsidRPr="00412A6B" w:rsidRDefault="00BC46C2" w:rsidP="00604851">
      <w:pPr>
        <w:pStyle w:val="ListParagraph"/>
        <w:spacing w:line="302" w:lineRule="auto"/>
        <w:ind w:left="518" w:firstLine="0"/>
        <w:jc w:val="both"/>
        <w:rPr>
          <w:color w:val="000000"/>
          <w:sz w:val="26"/>
          <w:szCs w:val="26"/>
          <w:lang w:val="vi-VN"/>
        </w:rPr>
      </w:pPr>
      <w:r w:rsidRPr="004D34E7">
        <w:rPr>
          <w:color w:val="000000"/>
          <w:sz w:val="26"/>
          <w:szCs w:val="26"/>
          <w:lang w:val="vi-VN"/>
        </w:rPr>
        <w:lastRenderedPageBreak/>
        <w:t>d</w:t>
      </w:r>
      <w:r w:rsidR="00604851" w:rsidRPr="00412A6B">
        <w:rPr>
          <w:color w:val="000000"/>
          <w:sz w:val="26"/>
          <w:szCs w:val="26"/>
          <w:lang w:val="vi-VN"/>
        </w:rPr>
        <w:t>) Tự viết và trình bày các loại báo cáo, nhật ký thi công công trình.</w:t>
      </w:r>
    </w:p>
    <w:p w14:paraId="7F39EAFC" w14:textId="77777777" w:rsidR="00604851" w:rsidRPr="00412A6B" w:rsidRDefault="00BC46C2" w:rsidP="00604851">
      <w:pPr>
        <w:pStyle w:val="ListParagraph"/>
        <w:spacing w:line="302" w:lineRule="auto"/>
        <w:ind w:left="518" w:firstLine="0"/>
        <w:jc w:val="both"/>
        <w:rPr>
          <w:color w:val="000000"/>
          <w:sz w:val="26"/>
          <w:szCs w:val="26"/>
          <w:lang w:val="vi-VN"/>
        </w:rPr>
      </w:pPr>
      <w:r w:rsidRPr="004D34E7">
        <w:rPr>
          <w:color w:val="000000"/>
          <w:sz w:val="26"/>
          <w:szCs w:val="26"/>
          <w:lang w:val="vi-VN"/>
        </w:rPr>
        <w:t>e</w:t>
      </w:r>
      <w:r w:rsidR="00604851" w:rsidRPr="00412A6B">
        <w:rPr>
          <w:color w:val="000000"/>
          <w:sz w:val="26"/>
          <w:szCs w:val="26"/>
          <w:lang w:val="vi-VN"/>
        </w:rPr>
        <w:t>) Hiểu và vận dụng kiến thức lý thuyết để tổ chức thi công thực tế hiện trường theo tổ/ nhóm.</w:t>
      </w:r>
    </w:p>
    <w:p w14:paraId="6BF8C06D" w14:textId="77777777" w:rsidR="00604851" w:rsidRPr="004D34E7" w:rsidRDefault="00BC46C2" w:rsidP="00604851">
      <w:pPr>
        <w:pStyle w:val="ListParagraph"/>
        <w:spacing w:line="302" w:lineRule="auto"/>
        <w:ind w:left="518" w:firstLine="0"/>
        <w:jc w:val="both"/>
        <w:rPr>
          <w:color w:val="000000"/>
          <w:sz w:val="24"/>
          <w:szCs w:val="24"/>
          <w:lang w:val="vi-VN"/>
        </w:rPr>
      </w:pPr>
      <w:r w:rsidRPr="004D34E7">
        <w:rPr>
          <w:color w:val="000000"/>
          <w:sz w:val="26"/>
          <w:szCs w:val="26"/>
          <w:lang w:val="vi-VN"/>
        </w:rPr>
        <w:t>f</w:t>
      </w:r>
      <w:r w:rsidR="00604851" w:rsidRPr="00412A6B">
        <w:rPr>
          <w:color w:val="000000"/>
          <w:sz w:val="26"/>
          <w:szCs w:val="26"/>
          <w:lang w:val="vi-VN"/>
        </w:rPr>
        <w:t>) Nắm vững và vận dụng các quy định về an toàn lao động khi thực hiện thao tác</w:t>
      </w:r>
      <w:r w:rsidR="00604851" w:rsidRPr="00604851">
        <w:rPr>
          <w:color w:val="000000"/>
          <w:sz w:val="24"/>
          <w:szCs w:val="24"/>
          <w:lang w:val="vi-VN"/>
        </w:rPr>
        <w:t>.</w:t>
      </w:r>
    </w:p>
    <w:p w14:paraId="40FB119B" w14:textId="77777777" w:rsidR="00146C0E" w:rsidRDefault="00222D02">
      <w:pPr>
        <w:pStyle w:val="Heading1"/>
        <w:numPr>
          <w:ilvl w:val="0"/>
          <w:numId w:val="13"/>
        </w:numPr>
        <w:tabs>
          <w:tab w:val="left" w:pos="519"/>
          <w:tab w:val="left" w:pos="3662"/>
        </w:tabs>
        <w:spacing w:before="198"/>
        <w:ind w:hanging="261"/>
        <w:rPr>
          <w:b w:val="0"/>
          <w:i/>
        </w:rPr>
      </w:pPr>
      <w:r>
        <w:t>Kế hoạch</w:t>
      </w:r>
      <w:r>
        <w:rPr>
          <w:spacing w:val="-6"/>
        </w:rPr>
        <w:t xml:space="preserve"> </w:t>
      </w:r>
      <w:r>
        <w:t>dạy</w:t>
      </w:r>
      <w:r>
        <w:rPr>
          <w:spacing w:val="-2"/>
        </w:rPr>
        <w:t xml:space="preserve"> </w:t>
      </w:r>
      <w:r>
        <w:t>học:</w:t>
      </w:r>
      <w:r>
        <w:tab/>
      </w:r>
      <w:r>
        <w:rPr>
          <w:b w:val="0"/>
          <w:i/>
          <w:color w:val="0000FF"/>
        </w:rPr>
        <w:t>(3)</w:t>
      </w:r>
    </w:p>
    <w:p w14:paraId="7ADF3275" w14:textId="77777777" w:rsidR="00146C0E" w:rsidRDefault="00222D02">
      <w:pPr>
        <w:spacing w:before="125"/>
        <w:ind w:left="258"/>
        <w:rPr>
          <w:b/>
          <w:sz w:val="26"/>
        </w:rPr>
      </w:pPr>
      <w:r>
        <w:rPr>
          <w:b/>
          <w:sz w:val="26"/>
        </w:rPr>
        <w:t>6.2 Thực hành: Tổng 90 giờ thực hiện (45 tiết x 2 = 90 giờ KH)</w:t>
      </w:r>
    </w:p>
    <w:p w14:paraId="5F9FB9D3" w14:textId="77777777" w:rsidR="00146C0E" w:rsidRDefault="00146C0E">
      <w:pPr>
        <w:pStyle w:val="BodyText"/>
        <w:spacing w:before="7"/>
        <w:ind w:left="0"/>
        <w:rPr>
          <w:b/>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3154"/>
        <w:gridCol w:w="1349"/>
        <w:gridCol w:w="713"/>
        <w:gridCol w:w="1907"/>
        <w:gridCol w:w="1809"/>
      </w:tblGrid>
      <w:tr w:rsidR="00412A6B" w14:paraId="7CC897E5" w14:textId="77777777" w:rsidTr="00D057B5">
        <w:trPr>
          <w:trHeight w:val="362"/>
        </w:trPr>
        <w:tc>
          <w:tcPr>
            <w:tcW w:w="699" w:type="dxa"/>
            <w:tcBorders>
              <w:top w:val="single" w:sz="4" w:space="0" w:color="000000"/>
              <w:left w:val="single" w:sz="4" w:space="0" w:color="000000"/>
              <w:bottom w:val="single" w:sz="4" w:space="0" w:color="000000"/>
              <w:right w:val="single" w:sz="4" w:space="0" w:color="000000"/>
            </w:tcBorders>
            <w:vAlign w:val="center"/>
          </w:tcPr>
          <w:p w14:paraId="0DA8AF4B" w14:textId="77777777" w:rsidR="00412A6B" w:rsidRPr="0057441F" w:rsidRDefault="00412A6B" w:rsidP="00412A6B">
            <w:pPr>
              <w:pStyle w:val="TableParagraph"/>
              <w:jc w:val="center"/>
              <w:rPr>
                <w:i/>
                <w:sz w:val="26"/>
                <w:szCs w:val="26"/>
              </w:rPr>
            </w:pPr>
            <w:r w:rsidRPr="0057441F">
              <w:rPr>
                <w:i/>
                <w:sz w:val="26"/>
                <w:szCs w:val="26"/>
              </w:rPr>
              <w:t>STT</w:t>
            </w:r>
          </w:p>
        </w:tc>
        <w:tc>
          <w:tcPr>
            <w:tcW w:w="3154" w:type="dxa"/>
            <w:tcBorders>
              <w:top w:val="single" w:sz="4" w:space="0" w:color="000000"/>
              <w:left w:val="single" w:sz="4" w:space="0" w:color="000000"/>
              <w:bottom w:val="single" w:sz="4" w:space="0" w:color="000000"/>
              <w:right w:val="single" w:sz="4" w:space="0" w:color="000000"/>
            </w:tcBorders>
            <w:vAlign w:val="center"/>
          </w:tcPr>
          <w:p w14:paraId="1B598958" w14:textId="77777777" w:rsidR="00412A6B" w:rsidRPr="0057441F" w:rsidRDefault="00412A6B" w:rsidP="00412A6B">
            <w:pPr>
              <w:pStyle w:val="TableParagraph"/>
              <w:tabs>
                <w:tab w:val="left" w:pos="281"/>
              </w:tabs>
              <w:spacing w:before="46"/>
              <w:ind w:left="280" w:right="101" w:hanging="142"/>
              <w:jc w:val="center"/>
              <w:rPr>
                <w:i/>
                <w:sz w:val="26"/>
                <w:szCs w:val="26"/>
              </w:rPr>
            </w:pPr>
            <w:r w:rsidRPr="0057441F">
              <w:rPr>
                <w:i/>
                <w:sz w:val="26"/>
                <w:szCs w:val="26"/>
              </w:rPr>
              <w:t>Bài (Chủ đề)</w:t>
            </w:r>
          </w:p>
        </w:tc>
        <w:tc>
          <w:tcPr>
            <w:tcW w:w="1349" w:type="dxa"/>
            <w:tcBorders>
              <w:top w:val="single" w:sz="4" w:space="0" w:color="000000"/>
              <w:left w:val="single" w:sz="4" w:space="0" w:color="000000"/>
              <w:bottom w:val="single" w:sz="4" w:space="0" w:color="000000"/>
              <w:right w:val="single" w:sz="4" w:space="0" w:color="000000"/>
            </w:tcBorders>
            <w:vAlign w:val="center"/>
          </w:tcPr>
          <w:p w14:paraId="54F6B82E" w14:textId="77777777" w:rsidR="00412A6B" w:rsidRPr="0057441F" w:rsidRDefault="00412A6B" w:rsidP="00412A6B">
            <w:pPr>
              <w:pStyle w:val="TableParagraph"/>
              <w:jc w:val="center"/>
              <w:rPr>
                <w:i/>
                <w:sz w:val="26"/>
                <w:szCs w:val="26"/>
              </w:rPr>
            </w:pPr>
            <w:r w:rsidRPr="0057441F">
              <w:rPr>
                <w:i/>
                <w:sz w:val="26"/>
                <w:szCs w:val="26"/>
              </w:rPr>
              <w:t>Nhằm đạt KQHT</w:t>
            </w:r>
          </w:p>
        </w:tc>
        <w:tc>
          <w:tcPr>
            <w:tcW w:w="713" w:type="dxa"/>
            <w:tcBorders>
              <w:top w:val="single" w:sz="4" w:space="0" w:color="000000"/>
              <w:left w:val="single" w:sz="4" w:space="0" w:color="000000"/>
              <w:bottom w:val="single" w:sz="4" w:space="0" w:color="000000"/>
              <w:right w:val="single" w:sz="4" w:space="0" w:color="000000"/>
            </w:tcBorders>
            <w:vAlign w:val="center"/>
          </w:tcPr>
          <w:p w14:paraId="180493EE" w14:textId="77777777" w:rsidR="00412A6B" w:rsidRPr="0057441F" w:rsidRDefault="00412A6B" w:rsidP="00412A6B">
            <w:pPr>
              <w:pStyle w:val="TableParagraph"/>
              <w:jc w:val="center"/>
              <w:rPr>
                <w:i/>
                <w:sz w:val="26"/>
                <w:szCs w:val="26"/>
              </w:rPr>
            </w:pPr>
            <w:r w:rsidRPr="0057441F">
              <w:rPr>
                <w:i/>
                <w:sz w:val="26"/>
                <w:szCs w:val="26"/>
              </w:rPr>
              <w:t>Giờ TH</w:t>
            </w:r>
          </w:p>
        </w:tc>
        <w:tc>
          <w:tcPr>
            <w:tcW w:w="1907" w:type="dxa"/>
            <w:tcBorders>
              <w:top w:val="single" w:sz="4" w:space="0" w:color="000000"/>
              <w:left w:val="single" w:sz="4" w:space="0" w:color="000000"/>
              <w:bottom w:val="single" w:sz="4" w:space="0" w:color="000000"/>
              <w:right w:val="single" w:sz="4" w:space="0" w:color="000000"/>
            </w:tcBorders>
            <w:vAlign w:val="center"/>
          </w:tcPr>
          <w:p w14:paraId="02ABD56D" w14:textId="77777777" w:rsidR="00412A6B" w:rsidRPr="0057441F" w:rsidRDefault="00412A6B" w:rsidP="00412A6B">
            <w:pPr>
              <w:pStyle w:val="TableParagraph"/>
              <w:jc w:val="center"/>
              <w:rPr>
                <w:i/>
                <w:sz w:val="26"/>
                <w:szCs w:val="26"/>
              </w:rPr>
            </w:pPr>
            <w:r w:rsidRPr="0057441F">
              <w:rPr>
                <w:i/>
                <w:sz w:val="26"/>
                <w:szCs w:val="26"/>
              </w:rPr>
              <w:t>Phương pháp</w:t>
            </w:r>
          </w:p>
          <w:p w14:paraId="15276069" w14:textId="77777777" w:rsidR="00412A6B" w:rsidRPr="0057441F" w:rsidRDefault="00412A6B" w:rsidP="00412A6B">
            <w:pPr>
              <w:pStyle w:val="TableParagraph"/>
              <w:jc w:val="center"/>
              <w:rPr>
                <w:i/>
                <w:sz w:val="26"/>
                <w:szCs w:val="26"/>
              </w:rPr>
            </w:pPr>
            <w:r w:rsidRPr="0057441F">
              <w:rPr>
                <w:i/>
                <w:sz w:val="26"/>
                <w:szCs w:val="26"/>
              </w:rPr>
              <w:t>Dạy – Học</w:t>
            </w:r>
          </w:p>
        </w:tc>
        <w:tc>
          <w:tcPr>
            <w:tcW w:w="1809" w:type="dxa"/>
            <w:tcBorders>
              <w:top w:val="single" w:sz="4" w:space="0" w:color="000000"/>
              <w:left w:val="single" w:sz="4" w:space="0" w:color="000000"/>
              <w:bottom w:val="single" w:sz="4" w:space="0" w:color="000000"/>
              <w:right w:val="single" w:sz="4" w:space="0" w:color="000000"/>
            </w:tcBorders>
            <w:vAlign w:val="center"/>
          </w:tcPr>
          <w:p w14:paraId="22AA5D43" w14:textId="77777777" w:rsidR="00412A6B" w:rsidRPr="0057441F" w:rsidRDefault="00412A6B" w:rsidP="00412A6B">
            <w:pPr>
              <w:pStyle w:val="TableParagraph"/>
              <w:jc w:val="center"/>
              <w:rPr>
                <w:i/>
                <w:sz w:val="26"/>
                <w:szCs w:val="26"/>
              </w:rPr>
            </w:pPr>
            <w:r w:rsidRPr="0057441F">
              <w:rPr>
                <w:i/>
                <w:sz w:val="26"/>
                <w:szCs w:val="26"/>
              </w:rPr>
              <w:t>Chuẩn bị của người học</w:t>
            </w:r>
          </w:p>
        </w:tc>
      </w:tr>
      <w:tr w:rsidR="00412A6B" w14:paraId="7CA88C7E" w14:textId="77777777" w:rsidTr="00D057B5">
        <w:trPr>
          <w:trHeight w:val="1897"/>
        </w:trPr>
        <w:tc>
          <w:tcPr>
            <w:tcW w:w="699" w:type="dxa"/>
            <w:tcBorders>
              <w:top w:val="single" w:sz="4" w:space="0" w:color="000000"/>
              <w:left w:val="single" w:sz="4" w:space="0" w:color="000000"/>
              <w:bottom w:val="single" w:sz="4" w:space="0" w:color="000000"/>
              <w:right w:val="single" w:sz="4" w:space="0" w:color="000000"/>
            </w:tcBorders>
          </w:tcPr>
          <w:p w14:paraId="3678341D" w14:textId="77777777" w:rsidR="00412A6B" w:rsidRPr="00412A6B" w:rsidRDefault="00412A6B" w:rsidP="00412A6B">
            <w:pPr>
              <w:pStyle w:val="TableParagraph"/>
              <w:jc w:val="center"/>
              <w:rPr>
                <w:b/>
                <w:sz w:val="28"/>
              </w:rPr>
            </w:pPr>
            <w:r w:rsidRPr="00412A6B">
              <w:rPr>
                <w:b/>
                <w:sz w:val="28"/>
              </w:rPr>
              <w:t>1</w:t>
            </w:r>
          </w:p>
        </w:tc>
        <w:tc>
          <w:tcPr>
            <w:tcW w:w="3154" w:type="dxa"/>
            <w:tcBorders>
              <w:top w:val="single" w:sz="4" w:space="0" w:color="000000"/>
              <w:left w:val="single" w:sz="4" w:space="0" w:color="000000"/>
              <w:bottom w:val="single" w:sz="4" w:space="0" w:color="000000"/>
              <w:right w:val="single" w:sz="4" w:space="0" w:color="000000"/>
            </w:tcBorders>
          </w:tcPr>
          <w:p w14:paraId="49AB53A7" w14:textId="00046413" w:rsidR="00412A6B" w:rsidRPr="00412A6B" w:rsidRDefault="000707E8" w:rsidP="00047F56">
            <w:pPr>
              <w:pStyle w:val="TableParagraph"/>
              <w:tabs>
                <w:tab w:val="left" w:pos="281"/>
              </w:tabs>
              <w:spacing w:before="46"/>
              <w:ind w:left="280" w:right="101" w:hanging="142"/>
              <w:rPr>
                <w:b/>
                <w:sz w:val="26"/>
              </w:rPr>
            </w:pPr>
            <w:r>
              <w:rPr>
                <w:b/>
                <w:sz w:val="26"/>
              </w:rPr>
              <w:t>Nghề nề</w:t>
            </w:r>
          </w:p>
          <w:p w14:paraId="4CB51A3D" w14:textId="77777777" w:rsidR="00412A6B" w:rsidRPr="00412A6B" w:rsidRDefault="00412A6B" w:rsidP="00412A6B">
            <w:pPr>
              <w:pStyle w:val="ListParagraph"/>
              <w:widowControl/>
              <w:numPr>
                <w:ilvl w:val="1"/>
                <w:numId w:val="14"/>
              </w:numPr>
              <w:autoSpaceDE/>
              <w:autoSpaceDN/>
              <w:spacing w:before="0"/>
              <w:ind w:left="491" w:hanging="491"/>
              <w:contextualSpacing/>
              <w:rPr>
                <w:sz w:val="26"/>
              </w:rPr>
            </w:pPr>
            <w:r w:rsidRPr="00412A6B">
              <w:rPr>
                <w:sz w:val="26"/>
              </w:rPr>
              <w:t>Quy định chung</w:t>
            </w:r>
          </w:p>
          <w:p w14:paraId="5ABC7791" w14:textId="77777777" w:rsidR="00412A6B" w:rsidRPr="00412A6B" w:rsidRDefault="00412A6B" w:rsidP="00412A6B">
            <w:pPr>
              <w:pStyle w:val="ListParagraph"/>
              <w:widowControl/>
              <w:numPr>
                <w:ilvl w:val="1"/>
                <w:numId w:val="14"/>
              </w:numPr>
              <w:autoSpaceDE/>
              <w:autoSpaceDN/>
              <w:spacing w:before="0"/>
              <w:ind w:left="491" w:hanging="491"/>
              <w:contextualSpacing/>
              <w:rPr>
                <w:sz w:val="26"/>
              </w:rPr>
            </w:pPr>
            <w:r w:rsidRPr="00412A6B">
              <w:rPr>
                <w:sz w:val="26"/>
              </w:rPr>
              <w:t>Công tác chuẩn bị:</w:t>
            </w:r>
          </w:p>
          <w:p w14:paraId="0B43D49D" w14:textId="77777777" w:rsidR="00412A6B" w:rsidRPr="00412A6B" w:rsidRDefault="00412A6B" w:rsidP="00412A6B">
            <w:pPr>
              <w:pStyle w:val="ListParagraph"/>
              <w:widowControl/>
              <w:numPr>
                <w:ilvl w:val="0"/>
                <w:numId w:val="15"/>
              </w:numPr>
              <w:autoSpaceDE/>
              <w:autoSpaceDN/>
              <w:spacing w:before="0"/>
              <w:ind w:left="401" w:hanging="180"/>
              <w:contextualSpacing/>
              <w:rPr>
                <w:sz w:val="26"/>
              </w:rPr>
            </w:pPr>
            <w:r w:rsidRPr="00412A6B">
              <w:rPr>
                <w:sz w:val="26"/>
              </w:rPr>
              <w:t>Mặt bằng;</w:t>
            </w:r>
          </w:p>
          <w:p w14:paraId="444043D5" w14:textId="77777777" w:rsidR="00412A6B" w:rsidRPr="00412A6B" w:rsidRDefault="00412A6B" w:rsidP="00412A6B">
            <w:pPr>
              <w:pStyle w:val="ListParagraph"/>
              <w:widowControl/>
              <w:numPr>
                <w:ilvl w:val="0"/>
                <w:numId w:val="15"/>
              </w:numPr>
              <w:autoSpaceDE/>
              <w:autoSpaceDN/>
              <w:spacing w:before="0"/>
              <w:ind w:left="401" w:hanging="180"/>
              <w:contextualSpacing/>
              <w:rPr>
                <w:sz w:val="26"/>
              </w:rPr>
            </w:pPr>
            <w:r w:rsidRPr="00412A6B">
              <w:rPr>
                <w:sz w:val="26"/>
              </w:rPr>
              <w:t>Vật liệu;</w:t>
            </w:r>
          </w:p>
          <w:p w14:paraId="70680A8D" w14:textId="77777777" w:rsidR="00412A6B" w:rsidRPr="00412A6B" w:rsidRDefault="00412A6B" w:rsidP="00412A6B">
            <w:pPr>
              <w:pStyle w:val="ListParagraph"/>
              <w:widowControl/>
              <w:numPr>
                <w:ilvl w:val="1"/>
                <w:numId w:val="14"/>
              </w:numPr>
              <w:autoSpaceDE/>
              <w:autoSpaceDN/>
              <w:spacing w:before="0"/>
              <w:ind w:left="491" w:hanging="491"/>
              <w:contextualSpacing/>
              <w:rPr>
                <w:sz w:val="26"/>
              </w:rPr>
            </w:pPr>
            <w:r w:rsidRPr="00412A6B">
              <w:rPr>
                <w:sz w:val="26"/>
              </w:rPr>
              <w:t>Thi công:</w:t>
            </w:r>
          </w:p>
          <w:p w14:paraId="6269C7D8" w14:textId="77777777" w:rsidR="00412A6B" w:rsidRPr="00412A6B" w:rsidRDefault="00412A6B" w:rsidP="00412A6B">
            <w:pPr>
              <w:pStyle w:val="ListParagraph"/>
              <w:widowControl/>
              <w:numPr>
                <w:ilvl w:val="0"/>
                <w:numId w:val="15"/>
              </w:numPr>
              <w:autoSpaceDE/>
              <w:autoSpaceDN/>
              <w:spacing w:before="0"/>
              <w:ind w:left="401" w:hanging="180"/>
              <w:contextualSpacing/>
              <w:rPr>
                <w:sz w:val="26"/>
              </w:rPr>
            </w:pPr>
            <w:r w:rsidRPr="00412A6B">
              <w:rPr>
                <w:sz w:val="26"/>
              </w:rPr>
              <w:t>Các yêu cầu khi thi công;</w:t>
            </w:r>
          </w:p>
          <w:p w14:paraId="0F2496CB" w14:textId="77777777" w:rsidR="00412A6B" w:rsidRPr="00412A6B" w:rsidRDefault="00412A6B" w:rsidP="00412A6B">
            <w:pPr>
              <w:pStyle w:val="ListParagraph"/>
              <w:widowControl/>
              <w:numPr>
                <w:ilvl w:val="0"/>
                <w:numId w:val="15"/>
              </w:numPr>
              <w:autoSpaceDE/>
              <w:autoSpaceDN/>
              <w:spacing w:before="0"/>
              <w:ind w:left="401" w:hanging="180"/>
              <w:contextualSpacing/>
              <w:rPr>
                <w:sz w:val="26"/>
              </w:rPr>
            </w:pPr>
            <w:r w:rsidRPr="00412A6B">
              <w:rPr>
                <w:sz w:val="26"/>
              </w:rPr>
              <w:t>Xây tường;</w:t>
            </w:r>
          </w:p>
          <w:p w14:paraId="7017F8DC" w14:textId="721D76CD" w:rsidR="00412A6B" w:rsidRPr="004D34E7" w:rsidRDefault="00412A6B" w:rsidP="004D34E7">
            <w:pPr>
              <w:pStyle w:val="ListParagraph"/>
              <w:widowControl/>
              <w:numPr>
                <w:ilvl w:val="0"/>
                <w:numId w:val="15"/>
              </w:numPr>
              <w:autoSpaceDE/>
              <w:autoSpaceDN/>
              <w:spacing w:before="0"/>
              <w:ind w:left="401" w:hanging="180"/>
              <w:contextualSpacing/>
              <w:rPr>
                <w:sz w:val="26"/>
              </w:rPr>
            </w:pPr>
            <w:r w:rsidRPr="00412A6B">
              <w:rPr>
                <w:sz w:val="26"/>
              </w:rPr>
              <w:t>Xây móng đá.</w:t>
            </w:r>
          </w:p>
          <w:p w14:paraId="62B30722" w14:textId="77777777" w:rsidR="00412A6B" w:rsidRPr="00412A6B" w:rsidRDefault="00412A6B" w:rsidP="00412A6B">
            <w:pPr>
              <w:pStyle w:val="ListParagraph"/>
              <w:widowControl/>
              <w:numPr>
                <w:ilvl w:val="0"/>
                <w:numId w:val="15"/>
              </w:numPr>
              <w:autoSpaceDE/>
              <w:autoSpaceDN/>
              <w:spacing w:before="0"/>
              <w:ind w:left="432" w:hanging="180"/>
              <w:contextualSpacing/>
              <w:rPr>
                <w:sz w:val="26"/>
              </w:rPr>
            </w:pPr>
            <w:r w:rsidRPr="00412A6B">
              <w:rPr>
                <w:sz w:val="26"/>
              </w:rPr>
              <w:t>Thi công trát</w:t>
            </w:r>
          </w:p>
          <w:p w14:paraId="09257CE5" w14:textId="77777777" w:rsidR="00412A6B" w:rsidRPr="00412A6B" w:rsidRDefault="00412A6B" w:rsidP="00412A6B">
            <w:pPr>
              <w:pStyle w:val="ListParagraph"/>
              <w:widowControl/>
              <w:numPr>
                <w:ilvl w:val="1"/>
                <w:numId w:val="14"/>
              </w:numPr>
              <w:autoSpaceDE/>
              <w:autoSpaceDN/>
              <w:spacing w:before="0"/>
              <w:ind w:left="522" w:hanging="522"/>
              <w:contextualSpacing/>
              <w:rPr>
                <w:sz w:val="26"/>
              </w:rPr>
            </w:pPr>
            <w:r w:rsidRPr="00412A6B">
              <w:rPr>
                <w:sz w:val="26"/>
              </w:rPr>
              <w:t>Kiểm tra và nghiệm thu:</w:t>
            </w:r>
          </w:p>
          <w:p w14:paraId="7E3512FD" w14:textId="77777777" w:rsidR="00412A6B" w:rsidRPr="00412A6B" w:rsidRDefault="00412A6B" w:rsidP="00412A6B">
            <w:pPr>
              <w:pStyle w:val="ListParagraph"/>
              <w:widowControl/>
              <w:numPr>
                <w:ilvl w:val="0"/>
                <w:numId w:val="15"/>
              </w:numPr>
              <w:autoSpaceDE/>
              <w:autoSpaceDN/>
              <w:spacing w:before="0"/>
              <w:ind w:left="432" w:hanging="180"/>
              <w:contextualSpacing/>
              <w:rPr>
                <w:sz w:val="26"/>
              </w:rPr>
            </w:pPr>
            <w:r w:rsidRPr="00412A6B">
              <w:rPr>
                <w:sz w:val="26"/>
              </w:rPr>
              <w:t>Các yêu cầu và tiêu chuẩn phục vụ công tác nghiệm thu;</w:t>
            </w:r>
          </w:p>
          <w:p w14:paraId="55265DC8" w14:textId="77777777" w:rsidR="00412A6B" w:rsidRPr="00412A6B" w:rsidRDefault="00412A6B" w:rsidP="00412A6B">
            <w:pPr>
              <w:pStyle w:val="ListParagraph"/>
              <w:widowControl/>
              <w:numPr>
                <w:ilvl w:val="0"/>
                <w:numId w:val="15"/>
              </w:numPr>
              <w:autoSpaceDE/>
              <w:autoSpaceDN/>
              <w:spacing w:before="0"/>
              <w:ind w:left="432" w:hanging="180"/>
              <w:contextualSpacing/>
              <w:rPr>
                <w:sz w:val="26"/>
              </w:rPr>
            </w:pPr>
            <w:r w:rsidRPr="00412A6B">
              <w:rPr>
                <w:sz w:val="26"/>
              </w:rPr>
              <w:t>Các bước tiến hành;</w:t>
            </w:r>
          </w:p>
          <w:p w14:paraId="3BE8B4D2" w14:textId="77777777" w:rsidR="00412A6B" w:rsidRPr="00412A6B" w:rsidRDefault="00412A6B" w:rsidP="00412A6B">
            <w:pPr>
              <w:pStyle w:val="ListParagraph"/>
              <w:widowControl/>
              <w:numPr>
                <w:ilvl w:val="0"/>
                <w:numId w:val="15"/>
              </w:numPr>
              <w:autoSpaceDE/>
              <w:autoSpaceDN/>
              <w:spacing w:before="0"/>
              <w:ind w:left="432" w:hanging="180"/>
              <w:contextualSpacing/>
              <w:rPr>
                <w:sz w:val="26"/>
              </w:rPr>
            </w:pPr>
            <w:r w:rsidRPr="00412A6B">
              <w:rPr>
                <w:sz w:val="26"/>
              </w:rPr>
              <w:t>Các văn bản cần có khi nghiệm thu</w:t>
            </w:r>
          </w:p>
        </w:tc>
        <w:tc>
          <w:tcPr>
            <w:tcW w:w="1349" w:type="dxa"/>
            <w:tcBorders>
              <w:top w:val="single" w:sz="4" w:space="0" w:color="000000"/>
              <w:left w:val="single" w:sz="4" w:space="0" w:color="000000"/>
              <w:bottom w:val="single" w:sz="4" w:space="0" w:color="000000"/>
              <w:right w:val="single" w:sz="4" w:space="0" w:color="000000"/>
            </w:tcBorders>
          </w:tcPr>
          <w:p w14:paraId="696DBD18" w14:textId="77777777" w:rsidR="00412A6B" w:rsidRDefault="00412A6B" w:rsidP="0076759E">
            <w:pPr>
              <w:widowControl/>
              <w:autoSpaceDE/>
              <w:autoSpaceDN/>
              <w:contextualSpacing/>
              <w:rPr>
                <w:sz w:val="26"/>
                <w:szCs w:val="26"/>
              </w:rPr>
            </w:pPr>
          </w:p>
          <w:p w14:paraId="31FC35A2" w14:textId="77777777" w:rsidR="0076759E" w:rsidRDefault="0076759E" w:rsidP="0076759E">
            <w:pPr>
              <w:widowControl/>
              <w:autoSpaceDE/>
              <w:autoSpaceDN/>
              <w:contextualSpacing/>
              <w:rPr>
                <w:sz w:val="26"/>
                <w:szCs w:val="26"/>
              </w:rPr>
            </w:pPr>
          </w:p>
          <w:p w14:paraId="79561EF6" w14:textId="77777777" w:rsidR="0076759E" w:rsidRDefault="0076759E" w:rsidP="0076759E">
            <w:pPr>
              <w:widowControl/>
              <w:autoSpaceDE/>
              <w:autoSpaceDN/>
              <w:contextualSpacing/>
              <w:rPr>
                <w:sz w:val="26"/>
                <w:szCs w:val="26"/>
              </w:rPr>
            </w:pPr>
          </w:p>
          <w:p w14:paraId="77EEB960" w14:textId="77777777" w:rsidR="0076759E" w:rsidRDefault="0076759E" w:rsidP="0076759E">
            <w:pPr>
              <w:widowControl/>
              <w:autoSpaceDE/>
              <w:autoSpaceDN/>
              <w:contextualSpacing/>
              <w:rPr>
                <w:sz w:val="26"/>
                <w:szCs w:val="26"/>
              </w:rPr>
            </w:pPr>
          </w:p>
          <w:p w14:paraId="1C4A9B60" w14:textId="77777777" w:rsidR="0076759E" w:rsidRDefault="0076759E" w:rsidP="0076759E">
            <w:pPr>
              <w:widowControl/>
              <w:autoSpaceDE/>
              <w:autoSpaceDN/>
              <w:contextualSpacing/>
              <w:jc w:val="center"/>
              <w:rPr>
                <w:sz w:val="26"/>
                <w:szCs w:val="26"/>
              </w:rPr>
            </w:pPr>
          </w:p>
          <w:p w14:paraId="75378352" w14:textId="77777777" w:rsidR="0076759E" w:rsidRDefault="0076759E" w:rsidP="0076759E">
            <w:pPr>
              <w:widowControl/>
              <w:autoSpaceDE/>
              <w:autoSpaceDN/>
              <w:contextualSpacing/>
              <w:jc w:val="center"/>
              <w:rPr>
                <w:sz w:val="26"/>
                <w:szCs w:val="26"/>
              </w:rPr>
            </w:pPr>
            <w:r>
              <w:rPr>
                <w:sz w:val="26"/>
                <w:szCs w:val="26"/>
              </w:rPr>
              <w:t>a,b,c</w:t>
            </w:r>
          </w:p>
          <w:p w14:paraId="6DB5CBA2" w14:textId="77777777" w:rsidR="0076759E" w:rsidRDefault="0076759E" w:rsidP="0076759E">
            <w:pPr>
              <w:widowControl/>
              <w:autoSpaceDE/>
              <w:autoSpaceDN/>
              <w:contextualSpacing/>
              <w:jc w:val="center"/>
              <w:rPr>
                <w:sz w:val="26"/>
                <w:szCs w:val="26"/>
              </w:rPr>
            </w:pPr>
          </w:p>
          <w:p w14:paraId="725206F3" w14:textId="77777777" w:rsidR="0076759E" w:rsidRDefault="0076759E" w:rsidP="0076759E">
            <w:pPr>
              <w:widowControl/>
              <w:autoSpaceDE/>
              <w:autoSpaceDN/>
              <w:contextualSpacing/>
              <w:jc w:val="center"/>
              <w:rPr>
                <w:sz w:val="26"/>
                <w:szCs w:val="26"/>
              </w:rPr>
            </w:pPr>
          </w:p>
          <w:p w14:paraId="4FE19748" w14:textId="77777777" w:rsidR="0076759E" w:rsidRDefault="0076759E" w:rsidP="0076759E">
            <w:pPr>
              <w:widowControl/>
              <w:autoSpaceDE/>
              <w:autoSpaceDN/>
              <w:contextualSpacing/>
              <w:jc w:val="center"/>
              <w:rPr>
                <w:sz w:val="26"/>
                <w:szCs w:val="26"/>
              </w:rPr>
            </w:pPr>
          </w:p>
          <w:p w14:paraId="1C757A81" w14:textId="77777777" w:rsidR="0076759E" w:rsidRDefault="0076759E" w:rsidP="0076759E">
            <w:pPr>
              <w:widowControl/>
              <w:autoSpaceDE/>
              <w:autoSpaceDN/>
              <w:contextualSpacing/>
              <w:jc w:val="center"/>
              <w:rPr>
                <w:sz w:val="26"/>
                <w:szCs w:val="26"/>
              </w:rPr>
            </w:pPr>
          </w:p>
          <w:p w14:paraId="61E95611" w14:textId="77777777" w:rsidR="0076759E" w:rsidRDefault="0076759E" w:rsidP="0076759E">
            <w:pPr>
              <w:widowControl/>
              <w:autoSpaceDE/>
              <w:autoSpaceDN/>
              <w:contextualSpacing/>
              <w:jc w:val="center"/>
              <w:rPr>
                <w:sz w:val="26"/>
                <w:szCs w:val="26"/>
              </w:rPr>
            </w:pPr>
            <w:r>
              <w:rPr>
                <w:sz w:val="26"/>
                <w:szCs w:val="26"/>
              </w:rPr>
              <w:t>a,b,c,e</w:t>
            </w:r>
          </w:p>
          <w:p w14:paraId="4F97B4A6" w14:textId="77777777" w:rsidR="0076759E" w:rsidRDefault="0076759E" w:rsidP="0076759E">
            <w:pPr>
              <w:widowControl/>
              <w:autoSpaceDE/>
              <w:autoSpaceDN/>
              <w:contextualSpacing/>
              <w:jc w:val="center"/>
              <w:rPr>
                <w:sz w:val="26"/>
                <w:szCs w:val="26"/>
              </w:rPr>
            </w:pPr>
          </w:p>
          <w:p w14:paraId="09FA226B" w14:textId="77777777" w:rsidR="0076759E" w:rsidRDefault="0076759E" w:rsidP="0076759E">
            <w:pPr>
              <w:widowControl/>
              <w:autoSpaceDE/>
              <w:autoSpaceDN/>
              <w:contextualSpacing/>
              <w:jc w:val="center"/>
              <w:rPr>
                <w:sz w:val="26"/>
                <w:szCs w:val="26"/>
              </w:rPr>
            </w:pPr>
          </w:p>
          <w:p w14:paraId="5C071BBE" w14:textId="77777777" w:rsidR="0076759E" w:rsidRDefault="0076759E" w:rsidP="0076759E">
            <w:pPr>
              <w:widowControl/>
              <w:autoSpaceDE/>
              <w:autoSpaceDN/>
              <w:contextualSpacing/>
              <w:jc w:val="center"/>
              <w:rPr>
                <w:sz w:val="26"/>
                <w:szCs w:val="26"/>
              </w:rPr>
            </w:pPr>
          </w:p>
          <w:p w14:paraId="17C01CB2" w14:textId="77777777" w:rsidR="0076759E" w:rsidRDefault="0076759E" w:rsidP="0076759E">
            <w:pPr>
              <w:widowControl/>
              <w:autoSpaceDE/>
              <w:autoSpaceDN/>
              <w:contextualSpacing/>
              <w:jc w:val="center"/>
              <w:rPr>
                <w:sz w:val="26"/>
                <w:szCs w:val="26"/>
              </w:rPr>
            </w:pPr>
          </w:p>
          <w:p w14:paraId="401995E1" w14:textId="77777777" w:rsidR="0076759E" w:rsidRPr="0076759E" w:rsidRDefault="0076759E" w:rsidP="0076759E">
            <w:pPr>
              <w:widowControl/>
              <w:autoSpaceDE/>
              <w:autoSpaceDN/>
              <w:contextualSpacing/>
              <w:jc w:val="center"/>
              <w:rPr>
                <w:sz w:val="26"/>
                <w:szCs w:val="26"/>
              </w:rPr>
            </w:pPr>
            <w:r>
              <w:rPr>
                <w:sz w:val="26"/>
                <w:szCs w:val="26"/>
              </w:rPr>
              <w:t>d</w:t>
            </w:r>
          </w:p>
        </w:tc>
        <w:tc>
          <w:tcPr>
            <w:tcW w:w="713" w:type="dxa"/>
            <w:tcBorders>
              <w:top w:val="single" w:sz="4" w:space="0" w:color="000000"/>
              <w:left w:val="single" w:sz="4" w:space="0" w:color="000000"/>
              <w:bottom w:val="single" w:sz="4" w:space="0" w:color="000000"/>
              <w:right w:val="single" w:sz="4" w:space="0" w:color="000000"/>
            </w:tcBorders>
          </w:tcPr>
          <w:p w14:paraId="3097C1F0" w14:textId="77777777" w:rsidR="00412A6B" w:rsidRDefault="00412A6B" w:rsidP="00412A6B">
            <w:pPr>
              <w:pStyle w:val="TableParagraph"/>
              <w:rPr>
                <w:b/>
                <w:sz w:val="28"/>
              </w:rPr>
            </w:pPr>
          </w:p>
          <w:p w14:paraId="6A95D2A9" w14:textId="77777777" w:rsidR="00D96782" w:rsidRDefault="00D96782" w:rsidP="00D96782">
            <w:pPr>
              <w:pStyle w:val="TableParagraph"/>
              <w:jc w:val="center"/>
              <w:rPr>
                <w:sz w:val="28"/>
              </w:rPr>
            </w:pPr>
            <w:r>
              <w:rPr>
                <w:sz w:val="28"/>
              </w:rPr>
              <w:t>2</w:t>
            </w:r>
          </w:p>
          <w:p w14:paraId="61494339" w14:textId="77777777" w:rsidR="00D057B5" w:rsidRDefault="00D057B5" w:rsidP="00D96782">
            <w:pPr>
              <w:pStyle w:val="TableParagraph"/>
              <w:jc w:val="center"/>
              <w:rPr>
                <w:sz w:val="28"/>
              </w:rPr>
            </w:pPr>
          </w:p>
          <w:p w14:paraId="10BF9210" w14:textId="12625450" w:rsidR="00D96782" w:rsidRDefault="00D96782" w:rsidP="00D96782">
            <w:pPr>
              <w:pStyle w:val="TableParagraph"/>
              <w:jc w:val="center"/>
              <w:rPr>
                <w:sz w:val="28"/>
              </w:rPr>
            </w:pPr>
            <w:r>
              <w:rPr>
                <w:sz w:val="28"/>
              </w:rPr>
              <w:t>2</w:t>
            </w:r>
          </w:p>
          <w:p w14:paraId="20531C2C" w14:textId="77777777" w:rsidR="00D96782" w:rsidRDefault="00D96782" w:rsidP="00D96782">
            <w:pPr>
              <w:pStyle w:val="TableParagraph"/>
              <w:jc w:val="center"/>
              <w:rPr>
                <w:sz w:val="28"/>
              </w:rPr>
            </w:pPr>
          </w:p>
          <w:p w14:paraId="723D985C" w14:textId="77777777" w:rsidR="00D96782" w:rsidRDefault="00D96782" w:rsidP="00D96782">
            <w:pPr>
              <w:pStyle w:val="TableParagraph"/>
              <w:jc w:val="center"/>
              <w:rPr>
                <w:sz w:val="28"/>
              </w:rPr>
            </w:pPr>
          </w:p>
          <w:p w14:paraId="400AF8C8" w14:textId="77777777" w:rsidR="00D96782" w:rsidRDefault="00D96782" w:rsidP="00D96782">
            <w:pPr>
              <w:pStyle w:val="TableParagraph"/>
              <w:jc w:val="center"/>
              <w:rPr>
                <w:sz w:val="28"/>
              </w:rPr>
            </w:pPr>
          </w:p>
          <w:p w14:paraId="7FF6F821" w14:textId="11B5C81E" w:rsidR="00D96782" w:rsidRDefault="002D5EC3" w:rsidP="00D96782">
            <w:pPr>
              <w:pStyle w:val="TableParagraph"/>
              <w:jc w:val="center"/>
              <w:rPr>
                <w:sz w:val="28"/>
              </w:rPr>
            </w:pPr>
            <w:r>
              <w:rPr>
                <w:sz w:val="28"/>
              </w:rPr>
              <w:t>16</w:t>
            </w:r>
          </w:p>
          <w:p w14:paraId="409A0446" w14:textId="77777777" w:rsidR="00D96782" w:rsidRDefault="00D96782" w:rsidP="00D96782">
            <w:pPr>
              <w:pStyle w:val="TableParagraph"/>
              <w:jc w:val="center"/>
              <w:rPr>
                <w:sz w:val="28"/>
              </w:rPr>
            </w:pPr>
          </w:p>
          <w:p w14:paraId="6FA2B5B0" w14:textId="77777777" w:rsidR="00D96782" w:rsidRDefault="00D96782" w:rsidP="00D96782">
            <w:pPr>
              <w:pStyle w:val="TableParagraph"/>
              <w:jc w:val="center"/>
              <w:rPr>
                <w:sz w:val="28"/>
              </w:rPr>
            </w:pPr>
          </w:p>
          <w:p w14:paraId="1EFBF6B1" w14:textId="77777777" w:rsidR="00D96782" w:rsidRDefault="00D96782" w:rsidP="00D96782">
            <w:pPr>
              <w:pStyle w:val="TableParagraph"/>
              <w:jc w:val="center"/>
              <w:rPr>
                <w:sz w:val="28"/>
              </w:rPr>
            </w:pPr>
          </w:p>
          <w:p w14:paraId="4333A14B" w14:textId="77777777" w:rsidR="00D96782" w:rsidRDefault="00D96782" w:rsidP="00D96782">
            <w:pPr>
              <w:pStyle w:val="TableParagraph"/>
              <w:jc w:val="center"/>
              <w:rPr>
                <w:sz w:val="28"/>
              </w:rPr>
            </w:pPr>
            <w:r>
              <w:rPr>
                <w:sz w:val="28"/>
              </w:rPr>
              <w:t>2</w:t>
            </w:r>
          </w:p>
          <w:p w14:paraId="2EBF8E8B" w14:textId="77777777" w:rsidR="00D96782" w:rsidRDefault="00D96782" w:rsidP="00D96782">
            <w:pPr>
              <w:pStyle w:val="TableParagraph"/>
              <w:jc w:val="center"/>
              <w:rPr>
                <w:sz w:val="28"/>
              </w:rPr>
            </w:pPr>
          </w:p>
          <w:p w14:paraId="05CC2B3D" w14:textId="77777777" w:rsidR="00D96782" w:rsidRDefault="00D96782" w:rsidP="00D96782">
            <w:pPr>
              <w:pStyle w:val="TableParagraph"/>
              <w:jc w:val="center"/>
              <w:rPr>
                <w:sz w:val="28"/>
              </w:rPr>
            </w:pPr>
          </w:p>
          <w:p w14:paraId="04A3743E" w14:textId="52A4CA75" w:rsidR="00D96782" w:rsidRPr="00D96782" w:rsidRDefault="00D96782" w:rsidP="00D96782">
            <w:pPr>
              <w:pStyle w:val="TableParagraph"/>
              <w:jc w:val="center"/>
              <w:rPr>
                <w:sz w:val="28"/>
              </w:rPr>
            </w:pPr>
          </w:p>
        </w:tc>
        <w:tc>
          <w:tcPr>
            <w:tcW w:w="1907" w:type="dxa"/>
            <w:tcBorders>
              <w:top w:val="single" w:sz="4" w:space="0" w:color="000000"/>
              <w:left w:val="single" w:sz="4" w:space="0" w:color="000000"/>
              <w:bottom w:val="single" w:sz="4" w:space="0" w:color="000000"/>
              <w:right w:val="single" w:sz="4" w:space="0" w:color="000000"/>
            </w:tcBorders>
          </w:tcPr>
          <w:p w14:paraId="0DAF2107" w14:textId="77777777" w:rsidR="00412A6B" w:rsidRPr="0057441F" w:rsidRDefault="00412A6B" w:rsidP="00412A6B">
            <w:pPr>
              <w:pStyle w:val="TableParagraph"/>
              <w:rPr>
                <w:sz w:val="26"/>
                <w:szCs w:val="26"/>
              </w:rPr>
            </w:pPr>
            <w:r w:rsidRPr="0057441F">
              <w:rPr>
                <w:sz w:val="26"/>
                <w:szCs w:val="26"/>
              </w:rPr>
              <w:t xml:space="preserve">Thực tập theo nhóm: </w:t>
            </w:r>
          </w:p>
          <w:p w14:paraId="1292CD5B"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Lên kế hoạch về phương pháp thi công, công tác chuẩn bị;</w:t>
            </w:r>
          </w:p>
          <w:p w14:paraId="24DCDE4C" w14:textId="77777777" w:rsidR="00412A6B" w:rsidRPr="0057441F" w:rsidRDefault="00412A6B" w:rsidP="00412A6B">
            <w:pPr>
              <w:pStyle w:val="ListParagraph"/>
              <w:widowControl/>
              <w:numPr>
                <w:ilvl w:val="0"/>
                <w:numId w:val="15"/>
              </w:numPr>
              <w:autoSpaceDE/>
              <w:autoSpaceDN/>
              <w:spacing w:before="0"/>
              <w:ind w:left="252" w:hanging="180"/>
              <w:contextualSpacing/>
              <w:rPr>
                <w:sz w:val="26"/>
                <w:szCs w:val="26"/>
              </w:rPr>
            </w:pPr>
            <w:r w:rsidRPr="0057441F">
              <w:rPr>
                <w:sz w:val="26"/>
                <w:szCs w:val="26"/>
              </w:rPr>
              <w:t>Chuẩn bị dụng cụ, vật tư;</w:t>
            </w:r>
          </w:p>
          <w:p w14:paraId="4848D2F7" w14:textId="77777777" w:rsidR="00412A6B" w:rsidRPr="0057441F" w:rsidRDefault="00412A6B" w:rsidP="00412A6B">
            <w:pPr>
              <w:pStyle w:val="ListParagraph"/>
              <w:widowControl/>
              <w:numPr>
                <w:ilvl w:val="0"/>
                <w:numId w:val="15"/>
              </w:numPr>
              <w:autoSpaceDE/>
              <w:autoSpaceDN/>
              <w:spacing w:before="0"/>
              <w:ind w:left="252" w:hanging="180"/>
              <w:contextualSpacing/>
              <w:rPr>
                <w:sz w:val="26"/>
                <w:szCs w:val="26"/>
              </w:rPr>
            </w:pPr>
            <w:r w:rsidRPr="0057441F">
              <w:rPr>
                <w:sz w:val="26"/>
                <w:szCs w:val="26"/>
              </w:rPr>
              <w:t xml:space="preserve">Trực tiếp thi công; </w:t>
            </w:r>
          </w:p>
          <w:p w14:paraId="2CD220E7" w14:textId="77777777" w:rsidR="00412A6B" w:rsidRPr="0057441F" w:rsidRDefault="00412A6B" w:rsidP="00412A6B">
            <w:pPr>
              <w:pStyle w:val="ListParagraph"/>
              <w:widowControl/>
              <w:numPr>
                <w:ilvl w:val="0"/>
                <w:numId w:val="15"/>
              </w:numPr>
              <w:autoSpaceDE/>
              <w:autoSpaceDN/>
              <w:spacing w:before="0"/>
              <w:ind w:left="252" w:hanging="180"/>
              <w:contextualSpacing/>
              <w:rPr>
                <w:sz w:val="26"/>
                <w:szCs w:val="26"/>
              </w:rPr>
            </w:pPr>
            <w:r w:rsidRPr="0057441F">
              <w:rPr>
                <w:sz w:val="26"/>
                <w:szCs w:val="26"/>
              </w:rPr>
              <w:t>Tự kiểm tra và nghiệm thu dưới sự hướng dẫn của GV.</w:t>
            </w:r>
          </w:p>
        </w:tc>
        <w:tc>
          <w:tcPr>
            <w:tcW w:w="1809" w:type="dxa"/>
            <w:tcBorders>
              <w:top w:val="single" w:sz="4" w:space="0" w:color="000000"/>
              <w:left w:val="single" w:sz="4" w:space="0" w:color="000000"/>
              <w:bottom w:val="single" w:sz="4" w:space="0" w:color="000000"/>
              <w:right w:val="single" w:sz="4" w:space="0" w:color="000000"/>
            </w:tcBorders>
          </w:tcPr>
          <w:p w14:paraId="14450939"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Đọc tài liệu;</w:t>
            </w:r>
          </w:p>
          <w:p w14:paraId="377F983D"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Nắm được các quy định chung;</w:t>
            </w:r>
          </w:p>
          <w:p w14:paraId="35002F68"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Dụng cụ thi công;</w:t>
            </w:r>
          </w:p>
          <w:p w14:paraId="63277B0D"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Sử dụng đồ bảo hộ lao động  tại công trường</w:t>
            </w:r>
          </w:p>
        </w:tc>
      </w:tr>
      <w:tr w:rsidR="00412A6B" w14:paraId="1B9D2B1F" w14:textId="77777777" w:rsidTr="00D057B5">
        <w:trPr>
          <w:trHeight w:val="705"/>
        </w:trPr>
        <w:tc>
          <w:tcPr>
            <w:tcW w:w="699" w:type="dxa"/>
            <w:tcBorders>
              <w:top w:val="single" w:sz="4" w:space="0" w:color="000000"/>
              <w:left w:val="single" w:sz="4" w:space="0" w:color="000000"/>
              <w:bottom w:val="single" w:sz="4" w:space="0" w:color="000000"/>
              <w:right w:val="single" w:sz="4" w:space="0" w:color="000000"/>
            </w:tcBorders>
          </w:tcPr>
          <w:p w14:paraId="6922B7C1" w14:textId="77777777" w:rsidR="00412A6B" w:rsidRPr="00412A6B" w:rsidRDefault="00412A6B" w:rsidP="00412A6B">
            <w:pPr>
              <w:pStyle w:val="TableParagraph"/>
              <w:jc w:val="center"/>
              <w:rPr>
                <w:b/>
                <w:sz w:val="28"/>
              </w:rPr>
            </w:pPr>
            <w:r w:rsidRPr="00412A6B">
              <w:rPr>
                <w:b/>
                <w:sz w:val="28"/>
              </w:rPr>
              <w:t>2</w:t>
            </w:r>
          </w:p>
        </w:tc>
        <w:tc>
          <w:tcPr>
            <w:tcW w:w="3154" w:type="dxa"/>
            <w:tcBorders>
              <w:top w:val="single" w:sz="4" w:space="0" w:color="000000"/>
              <w:left w:val="single" w:sz="4" w:space="0" w:color="000000"/>
              <w:bottom w:val="single" w:sz="4" w:space="0" w:color="000000"/>
              <w:right w:val="single" w:sz="4" w:space="0" w:color="000000"/>
            </w:tcBorders>
          </w:tcPr>
          <w:p w14:paraId="73F05C39" w14:textId="3D1405A5" w:rsidR="00412A6B" w:rsidRPr="00412A6B" w:rsidRDefault="000707E8" w:rsidP="00412A6B">
            <w:pPr>
              <w:pStyle w:val="TableParagraph"/>
              <w:tabs>
                <w:tab w:val="left" w:pos="281"/>
              </w:tabs>
              <w:spacing w:before="46"/>
              <w:ind w:left="280" w:right="101" w:hanging="142"/>
              <w:rPr>
                <w:b/>
                <w:sz w:val="26"/>
              </w:rPr>
            </w:pPr>
            <w:r>
              <w:rPr>
                <w:b/>
                <w:sz w:val="26"/>
              </w:rPr>
              <w:t>Nghề</w:t>
            </w:r>
            <w:r w:rsidR="00412A6B" w:rsidRPr="00412A6B">
              <w:rPr>
                <w:b/>
                <w:sz w:val="26"/>
              </w:rPr>
              <w:t xml:space="preserve"> cốp pha</w:t>
            </w:r>
          </w:p>
          <w:p w14:paraId="439640CE" w14:textId="784F5C70" w:rsidR="00412A6B" w:rsidRPr="00412A6B" w:rsidRDefault="00412A6B" w:rsidP="00412A6B">
            <w:pPr>
              <w:pStyle w:val="TableParagraph"/>
              <w:tabs>
                <w:tab w:val="left" w:pos="281"/>
              </w:tabs>
              <w:spacing w:before="46"/>
              <w:ind w:left="280" w:right="101" w:hanging="142"/>
              <w:rPr>
                <w:sz w:val="26"/>
              </w:rPr>
            </w:pPr>
            <w:r w:rsidRPr="00412A6B">
              <w:rPr>
                <w:sz w:val="26"/>
              </w:rPr>
              <w:t>2.1  Quy định chung</w:t>
            </w:r>
          </w:p>
          <w:p w14:paraId="4D520CE0" w14:textId="3A12A4F7" w:rsidR="00412A6B" w:rsidRPr="00412A6B" w:rsidRDefault="00412A6B" w:rsidP="00412A6B">
            <w:pPr>
              <w:pStyle w:val="TableParagraph"/>
              <w:tabs>
                <w:tab w:val="left" w:pos="281"/>
              </w:tabs>
              <w:spacing w:before="46"/>
              <w:ind w:left="280" w:right="101" w:hanging="142"/>
              <w:rPr>
                <w:sz w:val="26"/>
              </w:rPr>
            </w:pPr>
            <w:r w:rsidRPr="00412A6B">
              <w:rPr>
                <w:sz w:val="26"/>
              </w:rPr>
              <w:t>2</w:t>
            </w:r>
            <w:r w:rsidR="004D34E7">
              <w:rPr>
                <w:sz w:val="26"/>
              </w:rPr>
              <w:t>.2</w:t>
            </w:r>
            <w:r w:rsidRPr="00412A6B">
              <w:rPr>
                <w:sz w:val="26"/>
              </w:rPr>
              <w:t xml:space="preserve">  Lắp dựng cốp pha:</w:t>
            </w:r>
          </w:p>
          <w:p w14:paraId="5FC4B9F3" w14:textId="77777777" w:rsidR="00412A6B" w:rsidRPr="00412A6B" w:rsidRDefault="00412A6B" w:rsidP="00412A6B">
            <w:pPr>
              <w:pStyle w:val="TableParagraph"/>
              <w:tabs>
                <w:tab w:val="left" w:pos="281"/>
              </w:tabs>
              <w:spacing w:before="46"/>
              <w:ind w:left="280" w:right="101" w:hanging="142"/>
              <w:rPr>
                <w:sz w:val="26"/>
              </w:rPr>
            </w:pPr>
            <w:r w:rsidRPr="00412A6B">
              <w:rPr>
                <w:sz w:val="26"/>
              </w:rPr>
              <w:t>- Yêu cầu chung;</w:t>
            </w:r>
          </w:p>
          <w:p w14:paraId="191E918C" w14:textId="77777777" w:rsidR="00412A6B" w:rsidRPr="00412A6B" w:rsidRDefault="00412A6B" w:rsidP="00412A6B">
            <w:pPr>
              <w:pStyle w:val="TableParagraph"/>
              <w:tabs>
                <w:tab w:val="left" w:pos="281"/>
              </w:tabs>
              <w:spacing w:before="46"/>
              <w:ind w:left="280" w:right="101" w:hanging="142"/>
              <w:rPr>
                <w:sz w:val="26"/>
              </w:rPr>
            </w:pPr>
            <w:r w:rsidRPr="00412A6B">
              <w:rPr>
                <w:sz w:val="26"/>
              </w:rPr>
              <w:t>- Lắp dựng cốp pha dầm, sàn (giàn giáo/chống đơn);</w:t>
            </w:r>
          </w:p>
          <w:p w14:paraId="44C25B69" w14:textId="0D1F52AA" w:rsidR="00412A6B" w:rsidRPr="00412A6B" w:rsidRDefault="00412A6B" w:rsidP="00412A6B">
            <w:pPr>
              <w:pStyle w:val="TableParagraph"/>
              <w:tabs>
                <w:tab w:val="left" w:pos="281"/>
              </w:tabs>
              <w:spacing w:before="46"/>
              <w:ind w:left="280" w:right="101" w:hanging="142"/>
              <w:rPr>
                <w:sz w:val="26"/>
              </w:rPr>
            </w:pPr>
            <w:r w:rsidRPr="00412A6B">
              <w:rPr>
                <w:sz w:val="26"/>
              </w:rPr>
              <w:t xml:space="preserve">- </w:t>
            </w:r>
            <w:r w:rsidR="00793243">
              <w:rPr>
                <w:sz w:val="26"/>
              </w:rPr>
              <w:t>L</w:t>
            </w:r>
            <w:r w:rsidRPr="00412A6B">
              <w:rPr>
                <w:sz w:val="26"/>
              </w:rPr>
              <w:t>ắp dựng cốp pha cột;</w:t>
            </w:r>
          </w:p>
          <w:p w14:paraId="6F39A3C8" w14:textId="77777777" w:rsidR="00412A6B" w:rsidRPr="00412A6B" w:rsidRDefault="00412A6B" w:rsidP="00412A6B">
            <w:pPr>
              <w:pStyle w:val="TableParagraph"/>
              <w:tabs>
                <w:tab w:val="left" w:pos="281"/>
              </w:tabs>
              <w:spacing w:before="46"/>
              <w:ind w:left="280" w:right="101" w:hanging="142"/>
              <w:rPr>
                <w:sz w:val="26"/>
              </w:rPr>
            </w:pPr>
            <w:r w:rsidRPr="00412A6B">
              <w:rPr>
                <w:sz w:val="26"/>
              </w:rPr>
              <w:t>- Lắp dựng cốp pha móng.</w:t>
            </w:r>
          </w:p>
          <w:p w14:paraId="114D2B4B" w14:textId="0F6ADD58" w:rsidR="00412A6B" w:rsidRPr="00412A6B" w:rsidRDefault="00412A6B" w:rsidP="00412A6B">
            <w:pPr>
              <w:pStyle w:val="TableParagraph"/>
              <w:tabs>
                <w:tab w:val="left" w:pos="281"/>
              </w:tabs>
              <w:spacing w:before="46"/>
              <w:ind w:left="280" w:right="101" w:hanging="142"/>
              <w:rPr>
                <w:sz w:val="26"/>
              </w:rPr>
            </w:pPr>
            <w:r w:rsidRPr="00412A6B">
              <w:rPr>
                <w:sz w:val="26"/>
              </w:rPr>
              <w:t>2.</w:t>
            </w:r>
            <w:r w:rsidR="004D34E7">
              <w:rPr>
                <w:sz w:val="26"/>
              </w:rPr>
              <w:t>3</w:t>
            </w:r>
            <w:r w:rsidRPr="00412A6B">
              <w:rPr>
                <w:sz w:val="26"/>
              </w:rPr>
              <w:t xml:space="preserve">  Kiểm tra, nghiệm thu và tháo dỡ</w:t>
            </w:r>
          </w:p>
          <w:p w14:paraId="588284A2" w14:textId="77777777" w:rsidR="00412A6B" w:rsidRPr="00412A6B" w:rsidRDefault="00412A6B" w:rsidP="00412A6B">
            <w:pPr>
              <w:pStyle w:val="TableParagraph"/>
              <w:tabs>
                <w:tab w:val="left" w:pos="281"/>
              </w:tabs>
              <w:spacing w:before="46"/>
              <w:ind w:left="280" w:right="101" w:hanging="142"/>
              <w:rPr>
                <w:sz w:val="26"/>
              </w:rPr>
            </w:pPr>
            <w:r w:rsidRPr="00412A6B">
              <w:rPr>
                <w:sz w:val="26"/>
              </w:rPr>
              <w:t>- Các yêu cầu, tiêu chuẩn khi nghiệm thu</w:t>
            </w:r>
          </w:p>
          <w:p w14:paraId="22271105" w14:textId="77777777" w:rsidR="00412A6B" w:rsidRPr="00412A6B" w:rsidRDefault="00412A6B" w:rsidP="00412A6B">
            <w:pPr>
              <w:pStyle w:val="TableParagraph"/>
              <w:tabs>
                <w:tab w:val="left" w:pos="281"/>
              </w:tabs>
              <w:spacing w:before="46"/>
              <w:ind w:left="280" w:right="101" w:hanging="142"/>
              <w:rPr>
                <w:sz w:val="26"/>
              </w:rPr>
            </w:pPr>
            <w:r w:rsidRPr="00412A6B">
              <w:rPr>
                <w:sz w:val="26"/>
              </w:rPr>
              <w:t>- Đánh giá, kiểm tra;</w:t>
            </w:r>
          </w:p>
          <w:p w14:paraId="4FC4C24F" w14:textId="77777777" w:rsidR="00412A6B" w:rsidRPr="00412A6B" w:rsidRDefault="00412A6B" w:rsidP="00412A6B">
            <w:pPr>
              <w:pStyle w:val="TableParagraph"/>
              <w:tabs>
                <w:tab w:val="left" w:pos="281"/>
              </w:tabs>
              <w:spacing w:before="46"/>
              <w:ind w:left="280" w:right="101" w:hanging="142"/>
              <w:rPr>
                <w:sz w:val="26"/>
              </w:rPr>
            </w:pPr>
            <w:r w:rsidRPr="00412A6B">
              <w:rPr>
                <w:sz w:val="26"/>
              </w:rPr>
              <w:t>- Tháo dỡ.</w:t>
            </w:r>
          </w:p>
        </w:tc>
        <w:tc>
          <w:tcPr>
            <w:tcW w:w="1349" w:type="dxa"/>
            <w:tcBorders>
              <w:top w:val="single" w:sz="4" w:space="0" w:color="000000"/>
              <w:left w:val="single" w:sz="4" w:space="0" w:color="000000"/>
              <w:bottom w:val="single" w:sz="4" w:space="0" w:color="000000"/>
              <w:right w:val="single" w:sz="4" w:space="0" w:color="000000"/>
            </w:tcBorders>
          </w:tcPr>
          <w:p w14:paraId="4A5F3434" w14:textId="77777777" w:rsidR="00412A6B" w:rsidRDefault="00412A6B" w:rsidP="0076759E">
            <w:pPr>
              <w:widowControl/>
              <w:autoSpaceDE/>
              <w:autoSpaceDN/>
              <w:contextualSpacing/>
              <w:rPr>
                <w:sz w:val="26"/>
                <w:szCs w:val="26"/>
              </w:rPr>
            </w:pPr>
          </w:p>
          <w:p w14:paraId="54774A74" w14:textId="77777777" w:rsidR="0076759E" w:rsidRDefault="0076759E" w:rsidP="0076759E">
            <w:pPr>
              <w:widowControl/>
              <w:autoSpaceDE/>
              <w:autoSpaceDN/>
              <w:contextualSpacing/>
              <w:rPr>
                <w:sz w:val="26"/>
                <w:szCs w:val="26"/>
              </w:rPr>
            </w:pPr>
          </w:p>
          <w:p w14:paraId="7F701609" w14:textId="77777777" w:rsidR="0076759E" w:rsidRDefault="0076759E" w:rsidP="0076759E">
            <w:pPr>
              <w:widowControl/>
              <w:autoSpaceDE/>
              <w:autoSpaceDN/>
              <w:contextualSpacing/>
              <w:rPr>
                <w:sz w:val="26"/>
                <w:szCs w:val="26"/>
              </w:rPr>
            </w:pPr>
          </w:p>
          <w:p w14:paraId="0A0A4591" w14:textId="77777777" w:rsidR="0076759E" w:rsidRDefault="0076759E" w:rsidP="0076759E">
            <w:pPr>
              <w:widowControl/>
              <w:autoSpaceDE/>
              <w:autoSpaceDN/>
              <w:contextualSpacing/>
              <w:rPr>
                <w:sz w:val="26"/>
                <w:szCs w:val="26"/>
              </w:rPr>
            </w:pPr>
          </w:p>
          <w:p w14:paraId="471B8D8A" w14:textId="77777777" w:rsidR="0076759E" w:rsidRDefault="0076759E" w:rsidP="0076759E">
            <w:pPr>
              <w:widowControl/>
              <w:autoSpaceDE/>
              <w:autoSpaceDN/>
              <w:contextualSpacing/>
              <w:jc w:val="center"/>
              <w:rPr>
                <w:sz w:val="26"/>
                <w:szCs w:val="26"/>
              </w:rPr>
            </w:pPr>
            <w:r>
              <w:rPr>
                <w:sz w:val="26"/>
                <w:szCs w:val="26"/>
              </w:rPr>
              <w:t>a,b</w:t>
            </w:r>
          </w:p>
          <w:p w14:paraId="0711B403" w14:textId="77777777" w:rsidR="0076759E" w:rsidRDefault="0076759E" w:rsidP="0076759E">
            <w:pPr>
              <w:widowControl/>
              <w:autoSpaceDE/>
              <w:autoSpaceDN/>
              <w:contextualSpacing/>
              <w:jc w:val="center"/>
              <w:rPr>
                <w:sz w:val="26"/>
                <w:szCs w:val="26"/>
              </w:rPr>
            </w:pPr>
          </w:p>
          <w:p w14:paraId="4D339880" w14:textId="77777777" w:rsidR="0076759E" w:rsidRDefault="0076759E" w:rsidP="0076759E">
            <w:pPr>
              <w:widowControl/>
              <w:autoSpaceDE/>
              <w:autoSpaceDN/>
              <w:contextualSpacing/>
              <w:jc w:val="center"/>
              <w:rPr>
                <w:sz w:val="26"/>
                <w:szCs w:val="26"/>
              </w:rPr>
            </w:pPr>
          </w:p>
          <w:p w14:paraId="4F6E564B" w14:textId="77777777" w:rsidR="0076759E" w:rsidRDefault="0076759E" w:rsidP="0076759E">
            <w:pPr>
              <w:widowControl/>
              <w:autoSpaceDE/>
              <w:autoSpaceDN/>
              <w:contextualSpacing/>
              <w:jc w:val="center"/>
              <w:rPr>
                <w:sz w:val="26"/>
                <w:szCs w:val="26"/>
              </w:rPr>
            </w:pPr>
          </w:p>
          <w:p w14:paraId="56F15562" w14:textId="77777777" w:rsidR="0076759E" w:rsidRDefault="0076759E" w:rsidP="0076759E">
            <w:pPr>
              <w:widowControl/>
              <w:autoSpaceDE/>
              <w:autoSpaceDN/>
              <w:contextualSpacing/>
              <w:jc w:val="center"/>
              <w:rPr>
                <w:sz w:val="26"/>
                <w:szCs w:val="26"/>
              </w:rPr>
            </w:pPr>
          </w:p>
          <w:p w14:paraId="03657E27" w14:textId="77777777" w:rsidR="0076759E" w:rsidRDefault="0076759E" w:rsidP="0076759E">
            <w:pPr>
              <w:widowControl/>
              <w:autoSpaceDE/>
              <w:autoSpaceDN/>
              <w:contextualSpacing/>
              <w:jc w:val="center"/>
              <w:rPr>
                <w:sz w:val="26"/>
                <w:szCs w:val="26"/>
              </w:rPr>
            </w:pPr>
          </w:p>
          <w:p w14:paraId="67A540B5" w14:textId="77777777" w:rsidR="0076759E" w:rsidRDefault="0076759E" w:rsidP="0076759E">
            <w:pPr>
              <w:widowControl/>
              <w:autoSpaceDE/>
              <w:autoSpaceDN/>
              <w:contextualSpacing/>
              <w:jc w:val="center"/>
              <w:rPr>
                <w:sz w:val="26"/>
                <w:szCs w:val="26"/>
              </w:rPr>
            </w:pPr>
          </w:p>
          <w:p w14:paraId="49B055D7" w14:textId="77777777" w:rsidR="0076759E" w:rsidRDefault="0076759E" w:rsidP="0076759E">
            <w:pPr>
              <w:widowControl/>
              <w:autoSpaceDE/>
              <w:autoSpaceDN/>
              <w:contextualSpacing/>
              <w:jc w:val="center"/>
              <w:rPr>
                <w:sz w:val="26"/>
                <w:szCs w:val="26"/>
              </w:rPr>
            </w:pPr>
          </w:p>
          <w:p w14:paraId="7DC22CD9" w14:textId="77777777" w:rsidR="004D34E7" w:rsidRDefault="004D34E7" w:rsidP="0076759E">
            <w:pPr>
              <w:widowControl/>
              <w:autoSpaceDE/>
              <w:autoSpaceDN/>
              <w:contextualSpacing/>
              <w:jc w:val="center"/>
              <w:rPr>
                <w:sz w:val="26"/>
                <w:szCs w:val="26"/>
              </w:rPr>
            </w:pPr>
          </w:p>
          <w:p w14:paraId="0CD9FD23" w14:textId="6A9553F1" w:rsidR="0076759E" w:rsidRDefault="0076759E" w:rsidP="0076759E">
            <w:pPr>
              <w:widowControl/>
              <w:autoSpaceDE/>
              <w:autoSpaceDN/>
              <w:contextualSpacing/>
              <w:jc w:val="center"/>
              <w:rPr>
                <w:sz w:val="26"/>
                <w:szCs w:val="26"/>
              </w:rPr>
            </w:pPr>
            <w:r>
              <w:rPr>
                <w:sz w:val="26"/>
                <w:szCs w:val="26"/>
              </w:rPr>
              <w:t>a,e,f</w:t>
            </w:r>
          </w:p>
          <w:p w14:paraId="21D0EE00" w14:textId="77777777" w:rsidR="0076759E" w:rsidRDefault="0076759E" w:rsidP="0076759E">
            <w:pPr>
              <w:widowControl/>
              <w:autoSpaceDE/>
              <w:autoSpaceDN/>
              <w:contextualSpacing/>
              <w:jc w:val="center"/>
              <w:rPr>
                <w:sz w:val="26"/>
                <w:szCs w:val="26"/>
              </w:rPr>
            </w:pPr>
          </w:p>
          <w:p w14:paraId="67473802" w14:textId="77777777" w:rsidR="0076759E" w:rsidRDefault="0076759E" w:rsidP="0076759E">
            <w:pPr>
              <w:widowControl/>
              <w:autoSpaceDE/>
              <w:autoSpaceDN/>
              <w:contextualSpacing/>
              <w:jc w:val="center"/>
              <w:rPr>
                <w:sz w:val="26"/>
                <w:szCs w:val="26"/>
              </w:rPr>
            </w:pPr>
          </w:p>
          <w:p w14:paraId="1D94D320" w14:textId="2DF486D6" w:rsidR="00D96782" w:rsidRPr="0076759E" w:rsidRDefault="00D96782" w:rsidP="0076759E">
            <w:pPr>
              <w:widowControl/>
              <w:autoSpaceDE/>
              <w:autoSpaceDN/>
              <w:contextualSpacing/>
              <w:jc w:val="center"/>
              <w:rPr>
                <w:sz w:val="26"/>
                <w:szCs w:val="26"/>
              </w:rPr>
            </w:pPr>
          </w:p>
        </w:tc>
        <w:tc>
          <w:tcPr>
            <w:tcW w:w="713" w:type="dxa"/>
            <w:tcBorders>
              <w:top w:val="single" w:sz="4" w:space="0" w:color="000000"/>
              <w:left w:val="single" w:sz="4" w:space="0" w:color="000000"/>
              <w:bottom w:val="single" w:sz="4" w:space="0" w:color="000000"/>
              <w:right w:val="single" w:sz="4" w:space="0" w:color="000000"/>
            </w:tcBorders>
          </w:tcPr>
          <w:p w14:paraId="7174457E" w14:textId="77777777" w:rsidR="00412A6B" w:rsidRDefault="00412A6B" w:rsidP="005E2BFC">
            <w:pPr>
              <w:pStyle w:val="TableParagraph"/>
              <w:jc w:val="center"/>
              <w:rPr>
                <w:sz w:val="28"/>
              </w:rPr>
            </w:pPr>
          </w:p>
          <w:p w14:paraId="149AEEEF" w14:textId="1DE3C958" w:rsidR="005E2BFC" w:rsidRDefault="005E2BFC" w:rsidP="005E2BFC">
            <w:pPr>
              <w:pStyle w:val="TableParagraph"/>
              <w:jc w:val="center"/>
              <w:rPr>
                <w:sz w:val="28"/>
              </w:rPr>
            </w:pPr>
          </w:p>
          <w:p w14:paraId="46AFF854" w14:textId="77777777" w:rsidR="002D5EC3" w:rsidRDefault="002D5EC3" w:rsidP="005E2BFC">
            <w:pPr>
              <w:pStyle w:val="TableParagraph"/>
              <w:jc w:val="center"/>
              <w:rPr>
                <w:sz w:val="28"/>
              </w:rPr>
            </w:pPr>
          </w:p>
          <w:p w14:paraId="16CCF98E" w14:textId="263E67FF" w:rsidR="005E2BFC" w:rsidRDefault="005E2BFC" w:rsidP="005E2BFC">
            <w:pPr>
              <w:pStyle w:val="TableParagraph"/>
              <w:jc w:val="center"/>
              <w:rPr>
                <w:sz w:val="28"/>
              </w:rPr>
            </w:pPr>
          </w:p>
          <w:p w14:paraId="508E6EF0" w14:textId="55CE9C84" w:rsidR="005E2BFC" w:rsidRDefault="002D5EC3" w:rsidP="005E2BFC">
            <w:pPr>
              <w:pStyle w:val="TableParagraph"/>
              <w:jc w:val="center"/>
              <w:rPr>
                <w:sz w:val="28"/>
              </w:rPr>
            </w:pPr>
            <w:r>
              <w:rPr>
                <w:sz w:val="28"/>
              </w:rPr>
              <w:t>16</w:t>
            </w:r>
          </w:p>
          <w:p w14:paraId="0342C96E" w14:textId="77777777" w:rsidR="005E2BFC" w:rsidRDefault="005E2BFC" w:rsidP="005E2BFC">
            <w:pPr>
              <w:pStyle w:val="TableParagraph"/>
              <w:jc w:val="center"/>
              <w:rPr>
                <w:sz w:val="28"/>
              </w:rPr>
            </w:pPr>
          </w:p>
          <w:p w14:paraId="34362514" w14:textId="77777777" w:rsidR="005E2BFC" w:rsidRDefault="005E2BFC" w:rsidP="005E2BFC">
            <w:pPr>
              <w:pStyle w:val="TableParagraph"/>
              <w:jc w:val="center"/>
              <w:rPr>
                <w:sz w:val="28"/>
              </w:rPr>
            </w:pPr>
          </w:p>
          <w:p w14:paraId="1C3938E0" w14:textId="77777777" w:rsidR="005E2BFC" w:rsidRDefault="005E2BFC" w:rsidP="005E2BFC">
            <w:pPr>
              <w:pStyle w:val="TableParagraph"/>
              <w:jc w:val="center"/>
              <w:rPr>
                <w:sz w:val="28"/>
              </w:rPr>
            </w:pPr>
          </w:p>
          <w:p w14:paraId="5A47B43A" w14:textId="77777777" w:rsidR="005E2BFC" w:rsidRDefault="005E2BFC" w:rsidP="005E2BFC">
            <w:pPr>
              <w:pStyle w:val="TableParagraph"/>
              <w:jc w:val="center"/>
              <w:rPr>
                <w:sz w:val="28"/>
              </w:rPr>
            </w:pPr>
          </w:p>
          <w:p w14:paraId="0BDA0085" w14:textId="77777777" w:rsidR="005E2BFC" w:rsidRDefault="005E2BFC" w:rsidP="005E2BFC">
            <w:pPr>
              <w:pStyle w:val="TableParagraph"/>
              <w:jc w:val="center"/>
              <w:rPr>
                <w:sz w:val="28"/>
              </w:rPr>
            </w:pPr>
          </w:p>
          <w:p w14:paraId="4552B3ED" w14:textId="77777777" w:rsidR="005E2BFC" w:rsidRDefault="005E2BFC" w:rsidP="005E2BFC">
            <w:pPr>
              <w:pStyle w:val="TableParagraph"/>
              <w:jc w:val="center"/>
              <w:rPr>
                <w:sz w:val="28"/>
              </w:rPr>
            </w:pPr>
          </w:p>
          <w:p w14:paraId="10CD5B20" w14:textId="77777777" w:rsidR="005E2BFC" w:rsidRDefault="005E2BFC" w:rsidP="005E2BFC">
            <w:pPr>
              <w:pStyle w:val="TableParagraph"/>
              <w:jc w:val="center"/>
              <w:rPr>
                <w:sz w:val="28"/>
              </w:rPr>
            </w:pPr>
          </w:p>
          <w:p w14:paraId="312D8DCD" w14:textId="77777777" w:rsidR="005E2BFC" w:rsidRDefault="005E2BFC" w:rsidP="005E2BFC">
            <w:pPr>
              <w:pStyle w:val="TableParagraph"/>
              <w:jc w:val="center"/>
              <w:rPr>
                <w:sz w:val="28"/>
              </w:rPr>
            </w:pPr>
            <w:r>
              <w:rPr>
                <w:sz w:val="28"/>
              </w:rPr>
              <w:t>8</w:t>
            </w:r>
          </w:p>
          <w:p w14:paraId="3BA5CDA3" w14:textId="77777777" w:rsidR="005E2BFC" w:rsidRDefault="005E2BFC" w:rsidP="005E2BFC">
            <w:pPr>
              <w:pStyle w:val="TableParagraph"/>
              <w:jc w:val="center"/>
              <w:rPr>
                <w:sz w:val="28"/>
              </w:rPr>
            </w:pPr>
          </w:p>
          <w:p w14:paraId="66F68F72" w14:textId="77777777" w:rsidR="005E2BFC" w:rsidRDefault="005E2BFC" w:rsidP="005E2BFC">
            <w:pPr>
              <w:pStyle w:val="TableParagraph"/>
              <w:jc w:val="center"/>
              <w:rPr>
                <w:sz w:val="28"/>
              </w:rPr>
            </w:pPr>
          </w:p>
          <w:p w14:paraId="1BEA082B" w14:textId="77777777" w:rsidR="005E2BFC" w:rsidRDefault="005E2BFC" w:rsidP="005E2BFC">
            <w:pPr>
              <w:pStyle w:val="TableParagraph"/>
              <w:jc w:val="center"/>
              <w:rPr>
                <w:sz w:val="28"/>
              </w:rPr>
            </w:pPr>
          </w:p>
          <w:p w14:paraId="772D7B95" w14:textId="02832F98" w:rsidR="005E2BFC" w:rsidRPr="005E2BFC" w:rsidRDefault="005E2BFC" w:rsidP="00D057B5">
            <w:pPr>
              <w:pStyle w:val="TableParagraph"/>
              <w:rPr>
                <w:sz w:val="28"/>
              </w:rPr>
            </w:pPr>
          </w:p>
        </w:tc>
        <w:tc>
          <w:tcPr>
            <w:tcW w:w="1907" w:type="dxa"/>
            <w:tcBorders>
              <w:top w:val="single" w:sz="4" w:space="0" w:color="000000"/>
              <w:left w:val="single" w:sz="4" w:space="0" w:color="000000"/>
              <w:bottom w:val="single" w:sz="4" w:space="0" w:color="000000"/>
              <w:right w:val="single" w:sz="4" w:space="0" w:color="000000"/>
            </w:tcBorders>
          </w:tcPr>
          <w:p w14:paraId="26EAF58C" w14:textId="77777777" w:rsidR="00412A6B" w:rsidRPr="0057441F" w:rsidRDefault="00412A6B" w:rsidP="00412A6B">
            <w:pPr>
              <w:pStyle w:val="TableParagraph"/>
              <w:rPr>
                <w:sz w:val="26"/>
                <w:szCs w:val="26"/>
              </w:rPr>
            </w:pPr>
            <w:r w:rsidRPr="0057441F">
              <w:rPr>
                <w:sz w:val="26"/>
                <w:szCs w:val="26"/>
              </w:rPr>
              <w:t xml:space="preserve">Thực tập theo nhóm: </w:t>
            </w:r>
          </w:p>
          <w:p w14:paraId="1EDABD6D"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Lên kế hoạch về phương pháp thi công, công tác chuẩn bị;</w:t>
            </w:r>
          </w:p>
          <w:p w14:paraId="48A1AF9A" w14:textId="77777777" w:rsidR="00412A6B" w:rsidRPr="0057441F" w:rsidRDefault="00412A6B" w:rsidP="00412A6B">
            <w:pPr>
              <w:pStyle w:val="ListParagraph"/>
              <w:widowControl/>
              <w:numPr>
                <w:ilvl w:val="0"/>
                <w:numId w:val="15"/>
              </w:numPr>
              <w:autoSpaceDE/>
              <w:autoSpaceDN/>
              <w:spacing w:before="0"/>
              <w:ind w:left="252" w:hanging="180"/>
              <w:contextualSpacing/>
              <w:rPr>
                <w:sz w:val="26"/>
                <w:szCs w:val="26"/>
              </w:rPr>
            </w:pPr>
            <w:r w:rsidRPr="0057441F">
              <w:rPr>
                <w:sz w:val="26"/>
                <w:szCs w:val="26"/>
              </w:rPr>
              <w:t>Chuẩn bị dụng cụ, vật tư;</w:t>
            </w:r>
          </w:p>
          <w:p w14:paraId="7DDA78D7" w14:textId="77777777" w:rsidR="00412A6B" w:rsidRPr="0057441F" w:rsidRDefault="00412A6B" w:rsidP="00412A6B">
            <w:pPr>
              <w:pStyle w:val="ListParagraph"/>
              <w:widowControl/>
              <w:numPr>
                <w:ilvl w:val="0"/>
                <w:numId w:val="15"/>
              </w:numPr>
              <w:autoSpaceDE/>
              <w:autoSpaceDN/>
              <w:spacing w:before="0"/>
              <w:ind w:left="252" w:hanging="180"/>
              <w:contextualSpacing/>
              <w:rPr>
                <w:sz w:val="26"/>
                <w:szCs w:val="26"/>
              </w:rPr>
            </w:pPr>
            <w:r w:rsidRPr="0057441F">
              <w:rPr>
                <w:sz w:val="26"/>
                <w:szCs w:val="26"/>
              </w:rPr>
              <w:t>Quan sát người hướng dẫn làm mẫu;</w:t>
            </w:r>
          </w:p>
          <w:p w14:paraId="415ABE66" w14:textId="77777777" w:rsidR="00412A6B" w:rsidRPr="0057441F" w:rsidRDefault="00412A6B" w:rsidP="00412A6B">
            <w:pPr>
              <w:pStyle w:val="ListParagraph"/>
              <w:widowControl/>
              <w:numPr>
                <w:ilvl w:val="0"/>
                <w:numId w:val="15"/>
              </w:numPr>
              <w:autoSpaceDE/>
              <w:autoSpaceDN/>
              <w:spacing w:before="0"/>
              <w:ind w:left="252" w:hanging="180"/>
              <w:contextualSpacing/>
              <w:rPr>
                <w:sz w:val="26"/>
                <w:szCs w:val="26"/>
              </w:rPr>
            </w:pPr>
            <w:r w:rsidRPr="0057441F">
              <w:rPr>
                <w:sz w:val="26"/>
                <w:szCs w:val="26"/>
              </w:rPr>
              <w:t xml:space="preserve">Trực tiếp thi công; </w:t>
            </w:r>
          </w:p>
          <w:p w14:paraId="51473747" w14:textId="77777777" w:rsidR="00412A6B" w:rsidRPr="0057441F" w:rsidRDefault="00412A6B" w:rsidP="00412A6B">
            <w:pPr>
              <w:pStyle w:val="ListParagraph"/>
              <w:widowControl/>
              <w:numPr>
                <w:ilvl w:val="0"/>
                <w:numId w:val="15"/>
              </w:numPr>
              <w:autoSpaceDE/>
              <w:autoSpaceDN/>
              <w:spacing w:before="0"/>
              <w:ind w:left="252" w:hanging="180"/>
              <w:contextualSpacing/>
              <w:rPr>
                <w:sz w:val="26"/>
                <w:szCs w:val="26"/>
              </w:rPr>
            </w:pPr>
            <w:r w:rsidRPr="0057441F">
              <w:rPr>
                <w:sz w:val="26"/>
                <w:szCs w:val="26"/>
              </w:rPr>
              <w:t>Tự kiểm tra và nghiệm thu dưới sự hướng dẫn của GV.</w:t>
            </w:r>
          </w:p>
        </w:tc>
        <w:tc>
          <w:tcPr>
            <w:tcW w:w="1809" w:type="dxa"/>
            <w:tcBorders>
              <w:top w:val="single" w:sz="4" w:space="0" w:color="000000"/>
              <w:left w:val="single" w:sz="4" w:space="0" w:color="000000"/>
              <w:bottom w:val="single" w:sz="4" w:space="0" w:color="000000"/>
              <w:right w:val="single" w:sz="4" w:space="0" w:color="000000"/>
            </w:tcBorders>
          </w:tcPr>
          <w:p w14:paraId="34209209"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Đọc tài liệu;</w:t>
            </w:r>
          </w:p>
          <w:p w14:paraId="608F24AE"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Nắm được các quy định chung;</w:t>
            </w:r>
          </w:p>
          <w:p w14:paraId="6E7F1700"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Dụng cụ thi công;</w:t>
            </w:r>
          </w:p>
          <w:p w14:paraId="1CA25B81"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Sử dụng đồ bảo hộ lao động  tại công trường.</w:t>
            </w:r>
          </w:p>
        </w:tc>
      </w:tr>
      <w:tr w:rsidR="00412A6B" w14:paraId="2B7E203E" w14:textId="77777777" w:rsidTr="00D057B5">
        <w:trPr>
          <w:trHeight w:val="1897"/>
        </w:trPr>
        <w:tc>
          <w:tcPr>
            <w:tcW w:w="699" w:type="dxa"/>
            <w:tcBorders>
              <w:top w:val="single" w:sz="4" w:space="0" w:color="000000"/>
              <w:left w:val="single" w:sz="4" w:space="0" w:color="000000"/>
              <w:bottom w:val="single" w:sz="4" w:space="0" w:color="000000"/>
              <w:right w:val="single" w:sz="4" w:space="0" w:color="000000"/>
            </w:tcBorders>
          </w:tcPr>
          <w:p w14:paraId="778C1422" w14:textId="77777777" w:rsidR="00412A6B" w:rsidRPr="00412A6B" w:rsidRDefault="00412A6B" w:rsidP="00412A6B">
            <w:pPr>
              <w:pStyle w:val="TableParagraph"/>
              <w:jc w:val="center"/>
              <w:rPr>
                <w:b/>
                <w:sz w:val="28"/>
              </w:rPr>
            </w:pPr>
            <w:r w:rsidRPr="00412A6B">
              <w:rPr>
                <w:b/>
                <w:sz w:val="28"/>
              </w:rPr>
              <w:lastRenderedPageBreak/>
              <w:t>3</w:t>
            </w:r>
          </w:p>
        </w:tc>
        <w:tc>
          <w:tcPr>
            <w:tcW w:w="3154" w:type="dxa"/>
            <w:tcBorders>
              <w:top w:val="single" w:sz="4" w:space="0" w:color="000000"/>
              <w:left w:val="single" w:sz="4" w:space="0" w:color="000000"/>
              <w:bottom w:val="single" w:sz="4" w:space="0" w:color="000000"/>
              <w:right w:val="single" w:sz="4" w:space="0" w:color="000000"/>
            </w:tcBorders>
          </w:tcPr>
          <w:p w14:paraId="53ED4E51" w14:textId="3A84C27F" w:rsidR="00412A6B" w:rsidRPr="00412A6B" w:rsidRDefault="000707E8" w:rsidP="00412A6B">
            <w:pPr>
              <w:pStyle w:val="TableParagraph"/>
              <w:tabs>
                <w:tab w:val="left" w:pos="281"/>
              </w:tabs>
              <w:spacing w:before="46"/>
              <w:ind w:left="280" w:right="101" w:hanging="142"/>
              <w:rPr>
                <w:b/>
                <w:sz w:val="26"/>
              </w:rPr>
            </w:pPr>
            <w:r>
              <w:rPr>
                <w:b/>
                <w:sz w:val="26"/>
              </w:rPr>
              <w:t>Nghề</w:t>
            </w:r>
            <w:r w:rsidR="007A57FE">
              <w:rPr>
                <w:b/>
                <w:sz w:val="26"/>
              </w:rPr>
              <w:t xml:space="preserve"> cốt thép</w:t>
            </w:r>
          </w:p>
          <w:p w14:paraId="74395702" w14:textId="77777777" w:rsidR="00412A6B" w:rsidRPr="00412A6B" w:rsidRDefault="00412A6B" w:rsidP="00412A6B">
            <w:pPr>
              <w:pStyle w:val="TableParagraph"/>
              <w:tabs>
                <w:tab w:val="left" w:pos="281"/>
              </w:tabs>
              <w:spacing w:before="46"/>
              <w:ind w:left="280" w:right="101" w:hanging="142"/>
              <w:rPr>
                <w:sz w:val="26"/>
              </w:rPr>
            </w:pPr>
            <w:r w:rsidRPr="00412A6B">
              <w:rPr>
                <w:sz w:val="26"/>
              </w:rPr>
              <w:t>3.1. Quy định chung</w:t>
            </w:r>
          </w:p>
          <w:p w14:paraId="56CBDDBD" w14:textId="77777777" w:rsidR="00412A6B" w:rsidRPr="00412A6B" w:rsidRDefault="00412A6B" w:rsidP="00412A6B">
            <w:pPr>
              <w:pStyle w:val="TableParagraph"/>
              <w:tabs>
                <w:tab w:val="left" w:pos="281"/>
              </w:tabs>
              <w:spacing w:before="46"/>
              <w:ind w:left="280" w:right="101" w:hanging="142"/>
              <w:rPr>
                <w:sz w:val="26"/>
              </w:rPr>
            </w:pPr>
            <w:r w:rsidRPr="00412A6B">
              <w:rPr>
                <w:sz w:val="26"/>
              </w:rPr>
              <w:t>3.2. Gia công cốt thép:</w:t>
            </w:r>
          </w:p>
          <w:p w14:paraId="660678CB" w14:textId="77777777" w:rsidR="00412A6B" w:rsidRPr="00412A6B" w:rsidRDefault="00412A6B" w:rsidP="00412A6B">
            <w:pPr>
              <w:pStyle w:val="TableParagraph"/>
              <w:tabs>
                <w:tab w:val="left" w:pos="281"/>
              </w:tabs>
              <w:spacing w:before="46"/>
              <w:ind w:left="280" w:right="101" w:hanging="142"/>
              <w:rPr>
                <w:sz w:val="26"/>
              </w:rPr>
            </w:pPr>
            <w:r w:rsidRPr="00412A6B">
              <w:rPr>
                <w:sz w:val="26"/>
              </w:rPr>
              <w:t>- Cắt và uốn cốt thép</w:t>
            </w:r>
          </w:p>
          <w:p w14:paraId="2154FB7C" w14:textId="77777777" w:rsidR="00412A6B" w:rsidRPr="00412A6B" w:rsidRDefault="00412A6B" w:rsidP="00412A6B">
            <w:pPr>
              <w:pStyle w:val="TableParagraph"/>
              <w:tabs>
                <w:tab w:val="left" w:pos="281"/>
              </w:tabs>
              <w:spacing w:before="46"/>
              <w:ind w:left="280" w:right="101" w:hanging="142"/>
              <w:rPr>
                <w:sz w:val="26"/>
              </w:rPr>
            </w:pPr>
            <w:r w:rsidRPr="00412A6B">
              <w:rPr>
                <w:sz w:val="26"/>
              </w:rPr>
              <w:t>- Hàn cốt thép;</w:t>
            </w:r>
          </w:p>
          <w:p w14:paraId="54408190" w14:textId="77777777" w:rsidR="00412A6B" w:rsidRPr="00412A6B" w:rsidRDefault="00412A6B" w:rsidP="00412A6B">
            <w:pPr>
              <w:pStyle w:val="TableParagraph"/>
              <w:tabs>
                <w:tab w:val="left" w:pos="281"/>
              </w:tabs>
              <w:spacing w:before="46"/>
              <w:ind w:left="280" w:right="101" w:hanging="142"/>
              <w:rPr>
                <w:sz w:val="26"/>
              </w:rPr>
            </w:pPr>
            <w:r w:rsidRPr="00412A6B">
              <w:rPr>
                <w:sz w:val="26"/>
              </w:rPr>
              <w:t>- Nối buộc cốt thép;</w:t>
            </w:r>
          </w:p>
          <w:p w14:paraId="49B75006" w14:textId="77777777" w:rsidR="00412A6B" w:rsidRPr="00412A6B" w:rsidRDefault="00412A6B" w:rsidP="00412A6B">
            <w:pPr>
              <w:pStyle w:val="TableParagraph"/>
              <w:tabs>
                <w:tab w:val="left" w:pos="281"/>
              </w:tabs>
              <w:spacing w:before="46"/>
              <w:ind w:left="280" w:right="101" w:hanging="142"/>
              <w:rPr>
                <w:sz w:val="26"/>
              </w:rPr>
            </w:pPr>
            <w:r w:rsidRPr="00412A6B">
              <w:rPr>
                <w:sz w:val="26"/>
              </w:rPr>
              <w:t>3.3. Vận chuyển và lắp dựng cốt thép:</w:t>
            </w:r>
          </w:p>
          <w:p w14:paraId="1885C070" w14:textId="77777777" w:rsidR="00412A6B" w:rsidRPr="00412A6B" w:rsidRDefault="00412A6B" w:rsidP="00412A6B">
            <w:pPr>
              <w:pStyle w:val="TableParagraph"/>
              <w:tabs>
                <w:tab w:val="left" w:pos="281"/>
              </w:tabs>
              <w:spacing w:before="46"/>
              <w:ind w:left="280" w:right="101" w:hanging="142"/>
              <w:rPr>
                <w:sz w:val="26"/>
              </w:rPr>
            </w:pPr>
            <w:r w:rsidRPr="00412A6B">
              <w:rPr>
                <w:sz w:val="26"/>
              </w:rPr>
              <w:t>- Yêu cầu chung;</w:t>
            </w:r>
          </w:p>
          <w:p w14:paraId="5E343C63" w14:textId="77777777" w:rsidR="00412A6B" w:rsidRPr="00412A6B" w:rsidRDefault="00412A6B" w:rsidP="00412A6B">
            <w:pPr>
              <w:pStyle w:val="TableParagraph"/>
              <w:tabs>
                <w:tab w:val="left" w:pos="281"/>
              </w:tabs>
              <w:spacing w:before="46"/>
              <w:ind w:left="280" w:right="101" w:hanging="142"/>
              <w:rPr>
                <w:sz w:val="26"/>
              </w:rPr>
            </w:pPr>
            <w:r w:rsidRPr="00412A6B">
              <w:rPr>
                <w:sz w:val="26"/>
              </w:rPr>
              <w:t>- Lắp dựng  thép dầm, cột;</w:t>
            </w:r>
          </w:p>
          <w:p w14:paraId="14FD888B" w14:textId="77777777" w:rsidR="00412A6B" w:rsidRPr="00412A6B" w:rsidRDefault="00412A6B" w:rsidP="00412A6B">
            <w:pPr>
              <w:pStyle w:val="TableParagraph"/>
              <w:tabs>
                <w:tab w:val="left" w:pos="281"/>
              </w:tabs>
              <w:spacing w:before="46"/>
              <w:ind w:left="280" w:right="101" w:hanging="142"/>
              <w:rPr>
                <w:sz w:val="26"/>
              </w:rPr>
            </w:pPr>
            <w:r w:rsidRPr="00412A6B">
              <w:rPr>
                <w:sz w:val="26"/>
              </w:rPr>
              <w:t>- Lắp dựng thép sàn, móng;</w:t>
            </w:r>
          </w:p>
          <w:p w14:paraId="5D6C0985" w14:textId="77777777" w:rsidR="00412A6B" w:rsidRPr="00412A6B" w:rsidRDefault="00412A6B" w:rsidP="00412A6B">
            <w:pPr>
              <w:pStyle w:val="TableParagraph"/>
              <w:tabs>
                <w:tab w:val="left" w:pos="281"/>
              </w:tabs>
              <w:spacing w:before="46"/>
              <w:ind w:left="280" w:right="101" w:hanging="142"/>
              <w:rPr>
                <w:sz w:val="26"/>
              </w:rPr>
            </w:pPr>
            <w:r w:rsidRPr="00412A6B">
              <w:rPr>
                <w:sz w:val="26"/>
              </w:rPr>
              <w:t>3.4. Kiểm tra và nghiệm thu:</w:t>
            </w:r>
          </w:p>
          <w:p w14:paraId="14B62908" w14:textId="77777777" w:rsidR="00412A6B" w:rsidRPr="00412A6B" w:rsidRDefault="00412A6B" w:rsidP="00412A6B">
            <w:pPr>
              <w:pStyle w:val="TableParagraph"/>
              <w:tabs>
                <w:tab w:val="left" w:pos="281"/>
              </w:tabs>
              <w:spacing w:before="46"/>
              <w:ind w:left="280" w:right="101" w:hanging="142"/>
              <w:rPr>
                <w:sz w:val="26"/>
              </w:rPr>
            </w:pPr>
            <w:r w:rsidRPr="00412A6B">
              <w:rPr>
                <w:sz w:val="26"/>
              </w:rPr>
              <w:t>- Các yêu cầu, tiêu chuẩn khi nghiệm thu;</w:t>
            </w:r>
          </w:p>
          <w:p w14:paraId="2B50D918" w14:textId="77777777" w:rsidR="00412A6B" w:rsidRPr="00412A6B" w:rsidRDefault="00412A6B" w:rsidP="00412A6B">
            <w:pPr>
              <w:pStyle w:val="TableParagraph"/>
              <w:tabs>
                <w:tab w:val="left" w:pos="281"/>
              </w:tabs>
              <w:spacing w:before="46"/>
              <w:ind w:left="280" w:right="101" w:hanging="142"/>
              <w:rPr>
                <w:sz w:val="26"/>
              </w:rPr>
            </w:pPr>
            <w:r w:rsidRPr="00412A6B">
              <w:rPr>
                <w:sz w:val="26"/>
              </w:rPr>
              <w:t>- Trình tự và phương pháp kiểm tra;</w:t>
            </w:r>
          </w:p>
          <w:p w14:paraId="57A5489B" w14:textId="77777777" w:rsidR="00412A6B" w:rsidRPr="00412A6B" w:rsidRDefault="00412A6B" w:rsidP="00412A6B">
            <w:pPr>
              <w:pStyle w:val="TableParagraph"/>
              <w:tabs>
                <w:tab w:val="left" w:pos="281"/>
              </w:tabs>
              <w:spacing w:before="46"/>
              <w:ind w:left="280" w:right="101" w:hanging="142"/>
              <w:rPr>
                <w:sz w:val="26"/>
              </w:rPr>
            </w:pPr>
            <w:r w:rsidRPr="00412A6B">
              <w:rPr>
                <w:sz w:val="26"/>
              </w:rPr>
              <w:t>- Các giấy tờ có liên quan</w:t>
            </w:r>
          </w:p>
        </w:tc>
        <w:tc>
          <w:tcPr>
            <w:tcW w:w="1349" w:type="dxa"/>
            <w:tcBorders>
              <w:top w:val="single" w:sz="4" w:space="0" w:color="000000"/>
              <w:left w:val="single" w:sz="4" w:space="0" w:color="000000"/>
              <w:bottom w:val="single" w:sz="4" w:space="0" w:color="000000"/>
              <w:right w:val="single" w:sz="4" w:space="0" w:color="000000"/>
            </w:tcBorders>
          </w:tcPr>
          <w:p w14:paraId="7ADF48CF" w14:textId="77777777" w:rsidR="00412A6B" w:rsidRDefault="00412A6B" w:rsidP="00D96782">
            <w:pPr>
              <w:widowControl/>
              <w:autoSpaceDE/>
              <w:autoSpaceDN/>
              <w:contextualSpacing/>
              <w:rPr>
                <w:sz w:val="26"/>
                <w:szCs w:val="26"/>
              </w:rPr>
            </w:pPr>
          </w:p>
          <w:p w14:paraId="62F9199E" w14:textId="77777777" w:rsidR="00D96782" w:rsidRDefault="00D96782" w:rsidP="00D96782">
            <w:pPr>
              <w:widowControl/>
              <w:autoSpaceDE/>
              <w:autoSpaceDN/>
              <w:contextualSpacing/>
              <w:rPr>
                <w:sz w:val="26"/>
                <w:szCs w:val="26"/>
              </w:rPr>
            </w:pPr>
          </w:p>
          <w:p w14:paraId="0958BC4F" w14:textId="77777777" w:rsidR="00D96782" w:rsidRDefault="00D96782" w:rsidP="00D96782">
            <w:pPr>
              <w:widowControl/>
              <w:autoSpaceDE/>
              <w:autoSpaceDN/>
              <w:contextualSpacing/>
              <w:jc w:val="center"/>
              <w:rPr>
                <w:sz w:val="26"/>
                <w:szCs w:val="26"/>
              </w:rPr>
            </w:pPr>
            <w:r>
              <w:rPr>
                <w:sz w:val="26"/>
                <w:szCs w:val="26"/>
              </w:rPr>
              <w:t>a,b</w:t>
            </w:r>
          </w:p>
          <w:p w14:paraId="2C3CEA7B" w14:textId="77777777" w:rsidR="00D96782" w:rsidRDefault="00D96782" w:rsidP="00D96782">
            <w:pPr>
              <w:widowControl/>
              <w:autoSpaceDE/>
              <w:autoSpaceDN/>
              <w:contextualSpacing/>
              <w:jc w:val="center"/>
              <w:rPr>
                <w:sz w:val="26"/>
                <w:szCs w:val="26"/>
              </w:rPr>
            </w:pPr>
          </w:p>
          <w:p w14:paraId="37FC4AF9" w14:textId="77777777" w:rsidR="00D96782" w:rsidRDefault="00D96782" w:rsidP="00D96782">
            <w:pPr>
              <w:widowControl/>
              <w:autoSpaceDE/>
              <w:autoSpaceDN/>
              <w:contextualSpacing/>
              <w:jc w:val="center"/>
              <w:rPr>
                <w:sz w:val="26"/>
                <w:szCs w:val="26"/>
              </w:rPr>
            </w:pPr>
          </w:p>
          <w:p w14:paraId="64D50793" w14:textId="77777777" w:rsidR="00D96782" w:rsidRDefault="00D96782" w:rsidP="00D96782">
            <w:pPr>
              <w:widowControl/>
              <w:autoSpaceDE/>
              <w:autoSpaceDN/>
              <w:contextualSpacing/>
              <w:jc w:val="center"/>
              <w:rPr>
                <w:sz w:val="26"/>
                <w:szCs w:val="26"/>
              </w:rPr>
            </w:pPr>
            <w:r>
              <w:rPr>
                <w:sz w:val="26"/>
                <w:szCs w:val="26"/>
              </w:rPr>
              <w:t>a,b,e,f</w:t>
            </w:r>
          </w:p>
          <w:p w14:paraId="5B90796D" w14:textId="77777777" w:rsidR="00D96782" w:rsidRDefault="00D96782" w:rsidP="00D96782">
            <w:pPr>
              <w:widowControl/>
              <w:autoSpaceDE/>
              <w:autoSpaceDN/>
              <w:contextualSpacing/>
              <w:jc w:val="center"/>
              <w:rPr>
                <w:sz w:val="26"/>
                <w:szCs w:val="26"/>
              </w:rPr>
            </w:pPr>
          </w:p>
          <w:p w14:paraId="508F416F" w14:textId="77777777" w:rsidR="00D96782" w:rsidRDefault="00D96782" w:rsidP="00D96782">
            <w:pPr>
              <w:widowControl/>
              <w:autoSpaceDE/>
              <w:autoSpaceDN/>
              <w:contextualSpacing/>
              <w:jc w:val="center"/>
              <w:rPr>
                <w:sz w:val="26"/>
                <w:szCs w:val="26"/>
              </w:rPr>
            </w:pPr>
          </w:p>
          <w:p w14:paraId="22CE1C50" w14:textId="77777777" w:rsidR="00D96782" w:rsidRDefault="00D96782" w:rsidP="00D96782">
            <w:pPr>
              <w:widowControl/>
              <w:autoSpaceDE/>
              <w:autoSpaceDN/>
              <w:contextualSpacing/>
              <w:jc w:val="center"/>
              <w:rPr>
                <w:sz w:val="26"/>
                <w:szCs w:val="26"/>
              </w:rPr>
            </w:pPr>
          </w:p>
          <w:p w14:paraId="5820EC7F" w14:textId="77777777" w:rsidR="00D96782" w:rsidRDefault="00D96782" w:rsidP="00D96782">
            <w:pPr>
              <w:widowControl/>
              <w:autoSpaceDE/>
              <w:autoSpaceDN/>
              <w:contextualSpacing/>
              <w:jc w:val="center"/>
              <w:rPr>
                <w:sz w:val="26"/>
                <w:szCs w:val="26"/>
              </w:rPr>
            </w:pPr>
          </w:p>
          <w:p w14:paraId="021DB043" w14:textId="77777777" w:rsidR="00D96782" w:rsidRDefault="00D96782" w:rsidP="00D96782">
            <w:pPr>
              <w:widowControl/>
              <w:autoSpaceDE/>
              <w:autoSpaceDN/>
              <w:contextualSpacing/>
              <w:jc w:val="center"/>
              <w:rPr>
                <w:sz w:val="26"/>
                <w:szCs w:val="26"/>
              </w:rPr>
            </w:pPr>
          </w:p>
          <w:p w14:paraId="47FFB1F0" w14:textId="77777777" w:rsidR="00D96782" w:rsidRDefault="00D96782" w:rsidP="00D96782">
            <w:pPr>
              <w:widowControl/>
              <w:autoSpaceDE/>
              <w:autoSpaceDN/>
              <w:contextualSpacing/>
              <w:jc w:val="center"/>
              <w:rPr>
                <w:sz w:val="26"/>
                <w:szCs w:val="26"/>
              </w:rPr>
            </w:pPr>
            <w:r>
              <w:rPr>
                <w:sz w:val="26"/>
                <w:szCs w:val="26"/>
              </w:rPr>
              <w:t>a,b,e,f</w:t>
            </w:r>
          </w:p>
          <w:p w14:paraId="375A157D" w14:textId="77777777" w:rsidR="00D96782" w:rsidRDefault="00D96782" w:rsidP="00D96782">
            <w:pPr>
              <w:widowControl/>
              <w:autoSpaceDE/>
              <w:autoSpaceDN/>
              <w:contextualSpacing/>
              <w:jc w:val="center"/>
              <w:rPr>
                <w:sz w:val="26"/>
                <w:szCs w:val="26"/>
              </w:rPr>
            </w:pPr>
          </w:p>
          <w:p w14:paraId="15F729F7" w14:textId="77777777" w:rsidR="00D96782" w:rsidRDefault="00D96782" w:rsidP="00D96782">
            <w:pPr>
              <w:widowControl/>
              <w:autoSpaceDE/>
              <w:autoSpaceDN/>
              <w:contextualSpacing/>
              <w:jc w:val="center"/>
              <w:rPr>
                <w:sz w:val="26"/>
                <w:szCs w:val="26"/>
              </w:rPr>
            </w:pPr>
          </w:p>
          <w:p w14:paraId="46119C22" w14:textId="77777777" w:rsidR="00D96782" w:rsidRDefault="00D96782" w:rsidP="00D96782">
            <w:pPr>
              <w:widowControl/>
              <w:autoSpaceDE/>
              <w:autoSpaceDN/>
              <w:contextualSpacing/>
              <w:jc w:val="center"/>
              <w:rPr>
                <w:sz w:val="26"/>
                <w:szCs w:val="26"/>
              </w:rPr>
            </w:pPr>
          </w:p>
          <w:p w14:paraId="2C9F8F0E" w14:textId="77777777" w:rsidR="00D96782" w:rsidRDefault="00D96782" w:rsidP="00D96782">
            <w:pPr>
              <w:widowControl/>
              <w:autoSpaceDE/>
              <w:autoSpaceDN/>
              <w:contextualSpacing/>
              <w:jc w:val="center"/>
              <w:rPr>
                <w:sz w:val="26"/>
                <w:szCs w:val="26"/>
              </w:rPr>
            </w:pPr>
          </w:p>
          <w:p w14:paraId="003FE99A" w14:textId="77777777" w:rsidR="00D96782" w:rsidRDefault="00D96782" w:rsidP="00D96782">
            <w:pPr>
              <w:widowControl/>
              <w:autoSpaceDE/>
              <w:autoSpaceDN/>
              <w:contextualSpacing/>
              <w:jc w:val="center"/>
              <w:rPr>
                <w:sz w:val="26"/>
                <w:szCs w:val="26"/>
              </w:rPr>
            </w:pPr>
          </w:p>
          <w:p w14:paraId="2EF1606F" w14:textId="77777777" w:rsidR="00D96782" w:rsidRDefault="00D96782" w:rsidP="00D96782">
            <w:pPr>
              <w:widowControl/>
              <w:autoSpaceDE/>
              <w:autoSpaceDN/>
              <w:contextualSpacing/>
              <w:jc w:val="center"/>
              <w:rPr>
                <w:sz w:val="26"/>
                <w:szCs w:val="26"/>
              </w:rPr>
            </w:pPr>
          </w:p>
          <w:p w14:paraId="7D0D5199" w14:textId="77777777" w:rsidR="00D96782" w:rsidRPr="00D96782" w:rsidRDefault="00D96782" w:rsidP="00D96782">
            <w:pPr>
              <w:widowControl/>
              <w:autoSpaceDE/>
              <w:autoSpaceDN/>
              <w:contextualSpacing/>
              <w:jc w:val="center"/>
              <w:rPr>
                <w:sz w:val="26"/>
                <w:szCs w:val="26"/>
              </w:rPr>
            </w:pPr>
            <w:r>
              <w:rPr>
                <w:sz w:val="26"/>
                <w:szCs w:val="26"/>
              </w:rPr>
              <w:t>a,e</w:t>
            </w:r>
          </w:p>
        </w:tc>
        <w:tc>
          <w:tcPr>
            <w:tcW w:w="713" w:type="dxa"/>
            <w:tcBorders>
              <w:top w:val="single" w:sz="4" w:space="0" w:color="000000"/>
              <w:left w:val="single" w:sz="4" w:space="0" w:color="000000"/>
              <w:bottom w:val="single" w:sz="4" w:space="0" w:color="000000"/>
              <w:right w:val="single" w:sz="4" w:space="0" w:color="000000"/>
            </w:tcBorders>
          </w:tcPr>
          <w:p w14:paraId="0300498E" w14:textId="77777777" w:rsidR="00412A6B" w:rsidRDefault="00412A6B" w:rsidP="005E2BFC">
            <w:pPr>
              <w:pStyle w:val="TableParagraph"/>
              <w:jc w:val="center"/>
              <w:rPr>
                <w:sz w:val="28"/>
              </w:rPr>
            </w:pPr>
          </w:p>
          <w:p w14:paraId="3D128083" w14:textId="195C7143" w:rsidR="005E2BFC" w:rsidRDefault="005E2BFC" w:rsidP="005E2BFC">
            <w:pPr>
              <w:pStyle w:val="TableParagraph"/>
              <w:jc w:val="center"/>
              <w:rPr>
                <w:sz w:val="28"/>
              </w:rPr>
            </w:pPr>
          </w:p>
          <w:p w14:paraId="0A71D921" w14:textId="77777777" w:rsidR="002D5EC3" w:rsidRDefault="002D5EC3" w:rsidP="005E2BFC">
            <w:pPr>
              <w:pStyle w:val="TableParagraph"/>
              <w:jc w:val="center"/>
              <w:rPr>
                <w:sz w:val="28"/>
              </w:rPr>
            </w:pPr>
          </w:p>
          <w:p w14:paraId="09D8F6B7" w14:textId="39611917" w:rsidR="005E2BFC" w:rsidRDefault="002D5EC3" w:rsidP="005E2BFC">
            <w:pPr>
              <w:pStyle w:val="TableParagraph"/>
              <w:jc w:val="center"/>
              <w:rPr>
                <w:sz w:val="28"/>
              </w:rPr>
            </w:pPr>
            <w:r>
              <w:rPr>
                <w:sz w:val="28"/>
              </w:rPr>
              <w:t>6</w:t>
            </w:r>
          </w:p>
          <w:p w14:paraId="637D7BC8" w14:textId="10E94C00" w:rsidR="005E2BFC" w:rsidRDefault="005E2BFC" w:rsidP="005E2BFC">
            <w:pPr>
              <w:pStyle w:val="TableParagraph"/>
              <w:jc w:val="center"/>
              <w:rPr>
                <w:sz w:val="28"/>
              </w:rPr>
            </w:pPr>
          </w:p>
          <w:p w14:paraId="611546B5" w14:textId="08467C21" w:rsidR="002D5EC3" w:rsidRDefault="002D5EC3" w:rsidP="005E2BFC">
            <w:pPr>
              <w:pStyle w:val="TableParagraph"/>
              <w:jc w:val="center"/>
              <w:rPr>
                <w:sz w:val="28"/>
              </w:rPr>
            </w:pPr>
          </w:p>
          <w:p w14:paraId="1314A075" w14:textId="5D0C5069" w:rsidR="002D5EC3" w:rsidRDefault="002D5EC3" w:rsidP="005E2BFC">
            <w:pPr>
              <w:pStyle w:val="TableParagraph"/>
              <w:jc w:val="center"/>
              <w:rPr>
                <w:sz w:val="28"/>
              </w:rPr>
            </w:pPr>
          </w:p>
          <w:p w14:paraId="3C75A9CE" w14:textId="77777777" w:rsidR="002D5EC3" w:rsidRDefault="002D5EC3" w:rsidP="005E2BFC">
            <w:pPr>
              <w:pStyle w:val="TableParagraph"/>
              <w:jc w:val="center"/>
              <w:rPr>
                <w:sz w:val="28"/>
              </w:rPr>
            </w:pPr>
          </w:p>
          <w:p w14:paraId="6002956D" w14:textId="65BDE6F5" w:rsidR="005E2BFC" w:rsidRDefault="002D5EC3" w:rsidP="005E2BFC">
            <w:pPr>
              <w:pStyle w:val="TableParagraph"/>
              <w:jc w:val="center"/>
              <w:rPr>
                <w:sz w:val="28"/>
              </w:rPr>
            </w:pPr>
            <w:r>
              <w:rPr>
                <w:sz w:val="28"/>
              </w:rPr>
              <w:t>20</w:t>
            </w:r>
          </w:p>
          <w:p w14:paraId="5E2B5468" w14:textId="77777777" w:rsidR="005E2BFC" w:rsidRDefault="005E2BFC" w:rsidP="005E2BFC">
            <w:pPr>
              <w:pStyle w:val="TableParagraph"/>
              <w:jc w:val="center"/>
              <w:rPr>
                <w:sz w:val="28"/>
              </w:rPr>
            </w:pPr>
          </w:p>
          <w:p w14:paraId="485D5104" w14:textId="77777777" w:rsidR="005E2BFC" w:rsidRDefault="005E2BFC" w:rsidP="005E2BFC">
            <w:pPr>
              <w:pStyle w:val="TableParagraph"/>
              <w:jc w:val="center"/>
              <w:rPr>
                <w:sz w:val="28"/>
              </w:rPr>
            </w:pPr>
          </w:p>
          <w:p w14:paraId="3EF9E889" w14:textId="77777777" w:rsidR="005E2BFC" w:rsidRDefault="005E2BFC" w:rsidP="005E2BFC">
            <w:pPr>
              <w:pStyle w:val="TableParagraph"/>
              <w:jc w:val="center"/>
              <w:rPr>
                <w:sz w:val="28"/>
              </w:rPr>
            </w:pPr>
            <w:r>
              <w:rPr>
                <w:sz w:val="28"/>
              </w:rPr>
              <w:t>2</w:t>
            </w:r>
          </w:p>
          <w:p w14:paraId="145AA0B2" w14:textId="77777777" w:rsidR="005E2BFC" w:rsidRDefault="005E2BFC" w:rsidP="005E2BFC">
            <w:pPr>
              <w:pStyle w:val="TableParagraph"/>
              <w:jc w:val="center"/>
              <w:rPr>
                <w:sz w:val="28"/>
              </w:rPr>
            </w:pPr>
          </w:p>
          <w:p w14:paraId="238F23AB" w14:textId="77777777" w:rsidR="005E2BFC" w:rsidRDefault="005E2BFC" w:rsidP="005E2BFC">
            <w:pPr>
              <w:pStyle w:val="TableParagraph"/>
              <w:jc w:val="center"/>
              <w:rPr>
                <w:sz w:val="28"/>
              </w:rPr>
            </w:pPr>
          </w:p>
          <w:p w14:paraId="45582DE3" w14:textId="77777777" w:rsidR="005E2BFC" w:rsidRDefault="005E2BFC" w:rsidP="005E2BFC">
            <w:pPr>
              <w:pStyle w:val="TableParagraph"/>
              <w:jc w:val="center"/>
              <w:rPr>
                <w:sz w:val="28"/>
              </w:rPr>
            </w:pPr>
          </w:p>
          <w:p w14:paraId="62E54457" w14:textId="77777777" w:rsidR="005E2BFC" w:rsidRDefault="005E2BFC" w:rsidP="005E2BFC">
            <w:pPr>
              <w:pStyle w:val="TableParagraph"/>
              <w:jc w:val="center"/>
              <w:rPr>
                <w:sz w:val="28"/>
              </w:rPr>
            </w:pPr>
          </w:p>
          <w:p w14:paraId="107BA682" w14:textId="01B41D41" w:rsidR="005E2BFC" w:rsidRPr="005E2BFC" w:rsidRDefault="002D5EC3" w:rsidP="005E2BFC">
            <w:pPr>
              <w:pStyle w:val="TableParagraph"/>
              <w:jc w:val="center"/>
              <w:rPr>
                <w:sz w:val="28"/>
              </w:rPr>
            </w:pPr>
            <w:r>
              <w:rPr>
                <w:sz w:val="28"/>
              </w:rPr>
              <w:t>2</w:t>
            </w:r>
          </w:p>
        </w:tc>
        <w:tc>
          <w:tcPr>
            <w:tcW w:w="1907" w:type="dxa"/>
            <w:tcBorders>
              <w:top w:val="single" w:sz="4" w:space="0" w:color="000000"/>
              <w:left w:val="single" w:sz="4" w:space="0" w:color="000000"/>
              <w:bottom w:val="single" w:sz="4" w:space="0" w:color="000000"/>
              <w:right w:val="single" w:sz="4" w:space="0" w:color="000000"/>
            </w:tcBorders>
          </w:tcPr>
          <w:p w14:paraId="72AF8817" w14:textId="77777777" w:rsidR="00412A6B" w:rsidRPr="0057441F" w:rsidRDefault="00412A6B" w:rsidP="00412A6B">
            <w:pPr>
              <w:pStyle w:val="TableParagraph"/>
              <w:rPr>
                <w:sz w:val="26"/>
                <w:szCs w:val="26"/>
              </w:rPr>
            </w:pPr>
            <w:r w:rsidRPr="0057441F">
              <w:rPr>
                <w:sz w:val="26"/>
                <w:szCs w:val="26"/>
              </w:rPr>
              <w:t xml:space="preserve">Thực tập theo nhóm: </w:t>
            </w:r>
          </w:p>
          <w:p w14:paraId="5304C367"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Lên kế hoạch về phương pháp thi công, công tác chuẩn bị;</w:t>
            </w:r>
          </w:p>
          <w:p w14:paraId="78C939BB" w14:textId="77777777" w:rsidR="00412A6B" w:rsidRPr="0057441F" w:rsidRDefault="00412A6B" w:rsidP="00412A6B">
            <w:pPr>
              <w:pStyle w:val="ListParagraph"/>
              <w:widowControl/>
              <w:numPr>
                <w:ilvl w:val="0"/>
                <w:numId w:val="15"/>
              </w:numPr>
              <w:autoSpaceDE/>
              <w:autoSpaceDN/>
              <w:spacing w:before="0"/>
              <w:ind w:left="252" w:hanging="180"/>
              <w:contextualSpacing/>
              <w:rPr>
                <w:sz w:val="26"/>
                <w:szCs w:val="26"/>
              </w:rPr>
            </w:pPr>
            <w:r w:rsidRPr="0057441F">
              <w:rPr>
                <w:sz w:val="26"/>
                <w:szCs w:val="26"/>
              </w:rPr>
              <w:t>Chuẩn bị dụng cụ, vật tư;</w:t>
            </w:r>
          </w:p>
          <w:p w14:paraId="5AB8A9AD" w14:textId="77777777" w:rsidR="00412A6B" w:rsidRPr="0057441F" w:rsidRDefault="00412A6B" w:rsidP="00412A6B">
            <w:pPr>
              <w:pStyle w:val="ListParagraph"/>
              <w:widowControl/>
              <w:numPr>
                <w:ilvl w:val="0"/>
                <w:numId w:val="15"/>
              </w:numPr>
              <w:autoSpaceDE/>
              <w:autoSpaceDN/>
              <w:spacing w:before="0"/>
              <w:ind w:left="252" w:hanging="180"/>
              <w:contextualSpacing/>
              <w:rPr>
                <w:sz w:val="26"/>
                <w:szCs w:val="26"/>
              </w:rPr>
            </w:pPr>
            <w:r w:rsidRPr="0057441F">
              <w:rPr>
                <w:sz w:val="26"/>
                <w:szCs w:val="26"/>
              </w:rPr>
              <w:t>Quan sát người hướng dẫn làm mẫu;</w:t>
            </w:r>
          </w:p>
          <w:p w14:paraId="79523DAB" w14:textId="77777777" w:rsidR="00412A6B" w:rsidRPr="0057441F" w:rsidRDefault="00412A6B" w:rsidP="00412A6B">
            <w:pPr>
              <w:pStyle w:val="ListParagraph"/>
              <w:widowControl/>
              <w:numPr>
                <w:ilvl w:val="0"/>
                <w:numId w:val="15"/>
              </w:numPr>
              <w:autoSpaceDE/>
              <w:autoSpaceDN/>
              <w:spacing w:before="0"/>
              <w:ind w:left="252" w:hanging="180"/>
              <w:contextualSpacing/>
              <w:rPr>
                <w:sz w:val="26"/>
                <w:szCs w:val="26"/>
              </w:rPr>
            </w:pPr>
            <w:r w:rsidRPr="0057441F">
              <w:rPr>
                <w:sz w:val="26"/>
                <w:szCs w:val="26"/>
              </w:rPr>
              <w:t xml:space="preserve">Trực tiếp thi công; </w:t>
            </w:r>
          </w:p>
          <w:p w14:paraId="6314B192" w14:textId="77777777" w:rsidR="00412A6B" w:rsidRPr="0057441F" w:rsidRDefault="00412A6B" w:rsidP="00412A6B">
            <w:pPr>
              <w:pStyle w:val="ListParagraph"/>
              <w:widowControl/>
              <w:numPr>
                <w:ilvl w:val="0"/>
                <w:numId w:val="15"/>
              </w:numPr>
              <w:autoSpaceDE/>
              <w:autoSpaceDN/>
              <w:spacing w:before="0"/>
              <w:ind w:left="252" w:hanging="180"/>
              <w:contextualSpacing/>
              <w:rPr>
                <w:sz w:val="26"/>
                <w:szCs w:val="26"/>
              </w:rPr>
            </w:pPr>
            <w:r w:rsidRPr="0057441F">
              <w:rPr>
                <w:sz w:val="26"/>
                <w:szCs w:val="26"/>
              </w:rPr>
              <w:t>Tự kiểm tra và nghiệm thu dưới sự hướng dẫn của GV.</w:t>
            </w:r>
          </w:p>
        </w:tc>
        <w:tc>
          <w:tcPr>
            <w:tcW w:w="1809" w:type="dxa"/>
            <w:tcBorders>
              <w:top w:val="single" w:sz="4" w:space="0" w:color="000000"/>
              <w:left w:val="single" w:sz="4" w:space="0" w:color="000000"/>
              <w:bottom w:val="single" w:sz="4" w:space="0" w:color="000000"/>
              <w:right w:val="single" w:sz="4" w:space="0" w:color="000000"/>
            </w:tcBorders>
          </w:tcPr>
          <w:p w14:paraId="2BED0FF9"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Đọc tài liệu;</w:t>
            </w:r>
          </w:p>
          <w:p w14:paraId="408A8671"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Nắm được các quy định chung;</w:t>
            </w:r>
          </w:p>
          <w:p w14:paraId="1D5485BA"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Dụng cụ thi công;</w:t>
            </w:r>
          </w:p>
          <w:p w14:paraId="4E9B00E5"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Sử dụng đồ bảo hộ lao động  tại công trường.</w:t>
            </w:r>
          </w:p>
        </w:tc>
      </w:tr>
      <w:tr w:rsidR="00412A6B" w14:paraId="49063CBA" w14:textId="77777777" w:rsidTr="00D057B5">
        <w:trPr>
          <w:trHeight w:val="1897"/>
        </w:trPr>
        <w:tc>
          <w:tcPr>
            <w:tcW w:w="699" w:type="dxa"/>
            <w:tcBorders>
              <w:top w:val="single" w:sz="4" w:space="0" w:color="000000"/>
              <w:left w:val="single" w:sz="4" w:space="0" w:color="000000"/>
              <w:bottom w:val="single" w:sz="4" w:space="0" w:color="000000"/>
              <w:right w:val="single" w:sz="4" w:space="0" w:color="000000"/>
            </w:tcBorders>
          </w:tcPr>
          <w:p w14:paraId="20A7B634" w14:textId="77777777" w:rsidR="00412A6B" w:rsidRPr="00D057B5" w:rsidRDefault="00412A6B" w:rsidP="00412A6B">
            <w:pPr>
              <w:pStyle w:val="TableParagraph"/>
              <w:jc w:val="center"/>
              <w:rPr>
                <w:b/>
                <w:bCs/>
                <w:sz w:val="28"/>
              </w:rPr>
            </w:pPr>
            <w:r w:rsidRPr="00D057B5">
              <w:rPr>
                <w:b/>
                <w:bCs/>
                <w:sz w:val="28"/>
              </w:rPr>
              <w:t>4</w:t>
            </w:r>
          </w:p>
        </w:tc>
        <w:tc>
          <w:tcPr>
            <w:tcW w:w="3154" w:type="dxa"/>
            <w:tcBorders>
              <w:top w:val="single" w:sz="4" w:space="0" w:color="000000"/>
              <w:left w:val="single" w:sz="4" w:space="0" w:color="000000"/>
              <w:bottom w:val="single" w:sz="4" w:space="0" w:color="000000"/>
              <w:right w:val="single" w:sz="4" w:space="0" w:color="000000"/>
            </w:tcBorders>
          </w:tcPr>
          <w:p w14:paraId="5D05ADE6" w14:textId="746EFAD4" w:rsidR="00412A6B" w:rsidRPr="00412A6B" w:rsidRDefault="000707E8" w:rsidP="00412A6B">
            <w:pPr>
              <w:pStyle w:val="TableParagraph"/>
              <w:tabs>
                <w:tab w:val="left" w:pos="281"/>
              </w:tabs>
              <w:spacing w:before="46"/>
              <w:ind w:left="280" w:right="101" w:hanging="142"/>
              <w:rPr>
                <w:b/>
                <w:sz w:val="26"/>
              </w:rPr>
            </w:pPr>
            <w:r>
              <w:rPr>
                <w:b/>
                <w:sz w:val="26"/>
              </w:rPr>
              <w:t>Nghề</w:t>
            </w:r>
            <w:r w:rsidR="00D057B5">
              <w:rPr>
                <w:b/>
                <w:sz w:val="26"/>
              </w:rPr>
              <w:t xml:space="preserve"> </w:t>
            </w:r>
            <w:r w:rsidR="00412A6B" w:rsidRPr="00412A6B">
              <w:rPr>
                <w:b/>
                <w:sz w:val="26"/>
              </w:rPr>
              <w:t>bê tông</w:t>
            </w:r>
          </w:p>
          <w:p w14:paraId="502C8318" w14:textId="77777777" w:rsidR="00412A6B" w:rsidRPr="00412A6B" w:rsidRDefault="00412A6B" w:rsidP="00412A6B">
            <w:pPr>
              <w:pStyle w:val="TableParagraph"/>
              <w:tabs>
                <w:tab w:val="left" w:pos="281"/>
              </w:tabs>
              <w:spacing w:before="46"/>
              <w:ind w:left="280" w:right="101" w:hanging="142"/>
              <w:rPr>
                <w:sz w:val="26"/>
              </w:rPr>
            </w:pPr>
            <w:r w:rsidRPr="00412A6B">
              <w:rPr>
                <w:sz w:val="26"/>
              </w:rPr>
              <w:t>4.1. Quy định chung</w:t>
            </w:r>
          </w:p>
          <w:p w14:paraId="56AE08E2" w14:textId="77777777" w:rsidR="00412A6B" w:rsidRPr="00412A6B" w:rsidRDefault="00412A6B" w:rsidP="00412A6B">
            <w:pPr>
              <w:pStyle w:val="TableParagraph"/>
              <w:tabs>
                <w:tab w:val="left" w:pos="281"/>
              </w:tabs>
              <w:spacing w:before="46"/>
              <w:ind w:left="280" w:right="101" w:hanging="142"/>
              <w:rPr>
                <w:sz w:val="26"/>
              </w:rPr>
            </w:pPr>
            <w:r w:rsidRPr="00412A6B">
              <w:rPr>
                <w:sz w:val="26"/>
              </w:rPr>
              <w:t>4.2 Vật liệu sản xuất bê tông</w:t>
            </w:r>
          </w:p>
          <w:p w14:paraId="6D97A5C8" w14:textId="77777777" w:rsidR="00412A6B" w:rsidRPr="00412A6B" w:rsidRDefault="00412A6B" w:rsidP="00412A6B">
            <w:pPr>
              <w:pStyle w:val="TableParagraph"/>
              <w:tabs>
                <w:tab w:val="left" w:pos="281"/>
              </w:tabs>
              <w:spacing w:before="46"/>
              <w:ind w:left="280" w:right="101" w:hanging="142"/>
              <w:rPr>
                <w:sz w:val="26"/>
              </w:rPr>
            </w:pPr>
            <w:r w:rsidRPr="00412A6B">
              <w:rPr>
                <w:sz w:val="26"/>
              </w:rPr>
              <w:t>4.3. Thi công bê tông:</w:t>
            </w:r>
          </w:p>
          <w:p w14:paraId="76395191" w14:textId="77777777" w:rsidR="00412A6B" w:rsidRPr="00412A6B" w:rsidRDefault="00412A6B" w:rsidP="00412A6B">
            <w:pPr>
              <w:pStyle w:val="TableParagraph"/>
              <w:tabs>
                <w:tab w:val="left" w:pos="281"/>
              </w:tabs>
              <w:spacing w:before="46"/>
              <w:ind w:left="280" w:right="101" w:hanging="142"/>
              <w:rPr>
                <w:sz w:val="26"/>
              </w:rPr>
            </w:pPr>
            <w:r w:rsidRPr="00412A6B">
              <w:rPr>
                <w:sz w:val="26"/>
              </w:rPr>
              <w:t>- Chế tạo hỗn hợp bê tông;</w:t>
            </w:r>
          </w:p>
          <w:p w14:paraId="0FFB1333" w14:textId="77777777" w:rsidR="00412A6B" w:rsidRPr="00412A6B" w:rsidRDefault="00412A6B" w:rsidP="00412A6B">
            <w:pPr>
              <w:pStyle w:val="TableParagraph"/>
              <w:tabs>
                <w:tab w:val="left" w:pos="281"/>
              </w:tabs>
              <w:spacing w:before="46"/>
              <w:ind w:left="280" w:right="101" w:hanging="142"/>
              <w:rPr>
                <w:sz w:val="26"/>
              </w:rPr>
            </w:pPr>
            <w:r w:rsidRPr="00412A6B">
              <w:rPr>
                <w:sz w:val="26"/>
              </w:rPr>
              <w:t>- Vận chuyễn hỗn hợp bê tông;</w:t>
            </w:r>
          </w:p>
          <w:p w14:paraId="2E1C582E" w14:textId="77777777" w:rsidR="00412A6B" w:rsidRPr="00412A6B" w:rsidRDefault="00412A6B" w:rsidP="00412A6B">
            <w:pPr>
              <w:pStyle w:val="TableParagraph"/>
              <w:tabs>
                <w:tab w:val="left" w:pos="281"/>
              </w:tabs>
              <w:spacing w:before="46"/>
              <w:ind w:left="280" w:right="101" w:hanging="142"/>
              <w:rPr>
                <w:sz w:val="26"/>
              </w:rPr>
            </w:pPr>
            <w:r w:rsidRPr="00412A6B">
              <w:rPr>
                <w:sz w:val="26"/>
              </w:rPr>
              <w:t>- Đổ và đầm bê tông;</w:t>
            </w:r>
          </w:p>
          <w:p w14:paraId="106FAF96" w14:textId="77777777" w:rsidR="00412A6B" w:rsidRPr="00412A6B" w:rsidRDefault="00412A6B" w:rsidP="00412A6B">
            <w:pPr>
              <w:pStyle w:val="TableParagraph"/>
              <w:tabs>
                <w:tab w:val="left" w:pos="281"/>
              </w:tabs>
              <w:spacing w:before="46"/>
              <w:ind w:left="280" w:right="101" w:hanging="142"/>
              <w:rPr>
                <w:sz w:val="26"/>
              </w:rPr>
            </w:pPr>
            <w:r w:rsidRPr="00412A6B">
              <w:rPr>
                <w:sz w:val="26"/>
              </w:rPr>
              <w:t>4.4 Bảo dưỡng bê tông:</w:t>
            </w:r>
          </w:p>
          <w:p w14:paraId="27AFBCEC" w14:textId="77777777" w:rsidR="00412A6B" w:rsidRPr="00412A6B" w:rsidRDefault="00412A6B" w:rsidP="00412A6B">
            <w:pPr>
              <w:pStyle w:val="TableParagraph"/>
              <w:tabs>
                <w:tab w:val="left" w:pos="281"/>
              </w:tabs>
              <w:spacing w:before="46"/>
              <w:ind w:left="280" w:right="101" w:hanging="142"/>
              <w:rPr>
                <w:sz w:val="26"/>
              </w:rPr>
            </w:pPr>
            <w:r w:rsidRPr="00412A6B">
              <w:rPr>
                <w:sz w:val="26"/>
              </w:rPr>
              <w:t>- Yêu cầu chung;</w:t>
            </w:r>
          </w:p>
          <w:p w14:paraId="1BEF82C0" w14:textId="77777777" w:rsidR="00412A6B" w:rsidRPr="00412A6B" w:rsidRDefault="00412A6B" w:rsidP="00412A6B">
            <w:pPr>
              <w:pStyle w:val="TableParagraph"/>
              <w:tabs>
                <w:tab w:val="left" w:pos="281"/>
              </w:tabs>
              <w:spacing w:before="46"/>
              <w:ind w:left="280" w:right="101" w:hanging="142"/>
              <w:rPr>
                <w:sz w:val="26"/>
              </w:rPr>
            </w:pPr>
            <w:r w:rsidRPr="00412A6B">
              <w:rPr>
                <w:sz w:val="26"/>
              </w:rPr>
              <w:t>- Bảo dưỡng ẩm bê tông;</w:t>
            </w:r>
          </w:p>
          <w:p w14:paraId="4E77D17F" w14:textId="77777777" w:rsidR="00412A6B" w:rsidRPr="00412A6B" w:rsidRDefault="00412A6B" w:rsidP="00412A6B">
            <w:pPr>
              <w:pStyle w:val="TableParagraph"/>
              <w:tabs>
                <w:tab w:val="left" w:pos="281"/>
              </w:tabs>
              <w:spacing w:before="46"/>
              <w:ind w:left="280" w:right="101" w:hanging="142"/>
              <w:rPr>
                <w:sz w:val="26"/>
              </w:rPr>
            </w:pPr>
            <w:r w:rsidRPr="00412A6B">
              <w:rPr>
                <w:sz w:val="26"/>
              </w:rPr>
              <w:t>- Mạch ngừng thi công;</w:t>
            </w:r>
          </w:p>
          <w:p w14:paraId="65ACD57E" w14:textId="77777777" w:rsidR="00412A6B" w:rsidRPr="00412A6B" w:rsidRDefault="00412A6B" w:rsidP="00412A6B">
            <w:pPr>
              <w:pStyle w:val="TableParagraph"/>
              <w:tabs>
                <w:tab w:val="left" w:pos="281"/>
              </w:tabs>
              <w:spacing w:before="46"/>
              <w:ind w:left="280" w:right="101" w:hanging="142"/>
              <w:rPr>
                <w:sz w:val="26"/>
              </w:rPr>
            </w:pPr>
            <w:r w:rsidRPr="00412A6B">
              <w:rPr>
                <w:sz w:val="26"/>
              </w:rPr>
              <w:t>4.5. Kiểm tra và nghiệm thu:</w:t>
            </w:r>
          </w:p>
          <w:p w14:paraId="3287333E" w14:textId="541B98FA" w:rsidR="00412A6B" w:rsidRPr="00412A6B" w:rsidRDefault="00412A6B" w:rsidP="00412A6B">
            <w:pPr>
              <w:pStyle w:val="TableParagraph"/>
              <w:tabs>
                <w:tab w:val="left" w:pos="281"/>
              </w:tabs>
              <w:spacing w:before="46"/>
              <w:ind w:left="280" w:right="101" w:hanging="142"/>
              <w:rPr>
                <w:sz w:val="26"/>
              </w:rPr>
            </w:pPr>
            <w:r w:rsidRPr="00412A6B">
              <w:rPr>
                <w:sz w:val="26"/>
              </w:rPr>
              <w:t xml:space="preserve">- Các mẫu kiểm tra </w:t>
            </w:r>
          </w:p>
          <w:p w14:paraId="07C59DA8" w14:textId="77777777" w:rsidR="00412A6B" w:rsidRPr="00412A6B" w:rsidRDefault="00412A6B" w:rsidP="00412A6B">
            <w:pPr>
              <w:pStyle w:val="TableParagraph"/>
              <w:tabs>
                <w:tab w:val="left" w:pos="281"/>
              </w:tabs>
              <w:spacing w:before="46"/>
              <w:ind w:left="280" w:right="101" w:hanging="142"/>
              <w:rPr>
                <w:sz w:val="26"/>
              </w:rPr>
            </w:pPr>
            <w:r w:rsidRPr="00412A6B">
              <w:rPr>
                <w:sz w:val="26"/>
              </w:rPr>
              <w:t>- Quy định về độ sụt;</w:t>
            </w:r>
          </w:p>
          <w:p w14:paraId="433DD820" w14:textId="77777777" w:rsidR="00412A6B" w:rsidRPr="00412A6B" w:rsidRDefault="00412A6B" w:rsidP="00412A6B">
            <w:pPr>
              <w:pStyle w:val="TableParagraph"/>
              <w:tabs>
                <w:tab w:val="left" w:pos="281"/>
              </w:tabs>
              <w:spacing w:before="46"/>
              <w:ind w:left="280" w:right="101" w:hanging="142"/>
              <w:rPr>
                <w:sz w:val="26"/>
              </w:rPr>
            </w:pPr>
            <w:r w:rsidRPr="00412A6B">
              <w:rPr>
                <w:sz w:val="26"/>
              </w:rPr>
              <w:t>- Các yêu cầu, tiêu chuẩn kiểm tra chất lượng bê tông;</w:t>
            </w:r>
          </w:p>
          <w:p w14:paraId="2903E750" w14:textId="2F43164A" w:rsidR="00412A6B" w:rsidRPr="00412A6B" w:rsidRDefault="00412A6B" w:rsidP="00D057B5">
            <w:pPr>
              <w:pStyle w:val="TableParagraph"/>
              <w:tabs>
                <w:tab w:val="left" w:pos="281"/>
              </w:tabs>
              <w:spacing w:before="46"/>
              <w:ind w:left="280" w:right="101" w:hanging="142"/>
              <w:rPr>
                <w:sz w:val="26"/>
              </w:rPr>
            </w:pPr>
            <w:r w:rsidRPr="00412A6B">
              <w:rPr>
                <w:sz w:val="26"/>
              </w:rPr>
              <w:t>- Hồ sơ về công tác nghiệm thu;</w:t>
            </w:r>
          </w:p>
        </w:tc>
        <w:tc>
          <w:tcPr>
            <w:tcW w:w="1349" w:type="dxa"/>
            <w:tcBorders>
              <w:top w:val="single" w:sz="4" w:space="0" w:color="000000"/>
              <w:left w:val="single" w:sz="4" w:space="0" w:color="000000"/>
              <w:bottom w:val="single" w:sz="4" w:space="0" w:color="000000"/>
              <w:right w:val="single" w:sz="4" w:space="0" w:color="000000"/>
            </w:tcBorders>
          </w:tcPr>
          <w:p w14:paraId="15CDAC1A" w14:textId="77777777" w:rsidR="00D96782" w:rsidRDefault="00D96782" w:rsidP="00412A6B">
            <w:pPr>
              <w:pStyle w:val="ListParagraph"/>
              <w:widowControl/>
              <w:numPr>
                <w:ilvl w:val="0"/>
                <w:numId w:val="15"/>
              </w:numPr>
              <w:autoSpaceDE/>
              <w:autoSpaceDN/>
              <w:spacing w:before="0"/>
              <w:ind w:left="72" w:hanging="180"/>
              <w:contextualSpacing/>
              <w:rPr>
                <w:sz w:val="26"/>
                <w:szCs w:val="26"/>
              </w:rPr>
            </w:pPr>
          </w:p>
          <w:p w14:paraId="0E50123A" w14:textId="77777777" w:rsidR="00D96782" w:rsidRDefault="00D96782" w:rsidP="00412A6B">
            <w:pPr>
              <w:pStyle w:val="ListParagraph"/>
              <w:widowControl/>
              <w:numPr>
                <w:ilvl w:val="0"/>
                <w:numId w:val="15"/>
              </w:numPr>
              <w:autoSpaceDE/>
              <w:autoSpaceDN/>
              <w:spacing w:before="0"/>
              <w:ind w:left="72" w:hanging="180"/>
              <w:contextualSpacing/>
              <w:rPr>
                <w:sz w:val="26"/>
                <w:szCs w:val="26"/>
              </w:rPr>
            </w:pPr>
          </w:p>
          <w:p w14:paraId="30D7F810" w14:textId="77777777" w:rsidR="00D96782" w:rsidRDefault="00D96782" w:rsidP="00412A6B">
            <w:pPr>
              <w:pStyle w:val="ListParagraph"/>
              <w:widowControl/>
              <w:numPr>
                <w:ilvl w:val="0"/>
                <w:numId w:val="15"/>
              </w:numPr>
              <w:autoSpaceDE/>
              <w:autoSpaceDN/>
              <w:spacing w:before="0"/>
              <w:ind w:left="72" w:hanging="180"/>
              <w:contextualSpacing/>
              <w:rPr>
                <w:sz w:val="26"/>
                <w:szCs w:val="26"/>
              </w:rPr>
            </w:pPr>
          </w:p>
          <w:p w14:paraId="6854521B" w14:textId="77777777" w:rsidR="00D96782" w:rsidRDefault="00D96782" w:rsidP="00412A6B">
            <w:pPr>
              <w:pStyle w:val="ListParagraph"/>
              <w:widowControl/>
              <w:numPr>
                <w:ilvl w:val="0"/>
                <w:numId w:val="15"/>
              </w:numPr>
              <w:autoSpaceDE/>
              <w:autoSpaceDN/>
              <w:spacing w:before="0"/>
              <w:ind w:left="72" w:hanging="180"/>
              <w:contextualSpacing/>
              <w:rPr>
                <w:sz w:val="26"/>
                <w:szCs w:val="26"/>
              </w:rPr>
            </w:pPr>
          </w:p>
          <w:p w14:paraId="05DEBCEA" w14:textId="77777777" w:rsidR="00412A6B" w:rsidRDefault="00D96782" w:rsidP="00D96782">
            <w:pPr>
              <w:pStyle w:val="ListParagraph"/>
              <w:widowControl/>
              <w:autoSpaceDE/>
              <w:autoSpaceDN/>
              <w:spacing w:before="0"/>
              <w:ind w:left="72" w:firstLine="0"/>
              <w:contextualSpacing/>
              <w:jc w:val="center"/>
              <w:rPr>
                <w:sz w:val="26"/>
                <w:szCs w:val="26"/>
              </w:rPr>
            </w:pPr>
            <w:r>
              <w:rPr>
                <w:sz w:val="26"/>
                <w:szCs w:val="26"/>
              </w:rPr>
              <w:t>a,c,e</w:t>
            </w:r>
          </w:p>
          <w:p w14:paraId="4D020E16" w14:textId="77777777" w:rsidR="00D96782" w:rsidRDefault="00D96782" w:rsidP="00D96782">
            <w:pPr>
              <w:pStyle w:val="ListParagraph"/>
              <w:widowControl/>
              <w:autoSpaceDE/>
              <w:autoSpaceDN/>
              <w:spacing w:before="0"/>
              <w:ind w:left="72" w:firstLine="0"/>
              <w:contextualSpacing/>
              <w:jc w:val="center"/>
              <w:rPr>
                <w:sz w:val="26"/>
                <w:szCs w:val="26"/>
              </w:rPr>
            </w:pPr>
          </w:p>
          <w:p w14:paraId="62E33ADB" w14:textId="77777777" w:rsidR="00D96782" w:rsidRDefault="00D96782" w:rsidP="00D96782">
            <w:pPr>
              <w:pStyle w:val="ListParagraph"/>
              <w:widowControl/>
              <w:autoSpaceDE/>
              <w:autoSpaceDN/>
              <w:spacing w:before="0"/>
              <w:ind w:left="72" w:firstLine="0"/>
              <w:contextualSpacing/>
              <w:jc w:val="center"/>
              <w:rPr>
                <w:sz w:val="26"/>
                <w:szCs w:val="26"/>
              </w:rPr>
            </w:pPr>
          </w:p>
          <w:p w14:paraId="4255CDBB" w14:textId="77777777" w:rsidR="00D96782" w:rsidRDefault="00D96782" w:rsidP="00D96782">
            <w:pPr>
              <w:pStyle w:val="ListParagraph"/>
              <w:widowControl/>
              <w:autoSpaceDE/>
              <w:autoSpaceDN/>
              <w:spacing w:before="0"/>
              <w:ind w:left="72" w:firstLine="0"/>
              <w:contextualSpacing/>
              <w:jc w:val="center"/>
              <w:rPr>
                <w:sz w:val="26"/>
                <w:szCs w:val="26"/>
              </w:rPr>
            </w:pPr>
          </w:p>
          <w:p w14:paraId="70C26788" w14:textId="77777777" w:rsidR="00D96782" w:rsidRDefault="00D96782" w:rsidP="00D96782">
            <w:pPr>
              <w:pStyle w:val="ListParagraph"/>
              <w:widowControl/>
              <w:autoSpaceDE/>
              <w:autoSpaceDN/>
              <w:spacing w:before="0"/>
              <w:ind w:left="72" w:firstLine="0"/>
              <w:contextualSpacing/>
              <w:jc w:val="center"/>
              <w:rPr>
                <w:sz w:val="26"/>
                <w:szCs w:val="26"/>
              </w:rPr>
            </w:pPr>
          </w:p>
          <w:p w14:paraId="6D0ABC1F" w14:textId="77777777" w:rsidR="00D96782" w:rsidRDefault="00D96782" w:rsidP="00D96782">
            <w:pPr>
              <w:pStyle w:val="ListParagraph"/>
              <w:widowControl/>
              <w:autoSpaceDE/>
              <w:autoSpaceDN/>
              <w:spacing w:before="0"/>
              <w:ind w:left="72" w:firstLine="0"/>
              <w:contextualSpacing/>
              <w:jc w:val="center"/>
              <w:rPr>
                <w:sz w:val="26"/>
                <w:szCs w:val="26"/>
              </w:rPr>
            </w:pPr>
            <w:r>
              <w:rPr>
                <w:sz w:val="26"/>
                <w:szCs w:val="26"/>
              </w:rPr>
              <w:t>a,c,e,f</w:t>
            </w:r>
          </w:p>
          <w:p w14:paraId="4FDFEADF" w14:textId="77777777" w:rsidR="00D96782" w:rsidRDefault="00D96782" w:rsidP="00D96782">
            <w:pPr>
              <w:pStyle w:val="ListParagraph"/>
              <w:widowControl/>
              <w:autoSpaceDE/>
              <w:autoSpaceDN/>
              <w:spacing w:before="0"/>
              <w:ind w:left="72" w:firstLine="0"/>
              <w:contextualSpacing/>
              <w:jc w:val="center"/>
              <w:rPr>
                <w:sz w:val="26"/>
                <w:szCs w:val="26"/>
              </w:rPr>
            </w:pPr>
          </w:p>
          <w:p w14:paraId="5C423F5B" w14:textId="148DF863" w:rsidR="00D96782" w:rsidRDefault="00D96782" w:rsidP="00D96782">
            <w:pPr>
              <w:pStyle w:val="ListParagraph"/>
              <w:widowControl/>
              <w:autoSpaceDE/>
              <w:autoSpaceDN/>
              <w:spacing w:before="0"/>
              <w:ind w:left="72" w:firstLine="0"/>
              <w:contextualSpacing/>
              <w:jc w:val="center"/>
              <w:rPr>
                <w:sz w:val="26"/>
                <w:szCs w:val="26"/>
              </w:rPr>
            </w:pPr>
          </w:p>
          <w:p w14:paraId="257EB96B" w14:textId="099C1458" w:rsidR="00D057B5" w:rsidRDefault="00D057B5" w:rsidP="00D96782">
            <w:pPr>
              <w:pStyle w:val="ListParagraph"/>
              <w:widowControl/>
              <w:autoSpaceDE/>
              <w:autoSpaceDN/>
              <w:spacing w:before="0"/>
              <w:ind w:left="72" w:firstLine="0"/>
              <w:contextualSpacing/>
              <w:jc w:val="center"/>
              <w:rPr>
                <w:sz w:val="26"/>
                <w:szCs w:val="26"/>
              </w:rPr>
            </w:pPr>
          </w:p>
          <w:p w14:paraId="43C5189C" w14:textId="77777777" w:rsidR="00D057B5" w:rsidRDefault="00D057B5" w:rsidP="00D96782">
            <w:pPr>
              <w:pStyle w:val="ListParagraph"/>
              <w:widowControl/>
              <w:autoSpaceDE/>
              <w:autoSpaceDN/>
              <w:spacing w:before="0"/>
              <w:ind w:left="72" w:firstLine="0"/>
              <w:contextualSpacing/>
              <w:jc w:val="center"/>
              <w:rPr>
                <w:sz w:val="26"/>
                <w:szCs w:val="26"/>
              </w:rPr>
            </w:pPr>
          </w:p>
          <w:p w14:paraId="748577CC" w14:textId="77777777" w:rsidR="00D96782" w:rsidRDefault="00D96782" w:rsidP="00D96782">
            <w:pPr>
              <w:pStyle w:val="ListParagraph"/>
              <w:widowControl/>
              <w:autoSpaceDE/>
              <w:autoSpaceDN/>
              <w:spacing w:before="0"/>
              <w:ind w:left="72" w:firstLine="0"/>
              <w:contextualSpacing/>
              <w:jc w:val="center"/>
              <w:rPr>
                <w:sz w:val="26"/>
                <w:szCs w:val="26"/>
              </w:rPr>
            </w:pPr>
            <w:r>
              <w:rPr>
                <w:sz w:val="26"/>
                <w:szCs w:val="26"/>
              </w:rPr>
              <w:t>a,b,c,e</w:t>
            </w:r>
          </w:p>
          <w:p w14:paraId="3F51C2F9" w14:textId="77777777" w:rsidR="00D96782" w:rsidRDefault="00D96782" w:rsidP="00D96782">
            <w:pPr>
              <w:pStyle w:val="ListParagraph"/>
              <w:widowControl/>
              <w:autoSpaceDE/>
              <w:autoSpaceDN/>
              <w:spacing w:before="0"/>
              <w:ind w:left="72" w:firstLine="0"/>
              <w:contextualSpacing/>
              <w:jc w:val="center"/>
              <w:rPr>
                <w:sz w:val="26"/>
                <w:szCs w:val="26"/>
              </w:rPr>
            </w:pPr>
          </w:p>
          <w:p w14:paraId="3EB199A8" w14:textId="77777777" w:rsidR="00D96782" w:rsidRDefault="00D96782" w:rsidP="00D96782">
            <w:pPr>
              <w:pStyle w:val="ListParagraph"/>
              <w:widowControl/>
              <w:autoSpaceDE/>
              <w:autoSpaceDN/>
              <w:spacing w:before="0"/>
              <w:ind w:left="72" w:firstLine="0"/>
              <w:contextualSpacing/>
              <w:jc w:val="center"/>
              <w:rPr>
                <w:sz w:val="26"/>
                <w:szCs w:val="26"/>
              </w:rPr>
            </w:pPr>
          </w:p>
          <w:p w14:paraId="3E609BA5" w14:textId="7B4DEBB0" w:rsidR="00D96782" w:rsidRDefault="00D96782" w:rsidP="00D96782">
            <w:pPr>
              <w:pStyle w:val="ListParagraph"/>
              <w:widowControl/>
              <w:autoSpaceDE/>
              <w:autoSpaceDN/>
              <w:spacing w:before="0"/>
              <w:ind w:left="72" w:firstLine="0"/>
              <w:contextualSpacing/>
              <w:jc w:val="center"/>
              <w:rPr>
                <w:sz w:val="26"/>
                <w:szCs w:val="26"/>
              </w:rPr>
            </w:pPr>
          </w:p>
          <w:p w14:paraId="7757C907" w14:textId="7DC808C0" w:rsidR="00D057B5" w:rsidRDefault="00D057B5" w:rsidP="00D96782">
            <w:pPr>
              <w:pStyle w:val="ListParagraph"/>
              <w:widowControl/>
              <w:autoSpaceDE/>
              <w:autoSpaceDN/>
              <w:spacing w:before="0"/>
              <w:ind w:left="72" w:firstLine="0"/>
              <w:contextualSpacing/>
              <w:jc w:val="center"/>
              <w:rPr>
                <w:sz w:val="26"/>
                <w:szCs w:val="26"/>
              </w:rPr>
            </w:pPr>
          </w:p>
          <w:p w14:paraId="7E04ADA6" w14:textId="77777777" w:rsidR="00D057B5" w:rsidRDefault="00D057B5" w:rsidP="00D96782">
            <w:pPr>
              <w:pStyle w:val="ListParagraph"/>
              <w:widowControl/>
              <w:autoSpaceDE/>
              <w:autoSpaceDN/>
              <w:spacing w:before="0"/>
              <w:ind w:left="72" w:firstLine="0"/>
              <w:contextualSpacing/>
              <w:jc w:val="center"/>
              <w:rPr>
                <w:sz w:val="26"/>
                <w:szCs w:val="26"/>
              </w:rPr>
            </w:pPr>
          </w:p>
          <w:p w14:paraId="1B3FEC13" w14:textId="77777777" w:rsidR="00D96782" w:rsidRDefault="00D96782" w:rsidP="00D96782">
            <w:pPr>
              <w:pStyle w:val="ListParagraph"/>
              <w:widowControl/>
              <w:autoSpaceDE/>
              <w:autoSpaceDN/>
              <w:spacing w:before="0"/>
              <w:ind w:left="72" w:firstLine="0"/>
              <w:contextualSpacing/>
              <w:jc w:val="center"/>
              <w:rPr>
                <w:sz w:val="26"/>
                <w:szCs w:val="26"/>
              </w:rPr>
            </w:pPr>
            <w:r>
              <w:rPr>
                <w:sz w:val="26"/>
                <w:szCs w:val="26"/>
              </w:rPr>
              <w:t>a,c</w:t>
            </w:r>
          </w:p>
          <w:p w14:paraId="7E50544A" w14:textId="77777777" w:rsidR="00D96782" w:rsidRDefault="00D96782" w:rsidP="00D96782">
            <w:pPr>
              <w:pStyle w:val="ListParagraph"/>
              <w:widowControl/>
              <w:autoSpaceDE/>
              <w:autoSpaceDN/>
              <w:spacing w:before="0"/>
              <w:ind w:left="72" w:firstLine="0"/>
              <w:contextualSpacing/>
              <w:jc w:val="center"/>
              <w:rPr>
                <w:sz w:val="26"/>
                <w:szCs w:val="26"/>
              </w:rPr>
            </w:pPr>
          </w:p>
          <w:p w14:paraId="6ABE8E58" w14:textId="77777777" w:rsidR="00D96782" w:rsidRDefault="00D96782" w:rsidP="00D96782">
            <w:pPr>
              <w:pStyle w:val="ListParagraph"/>
              <w:widowControl/>
              <w:autoSpaceDE/>
              <w:autoSpaceDN/>
              <w:spacing w:before="0"/>
              <w:ind w:left="72" w:firstLine="0"/>
              <w:contextualSpacing/>
              <w:jc w:val="center"/>
              <w:rPr>
                <w:sz w:val="26"/>
                <w:szCs w:val="26"/>
              </w:rPr>
            </w:pPr>
          </w:p>
          <w:p w14:paraId="2B67C2BA" w14:textId="77777777" w:rsidR="00D96782" w:rsidRDefault="00D96782" w:rsidP="00D96782">
            <w:pPr>
              <w:pStyle w:val="ListParagraph"/>
              <w:widowControl/>
              <w:autoSpaceDE/>
              <w:autoSpaceDN/>
              <w:spacing w:before="0"/>
              <w:ind w:left="72" w:firstLine="0"/>
              <w:contextualSpacing/>
              <w:jc w:val="center"/>
              <w:rPr>
                <w:sz w:val="26"/>
                <w:szCs w:val="26"/>
              </w:rPr>
            </w:pPr>
          </w:p>
          <w:p w14:paraId="46A61D9B" w14:textId="77777777" w:rsidR="00D96782" w:rsidRDefault="00D96782" w:rsidP="00D96782">
            <w:pPr>
              <w:pStyle w:val="ListParagraph"/>
              <w:widowControl/>
              <w:autoSpaceDE/>
              <w:autoSpaceDN/>
              <w:spacing w:before="0"/>
              <w:ind w:left="72" w:firstLine="0"/>
              <w:contextualSpacing/>
              <w:jc w:val="center"/>
              <w:rPr>
                <w:sz w:val="26"/>
                <w:szCs w:val="26"/>
              </w:rPr>
            </w:pPr>
          </w:p>
          <w:p w14:paraId="6DCA9A73" w14:textId="77777777" w:rsidR="00D96782" w:rsidRDefault="00D96782" w:rsidP="00D96782">
            <w:pPr>
              <w:pStyle w:val="ListParagraph"/>
              <w:widowControl/>
              <w:autoSpaceDE/>
              <w:autoSpaceDN/>
              <w:spacing w:before="0"/>
              <w:ind w:left="72" w:firstLine="0"/>
              <w:contextualSpacing/>
              <w:jc w:val="center"/>
              <w:rPr>
                <w:sz w:val="26"/>
                <w:szCs w:val="26"/>
              </w:rPr>
            </w:pPr>
          </w:p>
          <w:p w14:paraId="10941123" w14:textId="757087BA" w:rsidR="00D96782" w:rsidRPr="0057441F" w:rsidRDefault="00D96782" w:rsidP="00D96782">
            <w:pPr>
              <w:pStyle w:val="ListParagraph"/>
              <w:widowControl/>
              <w:autoSpaceDE/>
              <w:autoSpaceDN/>
              <w:spacing w:before="0"/>
              <w:ind w:left="72" w:firstLine="0"/>
              <w:contextualSpacing/>
              <w:jc w:val="center"/>
              <w:rPr>
                <w:sz w:val="26"/>
                <w:szCs w:val="26"/>
              </w:rPr>
            </w:pPr>
          </w:p>
        </w:tc>
        <w:tc>
          <w:tcPr>
            <w:tcW w:w="713" w:type="dxa"/>
            <w:tcBorders>
              <w:top w:val="single" w:sz="4" w:space="0" w:color="000000"/>
              <w:left w:val="single" w:sz="4" w:space="0" w:color="000000"/>
              <w:bottom w:val="single" w:sz="4" w:space="0" w:color="000000"/>
              <w:right w:val="single" w:sz="4" w:space="0" w:color="000000"/>
            </w:tcBorders>
          </w:tcPr>
          <w:p w14:paraId="1B6219CC" w14:textId="77777777" w:rsidR="00412A6B" w:rsidRDefault="00412A6B" w:rsidP="00412A6B">
            <w:pPr>
              <w:pStyle w:val="TableParagraph"/>
              <w:rPr>
                <w:b/>
                <w:sz w:val="28"/>
              </w:rPr>
            </w:pPr>
          </w:p>
          <w:p w14:paraId="1D8475C9" w14:textId="77777777" w:rsidR="005E2BFC" w:rsidRDefault="005E2BFC" w:rsidP="00412A6B">
            <w:pPr>
              <w:pStyle w:val="TableParagraph"/>
              <w:rPr>
                <w:b/>
                <w:sz w:val="28"/>
              </w:rPr>
            </w:pPr>
          </w:p>
          <w:p w14:paraId="7DA76F37" w14:textId="77777777" w:rsidR="005E2BFC" w:rsidRDefault="005E2BFC" w:rsidP="00412A6B">
            <w:pPr>
              <w:pStyle w:val="TableParagraph"/>
              <w:rPr>
                <w:b/>
                <w:sz w:val="28"/>
              </w:rPr>
            </w:pPr>
          </w:p>
          <w:p w14:paraId="35B438F6" w14:textId="77777777" w:rsidR="005E2BFC" w:rsidRDefault="005E2BFC" w:rsidP="005E2BFC">
            <w:pPr>
              <w:pStyle w:val="TableParagraph"/>
              <w:jc w:val="center"/>
              <w:rPr>
                <w:sz w:val="28"/>
              </w:rPr>
            </w:pPr>
            <w:r>
              <w:rPr>
                <w:sz w:val="28"/>
              </w:rPr>
              <w:t>2</w:t>
            </w:r>
          </w:p>
          <w:p w14:paraId="5DFA18CC" w14:textId="302DC864" w:rsidR="005E2BFC" w:rsidRDefault="005E2BFC" w:rsidP="005E2BFC">
            <w:pPr>
              <w:pStyle w:val="TableParagraph"/>
              <w:jc w:val="center"/>
              <w:rPr>
                <w:sz w:val="28"/>
              </w:rPr>
            </w:pPr>
          </w:p>
          <w:p w14:paraId="676D66DD" w14:textId="77777777" w:rsidR="002D5EC3" w:rsidRDefault="002D5EC3" w:rsidP="005E2BFC">
            <w:pPr>
              <w:pStyle w:val="TableParagraph"/>
              <w:jc w:val="center"/>
              <w:rPr>
                <w:sz w:val="28"/>
              </w:rPr>
            </w:pPr>
          </w:p>
          <w:p w14:paraId="5E96255F" w14:textId="4848E95F" w:rsidR="005E2BFC" w:rsidRDefault="002D5EC3" w:rsidP="005E2BFC">
            <w:pPr>
              <w:pStyle w:val="TableParagraph"/>
              <w:jc w:val="center"/>
              <w:rPr>
                <w:sz w:val="28"/>
              </w:rPr>
            </w:pPr>
            <w:r>
              <w:rPr>
                <w:sz w:val="28"/>
              </w:rPr>
              <w:t>4</w:t>
            </w:r>
          </w:p>
          <w:p w14:paraId="4124907E" w14:textId="75D30387" w:rsidR="005E2BFC" w:rsidRDefault="005E2BFC" w:rsidP="005E2BFC">
            <w:pPr>
              <w:pStyle w:val="TableParagraph"/>
              <w:jc w:val="center"/>
              <w:rPr>
                <w:sz w:val="28"/>
              </w:rPr>
            </w:pPr>
          </w:p>
          <w:p w14:paraId="3B3B45BC" w14:textId="6BEF193B" w:rsidR="002D5EC3" w:rsidRDefault="002D5EC3" w:rsidP="005E2BFC">
            <w:pPr>
              <w:pStyle w:val="TableParagraph"/>
              <w:jc w:val="center"/>
              <w:rPr>
                <w:sz w:val="28"/>
              </w:rPr>
            </w:pPr>
          </w:p>
          <w:p w14:paraId="4EA7E7C4" w14:textId="1A732372" w:rsidR="002D5EC3" w:rsidRDefault="002D5EC3" w:rsidP="005E2BFC">
            <w:pPr>
              <w:pStyle w:val="TableParagraph"/>
              <w:jc w:val="center"/>
              <w:rPr>
                <w:sz w:val="28"/>
              </w:rPr>
            </w:pPr>
          </w:p>
          <w:p w14:paraId="4E238CB4" w14:textId="77777777" w:rsidR="002D5EC3" w:rsidRDefault="002D5EC3" w:rsidP="005E2BFC">
            <w:pPr>
              <w:pStyle w:val="TableParagraph"/>
              <w:jc w:val="center"/>
              <w:rPr>
                <w:sz w:val="28"/>
              </w:rPr>
            </w:pPr>
          </w:p>
          <w:p w14:paraId="32C80997" w14:textId="627CB7A3" w:rsidR="005E2BFC" w:rsidRDefault="002D5EC3" w:rsidP="005E2BFC">
            <w:pPr>
              <w:pStyle w:val="TableParagraph"/>
              <w:jc w:val="center"/>
              <w:rPr>
                <w:sz w:val="28"/>
              </w:rPr>
            </w:pPr>
            <w:r>
              <w:rPr>
                <w:sz w:val="28"/>
              </w:rPr>
              <w:t>4</w:t>
            </w:r>
          </w:p>
          <w:p w14:paraId="3F24BB33" w14:textId="44D9A963" w:rsidR="005E2BFC" w:rsidRDefault="005E2BFC" w:rsidP="005E2BFC">
            <w:pPr>
              <w:pStyle w:val="TableParagraph"/>
              <w:jc w:val="center"/>
              <w:rPr>
                <w:sz w:val="28"/>
              </w:rPr>
            </w:pPr>
          </w:p>
          <w:p w14:paraId="6D440631" w14:textId="65AE6DB9" w:rsidR="002D5EC3" w:rsidRDefault="002D5EC3" w:rsidP="005E2BFC">
            <w:pPr>
              <w:pStyle w:val="TableParagraph"/>
              <w:jc w:val="center"/>
              <w:rPr>
                <w:sz w:val="28"/>
              </w:rPr>
            </w:pPr>
          </w:p>
          <w:p w14:paraId="6FB45002" w14:textId="736E5BF4" w:rsidR="002D5EC3" w:rsidRDefault="002D5EC3" w:rsidP="005E2BFC">
            <w:pPr>
              <w:pStyle w:val="TableParagraph"/>
              <w:jc w:val="center"/>
              <w:rPr>
                <w:sz w:val="28"/>
              </w:rPr>
            </w:pPr>
          </w:p>
          <w:p w14:paraId="6BCA89F6" w14:textId="77777777" w:rsidR="002D5EC3" w:rsidRDefault="002D5EC3" w:rsidP="005E2BFC">
            <w:pPr>
              <w:pStyle w:val="TableParagraph"/>
              <w:jc w:val="center"/>
              <w:rPr>
                <w:sz w:val="28"/>
              </w:rPr>
            </w:pPr>
          </w:p>
          <w:p w14:paraId="7F2E6918" w14:textId="73FBB8C9" w:rsidR="005E2BFC" w:rsidRDefault="002D5EC3" w:rsidP="005E2BFC">
            <w:pPr>
              <w:pStyle w:val="TableParagraph"/>
              <w:jc w:val="center"/>
              <w:rPr>
                <w:sz w:val="28"/>
              </w:rPr>
            </w:pPr>
            <w:r>
              <w:rPr>
                <w:sz w:val="28"/>
              </w:rPr>
              <w:t>4</w:t>
            </w:r>
          </w:p>
          <w:p w14:paraId="3282A831" w14:textId="77777777" w:rsidR="005E2BFC" w:rsidRDefault="005E2BFC" w:rsidP="005E2BFC">
            <w:pPr>
              <w:pStyle w:val="TableParagraph"/>
              <w:jc w:val="center"/>
              <w:rPr>
                <w:sz w:val="28"/>
              </w:rPr>
            </w:pPr>
          </w:p>
          <w:p w14:paraId="597B3DFC" w14:textId="77777777" w:rsidR="005E2BFC" w:rsidRDefault="005E2BFC" w:rsidP="005E2BFC">
            <w:pPr>
              <w:pStyle w:val="TableParagraph"/>
              <w:jc w:val="center"/>
              <w:rPr>
                <w:sz w:val="28"/>
              </w:rPr>
            </w:pPr>
          </w:p>
          <w:p w14:paraId="6805D2BF" w14:textId="77777777" w:rsidR="005E2BFC" w:rsidRDefault="005E2BFC" w:rsidP="005E2BFC">
            <w:pPr>
              <w:pStyle w:val="TableParagraph"/>
              <w:jc w:val="center"/>
              <w:rPr>
                <w:sz w:val="28"/>
              </w:rPr>
            </w:pPr>
          </w:p>
          <w:p w14:paraId="4272E04C" w14:textId="77777777" w:rsidR="005E2BFC" w:rsidRDefault="005E2BFC" w:rsidP="005E2BFC">
            <w:pPr>
              <w:pStyle w:val="TableParagraph"/>
              <w:jc w:val="center"/>
              <w:rPr>
                <w:sz w:val="28"/>
              </w:rPr>
            </w:pPr>
          </w:p>
          <w:p w14:paraId="4C13A790" w14:textId="77777777" w:rsidR="005E2BFC" w:rsidRPr="005E2BFC" w:rsidRDefault="005E2BFC" w:rsidP="005E2BFC">
            <w:pPr>
              <w:pStyle w:val="TableParagraph"/>
              <w:jc w:val="center"/>
              <w:rPr>
                <w:sz w:val="28"/>
              </w:rPr>
            </w:pPr>
            <w:r>
              <w:rPr>
                <w:sz w:val="28"/>
              </w:rPr>
              <w:t>2</w:t>
            </w:r>
          </w:p>
        </w:tc>
        <w:tc>
          <w:tcPr>
            <w:tcW w:w="1907" w:type="dxa"/>
            <w:tcBorders>
              <w:top w:val="single" w:sz="4" w:space="0" w:color="000000"/>
              <w:left w:val="single" w:sz="4" w:space="0" w:color="000000"/>
              <w:bottom w:val="single" w:sz="4" w:space="0" w:color="000000"/>
              <w:right w:val="single" w:sz="4" w:space="0" w:color="000000"/>
            </w:tcBorders>
          </w:tcPr>
          <w:p w14:paraId="291024FE" w14:textId="77777777" w:rsidR="00412A6B" w:rsidRPr="0057441F" w:rsidRDefault="00412A6B" w:rsidP="00412A6B">
            <w:pPr>
              <w:pStyle w:val="TableParagraph"/>
              <w:rPr>
                <w:sz w:val="26"/>
                <w:szCs w:val="26"/>
              </w:rPr>
            </w:pPr>
            <w:r w:rsidRPr="0057441F">
              <w:rPr>
                <w:sz w:val="26"/>
                <w:szCs w:val="26"/>
              </w:rPr>
              <w:t xml:space="preserve">Thực tập theo nhóm: </w:t>
            </w:r>
          </w:p>
          <w:p w14:paraId="6B67EA67"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Lên kế hoạch về phương pháp thi công, công tác chuẩn bị;</w:t>
            </w:r>
          </w:p>
          <w:p w14:paraId="0C987239" w14:textId="77777777" w:rsidR="00412A6B" w:rsidRPr="0057441F" w:rsidRDefault="00412A6B" w:rsidP="00412A6B">
            <w:pPr>
              <w:pStyle w:val="ListParagraph"/>
              <w:widowControl/>
              <w:numPr>
                <w:ilvl w:val="0"/>
                <w:numId w:val="15"/>
              </w:numPr>
              <w:autoSpaceDE/>
              <w:autoSpaceDN/>
              <w:spacing w:before="0"/>
              <w:ind w:left="252" w:hanging="180"/>
              <w:contextualSpacing/>
              <w:rPr>
                <w:sz w:val="26"/>
                <w:szCs w:val="26"/>
              </w:rPr>
            </w:pPr>
            <w:r w:rsidRPr="0057441F">
              <w:rPr>
                <w:sz w:val="26"/>
                <w:szCs w:val="26"/>
              </w:rPr>
              <w:t>Chuẩn bị dụng cụ, vật tư;</w:t>
            </w:r>
          </w:p>
          <w:p w14:paraId="4F62B179" w14:textId="77777777" w:rsidR="00412A6B" w:rsidRPr="0057441F" w:rsidRDefault="00412A6B" w:rsidP="00412A6B">
            <w:pPr>
              <w:pStyle w:val="ListParagraph"/>
              <w:widowControl/>
              <w:numPr>
                <w:ilvl w:val="0"/>
                <w:numId w:val="15"/>
              </w:numPr>
              <w:autoSpaceDE/>
              <w:autoSpaceDN/>
              <w:spacing w:before="0"/>
              <w:ind w:left="252" w:hanging="180"/>
              <w:contextualSpacing/>
              <w:rPr>
                <w:sz w:val="26"/>
                <w:szCs w:val="26"/>
              </w:rPr>
            </w:pPr>
            <w:r w:rsidRPr="0057441F">
              <w:rPr>
                <w:sz w:val="26"/>
                <w:szCs w:val="26"/>
              </w:rPr>
              <w:t>Quan sát người hướng dẫn làm mẫu;</w:t>
            </w:r>
          </w:p>
          <w:p w14:paraId="183F54B6" w14:textId="77777777" w:rsidR="00412A6B" w:rsidRPr="0057441F" w:rsidRDefault="00412A6B" w:rsidP="00412A6B">
            <w:pPr>
              <w:pStyle w:val="ListParagraph"/>
              <w:widowControl/>
              <w:numPr>
                <w:ilvl w:val="0"/>
                <w:numId w:val="15"/>
              </w:numPr>
              <w:autoSpaceDE/>
              <w:autoSpaceDN/>
              <w:spacing w:before="0"/>
              <w:ind w:left="252" w:hanging="180"/>
              <w:contextualSpacing/>
              <w:rPr>
                <w:sz w:val="26"/>
                <w:szCs w:val="26"/>
              </w:rPr>
            </w:pPr>
            <w:r w:rsidRPr="0057441F">
              <w:rPr>
                <w:sz w:val="26"/>
                <w:szCs w:val="26"/>
              </w:rPr>
              <w:t xml:space="preserve">Trực tiếp thi công; </w:t>
            </w:r>
          </w:p>
          <w:p w14:paraId="50A19738" w14:textId="77777777" w:rsidR="00412A6B" w:rsidRPr="0057441F" w:rsidRDefault="00412A6B" w:rsidP="00412A6B">
            <w:pPr>
              <w:pStyle w:val="ListParagraph"/>
              <w:widowControl/>
              <w:numPr>
                <w:ilvl w:val="0"/>
                <w:numId w:val="15"/>
              </w:numPr>
              <w:autoSpaceDE/>
              <w:autoSpaceDN/>
              <w:spacing w:before="0"/>
              <w:ind w:left="252" w:hanging="180"/>
              <w:contextualSpacing/>
              <w:rPr>
                <w:sz w:val="26"/>
                <w:szCs w:val="26"/>
              </w:rPr>
            </w:pPr>
            <w:r w:rsidRPr="0057441F">
              <w:rPr>
                <w:sz w:val="26"/>
                <w:szCs w:val="26"/>
              </w:rPr>
              <w:t>Tự kiểm tra và nghiệm thu dưới sự hướng dẫn của GV.</w:t>
            </w:r>
          </w:p>
        </w:tc>
        <w:tc>
          <w:tcPr>
            <w:tcW w:w="1809" w:type="dxa"/>
            <w:tcBorders>
              <w:top w:val="single" w:sz="4" w:space="0" w:color="000000"/>
              <w:left w:val="single" w:sz="4" w:space="0" w:color="000000"/>
              <w:bottom w:val="single" w:sz="4" w:space="0" w:color="000000"/>
              <w:right w:val="single" w:sz="4" w:space="0" w:color="000000"/>
            </w:tcBorders>
          </w:tcPr>
          <w:p w14:paraId="623315A9"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Đọc tài liệu;</w:t>
            </w:r>
          </w:p>
          <w:p w14:paraId="5CD2D7D3"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Nắm được các quy định chung;</w:t>
            </w:r>
          </w:p>
          <w:p w14:paraId="1FAE94EB"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Dụng cụ thi công;</w:t>
            </w:r>
          </w:p>
          <w:p w14:paraId="0793B7FE" w14:textId="77777777" w:rsidR="00412A6B" w:rsidRPr="0057441F" w:rsidRDefault="00412A6B" w:rsidP="00412A6B">
            <w:pPr>
              <w:pStyle w:val="ListParagraph"/>
              <w:widowControl/>
              <w:numPr>
                <w:ilvl w:val="0"/>
                <w:numId w:val="15"/>
              </w:numPr>
              <w:autoSpaceDE/>
              <w:autoSpaceDN/>
              <w:spacing w:before="0"/>
              <w:ind w:left="162" w:hanging="162"/>
              <w:contextualSpacing/>
              <w:rPr>
                <w:sz w:val="26"/>
                <w:szCs w:val="26"/>
              </w:rPr>
            </w:pPr>
            <w:r w:rsidRPr="0057441F">
              <w:rPr>
                <w:sz w:val="26"/>
                <w:szCs w:val="26"/>
              </w:rPr>
              <w:t>Sử dụng đồ bảo hộ lao động  tại công trường.</w:t>
            </w:r>
          </w:p>
        </w:tc>
      </w:tr>
    </w:tbl>
    <w:p w14:paraId="0F5480EB" w14:textId="06EDE7B1" w:rsidR="00412A6B" w:rsidRDefault="00412A6B" w:rsidP="00412A6B">
      <w:pPr>
        <w:tabs>
          <w:tab w:val="left" w:pos="1152"/>
        </w:tabs>
        <w:rPr>
          <w:sz w:val="26"/>
        </w:rPr>
      </w:pPr>
    </w:p>
    <w:p w14:paraId="37E26694" w14:textId="77777777" w:rsidR="00146C0E" w:rsidRDefault="00222D02">
      <w:pPr>
        <w:pStyle w:val="ListParagraph"/>
        <w:numPr>
          <w:ilvl w:val="0"/>
          <w:numId w:val="13"/>
        </w:numPr>
        <w:tabs>
          <w:tab w:val="left" w:pos="519"/>
        </w:tabs>
        <w:spacing w:before="88"/>
        <w:ind w:hanging="261"/>
        <w:rPr>
          <w:b/>
          <w:sz w:val="26"/>
        </w:rPr>
      </w:pPr>
      <w:r>
        <w:rPr>
          <w:b/>
          <w:sz w:val="26"/>
        </w:rPr>
        <w:lastRenderedPageBreak/>
        <w:t>Tài liệu dạy và</w:t>
      </w:r>
      <w:r>
        <w:rPr>
          <w:b/>
          <w:spacing w:val="-3"/>
          <w:sz w:val="26"/>
        </w:rPr>
        <w:t xml:space="preserve"> </w:t>
      </w:r>
      <w:r>
        <w:rPr>
          <w:b/>
          <w:sz w:val="26"/>
        </w:rPr>
        <w:t>học:</w:t>
      </w:r>
    </w:p>
    <w:p w14:paraId="0385FFE1" w14:textId="77777777" w:rsidR="00146C0E" w:rsidRDefault="00146C0E">
      <w:pPr>
        <w:pStyle w:val="BodyText"/>
        <w:spacing w:before="4"/>
        <w:ind w:left="0"/>
        <w:rPr>
          <w:b/>
          <w:sz w:val="10"/>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1752"/>
        <w:gridCol w:w="2305"/>
        <w:gridCol w:w="848"/>
        <w:gridCol w:w="984"/>
        <w:gridCol w:w="1253"/>
        <w:gridCol w:w="976"/>
        <w:gridCol w:w="723"/>
      </w:tblGrid>
      <w:tr w:rsidR="00146C0E" w14:paraId="50F6CF51" w14:textId="77777777">
        <w:trPr>
          <w:trHeight w:val="839"/>
        </w:trPr>
        <w:tc>
          <w:tcPr>
            <w:tcW w:w="658" w:type="dxa"/>
            <w:vMerge w:val="restart"/>
          </w:tcPr>
          <w:p w14:paraId="46B6127C" w14:textId="77777777" w:rsidR="00146C0E" w:rsidRDefault="00146C0E">
            <w:pPr>
              <w:pStyle w:val="TableParagraph"/>
              <w:rPr>
                <w:b/>
                <w:sz w:val="28"/>
              </w:rPr>
            </w:pPr>
          </w:p>
          <w:p w14:paraId="51EFFE48" w14:textId="77777777" w:rsidR="00146C0E" w:rsidRDefault="00146C0E">
            <w:pPr>
              <w:pStyle w:val="TableParagraph"/>
              <w:spacing w:before="7"/>
              <w:rPr>
                <w:b/>
                <w:sz w:val="27"/>
              </w:rPr>
            </w:pPr>
          </w:p>
          <w:p w14:paraId="7EFAE4D2" w14:textId="77777777" w:rsidR="00146C0E" w:rsidRDefault="00222D02">
            <w:pPr>
              <w:pStyle w:val="TableParagraph"/>
              <w:spacing w:before="1"/>
              <w:ind w:left="117"/>
              <w:rPr>
                <w:i/>
                <w:sz w:val="26"/>
              </w:rPr>
            </w:pPr>
            <w:r>
              <w:rPr>
                <w:i/>
                <w:sz w:val="26"/>
              </w:rPr>
              <w:t>STT</w:t>
            </w:r>
          </w:p>
        </w:tc>
        <w:tc>
          <w:tcPr>
            <w:tcW w:w="1752" w:type="dxa"/>
            <w:vMerge w:val="restart"/>
          </w:tcPr>
          <w:p w14:paraId="7A29563B" w14:textId="77777777" w:rsidR="00146C0E" w:rsidRDefault="00146C0E">
            <w:pPr>
              <w:pStyle w:val="TableParagraph"/>
              <w:rPr>
                <w:b/>
                <w:sz w:val="28"/>
              </w:rPr>
            </w:pPr>
          </w:p>
          <w:p w14:paraId="1EDDFEB6" w14:textId="77777777" w:rsidR="00146C0E" w:rsidRDefault="00146C0E">
            <w:pPr>
              <w:pStyle w:val="TableParagraph"/>
              <w:spacing w:before="7"/>
              <w:rPr>
                <w:b/>
                <w:sz w:val="27"/>
              </w:rPr>
            </w:pPr>
          </w:p>
          <w:p w14:paraId="45814789" w14:textId="77777777" w:rsidR="00146C0E" w:rsidRDefault="00222D02">
            <w:pPr>
              <w:pStyle w:val="TableParagraph"/>
              <w:spacing w:before="1"/>
              <w:ind w:left="289"/>
              <w:rPr>
                <w:i/>
                <w:sz w:val="26"/>
              </w:rPr>
            </w:pPr>
            <w:r>
              <w:rPr>
                <w:i/>
                <w:sz w:val="26"/>
              </w:rPr>
              <w:t>Tên tác giả</w:t>
            </w:r>
          </w:p>
        </w:tc>
        <w:tc>
          <w:tcPr>
            <w:tcW w:w="2305" w:type="dxa"/>
            <w:vMerge w:val="restart"/>
          </w:tcPr>
          <w:p w14:paraId="0BA22E30" w14:textId="77777777" w:rsidR="00146C0E" w:rsidRDefault="00146C0E">
            <w:pPr>
              <w:pStyle w:val="TableParagraph"/>
              <w:rPr>
                <w:b/>
                <w:sz w:val="28"/>
              </w:rPr>
            </w:pPr>
          </w:p>
          <w:p w14:paraId="67D28BA0" w14:textId="77777777" w:rsidR="00146C0E" w:rsidRDefault="00146C0E">
            <w:pPr>
              <w:pStyle w:val="TableParagraph"/>
              <w:spacing w:before="7"/>
              <w:rPr>
                <w:b/>
                <w:sz w:val="27"/>
              </w:rPr>
            </w:pPr>
          </w:p>
          <w:p w14:paraId="13436F11" w14:textId="77777777" w:rsidR="00146C0E" w:rsidRDefault="00222D02">
            <w:pPr>
              <w:pStyle w:val="TableParagraph"/>
              <w:spacing w:before="1"/>
              <w:ind w:left="559"/>
              <w:rPr>
                <w:i/>
                <w:sz w:val="26"/>
              </w:rPr>
            </w:pPr>
            <w:r>
              <w:rPr>
                <w:i/>
                <w:sz w:val="26"/>
              </w:rPr>
              <w:t>Tên tài liệu</w:t>
            </w:r>
          </w:p>
        </w:tc>
        <w:tc>
          <w:tcPr>
            <w:tcW w:w="848" w:type="dxa"/>
            <w:vMerge w:val="restart"/>
          </w:tcPr>
          <w:p w14:paraId="1D088EE8" w14:textId="77777777" w:rsidR="00146C0E" w:rsidRDefault="00146C0E">
            <w:pPr>
              <w:pStyle w:val="TableParagraph"/>
              <w:spacing w:before="9"/>
              <w:rPr>
                <w:b/>
                <w:sz w:val="29"/>
              </w:rPr>
            </w:pPr>
          </w:p>
          <w:p w14:paraId="6C5F28CE" w14:textId="77777777" w:rsidR="00146C0E" w:rsidRDefault="00222D02">
            <w:pPr>
              <w:pStyle w:val="TableParagraph"/>
              <w:ind w:left="198" w:right="170" w:hanging="22"/>
              <w:jc w:val="both"/>
              <w:rPr>
                <w:i/>
                <w:sz w:val="26"/>
              </w:rPr>
            </w:pPr>
            <w:r>
              <w:rPr>
                <w:i/>
                <w:w w:val="95"/>
                <w:sz w:val="26"/>
              </w:rPr>
              <w:t xml:space="preserve">Năm </w:t>
            </w:r>
            <w:r>
              <w:rPr>
                <w:i/>
                <w:sz w:val="26"/>
              </w:rPr>
              <w:t>xuất bản</w:t>
            </w:r>
          </w:p>
        </w:tc>
        <w:tc>
          <w:tcPr>
            <w:tcW w:w="984" w:type="dxa"/>
            <w:vMerge w:val="restart"/>
          </w:tcPr>
          <w:p w14:paraId="19AD4E77" w14:textId="77777777" w:rsidR="00146C0E" w:rsidRDefault="00146C0E">
            <w:pPr>
              <w:pStyle w:val="TableParagraph"/>
              <w:spacing w:before="9"/>
              <w:rPr>
                <w:b/>
                <w:sz w:val="29"/>
              </w:rPr>
            </w:pPr>
          </w:p>
          <w:p w14:paraId="28A7E6CD" w14:textId="77777777" w:rsidR="00146C0E" w:rsidRDefault="00222D02">
            <w:pPr>
              <w:pStyle w:val="TableParagraph"/>
              <w:ind w:left="267" w:right="257" w:firstLine="7"/>
              <w:jc w:val="both"/>
              <w:rPr>
                <w:i/>
                <w:sz w:val="26"/>
              </w:rPr>
            </w:pPr>
            <w:r>
              <w:rPr>
                <w:i/>
                <w:sz w:val="26"/>
              </w:rPr>
              <w:t>Nhà xuất bản</w:t>
            </w:r>
          </w:p>
        </w:tc>
        <w:tc>
          <w:tcPr>
            <w:tcW w:w="1253" w:type="dxa"/>
            <w:vMerge w:val="restart"/>
          </w:tcPr>
          <w:p w14:paraId="4C4E0975" w14:textId="77777777" w:rsidR="00146C0E" w:rsidRDefault="00146C0E">
            <w:pPr>
              <w:pStyle w:val="TableParagraph"/>
              <w:spacing w:before="9"/>
              <w:rPr>
                <w:b/>
                <w:sz w:val="29"/>
              </w:rPr>
            </w:pPr>
          </w:p>
          <w:p w14:paraId="68CDB62D" w14:textId="77777777" w:rsidR="00146C0E" w:rsidRDefault="00222D02">
            <w:pPr>
              <w:pStyle w:val="TableParagraph"/>
              <w:ind w:left="144" w:right="138"/>
              <w:jc w:val="center"/>
              <w:rPr>
                <w:i/>
                <w:sz w:val="26"/>
              </w:rPr>
            </w:pPr>
            <w:r>
              <w:rPr>
                <w:i/>
                <w:sz w:val="26"/>
              </w:rPr>
              <w:t>Địa chỉ khai thác tài liệu</w:t>
            </w:r>
          </w:p>
        </w:tc>
        <w:tc>
          <w:tcPr>
            <w:tcW w:w="1699" w:type="dxa"/>
            <w:gridSpan w:val="2"/>
          </w:tcPr>
          <w:p w14:paraId="36D2D309" w14:textId="77777777" w:rsidR="00146C0E" w:rsidRDefault="00222D02">
            <w:pPr>
              <w:pStyle w:val="TableParagraph"/>
              <w:spacing w:before="23" w:line="418" w:lineRule="exact"/>
              <w:ind w:left="428" w:right="338" w:hanging="72"/>
              <w:rPr>
                <w:i/>
                <w:sz w:val="26"/>
              </w:rPr>
            </w:pPr>
            <w:r>
              <w:rPr>
                <w:i/>
                <w:sz w:val="26"/>
              </w:rPr>
              <w:t>Mục đích sử dụng</w:t>
            </w:r>
          </w:p>
        </w:tc>
      </w:tr>
      <w:tr w:rsidR="00146C0E" w14:paraId="53594742" w14:textId="77777777">
        <w:trPr>
          <w:trHeight w:val="607"/>
        </w:trPr>
        <w:tc>
          <w:tcPr>
            <w:tcW w:w="658" w:type="dxa"/>
            <w:vMerge/>
            <w:tcBorders>
              <w:top w:val="nil"/>
            </w:tcBorders>
          </w:tcPr>
          <w:p w14:paraId="277C4878" w14:textId="77777777" w:rsidR="00146C0E" w:rsidRDefault="00146C0E">
            <w:pPr>
              <w:rPr>
                <w:sz w:val="2"/>
                <w:szCs w:val="2"/>
              </w:rPr>
            </w:pPr>
          </w:p>
        </w:tc>
        <w:tc>
          <w:tcPr>
            <w:tcW w:w="1752" w:type="dxa"/>
            <w:vMerge/>
            <w:tcBorders>
              <w:top w:val="nil"/>
            </w:tcBorders>
          </w:tcPr>
          <w:p w14:paraId="65F4E89A" w14:textId="77777777" w:rsidR="00146C0E" w:rsidRDefault="00146C0E">
            <w:pPr>
              <w:rPr>
                <w:sz w:val="2"/>
                <w:szCs w:val="2"/>
              </w:rPr>
            </w:pPr>
          </w:p>
        </w:tc>
        <w:tc>
          <w:tcPr>
            <w:tcW w:w="2305" w:type="dxa"/>
            <w:vMerge/>
            <w:tcBorders>
              <w:top w:val="nil"/>
            </w:tcBorders>
          </w:tcPr>
          <w:p w14:paraId="7F8C40F2" w14:textId="77777777" w:rsidR="00146C0E" w:rsidRDefault="00146C0E">
            <w:pPr>
              <w:rPr>
                <w:sz w:val="2"/>
                <w:szCs w:val="2"/>
              </w:rPr>
            </w:pPr>
          </w:p>
        </w:tc>
        <w:tc>
          <w:tcPr>
            <w:tcW w:w="848" w:type="dxa"/>
            <w:vMerge/>
            <w:tcBorders>
              <w:top w:val="nil"/>
            </w:tcBorders>
          </w:tcPr>
          <w:p w14:paraId="42A47E6C" w14:textId="77777777" w:rsidR="00146C0E" w:rsidRDefault="00146C0E">
            <w:pPr>
              <w:rPr>
                <w:sz w:val="2"/>
                <w:szCs w:val="2"/>
              </w:rPr>
            </w:pPr>
          </w:p>
        </w:tc>
        <w:tc>
          <w:tcPr>
            <w:tcW w:w="984" w:type="dxa"/>
            <w:vMerge/>
            <w:tcBorders>
              <w:top w:val="nil"/>
            </w:tcBorders>
          </w:tcPr>
          <w:p w14:paraId="3B92CE79" w14:textId="77777777" w:rsidR="00146C0E" w:rsidRDefault="00146C0E">
            <w:pPr>
              <w:rPr>
                <w:sz w:val="2"/>
                <w:szCs w:val="2"/>
              </w:rPr>
            </w:pPr>
          </w:p>
        </w:tc>
        <w:tc>
          <w:tcPr>
            <w:tcW w:w="1253" w:type="dxa"/>
            <w:vMerge/>
            <w:tcBorders>
              <w:top w:val="nil"/>
            </w:tcBorders>
          </w:tcPr>
          <w:p w14:paraId="0A07DE9D" w14:textId="77777777" w:rsidR="00146C0E" w:rsidRDefault="00146C0E">
            <w:pPr>
              <w:rPr>
                <w:sz w:val="2"/>
                <w:szCs w:val="2"/>
              </w:rPr>
            </w:pPr>
          </w:p>
        </w:tc>
        <w:tc>
          <w:tcPr>
            <w:tcW w:w="976" w:type="dxa"/>
          </w:tcPr>
          <w:p w14:paraId="6AF3DAAA" w14:textId="77777777" w:rsidR="00146C0E" w:rsidRDefault="00222D02">
            <w:pPr>
              <w:pStyle w:val="TableParagraph"/>
              <w:spacing w:before="98" w:line="252" w:lineRule="exact"/>
              <w:ind w:left="243" w:right="120" w:hanging="96"/>
              <w:rPr>
                <w:i/>
              </w:rPr>
            </w:pPr>
            <w:r>
              <w:rPr>
                <w:i/>
              </w:rPr>
              <w:t>Tài liệu chính</w:t>
            </w:r>
          </w:p>
        </w:tc>
        <w:tc>
          <w:tcPr>
            <w:tcW w:w="723" w:type="dxa"/>
            <w:tcBorders>
              <w:right w:val="single" w:sz="6" w:space="0" w:color="000000"/>
            </w:tcBorders>
          </w:tcPr>
          <w:p w14:paraId="28189D5A" w14:textId="77777777" w:rsidR="00146C0E" w:rsidRDefault="00222D02">
            <w:pPr>
              <w:pStyle w:val="TableParagraph"/>
              <w:spacing w:before="98" w:line="252" w:lineRule="exact"/>
              <w:ind w:left="146" w:right="79" w:hanging="36"/>
              <w:rPr>
                <w:i/>
              </w:rPr>
            </w:pPr>
            <w:r>
              <w:rPr>
                <w:i/>
              </w:rPr>
              <w:t>Tham khảo</w:t>
            </w:r>
          </w:p>
        </w:tc>
      </w:tr>
      <w:tr w:rsidR="00146C0E" w14:paraId="6D58BEE8" w14:textId="77777777" w:rsidTr="00297481">
        <w:trPr>
          <w:trHeight w:val="1223"/>
        </w:trPr>
        <w:tc>
          <w:tcPr>
            <w:tcW w:w="658" w:type="dxa"/>
          </w:tcPr>
          <w:p w14:paraId="3DAC8B81" w14:textId="77777777" w:rsidR="00793243" w:rsidRDefault="00793243">
            <w:pPr>
              <w:pStyle w:val="TableParagraph"/>
              <w:spacing w:before="112"/>
              <w:ind w:left="4"/>
              <w:jc w:val="center"/>
              <w:rPr>
                <w:w w:val="99"/>
                <w:sz w:val="26"/>
              </w:rPr>
            </w:pPr>
          </w:p>
          <w:p w14:paraId="230F8658" w14:textId="05B2F6A3" w:rsidR="00146C0E" w:rsidRDefault="00222D02">
            <w:pPr>
              <w:pStyle w:val="TableParagraph"/>
              <w:spacing w:before="112"/>
              <w:ind w:left="4"/>
              <w:jc w:val="center"/>
              <w:rPr>
                <w:sz w:val="26"/>
              </w:rPr>
            </w:pPr>
            <w:r>
              <w:rPr>
                <w:w w:val="99"/>
                <w:sz w:val="26"/>
              </w:rPr>
              <w:t>1</w:t>
            </w:r>
          </w:p>
        </w:tc>
        <w:tc>
          <w:tcPr>
            <w:tcW w:w="1752" w:type="dxa"/>
            <w:vAlign w:val="center"/>
          </w:tcPr>
          <w:p w14:paraId="25A1AFDE" w14:textId="77777777" w:rsidR="00146C0E" w:rsidRDefault="00297481" w:rsidP="0036107E">
            <w:pPr>
              <w:pStyle w:val="TableParagraph"/>
              <w:tabs>
                <w:tab w:val="left" w:pos="1189"/>
              </w:tabs>
              <w:spacing w:before="111"/>
              <w:ind w:left="107" w:right="98"/>
              <w:rPr>
                <w:sz w:val="24"/>
              </w:rPr>
            </w:pPr>
            <w:r>
              <w:rPr>
                <w:sz w:val="24"/>
              </w:rPr>
              <w:t xml:space="preserve">Trần </w:t>
            </w:r>
            <w:r w:rsidR="00222D02">
              <w:rPr>
                <w:spacing w:val="-6"/>
                <w:sz w:val="24"/>
              </w:rPr>
              <w:t xml:space="preserve">Bích </w:t>
            </w:r>
            <w:r w:rsidR="00222D02">
              <w:rPr>
                <w:sz w:val="24"/>
              </w:rPr>
              <w:t>Huyền</w:t>
            </w:r>
          </w:p>
        </w:tc>
        <w:tc>
          <w:tcPr>
            <w:tcW w:w="2305" w:type="dxa"/>
          </w:tcPr>
          <w:p w14:paraId="46E49F94" w14:textId="77777777" w:rsidR="00146C0E" w:rsidRDefault="00222D02" w:rsidP="0036107E">
            <w:pPr>
              <w:pStyle w:val="TableParagraph"/>
              <w:spacing w:before="111" w:line="270" w:lineRule="atLeast"/>
              <w:ind w:left="107" w:right="97"/>
              <w:jc w:val="both"/>
              <w:rPr>
                <w:sz w:val="24"/>
              </w:rPr>
            </w:pPr>
            <w:r>
              <w:rPr>
                <w:sz w:val="24"/>
              </w:rPr>
              <w:t xml:space="preserve">Giáo trình kỹ thuật thi công xây dựng </w:t>
            </w:r>
            <w:r>
              <w:rPr>
                <w:spacing w:val="-6"/>
                <w:sz w:val="24"/>
              </w:rPr>
              <w:t xml:space="preserve">và </w:t>
            </w:r>
            <w:r>
              <w:rPr>
                <w:sz w:val="24"/>
              </w:rPr>
              <w:t xml:space="preserve">hoàn thiện nội </w:t>
            </w:r>
            <w:r>
              <w:rPr>
                <w:spacing w:val="-4"/>
                <w:sz w:val="24"/>
              </w:rPr>
              <w:t>thất</w:t>
            </w:r>
            <w:r>
              <w:rPr>
                <w:spacing w:val="52"/>
                <w:sz w:val="24"/>
              </w:rPr>
              <w:t xml:space="preserve"> </w:t>
            </w:r>
            <w:r>
              <w:rPr>
                <w:sz w:val="24"/>
              </w:rPr>
              <w:t>kiến trúc công</w:t>
            </w:r>
            <w:r>
              <w:rPr>
                <w:spacing w:val="-4"/>
                <w:sz w:val="24"/>
              </w:rPr>
              <w:t xml:space="preserve"> </w:t>
            </w:r>
            <w:r>
              <w:rPr>
                <w:sz w:val="24"/>
              </w:rPr>
              <w:t>trình</w:t>
            </w:r>
          </w:p>
        </w:tc>
        <w:tc>
          <w:tcPr>
            <w:tcW w:w="848" w:type="dxa"/>
          </w:tcPr>
          <w:p w14:paraId="4BCAD8FE" w14:textId="77777777" w:rsidR="00146C0E" w:rsidRDefault="00222D02">
            <w:pPr>
              <w:pStyle w:val="TableParagraph"/>
              <w:spacing w:before="111"/>
              <w:ind w:left="106"/>
              <w:rPr>
                <w:sz w:val="24"/>
              </w:rPr>
            </w:pPr>
            <w:r>
              <w:rPr>
                <w:sz w:val="24"/>
              </w:rPr>
              <w:t>2005</w:t>
            </w:r>
          </w:p>
        </w:tc>
        <w:tc>
          <w:tcPr>
            <w:tcW w:w="984" w:type="dxa"/>
          </w:tcPr>
          <w:p w14:paraId="3FF35526" w14:textId="77777777" w:rsidR="00146C0E" w:rsidRDefault="00222D02">
            <w:pPr>
              <w:pStyle w:val="TableParagraph"/>
              <w:spacing w:before="111"/>
              <w:ind w:left="106"/>
              <w:rPr>
                <w:sz w:val="24"/>
              </w:rPr>
            </w:pPr>
            <w:r>
              <w:rPr>
                <w:sz w:val="24"/>
              </w:rPr>
              <w:t>NXB</w:t>
            </w:r>
          </w:p>
          <w:p w14:paraId="75167A94" w14:textId="77777777" w:rsidR="00146C0E" w:rsidRDefault="00222D02">
            <w:pPr>
              <w:pStyle w:val="TableParagraph"/>
              <w:ind w:left="106"/>
              <w:rPr>
                <w:sz w:val="24"/>
              </w:rPr>
            </w:pPr>
            <w:r>
              <w:rPr>
                <w:sz w:val="24"/>
              </w:rPr>
              <w:t>Hà Nội</w:t>
            </w:r>
          </w:p>
        </w:tc>
        <w:tc>
          <w:tcPr>
            <w:tcW w:w="1253" w:type="dxa"/>
          </w:tcPr>
          <w:p w14:paraId="7A696F8E" w14:textId="77777777" w:rsidR="00146C0E" w:rsidRDefault="00222D02">
            <w:pPr>
              <w:pStyle w:val="TableParagraph"/>
              <w:spacing w:before="111"/>
              <w:ind w:left="144" w:right="137"/>
              <w:jc w:val="center"/>
              <w:rPr>
                <w:sz w:val="24"/>
              </w:rPr>
            </w:pPr>
            <w:r>
              <w:rPr>
                <w:sz w:val="24"/>
              </w:rPr>
              <w:t>Thư viện</w:t>
            </w:r>
          </w:p>
        </w:tc>
        <w:tc>
          <w:tcPr>
            <w:tcW w:w="976" w:type="dxa"/>
          </w:tcPr>
          <w:p w14:paraId="39E99B17" w14:textId="77777777" w:rsidR="00146C0E" w:rsidRDefault="00222D02">
            <w:pPr>
              <w:pStyle w:val="TableParagraph"/>
              <w:spacing w:before="112"/>
              <w:ind w:left="10"/>
              <w:jc w:val="center"/>
              <w:rPr>
                <w:sz w:val="26"/>
              </w:rPr>
            </w:pPr>
            <w:r>
              <w:rPr>
                <w:w w:val="99"/>
                <w:sz w:val="26"/>
              </w:rPr>
              <w:t>X</w:t>
            </w:r>
          </w:p>
        </w:tc>
        <w:tc>
          <w:tcPr>
            <w:tcW w:w="723" w:type="dxa"/>
            <w:tcBorders>
              <w:right w:val="single" w:sz="6" w:space="0" w:color="000000"/>
            </w:tcBorders>
          </w:tcPr>
          <w:p w14:paraId="51EF889D" w14:textId="77777777" w:rsidR="00146C0E" w:rsidRDefault="00146C0E">
            <w:pPr>
              <w:pStyle w:val="TableParagraph"/>
              <w:rPr>
                <w:sz w:val="24"/>
              </w:rPr>
            </w:pPr>
          </w:p>
        </w:tc>
      </w:tr>
      <w:tr w:rsidR="00146C0E" w14:paraId="6A0E88C3" w14:textId="77777777" w:rsidTr="00297481">
        <w:trPr>
          <w:trHeight w:val="551"/>
        </w:trPr>
        <w:tc>
          <w:tcPr>
            <w:tcW w:w="658" w:type="dxa"/>
          </w:tcPr>
          <w:p w14:paraId="00A0BC40" w14:textId="77777777" w:rsidR="00146C0E" w:rsidRDefault="00222D02">
            <w:pPr>
              <w:pStyle w:val="TableParagraph"/>
              <w:spacing w:before="112"/>
              <w:ind w:left="4"/>
              <w:jc w:val="center"/>
              <w:rPr>
                <w:sz w:val="26"/>
              </w:rPr>
            </w:pPr>
            <w:r>
              <w:rPr>
                <w:w w:val="99"/>
                <w:sz w:val="26"/>
              </w:rPr>
              <w:t>2</w:t>
            </w:r>
          </w:p>
        </w:tc>
        <w:tc>
          <w:tcPr>
            <w:tcW w:w="1752" w:type="dxa"/>
            <w:vAlign w:val="center"/>
          </w:tcPr>
          <w:p w14:paraId="3162A15E" w14:textId="525B1AB4" w:rsidR="00146C0E" w:rsidRDefault="00793243" w:rsidP="00793243">
            <w:pPr>
              <w:pStyle w:val="TableParagraph"/>
              <w:tabs>
                <w:tab w:val="left" w:pos="1347"/>
              </w:tabs>
              <w:spacing w:line="268" w:lineRule="exact"/>
              <w:rPr>
                <w:sz w:val="24"/>
              </w:rPr>
            </w:pPr>
            <w:r>
              <w:rPr>
                <w:sz w:val="24"/>
              </w:rPr>
              <w:t xml:space="preserve">  </w:t>
            </w:r>
            <w:r w:rsidR="00297481">
              <w:rPr>
                <w:sz w:val="24"/>
              </w:rPr>
              <w:t xml:space="preserve">Vương </w:t>
            </w:r>
            <w:r w:rsidR="00222D02">
              <w:rPr>
                <w:sz w:val="24"/>
              </w:rPr>
              <w:t>Kỳ</w:t>
            </w:r>
          </w:p>
          <w:p w14:paraId="2FD55CE1" w14:textId="77777777" w:rsidR="00146C0E" w:rsidRDefault="00222D02" w:rsidP="0036107E">
            <w:pPr>
              <w:pStyle w:val="TableParagraph"/>
              <w:spacing w:line="264" w:lineRule="exact"/>
              <w:ind w:left="107"/>
              <w:rPr>
                <w:sz w:val="24"/>
              </w:rPr>
            </w:pPr>
            <w:r>
              <w:rPr>
                <w:sz w:val="24"/>
              </w:rPr>
              <w:t>Quân</w:t>
            </w:r>
          </w:p>
        </w:tc>
        <w:tc>
          <w:tcPr>
            <w:tcW w:w="2305" w:type="dxa"/>
          </w:tcPr>
          <w:p w14:paraId="2758FEE4" w14:textId="714A27D3" w:rsidR="00146C0E" w:rsidRDefault="0036107E" w:rsidP="0036107E">
            <w:pPr>
              <w:pStyle w:val="TableParagraph"/>
              <w:spacing w:line="268" w:lineRule="exact"/>
              <w:jc w:val="both"/>
              <w:rPr>
                <w:sz w:val="24"/>
              </w:rPr>
            </w:pPr>
            <w:r>
              <w:rPr>
                <w:sz w:val="24"/>
              </w:rPr>
              <w:t xml:space="preserve">  </w:t>
            </w:r>
            <w:r w:rsidR="00222D02">
              <w:rPr>
                <w:sz w:val="24"/>
              </w:rPr>
              <w:t>Học nghề xây dựng</w:t>
            </w:r>
          </w:p>
        </w:tc>
        <w:tc>
          <w:tcPr>
            <w:tcW w:w="848" w:type="dxa"/>
          </w:tcPr>
          <w:p w14:paraId="1C37362D" w14:textId="77777777" w:rsidR="00146C0E" w:rsidRDefault="00222D02">
            <w:pPr>
              <w:pStyle w:val="TableParagraph"/>
              <w:spacing w:line="268" w:lineRule="exact"/>
              <w:ind w:left="181"/>
              <w:rPr>
                <w:sz w:val="24"/>
              </w:rPr>
            </w:pPr>
            <w:r>
              <w:rPr>
                <w:sz w:val="24"/>
              </w:rPr>
              <w:t>2001</w:t>
            </w:r>
          </w:p>
        </w:tc>
        <w:tc>
          <w:tcPr>
            <w:tcW w:w="984" w:type="dxa"/>
          </w:tcPr>
          <w:p w14:paraId="0D26272B" w14:textId="77777777" w:rsidR="00146C0E" w:rsidRDefault="00222D02">
            <w:pPr>
              <w:pStyle w:val="TableParagraph"/>
              <w:spacing w:line="268" w:lineRule="exact"/>
              <w:ind w:left="238"/>
              <w:rPr>
                <w:sz w:val="24"/>
              </w:rPr>
            </w:pPr>
            <w:r>
              <w:rPr>
                <w:sz w:val="24"/>
              </w:rPr>
              <w:t>NXB</w:t>
            </w:r>
          </w:p>
          <w:p w14:paraId="0BB94B0B" w14:textId="77777777" w:rsidR="00146C0E" w:rsidRDefault="00222D02">
            <w:pPr>
              <w:pStyle w:val="TableParagraph"/>
              <w:spacing w:line="264" w:lineRule="exact"/>
              <w:ind w:left="322"/>
              <w:rPr>
                <w:sz w:val="24"/>
              </w:rPr>
            </w:pPr>
            <w:r>
              <w:rPr>
                <w:sz w:val="24"/>
              </w:rPr>
              <w:t>Trẻ</w:t>
            </w:r>
          </w:p>
        </w:tc>
        <w:tc>
          <w:tcPr>
            <w:tcW w:w="1253" w:type="dxa"/>
          </w:tcPr>
          <w:p w14:paraId="5E80997B" w14:textId="77777777" w:rsidR="00146C0E" w:rsidRDefault="00222D02">
            <w:pPr>
              <w:pStyle w:val="TableParagraph"/>
              <w:spacing w:line="268" w:lineRule="exact"/>
              <w:ind w:left="144" w:right="137"/>
              <w:jc w:val="center"/>
              <w:rPr>
                <w:sz w:val="24"/>
              </w:rPr>
            </w:pPr>
            <w:r>
              <w:rPr>
                <w:sz w:val="24"/>
              </w:rPr>
              <w:t>Thư viện</w:t>
            </w:r>
          </w:p>
        </w:tc>
        <w:tc>
          <w:tcPr>
            <w:tcW w:w="976" w:type="dxa"/>
          </w:tcPr>
          <w:p w14:paraId="068CF9E3" w14:textId="77777777" w:rsidR="00146C0E" w:rsidRDefault="00146C0E">
            <w:pPr>
              <w:pStyle w:val="TableParagraph"/>
              <w:rPr>
                <w:sz w:val="24"/>
              </w:rPr>
            </w:pPr>
          </w:p>
        </w:tc>
        <w:tc>
          <w:tcPr>
            <w:tcW w:w="723" w:type="dxa"/>
            <w:tcBorders>
              <w:right w:val="single" w:sz="6" w:space="0" w:color="000000"/>
            </w:tcBorders>
          </w:tcPr>
          <w:p w14:paraId="695B2E5D" w14:textId="77777777" w:rsidR="00146C0E" w:rsidRDefault="00222D02">
            <w:pPr>
              <w:pStyle w:val="TableParagraph"/>
              <w:spacing w:line="268" w:lineRule="exact"/>
              <w:ind w:left="9"/>
              <w:jc w:val="center"/>
              <w:rPr>
                <w:sz w:val="24"/>
              </w:rPr>
            </w:pPr>
            <w:r>
              <w:rPr>
                <w:w w:val="99"/>
                <w:sz w:val="24"/>
              </w:rPr>
              <w:t>X</w:t>
            </w:r>
          </w:p>
        </w:tc>
      </w:tr>
      <w:tr w:rsidR="00146C0E" w14:paraId="0164693F" w14:textId="77777777">
        <w:trPr>
          <w:trHeight w:val="1103"/>
        </w:trPr>
        <w:tc>
          <w:tcPr>
            <w:tcW w:w="658" w:type="dxa"/>
          </w:tcPr>
          <w:p w14:paraId="4AA19F05" w14:textId="77777777" w:rsidR="00146C0E" w:rsidRDefault="00222D02">
            <w:pPr>
              <w:pStyle w:val="TableParagraph"/>
              <w:spacing w:before="112"/>
              <w:ind w:left="4"/>
              <w:jc w:val="center"/>
              <w:rPr>
                <w:sz w:val="26"/>
              </w:rPr>
            </w:pPr>
            <w:r>
              <w:rPr>
                <w:w w:val="99"/>
                <w:sz w:val="26"/>
              </w:rPr>
              <w:t>3</w:t>
            </w:r>
          </w:p>
        </w:tc>
        <w:tc>
          <w:tcPr>
            <w:tcW w:w="1752" w:type="dxa"/>
          </w:tcPr>
          <w:p w14:paraId="355E5829" w14:textId="77777777" w:rsidR="00146C0E" w:rsidRDefault="00222D02">
            <w:pPr>
              <w:pStyle w:val="TableParagraph"/>
              <w:ind w:left="107" w:right="96"/>
              <w:jc w:val="both"/>
              <w:rPr>
                <w:sz w:val="24"/>
              </w:rPr>
            </w:pPr>
            <w:r>
              <w:rPr>
                <w:sz w:val="24"/>
              </w:rPr>
              <w:t>Tập thể tác giả trường Trung học Xây Dựng</w:t>
            </w:r>
          </w:p>
          <w:p w14:paraId="7F68F276" w14:textId="77777777" w:rsidR="00146C0E" w:rsidRDefault="00222D02">
            <w:pPr>
              <w:pStyle w:val="TableParagraph"/>
              <w:spacing w:line="264" w:lineRule="exact"/>
              <w:ind w:left="107"/>
              <w:jc w:val="both"/>
              <w:rPr>
                <w:sz w:val="24"/>
              </w:rPr>
            </w:pPr>
            <w:r>
              <w:rPr>
                <w:sz w:val="24"/>
              </w:rPr>
              <w:t>số 2</w:t>
            </w:r>
          </w:p>
        </w:tc>
        <w:tc>
          <w:tcPr>
            <w:tcW w:w="2305" w:type="dxa"/>
          </w:tcPr>
          <w:p w14:paraId="782A8356" w14:textId="77777777" w:rsidR="00146C0E" w:rsidRDefault="00222D02" w:rsidP="0036107E">
            <w:pPr>
              <w:pStyle w:val="TableParagraph"/>
              <w:ind w:left="141" w:right="130"/>
              <w:jc w:val="both"/>
              <w:rPr>
                <w:sz w:val="24"/>
              </w:rPr>
            </w:pPr>
            <w:r>
              <w:rPr>
                <w:sz w:val="24"/>
              </w:rPr>
              <w:t>Giáo trình Kỹ thuật nề theo phương pháp modun</w:t>
            </w:r>
          </w:p>
        </w:tc>
        <w:tc>
          <w:tcPr>
            <w:tcW w:w="848" w:type="dxa"/>
          </w:tcPr>
          <w:p w14:paraId="11FD7ECB" w14:textId="77777777" w:rsidR="00146C0E" w:rsidRDefault="00222D02">
            <w:pPr>
              <w:pStyle w:val="TableParagraph"/>
              <w:spacing w:line="268" w:lineRule="exact"/>
              <w:ind w:left="181"/>
              <w:rPr>
                <w:sz w:val="24"/>
              </w:rPr>
            </w:pPr>
            <w:r>
              <w:rPr>
                <w:sz w:val="24"/>
              </w:rPr>
              <w:t>2000</w:t>
            </w:r>
          </w:p>
        </w:tc>
        <w:tc>
          <w:tcPr>
            <w:tcW w:w="984" w:type="dxa"/>
          </w:tcPr>
          <w:p w14:paraId="44F5F1A9" w14:textId="77777777" w:rsidR="00146C0E" w:rsidRDefault="00222D02">
            <w:pPr>
              <w:pStyle w:val="TableParagraph"/>
              <w:spacing w:line="268" w:lineRule="exact"/>
              <w:ind w:left="238"/>
              <w:rPr>
                <w:sz w:val="24"/>
              </w:rPr>
            </w:pPr>
            <w:r>
              <w:rPr>
                <w:sz w:val="24"/>
              </w:rPr>
              <w:t>NXB</w:t>
            </w:r>
          </w:p>
          <w:p w14:paraId="2A44B7EA" w14:textId="77777777" w:rsidR="00146C0E" w:rsidRDefault="00222D02">
            <w:pPr>
              <w:pStyle w:val="TableParagraph"/>
              <w:ind w:left="245" w:right="218" w:firstLine="72"/>
              <w:rPr>
                <w:sz w:val="24"/>
              </w:rPr>
            </w:pPr>
            <w:r>
              <w:rPr>
                <w:sz w:val="24"/>
              </w:rPr>
              <w:t>xây dựng</w:t>
            </w:r>
          </w:p>
        </w:tc>
        <w:tc>
          <w:tcPr>
            <w:tcW w:w="1253" w:type="dxa"/>
          </w:tcPr>
          <w:p w14:paraId="2950457B" w14:textId="77777777" w:rsidR="00146C0E" w:rsidRDefault="00222D02">
            <w:pPr>
              <w:pStyle w:val="TableParagraph"/>
              <w:ind w:left="452" w:right="121" w:hanging="303"/>
              <w:rPr>
                <w:sz w:val="24"/>
              </w:rPr>
            </w:pPr>
            <w:r>
              <w:rPr>
                <w:sz w:val="24"/>
              </w:rPr>
              <w:t>Hiệu sách ND</w:t>
            </w:r>
          </w:p>
        </w:tc>
        <w:tc>
          <w:tcPr>
            <w:tcW w:w="976" w:type="dxa"/>
          </w:tcPr>
          <w:p w14:paraId="07863F60" w14:textId="77777777" w:rsidR="00146C0E" w:rsidRDefault="00222D02">
            <w:pPr>
              <w:pStyle w:val="TableParagraph"/>
              <w:spacing w:line="268" w:lineRule="exact"/>
              <w:ind w:left="11"/>
              <w:jc w:val="center"/>
              <w:rPr>
                <w:sz w:val="24"/>
              </w:rPr>
            </w:pPr>
            <w:r>
              <w:rPr>
                <w:w w:val="99"/>
                <w:sz w:val="24"/>
              </w:rPr>
              <w:t>X</w:t>
            </w:r>
          </w:p>
        </w:tc>
        <w:tc>
          <w:tcPr>
            <w:tcW w:w="723" w:type="dxa"/>
            <w:tcBorders>
              <w:right w:val="single" w:sz="6" w:space="0" w:color="000000"/>
            </w:tcBorders>
          </w:tcPr>
          <w:p w14:paraId="443A087C" w14:textId="77777777" w:rsidR="00146C0E" w:rsidRDefault="00146C0E">
            <w:pPr>
              <w:pStyle w:val="TableParagraph"/>
              <w:rPr>
                <w:sz w:val="24"/>
              </w:rPr>
            </w:pPr>
          </w:p>
        </w:tc>
      </w:tr>
    </w:tbl>
    <w:p w14:paraId="04265475" w14:textId="77777777" w:rsidR="00146C0E" w:rsidRDefault="00222D02">
      <w:pPr>
        <w:pStyle w:val="ListParagraph"/>
        <w:numPr>
          <w:ilvl w:val="0"/>
          <w:numId w:val="13"/>
        </w:numPr>
        <w:tabs>
          <w:tab w:val="left" w:pos="519"/>
          <w:tab w:val="left" w:pos="5362"/>
        </w:tabs>
        <w:spacing w:before="233"/>
        <w:ind w:hanging="261"/>
        <w:rPr>
          <w:i/>
          <w:sz w:val="26"/>
        </w:rPr>
      </w:pPr>
      <w:r>
        <w:rPr>
          <w:b/>
          <w:sz w:val="26"/>
        </w:rPr>
        <w:t>Yêu cầu của giảng viên đối với</w:t>
      </w:r>
      <w:r>
        <w:rPr>
          <w:b/>
          <w:spacing w:val="-17"/>
          <w:sz w:val="26"/>
        </w:rPr>
        <w:t xml:space="preserve"> </w:t>
      </w:r>
      <w:r>
        <w:rPr>
          <w:b/>
          <w:sz w:val="26"/>
        </w:rPr>
        <w:t>học phần:</w:t>
      </w:r>
      <w:r>
        <w:rPr>
          <w:b/>
          <w:sz w:val="26"/>
        </w:rPr>
        <w:tab/>
      </w:r>
      <w:r>
        <w:rPr>
          <w:i/>
          <w:color w:val="0000FF"/>
          <w:sz w:val="26"/>
        </w:rPr>
        <w:t>(5)</w:t>
      </w:r>
    </w:p>
    <w:p w14:paraId="4D82B351" w14:textId="77777777" w:rsidR="00146C0E" w:rsidRDefault="00222D02">
      <w:pPr>
        <w:pStyle w:val="ListParagraph"/>
        <w:numPr>
          <w:ilvl w:val="0"/>
          <w:numId w:val="13"/>
        </w:numPr>
        <w:tabs>
          <w:tab w:val="left" w:pos="519"/>
          <w:tab w:val="left" w:pos="4228"/>
        </w:tabs>
        <w:ind w:hanging="261"/>
        <w:rPr>
          <w:i/>
          <w:sz w:val="26"/>
        </w:rPr>
      </w:pPr>
      <w:r>
        <w:rPr>
          <w:b/>
          <w:sz w:val="26"/>
        </w:rPr>
        <w:t>Đánh giá kết quả</w:t>
      </w:r>
      <w:r>
        <w:rPr>
          <w:b/>
          <w:spacing w:val="-6"/>
          <w:sz w:val="26"/>
        </w:rPr>
        <w:t xml:space="preserve"> </w:t>
      </w:r>
      <w:r>
        <w:rPr>
          <w:b/>
          <w:sz w:val="26"/>
        </w:rPr>
        <w:t>học</w:t>
      </w:r>
      <w:r>
        <w:rPr>
          <w:b/>
          <w:spacing w:val="-2"/>
          <w:sz w:val="26"/>
        </w:rPr>
        <w:t xml:space="preserve"> </w:t>
      </w:r>
      <w:r>
        <w:rPr>
          <w:b/>
          <w:sz w:val="26"/>
        </w:rPr>
        <w:t>tập:</w:t>
      </w:r>
      <w:r>
        <w:rPr>
          <w:b/>
          <w:sz w:val="26"/>
        </w:rPr>
        <w:tab/>
      </w:r>
      <w:r>
        <w:rPr>
          <w:i/>
          <w:color w:val="0000FF"/>
          <w:sz w:val="26"/>
        </w:rPr>
        <w:t>(6)</w:t>
      </w:r>
    </w:p>
    <w:p w14:paraId="2A261336" w14:textId="77777777" w:rsidR="00170B78" w:rsidRDefault="00170B78" w:rsidP="0057441F">
      <w:pPr>
        <w:pStyle w:val="ListParagraph"/>
        <w:numPr>
          <w:ilvl w:val="1"/>
          <w:numId w:val="3"/>
        </w:numPr>
        <w:tabs>
          <w:tab w:val="left" w:pos="648"/>
        </w:tabs>
        <w:spacing w:before="125"/>
        <w:ind w:hanging="390"/>
        <w:rPr>
          <w:b/>
          <w:sz w:val="26"/>
        </w:rPr>
      </w:pPr>
      <w:r>
        <w:rPr>
          <w:b/>
          <w:sz w:val="26"/>
        </w:rPr>
        <w:t>Đánh giá chuyền cần</w:t>
      </w:r>
      <w:r w:rsidR="00222D02">
        <w:rPr>
          <w:b/>
          <w:sz w:val="26"/>
        </w:rPr>
        <w:t xml:space="preserve"> (dự</w:t>
      </w:r>
      <w:r w:rsidR="00222D02">
        <w:rPr>
          <w:b/>
          <w:spacing w:val="-2"/>
          <w:sz w:val="26"/>
        </w:rPr>
        <w:t xml:space="preserve"> </w:t>
      </w:r>
      <w:r w:rsidR="00222D02">
        <w:rPr>
          <w:b/>
          <w:sz w:val="26"/>
        </w:rPr>
        <w:t>kiến</w:t>
      </w:r>
      <w:r>
        <w:rPr>
          <w:b/>
          <w:sz w:val="26"/>
        </w:rPr>
        <w:t xml:space="preserve"> 20% điểm học phần</w:t>
      </w:r>
      <w:r w:rsidR="00222D02">
        <w:rPr>
          <w:b/>
          <w:sz w:val="26"/>
        </w:rPr>
        <w:t>):</w:t>
      </w:r>
    </w:p>
    <w:p w14:paraId="11BBBE9C" w14:textId="77777777" w:rsidR="0057441F" w:rsidRDefault="0057441F" w:rsidP="0057441F">
      <w:pPr>
        <w:pStyle w:val="ListParagraph"/>
        <w:tabs>
          <w:tab w:val="left" w:pos="648"/>
        </w:tabs>
        <w:spacing w:before="125"/>
        <w:ind w:left="647" w:firstLine="0"/>
        <w:rPr>
          <w:b/>
          <w:sz w:val="26"/>
        </w:rPr>
      </w:pPr>
    </w:p>
    <w:p w14:paraId="1E47993C" w14:textId="77777777" w:rsidR="0057441F" w:rsidRPr="0057441F" w:rsidRDefault="0057441F" w:rsidP="0057441F">
      <w:pPr>
        <w:pStyle w:val="ListParagraph"/>
        <w:tabs>
          <w:tab w:val="left" w:pos="648"/>
        </w:tabs>
        <w:spacing w:before="125"/>
        <w:ind w:left="647" w:firstLine="0"/>
        <w:rPr>
          <w:b/>
          <w:sz w:val="26"/>
        </w:rPr>
      </w:pPr>
    </w:p>
    <w:tbl>
      <w:tblPr>
        <w:tblpPr w:leftFromText="180" w:rightFromText="180" w:vertAnchor="page" w:horzAnchor="margin" w:tblpXSpec="center" w:tblpY="8305"/>
        <w:tblW w:w="10818" w:type="dxa"/>
        <w:tblLayout w:type="fixed"/>
        <w:tblCellMar>
          <w:right w:w="48" w:type="dxa"/>
        </w:tblCellMar>
        <w:tblLook w:val="04A0" w:firstRow="1" w:lastRow="0" w:firstColumn="1" w:lastColumn="0" w:noHBand="0" w:noVBand="1"/>
      </w:tblPr>
      <w:tblGrid>
        <w:gridCol w:w="1188"/>
        <w:gridCol w:w="810"/>
        <w:gridCol w:w="2070"/>
        <w:gridCol w:w="2070"/>
        <w:gridCol w:w="2070"/>
        <w:gridCol w:w="1890"/>
        <w:gridCol w:w="720"/>
      </w:tblGrid>
      <w:tr w:rsidR="00D057B5" w14:paraId="60AE0517" w14:textId="77777777" w:rsidTr="00D057B5">
        <w:trPr>
          <w:trHeight w:val="262"/>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BEB8D5" w14:textId="77777777" w:rsidR="00D057B5" w:rsidRPr="00703DE5" w:rsidRDefault="00D057B5" w:rsidP="00D057B5">
            <w:pPr>
              <w:contextualSpacing/>
              <w:jc w:val="center"/>
              <w:rPr>
                <w:b/>
                <w:sz w:val="24"/>
              </w:rPr>
            </w:pPr>
            <w:r w:rsidRPr="00703DE5">
              <w:rPr>
                <w:b/>
                <w:sz w:val="24"/>
              </w:rPr>
              <w:t>Tiêu chí</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C595E1" w14:textId="77777777" w:rsidR="00D057B5" w:rsidRDefault="00D057B5" w:rsidP="00D057B5">
            <w:pPr>
              <w:contextualSpacing/>
              <w:jc w:val="center"/>
              <w:rPr>
                <w:b/>
                <w:sz w:val="24"/>
              </w:rPr>
            </w:pPr>
            <w:r w:rsidRPr="00703DE5">
              <w:rPr>
                <w:b/>
                <w:sz w:val="24"/>
              </w:rPr>
              <w:t>Tỷ lệ</w:t>
            </w:r>
          </w:p>
          <w:p w14:paraId="07138BB1" w14:textId="77777777" w:rsidR="00D057B5" w:rsidRPr="00703DE5" w:rsidRDefault="00D057B5" w:rsidP="00D057B5">
            <w:pPr>
              <w:contextualSpacing/>
              <w:jc w:val="center"/>
              <w:rPr>
                <w:b/>
                <w:sz w:val="24"/>
              </w:rPr>
            </w:pPr>
            <w:r>
              <w:rPr>
                <w:b/>
                <w:sz w:val="24"/>
              </w:rPr>
              <w:t>(%)</w:t>
            </w:r>
          </w:p>
        </w:tc>
        <w:tc>
          <w:tcPr>
            <w:tcW w:w="8100" w:type="dxa"/>
            <w:gridSpan w:val="4"/>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13E2CC90" w14:textId="77777777" w:rsidR="00D057B5" w:rsidRPr="00703DE5" w:rsidRDefault="00D057B5" w:rsidP="00D057B5">
            <w:pPr>
              <w:contextualSpacing/>
              <w:jc w:val="center"/>
              <w:rPr>
                <w:b/>
                <w:sz w:val="24"/>
              </w:rPr>
            </w:pPr>
            <w:r w:rsidRPr="00703DE5">
              <w:rPr>
                <w:b/>
                <w:sz w:val="24"/>
              </w:rPr>
              <w:t>Mức chất lượng</w:t>
            </w:r>
          </w:p>
        </w:tc>
        <w:tc>
          <w:tcPr>
            <w:tcW w:w="720" w:type="dxa"/>
            <w:vMerge w:val="restart"/>
            <w:tcBorders>
              <w:top w:val="single" w:sz="4" w:space="0" w:color="000000"/>
              <w:left w:val="single" w:sz="4" w:space="0" w:color="000000"/>
              <w:right w:val="single" w:sz="4" w:space="0" w:color="000000"/>
            </w:tcBorders>
            <w:shd w:val="clear" w:color="auto" w:fill="FFFFFF" w:themeFill="background1"/>
            <w:vAlign w:val="center"/>
          </w:tcPr>
          <w:p w14:paraId="7ECE59D2" w14:textId="77777777" w:rsidR="00D057B5" w:rsidRPr="00703DE5" w:rsidRDefault="00D057B5" w:rsidP="00D057B5">
            <w:pPr>
              <w:contextualSpacing/>
              <w:jc w:val="center"/>
              <w:rPr>
                <w:b/>
                <w:sz w:val="24"/>
              </w:rPr>
            </w:pPr>
            <w:r w:rsidRPr="00703DE5">
              <w:rPr>
                <w:b/>
                <w:sz w:val="24"/>
              </w:rPr>
              <w:t>Điểm</w:t>
            </w:r>
          </w:p>
          <w:p w14:paraId="4D58BF41" w14:textId="77777777" w:rsidR="00D057B5" w:rsidRPr="00703DE5" w:rsidRDefault="00D057B5" w:rsidP="00D057B5">
            <w:pPr>
              <w:spacing w:line="234" w:lineRule="auto"/>
              <w:ind w:right="25"/>
              <w:contextualSpacing/>
              <w:jc w:val="center"/>
              <w:rPr>
                <w:b/>
                <w:sz w:val="24"/>
              </w:rPr>
            </w:pPr>
          </w:p>
        </w:tc>
      </w:tr>
      <w:tr w:rsidR="00D057B5" w14:paraId="35E72D47" w14:textId="77777777" w:rsidTr="00D057B5">
        <w:trPr>
          <w:trHeight w:val="262"/>
        </w:trPr>
        <w:tc>
          <w:tcPr>
            <w:tcW w:w="1188" w:type="dxa"/>
            <w:vMerge/>
            <w:tcBorders>
              <w:top w:val="nil"/>
              <w:left w:val="single" w:sz="4" w:space="0" w:color="000000"/>
              <w:bottom w:val="nil"/>
              <w:right w:val="single" w:sz="4" w:space="0" w:color="000000"/>
            </w:tcBorders>
            <w:shd w:val="clear" w:color="auto" w:fill="FFFFFF" w:themeFill="background1"/>
            <w:vAlign w:val="center"/>
          </w:tcPr>
          <w:p w14:paraId="0F063374" w14:textId="77777777" w:rsidR="00D057B5" w:rsidRPr="00703DE5" w:rsidRDefault="00D057B5" w:rsidP="00D057B5">
            <w:pPr>
              <w:contextualSpacing/>
              <w:jc w:val="center"/>
              <w:rPr>
                <w:b/>
                <w:sz w:val="24"/>
              </w:rPr>
            </w:pPr>
          </w:p>
        </w:tc>
        <w:tc>
          <w:tcPr>
            <w:tcW w:w="810" w:type="dxa"/>
            <w:vMerge/>
            <w:tcBorders>
              <w:top w:val="nil"/>
              <w:left w:val="single" w:sz="4" w:space="0" w:color="000000"/>
              <w:bottom w:val="nil"/>
              <w:right w:val="single" w:sz="4" w:space="0" w:color="000000"/>
            </w:tcBorders>
            <w:shd w:val="clear" w:color="auto" w:fill="B8CCE4" w:themeFill="accent1" w:themeFillTint="66"/>
            <w:vAlign w:val="center"/>
          </w:tcPr>
          <w:p w14:paraId="7BF0926C" w14:textId="77777777" w:rsidR="00D057B5" w:rsidRPr="00703DE5" w:rsidRDefault="00D057B5" w:rsidP="00D057B5">
            <w:pPr>
              <w:contextualSpacing/>
              <w:jc w:val="center"/>
              <w:rPr>
                <w:b/>
                <w:sz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2E3CA8" w14:textId="77777777" w:rsidR="00D057B5" w:rsidRPr="00703DE5" w:rsidRDefault="00D057B5" w:rsidP="00D057B5">
            <w:pPr>
              <w:contextualSpacing/>
              <w:jc w:val="center"/>
              <w:rPr>
                <w:b/>
                <w:sz w:val="24"/>
              </w:rPr>
            </w:pPr>
            <w:r w:rsidRPr="00703DE5">
              <w:rPr>
                <w:b/>
                <w:sz w:val="24"/>
              </w:rPr>
              <w:t>Rất tốt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D9E9F3" w14:textId="77777777" w:rsidR="00D057B5" w:rsidRPr="00703DE5" w:rsidRDefault="00D057B5" w:rsidP="00D057B5">
            <w:pPr>
              <w:contextualSpacing/>
              <w:jc w:val="center"/>
              <w:rPr>
                <w:b/>
                <w:sz w:val="24"/>
              </w:rPr>
            </w:pPr>
            <w:r>
              <w:rPr>
                <w:b/>
                <w:sz w:val="24"/>
              </w:rPr>
              <w:t>Tốt</w:t>
            </w:r>
          </w:p>
        </w:tc>
        <w:tc>
          <w:tcPr>
            <w:tcW w:w="207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9F0DED9" w14:textId="77777777" w:rsidR="00D057B5" w:rsidRPr="00703DE5" w:rsidRDefault="00D057B5" w:rsidP="00D057B5">
            <w:pPr>
              <w:contextualSpacing/>
              <w:jc w:val="center"/>
              <w:rPr>
                <w:b/>
                <w:sz w:val="24"/>
              </w:rPr>
            </w:pPr>
            <w:r>
              <w:rPr>
                <w:b/>
                <w:sz w:val="24"/>
              </w:rPr>
              <w:t>Đạt yêu cầu</w:t>
            </w:r>
          </w:p>
        </w:tc>
        <w:tc>
          <w:tcPr>
            <w:tcW w:w="1890" w:type="dxa"/>
            <w:tcBorders>
              <w:left w:val="single" w:sz="4" w:space="0" w:color="auto"/>
              <w:bottom w:val="single" w:sz="4" w:space="0" w:color="000000"/>
              <w:right w:val="single" w:sz="4" w:space="0" w:color="000000"/>
            </w:tcBorders>
            <w:shd w:val="clear" w:color="auto" w:fill="FFFFFF" w:themeFill="background1"/>
            <w:vAlign w:val="center"/>
          </w:tcPr>
          <w:p w14:paraId="28A2274A" w14:textId="77777777" w:rsidR="00D057B5" w:rsidRPr="00703DE5" w:rsidRDefault="00D057B5" w:rsidP="00D057B5">
            <w:pPr>
              <w:contextualSpacing/>
              <w:jc w:val="center"/>
              <w:rPr>
                <w:b/>
                <w:sz w:val="24"/>
              </w:rPr>
            </w:pPr>
            <w:r>
              <w:rPr>
                <w:b/>
                <w:sz w:val="24"/>
              </w:rPr>
              <w:t>Không đạt</w:t>
            </w:r>
          </w:p>
        </w:tc>
        <w:tc>
          <w:tcPr>
            <w:tcW w:w="720" w:type="dxa"/>
            <w:vMerge/>
            <w:tcBorders>
              <w:left w:val="single" w:sz="4" w:space="0" w:color="000000"/>
              <w:right w:val="single" w:sz="4" w:space="0" w:color="000000"/>
            </w:tcBorders>
            <w:shd w:val="clear" w:color="auto" w:fill="B8CCE4" w:themeFill="accent1" w:themeFillTint="66"/>
            <w:vAlign w:val="center"/>
          </w:tcPr>
          <w:p w14:paraId="6FCA107B" w14:textId="77777777" w:rsidR="00D057B5" w:rsidRPr="00703DE5" w:rsidRDefault="00D057B5" w:rsidP="00D057B5">
            <w:pPr>
              <w:spacing w:line="234" w:lineRule="auto"/>
              <w:ind w:right="25"/>
              <w:contextualSpacing/>
              <w:jc w:val="center"/>
              <w:rPr>
                <w:b/>
                <w:sz w:val="24"/>
              </w:rPr>
            </w:pPr>
          </w:p>
        </w:tc>
      </w:tr>
      <w:tr w:rsidR="00D057B5" w14:paraId="380C53E5" w14:textId="77777777" w:rsidTr="00D057B5">
        <w:trPr>
          <w:trHeight w:val="264"/>
        </w:trPr>
        <w:tc>
          <w:tcPr>
            <w:tcW w:w="1188"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00C0DA88" w14:textId="77777777" w:rsidR="00D057B5" w:rsidRPr="00C55B10" w:rsidRDefault="00D057B5" w:rsidP="00D057B5">
            <w:pPr>
              <w:jc w:val="center"/>
            </w:pPr>
          </w:p>
        </w:tc>
        <w:tc>
          <w:tcPr>
            <w:tcW w:w="810" w:type="dxa"/>
            <w:vMerge/>
            <w:tcBorders>
              <w:top w:val="nil"/>
              <w:left w:val="single" w:sz="4" w:space="0" w:color="000000"/>
              <w:bottom w:val="single" w:sz="4" w:space="0" w:color="000000"/>
              <w:right w:val="single" w:sz="4" w:space="0" w:color="000000"/>
            </w:tcBorders>
            <w:shd w:val="clear" w:color="auto" w:fill="auto"/>
            <w:vAlign w:val="center"/>
          </w:tcPr>
          <w:p w14:paraId="018C4FCD" w14:textId="77777777" w:rsidR="00D057B5" w:rsidRPr="00C55B10" w:rsidRDefault="00D057B5" w:rsidP="00D057B5">
            <w:pPr>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DE2E62" w14:textId="77777777" w:rsidR="00D057B5" w:rsidRPr="00480815" w:rsidRDefault="00D057B5" w:rsidP="00D057B5">
            <w:pPr>
              <w:spacing w:line="234" w:lineRule="auto"/>
              <w:ind w:right="25"/>
              <w:contextualSpacing/>
              <w:jc w:val="center"/>
              <w:rPr>
                <w:bCs/>
                <w:i/>
                <w:iCs/>
                <w:sz w:val="24"/>
              </w:rPr>
            </w:pPr>
            <w:r w:rsidRPr="00480815">
              <w:rPr>
                <w:bCs/>
                <w:i/>
                <w:iCs/>
                <w:sz w:val="24"/>
              </w:rPr>
              <w:t>Từ 9-10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A652CF" w14:textId="77777777" w:rsidR="00D057B5" w:rsidRPr="00480815" w:rsidRDefault="00D057B5" w:rsidP="00D057B5">
            <w:pPr>
              <w:spacing w:line="234" w:lineRule="auto"/>
              <w:ind w:right="25"/>
              <w:contextualSpacing/>
              <w:jc w:val="center"/>
              <w:rPr>
                <w:bCs/>
                <w:i/>
                <w:iCs/>
                <w:sz w:val="24"/>
              </w:rPr>
            </w:pPr>
            <w:r w:rsidRPr="00480815">
              <w:rPr>
                <w:bCs/>
                <w:i/>
                <w:iCs/>
                <w:sz w:val="24"/>
              </w:rPr>
              <w:t>Từ 7-8</w:t>
            </w:r>
          </w:p>
        </w:tc>
        <w:tc>
          <w:tcPr>
            <w:tcW w:w="207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3C39B68" w14:textId="77777777" w:rsidR="00D057B5" w:rsidRPr="00480815" w:rsidRDefault="00D057B5" w:rsidP="00D057B5">
            <w:pPr>
              <w:spacing w:line="234" w:lineRule="auto"/>
              <w:ind w:right="25"/>
              <w:contextualSpacing/>
              <w:jc w:val="center"/>
              <w:rPr>
                <w:bCs/>
                <w:i/>
                <w:iCs/>
                <w:sz w:val="24"/>
              </w:rPr>
            </w:pPr>
            <w:r w:rsidRPr="00480815">
              <w:rPr>
                <w:bCs/>
                <w:i/>
                <w:iCs/>
                <w:sz w:val="24"/>
              </w:rPr>
              <w:t>Từ 5-6</w:t>
            </w:r>
          </w:p>
        </w:tc>
        <w:tc>
          <w:tcPr>
            <w:tcW w:w="189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22D8DD9" w14:textId="77777777" w:rsidR="00D057B5" w:rsidRPr="00480815" w:rsidRDefault="00D057B5" w:rsidP="00D057B5">
            <w:pPr>
              <w:spacing w:line="234" w:lineRule="auto"/>
              <w:ind w:right="25"/>
              <w:contextualSpacing/>
              <w:jc w:val="center"/>
              <w:rPr>
                <w:bCs/>
                <w:i/>
                <w:iCs/>
                <w:sz w:val="24"/>
              </w:rPr>
            </w:pPr>
            <w:r w:rsidRPr="00480815">
              <w:rPr>
                <w:bCs/>
                <w:i/>
                <w:iCs/>
                <w:sz w:val="24"/>
              </w:rPr>
              <w:t>Dưới 5</w:t>
            </w:r>
          </w:p>
        </w:tc>
        <w:tc>
          <w:tcPr>
            <w:tcW w:w="720" w:type="dxa"/>
            <w:vMerge/>
            <w:tcBorders>
              <w:left w:val="single" w:sz="4" w:space="0" w:color="000000"/>
              <w:bottom w:val="single" w:sz="4" w:space="0" w:color="000000"/>
              <w:right w:val="single" w:sz="4" w:space="0" w:color="000000"/>
            </w:tcBorders>
            <w:shd w:val="clear" w:color="auto" w:fill="92D050"/>
            <w:vAlign w:val="center"/>
          </w:tcPr>
          <w:p w14:paraId="28A75FA0" w14:textId="77777777" w:rsidR="00D057B5" w:rsidRPr="00703DE5" w:rsidRDefault="00D057B5" w:rsidP="00D057B5">
            <w:pPr>
              <w:spacing w:line="234" w:lineRule="auto"/>
              <w:ind w:right="25"/>
              <w:contextualSpacing/>
              <w:jc w:val="center"/>
              <w:rPr>
                <w:b/>
                <w:sz w:val="24"/>
              </w:rPr>
            </w:pPr>
          </w:p>
        </w:tc>
      </w:tr>
      <w:tr w:rsidR="00D057B5" w14:paraId="53BE6BB4" w14:textId="77777777" w:rsidTr="00D057B5">
        <w:trPr>
          <w:trHeight w:val="767"/>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B4FB5" w14:textId="77777777" w:rsidR="00D057B5" w:rsidRPr="00C55B10" w:rsidRDefault="00D057B5" w:rsidP="00D057B5">
            <w:pPr>
              <w:jc w:val="center"/>
            </w:pPr>
            <w:r>
              <w:rPr>
                <w:sz w:val="24"/>
              </w:rPr>
              <w:t>Sự hiện diện trong hoạt động thực hành</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DB297" w14:textId="77777777" w:rsidR="00D057B5" w:rsidRPr="00385FA6" w:rsidRDefault="00D057B5" w:rsidP="00D057B5">
            <w:pPr>
              <w:jc w:val="center"/>
              <w:rPr>
                <w:b/>
              </w:rPr>
            </w:pPr>
            <w:r>
              <w:rPr>
                <w:b/>
                <w:sz w:val="24"/>
              </w:rPr>
              <w:t>40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90A8C" w14:textId="77777777" w:rsidR="00D057B5" w:rsidRPr="00451CF8" w:rsidRDefault="00D057B5" w:rsidP="00D057B5">
            <w:pPr>
              <w:ind w:left="26" w:right="26"/>
              <w:contextualSpacing/>
              <w:jc w:val="center"/>
            </w:pPr>
            <w:r w:rsidRPr="00451CF8">
              <w:rPr>
                <w:sz w:val="24"/>
              </w:rPr>
              <w:t xml:space="preserve">Tham gia trên </w:t>
            </w:r>
            <w:r>
              <w:rPr>
                <w:sz w:val="24"/>
              </w:rPr>
              <w:t>9</w:t>
            </w:r>
            <w:r w:rsidRPr="00451CF8">
              <w:rPr>
                <w:sz w:val="24"/>
              </w:rPr>
              <w:t xml:space="preserve">0% </w:t>
            </w:r>
            <w:r>
              <w:rPr>
                <w:sz w:val="24"/>
              </w:rPr>
              <w:t xml:space="preserve">số lượng </w:t>
            </w:r>
            <w:r w:rsidRPr="00451CF8">
              <w:rPr>
                <w:sz w:val="24"/>
              </w:rPr>
              <w:t xml:space="preserve">buổi học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65F79" w14:textId="77777777" w:rsidR="00D057B5" w:rsidRPr="00451CF8" w:rsidRDefault="00D057B5" w:rsidP="00D057B5">
            <w:pPr>
              <w:ind w:left="7" w:right="20"/>
              <w:contextualSpacing/>
              <w:jc w:val="center"/>
            </w:pPr>
            <w:r w:rsidRPr="00451CF8">
              <w:rPr>
                <w:sz w:val="24"/>
              </w:rPr>
              <w:t xml:space="preserve">Tham gia </w:t>
            </w:r>
            <w:r>
              <w:rPr>
                <w:sz w:val="24"/>
              </w:rPr>
              <w:t>từ 70 đến dưới 9</w:t>
            </w:r>
            <w:r w:rsidRPr="00451CF8">
              <w:rPr>
                <w:sz w:val="24"/>
              </w:rPr>
              <w:t xml:space="preserve">0% </w:t>
            </w:r>
            <w:r>
              <w:rPr>
                <w:sz w:val="24"/>
              </w:rPr>
              <w:t xml:space="preserve">số lượng </w:t>
            </w:r>
            <w:r w:rsidRPr="00451CF8">
              <w:rPr>
                <w:sz w:val="24"/>
              </w:rPr>
              <w:t xml:space="preserve">buổi học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981C8" w14:textId="77777777" w:rsidR="00D057B5" w:rsidRPr="00451CF8" w:rsidRDefault="00D057B5" w:rsidP="00D057B5">
            <w:pPr>
              <w:spacing w:after="43"/>
              <w:contextualSpacing/>
              <w:jc w:val="center"/>
            </w:pPr>
            <w:r w:rsidRPr="00451CF8">
              <w:rPr>
                <w:sz w:val="24"/>
              </w:rPr>
              <w:t xml:space="preserve">Tham gia </w:t>
            </w:r>
            <w:r>
              <w:rPr>
                <w:sz w:val="24"/>
              </w:rPr>
              <w:t>từ 50 đến dưới 6</w:t>
            </w:r>
            <w:r w:rsidRPr="00451CF8">
              <w:rPr>
                <w:sz w:val="24"/>
              </w:rPr>
              <w:t xml:space="preserve">0% </w:t>
            </w:r>
            <w:r>
              <w:rPr>
                <w:sz w:val="24"/>
              </w:rPr>
              <w:t xml:space="preserve">số lượng </w:t>
            </w:r>
            <w:r w:rsidRPr="00451CF8">
              <w:rPr>
                <w:sz w:val="24"/>
              </w:rPr>
              <w:t xml:space="preserve">buổi học </w:t>
            </w:r>
          </w:p>
        </w:tc>
        <w:tc>
          <w:tcPr>
            <w:tcW w:w="1890" w:type="dxa"/>
            <w:tcBorders>
              <w:top w:val="single" w:sz="4" w:space="0" w:color="000000"/>
              <w:left w:val="single" w:sz="4" w:space="0" w:color="000000"/>
              <w:bottom w:val="single" w:sz="4" w:space="0" w:color="000000"/>
              <w:right w:val="single" w:sz="4" w:space="0" w:color="000000"/>
            </w:tcBorders>
            <w:vAlign w:val="center"/>
          </w:tcPr>
          <w:p w14:paraId="4DC4C899" w14:textId="77777777" w:rsidR="00D057B5" w:rsidRPr="00451CF8" w:rsidRDefault="00D057B5" w:rsidP="00D057B5">
            <w:pPr>
              <w:contextualSpacing/>
              <w:jc w:val="center"/>
            </w:pPr>
            <w:r w:rsidRPr="00451CF8">
              <w:rPr>
                <w:sz w:val="24"/>
              </w:rPr>
              <w:t xml:space="preserve">Tham gia ít hơn </w:t>
            </w:r>
            <w:r>
              <w:rPr>
                <w:sz w:val="24"/>
              </w:rPr>
              <w:t>5</w:t>
            </w:r>
            <w:r w:rsidRPr="00451CF8">
              <w:rPr>
                <w:sz w:val="24"/>
              </w:rPr>
              <w:t xml:space="preserve">0% </w:t>
            </w:r>
            <w:r>
              <w:rPr>
                <w:sz w:val="24"/>
              </w:rPr>
              <w:t xml:space="preserve">số lượng </w:t>
            </w:r>
            <w:r w:rsidRPr="00451CF8">
              <w:rPr>
                <w:sz w:val="24"/>
              </w:rPr>
              <w:t xml:space="preserve">buổi học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061A3" w14:textId="77777777" w:rsidR="00D057B5" w:rsidRPr="00C55B10" w:rsidRDefault="00D057B5" w:rsidP="00D057B5">
            <w:pPr>
              <w:ind w:right="529"/>
              <w:jc w:val="center"/>
            </w:pPr>
          </w:p>
        </w:tc>
      </w:tr>
      <w:tr w:rsidR="00D057B5" w14:paraId="328F6B32" w14:textId="77777777" w:rsidTr="00D057B5">
        <w:trPr>
          <w:trHeight w:val="767"/>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6A8CA" w14:textId="77777777" w:rsidR="00D057B5" w:rsidRPr="00C55B10" w:rsidRDefault="00D057B5" w:rsidP="00D057B5">
            <w:pPr>
              <w:ind w:right="47"/>
              <w:jc w:val="center"/>
            </w:pPr>
            <w:r>
              <w:rPr>
                <w:sz w:val="24"/>
              </w:rPr>
              <w:t>Sự tham gia làm việc theo nhóm, theo lớp</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2367" w14:textId="77777777" w:rsidR="00D057B5" w:rsidRPr="00385FA6" w:rsidRDefault="00D057B5" w:rsidP="00D057B5">
            <w:pPr>
              <w:jc w:val="center"/>
              <w:rPr>
                <w:b/>
              </w:rPr>
            </w:pPr>
            <w:r>
              <w:rPr>
                <w:b/>
                <w:sz w:val="24"/>
              </w:rPr>
              <w:t>60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8EDFA" w14:textId="77777777" w:rsidR="00D057B5" w:rsidRPr="00451CF8" w:rsidRDefault="00D057B5" w:rsidP="00D057B5">
            <w:pPr>
              <w:spacing w:after="46"/>
              <w:contextualSpacing/>
              <w:jc w:val="center"/>
            </w:pPr>
            <w:r>
              <w:rPr>
                <w:sz w:val="24"/>
              </w:rPr>
              <w:t>Tích cực tham gia làm việc nhóm, n</w:t>
            </w:r>
            <w:r w:rsidRPr="00451CF8">
              <w:rPr>
                <w:sz w:val="24"/>
              </w:rPr>
              <w:t xml:space="preserve">hiệt tình trao đổi, chủ động </w:t>
            </w:r>
          </w:p>
          <w:p w14:paraId="148E5535" w14:textId="77777777" w:rsidR="00D057B5" w:rsidRPr="00451CF8" w:rsidRDefault="00D057B5" w:rsidP="00D057B5">
            <w:pPr>
              <w:contextualSpacing/>
              <w:jc w:val="center"/>
            </w:pPr>
            <w:r w:rsidRPr="00451CF8">
              <w:rPr>
                <w:sz w:val="24"/>
              </w:rPr>
              <w:t xml:space="preserve">trả lời nhiều câu hỏi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78D60" w14:textId="77777777" w:rsidR="00D057B5" w:rsidRPr="00451CF8" w:rsidRDefault="00D057B5" w:rsidP="00D057B5">
            <w:pPr>
              <w:contextualSpacing/>
              <w:jc w:val="center"/>
            </w:pPr>
            <w:r w:rsidRPr="00451CF8">
              <w:rPr>
                <w:sz w:val="24"/>
              </w:rPr>
              <w:t xml:space="preserve">Có đặt/trả lời câu hỏi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6A75B6B" w14:textId="77777777" w:rsidR="00D057B5" w:rsidRPr="00451CF8" w:rsidRDefault="00D057B5" w:rsidP="00D057B5">
            <w:pPr>
              <w:spacing w:after="46"/>
              <w:contextualSpacing/>
              <w:jc w:val="center"/>
            </w:pPr>
            <w:r w:rsidRPr="00451CF8">
              <w:rPr>
                <w:sz w:val="24"/>
              </w:rPr>
              <w:t xml:space="preserve">Không chủ động, phải chỉ định trả </w:t>
            </w:r>
          </w:p>
          <w:p w14:paraId="7D6ACC8B" w14:textId="77777777" w:rsidR="00D057B5" w:rsidRPr="00451CF8" w:rsidRDefault="00D057B5" w:rsidP="00D057B5">
            <w:pPr>
              <w:spacing w:after="46"/>
              <w:contextualSpacing/>
              <w:jc w:val="center"/>
            </w:pPr>
            <w:r w:rsidRPr="00451CF8">
              <w:rPr>
                <w:sz w:val="24"/>
              </w:rPr>
              <w:t xml:space="preserve">lời, đóng góp </w:t>
            </w:r>
          </w:p>
        </w:tc>
        <w:tc>
          <w:tcPr>
            <w:tcW w:w="1890" w:type="dxa"/>
            <w:tcBorders>
              <w:top w:val="single" w:sz="4" w:space="0" w:color="000000"/>
              <w:left w:val="single" w:sz="4" w:space="0" w:color="000000"/>
              <w:bottom w:val="single" w:sz="4" w:space="0" w:color="000000"/>
              <w:right w:val="single" w:sz="4" w:space="0" w:color="000000"/>
            </w:tcBorders>
            <w:vAlign w:val="center"/>
          </w:tcPr>
          <w:p w14:paraId="0535E4F0" w14:textId="77777777" w:rsidR="00D057B5" w:rsidRPr="00451CF8" w:rsidRDefault="00D057B5" w:rsidP="00D057B5">
            <w:pPr>
              <w:spacing w:after="46"/>
              <w:contextualSpacing/>
              <w:jc w:val="center"/>
            </w:pPr>
            <w:r w:rsidRPr="00451CF8">
              <w:rPr>
                <w:sz w:val="24"/>
              </w:rPr>
              <w:t xml:space="preserve">Không tham gia và không trả lời </w:t>
            </w:r>
          </w:p>
          <w:p w14:paraId="7F9C8926" w14:textId="77777777" w:rsidR="00D057B5" w:rsidRPr="00451CF8" w:rsidRDefault="00D057B5" w:rsidP="00D057B5">
            <w:pPr>
              <w:contextualSpacing/>
              <w:jc w:val="center"/>
            </w:pPr>
            <w:r w:rsidRPr="00451CF8">
              <w:rPr>
                <w:sz w:val="24"/>
              </w:rPr>
              <w:t xml:space="preserve">được khi có yêu cầu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67F53" w14:textId="77777777" w:rsidR="00D057B5" w:rsidRPr="00C55B10" w:rsidRDefault="00D057B5" w:rsidP="00D057B5">
            <w:pPr>
              <w:jc w:val="center"/>
            </w:pPr>
          </w:p>
        </w:tc>
      </w:tr>
    </w:tbl>
    <w:p w14:paraId="3BCE6478" w14:textId="5C19B654" w:rsidR="00170B78" w:rsidRDefault="00170B78">
      <w:pPr>
        <w:tabs>
          <w:tab w:val="left" w:pos="5055"/>
        </w:tabs>
        <w:spacing w:before="88" w:line="295" w:lineRule="exact"/>
        <w:ind w:right="245"/>
        <w:jc w:val="center"/>
        <w:rPr>
          <w:b/>
          <w:sz w:val="26"/>
        </w:rPr>
      </w:pPr>
    </w:p>
    <w:p w14:paraId="61748AC2" w14:textId="4EFC10F0" w:rsidR="00D057B5" w:rsidRDefault="00D057B5">
      <w:pPr>
        <w:tabs>
          <w:tab w:val="left" w:pos="5055"/>
        </w:tabs>
        <w:spacing w:before="88" w:line="295" w:lineRule="exact"/>
        <w:ind w:right="245"/>
        <w:jc w:val="center"/>
        <w:rPr>
          <w:b/>
          <w:sz w:val="26"/>
        </w:rPr>
      </w:pPr>
    </w:p>
    <w:p w14:paraId="3722A692" w14:textId="475D11A5" w:rsidR="00D057B5" w:rsidRDefault="00D057B5">
      <w:pPr>
        <w:tabs>
          <w:tab w:val="left" w:pos="5055"/>
        </w:tabs>
        <w:spacing w:before="88" w:line="295" w:lineRule="exact"/>
        <w:ind w:right="245"/>
        <w:jc w:val="center"/>
        <w:rPr>
          <w:b/>
          <w:sz w:val="26"/>
        </w:rPr>
      </w:pPr>
    </w:p>
    <w:p w14:paraId="587AC247" w14:textId="787C07BD" w:rsidR="00D057B5" w:rsidRDefault="00D057B5">
      <w:pPr>
        <w:tabs>
          <w:tab w:val="left" w:pos="5055"/>
        </w:tabs>
        <w:spacing w:before="88" w:line="295" w:lineRule="exact"/>
        <w:ind w:right="245"/>
        <w:jc w:val="center"/>
        <w:rPr>
          <w:b/>
          <w:sz w:val="26"/>
        </w:rPr>
      </w:pPr>
    </w:p>
    <w:p w14:paraId="4941D7B8" w14:textId="7DFD83A2" w:rsidR="00D057B5" w:rsidRDefault="00D057B5">
      <w:pPr>
        <w:tabs>
          <w:tab w:val="left" w:pos="5055"/>
        </w:tabs>
        <w:spacing w:before="88" w:line="295" w:lineRule="exact"/>
        <w:ind w:right="245"/>
        <w:jc w:val="center"/>
        <w:rPr>
          <w:b/>
          <w:sz w:val="26"/>
        </w:rPr>
      </w:pPr>
    </w:p>
    <w:p w14:paraId="01AFDD3C" w14:textId="52C6F22E" w:rsidR="00D057B5" w:rsidRDefault="00D057B5">
      <w:pPr>
        <w:tabs>
          <w:tab w:val="left" w:pos="5055"/>
        </w:tabs>
        <w:spacing w:before="88" w:line="295" w:lineRule="exact"/>
        <w:ind w:right="245"/>
        <w:jc w:val="center"/>
        <w:rPr>
          <w:b/>
          <w:sz w:val="26"/>
        </w:rPr>
      </w:pPr>
    </w:p>
    <w:p w14:paraId="3545AF12" w14:textId="4D5A26A5" w:rsidR="00D057B5" w:rsidRDefault="00D057B5">
      <w:pPr>
        <w:tabs>
          <w:tab w:val="left" w:pos="5055"/>
        </w:tabs>
        <w:spacing w:before="88" w:line="295" w:lineRule="exact"/>
        <w:ind w:right="245"/>
        <w:jc w:val="center"/>
        <w:rPr>
          <w:b/>
          <w:sz w:val="26"/>
        </w:rPr>
      </w:pPr>
    </w:p>
    <w:p w14:paraId="1689715E" w14:textId="4310210D" w:rsidR="00D057B5" w:rsidRDefault="00D057B5">
      <w:pPr>
        <w:tabs>
          <w:tab w:val="left" w:pos="5055"/>
        </w:tabs>
        <w:spacing w:before="88" w:line="295" w:lineRule="exact"/>
        <w:ind w:right="245"/>
        <w:jc w:val="center"/>
        <w:rPr>
          <w:b/>
          <w:sz w:val="26"/>
        </w:rPr>
      </w:pPr>
    </w:p>
    <w:p w14:paraId="5CD0B8ED" w14:textId="77777777" w:rsidR="00D057B5" w:rsidRDefault="00D057B5">
      <w:pPr>
        <w:tabs>
          <w:tab w:val="left" w:pos="5055"/>
        </w:tabs>
        <w:spacing w:before="88" w:line="295" w:lineRule="exact"/>
        <w:ind w:right="245"/>
        <w:jc w:val="center"/>
        <w:rPr>
          <w:b/>
          <w:sz w:val="26"/>
        </w:rPr>
      </w:pPr>
    </w:p>
    <w:p w14:paraId="6A510429" w14:textId="41198EAF" w:rsidR="00D057B5" w:rsidRDefault="00D057B5">
      <w:pPr>
        <w:tabs>
          <w:tab w:val="left" w:pos="5055"/>
        </w:tabs>
        <w:spacing w:before="88" w:line="295" w:lineRule="exact"/>
        <w:ind w:right="245"/>
        <w:jc w:val="center"/>
        <w:rPr>
          <w:b/>
          <w:sz w:val="26"/>
        </w:rPr>
      </w:pPr>
    </w:p>
    <w:p w14:paraId="77F128FB" w14:textId="77777777" w:rsidR="00170B78" w:rsidRDefault="00170B78" w:rsidP="00170B78">
      <w:pPr>
        <w:tabs>
          <w:tab w:val="left" w:pos="5055"/>
        </w:tabs>
        <w:spacing w:before="88" w:line="295" w:lineRule="exact"/>
        <w:ind w:right="245"/>
        <w:rPr>
          <w:b/>
          <w:sz w:val="26"/>
        </w:rPr>
      </w:pPr>
      <w:r>
        <w:rPr>
          <w:b/>
          <w:sz w:val="26"/>
        </w:rPr>
        <w:lastRenderedPageBreak/>
        <w:t>9.2. Đánh giá quá trình thực tập (dự</w:t>
      </w:r>
      <w:r>
        <w:rPr>
          <w:b/>
          <w:spacing w:val="-2"/>
          <w:sz w:val="26"/>
        </w:rPr>
        <w:t xml:space="preserve"> </w:t>
      </w:r>
      <w:r>
        <w:rPr>
          <w:b/>
          <w:sz w:val="26"/>
        </w:rPr>
        <w:t>kiến 30% điểm học phần):</w:t>
      </w:r>
    </w:p>
    <w:tbl>
      <w:tblPr>
        <w:tblW w:w="10916" w:type="dxa"/>
        <w:jc w:val="center"/>
        <w:tblCellMar>
          <w:right w:w="48" w:type="dxa"/>
        </w:tblCellMar>
        <w:tblLook w:val="04A0" w:firstRow="1" w:lastRow="0" w:firstColumn="1" w:lastColumn="0" w:noHBand="0" w:noVBand="1"/>
      </w:tblPr>
      <w:tblGrid>
        <w:gridCol w:w="1323"/>
        <w:gridCol w:w="758"/>
        <w:gridCol w:w="2081"/>
        <w:gridCol w:w="2099"/>
        <w:gridCol w:w="2034"/>
        <w:gridCol w:w="1918"/>
        <w:gridCol w:w="703"/>
      </w:tblGrid>
      <w:tr w:rsidR="00170B78" w14:paraId="667B5B6D" w14:textId="77777777" w:rsidTr="00170B78">
        <w:trPr>
          <w:trHeight w:val="286"/>
          <w:jc w:val="center"/>
        </w:trPr>
        <w:tc>
          <w:tcPr>
            <w:tcW w:w="13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EF8CB0" w14:textId="77777777" w:rsidR="00170B78" w:rsidRPr="00703DE5" w:rsidRDefault="00170B78" w:rsidP="00BC46C2">
            <w:pPr>
              <w:contextualSpacing/>
              <w:jc w:val="center"/>
              <w:rPr>
                <w:b/>
                <w:sz w:val="24"/>
              </w:rPr>
            </w:pPr>
            <w:r>
              <w:rPr>
                <w:b/>
                <w:sz w:val="24"/>
              </w:rPr>
              <w:t>Nội dung</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F4E1A0" w14:textId="77777777" w:rsidR="00170B78" w:rsidRDefault="00170B78" w:rsidP="00BC46C2">
            <w:pPr>
              <w:contextualSpacing/>
              <w:jc w:val="center"/>
              <w:rPr>
                <w:b/>
                <w:sz w:val="24"/>
              </w:rPr>
            </w:pPr>
            <w:r w:rsidRPr="00703DE5">
              <w:rPr>
                <w:b/>
                <w:sz w:val="24"/>
              </w:rPr>
              <w:t>Tỷ lệ</w:t>
            </w:r>
          </w:p>
          <w:p w14:paraId="39809EFA" w14:textId="77777777" w:rsidR="00170B78" w:rsidRPr="00703DE5" w:rsidRDefault="00170B78" w:rsidP="00BC46C2">
            <w:pPr>
              <w:contextualSpacing/>
              <w:jc w:val="center"/>
              <w:rPr>
                <w:b/>
                <w:sz w:val="24"/>
              </w:rPr>
            </w:pPr>
            <w:r>
              <w:rPr>
                <w:b/>
                <w:sz w:val="24"/>
              </w:rPr>
              <w:t>(%)</w:t>
            </w:r>
          </w:p>
        </w:tc>
        <w:tc>
          <w:tcPr>
            <w:tcW w:w="813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5FAD39" w14:textId="77777777" w:rsidR="00170B78" w:rsidRPr="00703DE5" w:rsidRDefault="00170B78" w:rsidP="00BC46C2">
            <w:pPr>
              <w:contextualSpacing/>
              <w:jc w:val="center"/>
              <w:rPr>
                <w:b/>
                <w:sz w:val="24"/>
              </w:rPr>
            </w:pPr>
            <w:r w:rsidRPr="00703DE5">
              <w:rPr>
                <w:b/>
                <w:sz w:val="24"/>
              </w:rPr>
              <w:t>Mức chất lượng</w:t>
            </w:r>
          </w:p>
        </w:tc>
        <w:tc>
          <w:tcPr>
            <w:tcW w:w="703" w:type="dxa"/>
            <w:vMerge w:val="restart"/>
            <w:tcBorders>
              <w:top w:val="single" w:sz="4" w:space="0" w:color="000000"/>
              <w:left w:val="single" w:sz="4" w:space="0" w:color="000000"/>
              <w:right w:val="single" w:sz="4" w:space="0" w:color="000000"/>
            </w:tcBorders>
            <w:shd w:val="clear" w:color="auto" w:fill="FFFFFF" w:themeFill="background1"/>
          </w:tcPr>
          <w:p w14:paraId="6F85135C" w14:textId="77777777" w:rsidR="00170B78" w:rsidRDefault="00170B78" w:rsidP="00BC46C2">
            <w:pPr>
              <w:contextualSpacing/>
              <w:jc w:val="center"/>
              <w:rPr>
                <w:b/>
                <w:sz w:val="24"/>
              </w:rPr>
            </w:pPr>
          </w:p>
          <w:p w14:paraId="5F449E57" w14:textId="77777777" w:rsidR="00170B78" w:rsidRPr="00703DE5" w:rsidRDefault="00170B78" w:rsidP="00BC46C2">
            <w:pPr>
              <w:contextualSpacing/>
              <w:jc w:val="center"/>
              <w:rPr>
                <w:b/>
                <w:sz w:val="24"/>
              </w:rPr>
            </w:pPr>
            <w:r>
              <w:rPr>
                <w:b/>
                <w:sz w:val="24"/>
              </w:rPr>
              <w:t>Điểm</w:t>
            </w:r>
          </w:p>
        </w:tc>
      </w:tr>
      <w:tr w:rsidR="00170B78" w14:paraId="1545949A" w14:textId="77777777" w:rsidTr="00170B78">
        <w:trPr>
          <w:trHeight w:val="286"/>
          <w:jc w:val="center"/>
        </w:trPr>
        <w:tc>
          <w:tcPr>
            <w:tcW w:w="1323" w:type="dxa"/>
            <w:vMerge/>
            <w:tcBorders>
              <w:top w:val="nil"/>
              <w:left w:val="single" w:sz="4" w:space="0" w:color="000000"/>
              <w:bottom w:val="nil"/>
              <w:right w:val="single" w:sz="4" w:space="0" w:color="000000"/>
            </w:tcBorders>
            <w:shd w:val="clear" w:color="auto" w:fill="FFFFFF" w:themeFill="background1"/>
            <w:vAlign w:val="center"/>
          </w:tcPr>
          <w:p w14:paraId="256F4D0D" w14:textId="77777777" w:rsidR="00170B78" w:rsidRPr="00703DE5" w:rsidRDefault="00170B78" w:rsidP="00BC46C2">
            <w:pPr>
              <w:contextualSpacing/>
              <w:jc w:val="center"/>
              <w:rPr>
                <w:b/>
                <w:sz w:val="24"/>
              </w:rPr>
            </w:pPr>
          </w:p>
        </w:tc>
        <w:tc>
          <w:tcPr>
            <w:tcW w:w="758" w:type="dxa"/>
            <w:vMerge/>
            <w:tcBorders>
              <w:top w:val="nil"/>
              <w:left w:val="single" w:sz="4" w:space="0" w:color="000000"/>
              <w:bottom w:val="nil"/>
              <w:right w:val="single" w:sz="4" w:space="0" w:color="000000"/>
            </w:tcBorders>
            <w:shd w:val="clear" w:color="auto" w:fill="FFFFFF" w:themeFill="background1"/>
            <w:vAlign w:val="center"/>
          </w:tcPr>
          <w:p w14:paraId="39EBA724" w14:textId="77777777" w:rsidR="00170B78" w:rsidRPr="00703DE5" w:rsidRDefault="00170B78" w:rsidP="00BC46C2">
            <w:pPr>
              <w:contextualSpacing/>
              <w:jc w:val="center"/>
              <w:rPr>
                <w:b/>
                <w:sz w:val="24"/>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77EB7E" w14:textId="77777777" w:rsidR="00170B78" w:rsidRPr="00703DE5" w:rsidRDefault="00170B78" w:rsidP="00BC46C2">
            <w:pPr>
              <w:contextualSpacing/>
              <w:jc w:val="center"/>
              <w:rPr>
                <w:b/>
                <w:sz w:val="24"/>
              </w:rPr>
            </w:pPr>
            <w:r w:rsidRPr="00703DE5">
              <w:rPr>
                <w:b/>
                <w:sz w:val="24"/>
              </w:rPr>
              <w:t xml:space="preserve">Rất tốt </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920B54" w14:textId="77777777" w:rsidR="00170B78" w:rsidRPr="00703DE5" w:rsidRDefault="00170B78" w:rsidP="00BC46C2">
            <w:pPr>
              <w:contextualSpacing/>
              <w:jc w:val="center"/>
              <w:rPr>
                <w:b/>
                <w:sz w:val="24"/>
              </w:rPr>
            </w:pPr>
            <w:r>
              <w:rPr>
                <w:b/>
                <w:sz w:val="24"/>
              </w:rPr>
              <w:t>Tốt</w:t>
            </w:r>
            <w:r w:rsidRPr="00703DE5">
              <w:rPr>
                <w:b/>
                <w:sz w:val="24"/>
              </w:rPr>
              <w:t xml:space="preserve"> </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C96518" w14:textId="77777777" w:rsidR="00170B78" w:rsidRPr="00703DE5" w:rsidRDefault="00170B78" w:rsidP="00BC46C2">
            <w:pPr>
              <w:contextualSpacing/>
              <w:jc w:val="center"/>
              <w:rPr>
                <w:b/>
                <w:sz w:val="24"/>
              </w:rPr>
            </w:pPr>
            <w:r>
              <w:rPr>
                <w:b/>
                <w:sz w:val="24"/>
              </w:rPr>
              <w:t>Đạt yêu cầu</w:t>
            </w:r>
          </w:p>
        </w:tc>
        <w:tc>
          <w:tcPr>
            <w:tcW w:w="19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3D37F973" w14:textId="77777777" w:rsidR="00170B78" w:rsidRPr="00703DE5" w:rsidRDefault="00170B78" w:rsidP="00BC46C2">
            <w:pPr>
              <w:contextualSpacing/>
              <w:jc w:val="center"/>
              <w:rPr>
                <w:b/>
                <w:sz w:val="24"/>
              </w:rPr>
            </w:pPr>
            <w:r>
              <w:rPr>
                <w:b/>
                <w:sz w:val="24"/>
              </w:rPr>
              <w:t>Không Đạt</w:t>
            </w:r>
          </w:p>
        </w:tc>
        <w:tc>
          <w:tcPr>
            <w:tcW w:w="703" w:type="dxa"/>
            <w:vMerge/>
            <w:tcBorders>
              <w:left w:val="single" w:sz="4" w:space="0" w:color="000000"/>
              <w:right w:val="single" w:sz="4" w:space="0" w:color="000000"/>
            </w:tcBorders>
            <w:shd w:val="clear" w:color="auto" w:fill="FFFFFF" w:themeFill="background1"/>
          </w:tcPr>
          <w:p w14:paraId="27697F4E" w14:textId="77777777" w:rsidR="00170B78" w:rsidRPr="00703DE5" w:rsidRDefault="00170B78" w:rsidP="00BC46C2">
            <w:pPr>
              <w:contextualSpacing/>
              <w:jc w:val="center"/>
              <w:rPr>
                <w:b/>
                <w:sz w:val="24"/>
              </w:rPr>
            </w:pPr>
          </w:p>
        </w:tc>
      </w:tr>
      <w:tr w:rsidR="00170B78" w14:paraId="66260BF7" w14:textId="77777777" w:rsidTr="00170B78">
        <w:trPr>
          <w:trHeight w:val="288"/>
          <w:jc w:val="center"/>
        </w:trPr>
        <w:tc>
          <w:tcPr>
            <w:tcW w:w="1323" w:type="dxa"/>
            <w:vMerge/>
            <w:tcBorders>
              <w:top w:val="nil"/>
              <w:left w:val="single" w:sz="4" w:space="0" w:color="000000"/>
              <w:bottom w:val="single" w:sz="4" w:space="0" w:color="000000"/>
              <w:right w:val="single" w:sz="4" w:space="0" w:color="000000"/>
            </w:tcBorders>
            <w:shd w:val="clear" w:color="auto" w:fill="FFFFFF" w:themeFill="background1"/>
          </w:tcPr>
          <w:p w14:paraId="29629371" w14:textId="77777777" w:rsidR="00170B78" w:rsidRPr="00C55B10" w:rsidRDefault="00170B78" w:rsidP="00BC46C2"/>
        </w:tc>
        <w:tc>
          <w:tcPr>
            <w:tcW w:w="758" w:type="dxa"/>
            <w:vMerge/>
            <w:tcBorders>
              <w:top w:val="nil"/>
              <w:left w:val="single" w:sz="4" w:space="0" w:color="000000"/>
              <w:bottom w:val="single" w:sz="4" w:space="0" w:color="000000"/>
              <w:right w:val="single" w:sz="4" w:space="0" w:color="000000"/>
            </w:tcBorders>
            <w:shd w:val="clear" w:color="auto" w:fill="FFFFFF" w:themeFill="background1"/>
          </w:tcPr>
          <w:p w14:paraId="45BF1211" w14:textId="77777777" w:rsidR="00170B78" w:rsidRPr="00C55B10" w:rsidRDefault="00170B78" w:rsidP="00BC46C2"/>
        </w:tc>
        <w:tc>
          <w:tcPr>
            <w:tcW w:w="20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2502F9" w14:textId="77777777" w:rsidR="00170B78" w:rsidRPr="00480815" w:rsidRDefault="00170B78" w:rsidP="00BC46C2">
            <w:pPr>
              <w:spacing w:line="234" w:lineRule="auto"/>
              <w:ind w:right="25"/>
              <w:contextualSpacing/>
              <w:jc w:val="center"/>
              <w:rPr>
                <w:bCs/>
                <w:i/>
                <w:iCs/>
                <w:sz w:val="24"/>
              </w:rPr>
            </w:pPr>
            <w:r w:rsidRPr="00480815">
              <w:rPr>
                <w:bCs/>
                <w:i/>
                <w:iCs/>
                <w:sz w:val="24"/>
              </w:rPr>
              <w:t>Từ 9-10</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EFDA67" w14:textId="77777777" w:rsidR="00170B78" w:rsidRPr="00480815" w:rsidRDefault="00170B78" w:rsidP="00BC46C2">
            <w:pPr>
              <w:spacing w:line="234" w:lineRule="auto"/>
              <w:ind w:right="25"/>
              <w:contextualSpacing/>
              <w:jc w:val="center"/>
              <w:rPr>
                <w:bCs/>
                <w:i/>
                <w:iCs/>
                <w:sz w:val="24"/>
              </w:rPr>
            </w:pPr>
            <w:r w:rsidRPr="00480815">
              <w:rPr>
                <w:bCs/>
                <w:i/>
                <w:iCs/>
                <w:sz w:val="24"/>
              </w:rPr>
              <w:t>Từ 7-8</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9A9A5B" w14:textId="77777777" w:rsidR="00170B78" w:rsidRPr="00480815" w:rsidRDefault="00170B78" w:rsidP="00BC46C2">
            <w:pPr>
              <w:spacing w:line="234" w:lineRule="auto"/>
              <w:ind w:right="25"/>
              <w:contextualSpacing/>
              <w:jc w:val="center"/>
              <w:rPr>
                <w:bCs/>
                <w:i/>
                <w:iCs/>
                <w:sz w:val="24"/>
              </w:rPr>
            </w:pPr>
            <w:r w:rsidRPr="00480815">
              <w:rPr>
                <w:bCs/>
                <w:i/>
                <w:iCs/>
                <w:sz w:val="24"/>
              </w:rPr>
              <w:t xml:space="preserve">Từ 5-6 </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204F20" w14:textId="77777777" w:rsidR="00170B78" w:rsidRPr="00480815" w:rsidRDefault="00170B78" w:rsidP="00BC46C2">
            <w:pPr>
              <w:spacing w:line="234" w:lineRule="auto"/>
              <w:ind w:right="25"/>
              <w:contextualSpacing/>
              <w:jc w:val="center"/>
              <w:rPr>
                <w:bCs/>
                <w:i/>
                <w:iCs/>
                <w:sz w:val="24"/>
              </w:rPr>
            </w:pPr>
            <w:r w:rsidRPr="00480815">
              <w:rPr>
                <w:bCs/>
                <w:i/>
                <w:iCs/>
                <w:sz w:val="24"/>
              </w:rPr>
              <w:t xml:space="preserve"> Dưới 5</w:t>
            </w:r>
          </w:p>
        </w:tc>
        <w:tc>
          <w:tcPr>
            <w:tcW w:w="703" w:type="dxa"/>
            <w:vMerge/>
            <w:tcBorders>
              <w:left w:val="single" w:sz="4" w:space="0" w:color="000000"/>
              <w:bottom w:val="single" w:sz="4" w:space="0" w:color="000000"/>
              <w:right w:val="single" w:sz="4" w:space="0" w:color="000000"/>
            </w:tcBorders>
            <w:shd w:val="clear" w:color="auto" w:fill="FFFFFF" w:themeFill="background1"/>
          </w:tcPr>
          <w:p w14:paraId="38887610" w14:textId="77777777" w:rsidR="00170B78" w:rsidRPr="00703DE5" w:rsidRDefault="00170B78" w:rsidP="00BC46C2">
            <w:pPr>
              <w:spacing w:line="234" w:lineRule="auto"/>
              <w:ind w:right="25"/>
              <w:contextualSpacing/>
              <w:rPr>
                <w:b/>
                <w:sz w:val="24"/>
              </w:rPr>
            </w:pPr>
          </w:p>
        </w:tc>
      </w:tr>
      <w:tr w:rsidR="00170B78" w14:paraId="44004DF2" w14:textId="77777777" w:rsidTr="00EB5FF8">
        <w:trPr>
          <w:trHeight w:val="838"/>
          <w:jc w:val="center"/>
        </w:trPr>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5FFDC" w14:textId="77777777" w:rsidR="00170B78" w:rsidRPr="00C55B10" w:rsidRDefault="00170B78" w:rsidP="00BC46C2">
            <w:pPr>
              <w:jc w:val="center"/>
            </w:pPr>
            <w:r>
              <w:rPr>
                <w:sz w:val="24"/>
              </w:rPr>
              <w:t>Xây gạch</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581CC" w14:textId="77777777" w:rsidR="00170B78" w:rsidRPr="00385FA6" w:rsidRDefault="00170B78" w:rsidP="00BC46C2">
            <w:pPr>
              <w:jc w:val="center"/>
              <w:rPr>
                <w:b/>
              </w:rPr>
            </w:pPr>
            <w:r w:rsidRPr="00385FA6">
              <w:rPr>
                <w:b/>
                <w:sz w:val="24"/>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15802" w14:textId="77777777" w:rsidR="00170B78" w:rsidRPr="00C55B10" w:rsidRDefault="00170B78" w:rsidP="00EB5FF8">
            <w:pPr>
              <w:jc w:val="center"/>
            </w:pPr>
            <w:r>
              <w:rPr>
                <w:sz w:val="24"/>
              </w:rPr>
              <w:t>Hoàn thành trên 90% khối lượng. Khối xây đẹp, thẳng hàng. Đạt ít nhất 8/9 tiêu chí nghiệm thu công tác xây gạch.</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A29F4" w14:textId="77777777" w:rsidR="00170B78" w:rsidRPr="00C55B10" w:rsidRDefault="00170B78" w:rsidP="00EB5FF8">
            <w:pPr>
              <w:jc w:val="center"/>
            </w:pPr>
            <w:r>
              <w:rPr>
                <w:sz w:val="24"/>
              </w:rPr>
              <w:t>Đạt 70 – dưới 90% khối lượng. Khối xây tương đối đẹp,thẳng. Đạt từ 6 đến 7/9 tiêu chí nghiệm thu công tác xây gạch.</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85EB1" w14:textId="77777777" w:rsidR="00170B78" w:rsidRPr="00C55B10" w:rsidRDefault="00170B78" w:rsidP="00EB5FF8">
            <w:pPr>
              <w:ind w:right="1"/>
              <w:jc w:val="center"/>
            </w:pPr>
            <w:r>
              <w:rPr>
                <w:sz w:val="24"/>
              </w:rPr>
              <w:t>Từ 50 đến &lt;70% khối lượng. Xây tường bị một số lỗi, chưa thẳng hàng. Đạt từ 4 đến 5 tiêu chí nghiệm thu công tác xây gạch.</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57941" w14:textId="77777777" w:rsidR="00170B78" w:rsidRPr="00C55B10" w:rsidRDefault="00170B78" w:rsidP="00EB5FF8">
            <w:pPr>
              <w:jc w:val="center"/>
            </w:pPr>
            <w:r>
              <w:rPr>
                <w:sz w:val="24"/>
              </w:rPr>
              <w:t>Hoàn thành &lt;50% khối lượng. Khối xây chưa đạt (chỉ đạt &lt; 4 tiêu chí nghiệm thu công tác xây gạch)</w:t>
            </w:r>
          </w:p>
        </w:tc>
        <w:tc>
          <w:tcPr>
            <w:tcW w:w="703" w:type="dxa"/>
            <w:tcBorders>
              <w:top w:val="single" w:sz="4" w:space="0" w:color="000000"/>
              <w:left w:val="single" w:sz="4" w:space="0" w:color="000000"/>
              <w:bottom w:val="single" w:sz="4" w:space="0" w:color="000000"/>
              <w:right w:val="single" w:sz="4" w:space="0" w:color="000000"/>
            </w:tcBorders>
          </w:tcPr>
          <w:p w14:paraId="5E497AFE" w14:textId="77777777" w:rsidR="00170B78" w:rsidRPr="00C55B10" w:rsidRDefault="00170B78" w:rsidP="00BC46C2">
            <w:pPr>
              <w:rPr>
                <w:sz w:val="24"/>
              </w:rPr>
            </w:pPr>
          </w:p>
        </w:tc>
      </w:tr>
      <w:tr w:rsidR="00170B78" w14:paraId="745BAE8B" w14:textId="77777777" w:rsidTr="00EB5FF8">
        <w:trPr>
          <w:trHeight w:val="838"/>
          <w:jc w:val="center"/>
        </w:trPr>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176D" w14:textId="77777777" w:rsidR="00170B78" w:rsidRPr="00C55B10" w:rsidRDefault="00170B78" w:rsidP="00BC46C2">
            <w:pPr>
              <w:ind w:right="47"/>
              <w:jc w:val="center"/>
            </w:pPr>
            <w:r>
              <w:rPr>
                <w:sz w:val="24"/>
              </w:rPr>
              <w:t>Xây đá</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E9A9F" w14:textId="77777777" w:rsidR="00170B78" w:rsidRPr="00385FA6" w:rsidRDefault="00170B78" w:rsidP="00BC46C2">
            <w:pPr>
              <w:jc w:val="center"/>
              <w:rPr>
                <w:b/>
              </w:rPr>
            </w:pPr>
            <w:r w:rsidRPr="00385FA6">
              <w:rPr>
                <w:b/>
                <w:sz w:val="24"/>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EA06D" w14:textId="77777777" w:rsidR="00170B78" w:rsidRPr="00C55B10" w:rsidRDefault="00170B78" w:rsidP="00EB5FF8">
            <w:pPr>
              <w:jc w:val="center"/>
            </w:pPr>
            <w:r>
              <w:rPr>
                <w:sz w:val="24"/>
              </w:rPr>
              <w:t>Hoàn thành trên 90% khối lượng. Khối xây đẹp, thẳng hàng. Đạt ít nhất 8/9 tiêu chí nghiệm thu công tác xây đá.</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D4732" w14:textId="77777777" w:rsidR="00170B78" w:rsidRPr="00C55B10" w:rsidRDefault="00170B78" w:rsidP="00EB5FF8">
            <w:pPr>
              <w:jc w:val="center"/>
            </w:pPr>
            <w:r>
              <w:rPr>
                <w:sz w:val="24"/>
              </w:rPr>
              <w:t xml:space="preserve">Đạt 70 – dưới 90% khối lượng. Khối xây tương đối đẹp,thẳng. Đạt từ 6 đến 7/9 tiêu chí </w:t>
            </w:r>
            <w:bookmarkStart w:id="0" w:name="_GoBack"/>
            <w:bookmarkEnd w:id="0"/>
            <w:r>
              <w:rPr>
                <w:sz w:val="24"/>
              </w:rPr>
              <w:t>nghiệm thu công tác xây đá.</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11B97" w14:textId="77777777" w:rsidR="00170B78" w:rsidRPr="00C55B10" w:rsidRDefault="00170B78" w:rsidP="00EB5FF8">
            <w:pPr>
              <w:ind w:right="1"/>
              <w:jc w:val="center"/>
            </w:pPr>
            <w:r>
              <w:rPr>
                <w:sz w:val="24"/>
              </w:rPr>
              <w:t>Từ 50 đến &lt;70% khối lượng. Xây tường bị một số lỗi, chưa thẳng hàng. Đạt từ 4 đến 5/9 tiêu chí nghiệm thu công tác xây đá.</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C1BD7" w14:textId="77777777" w:rsidR="00170B78" w:rsidRPr="00C55B10" w:rsidRDefault="00170B78" w:rsidP="00EB5FF8">
            <w:pPr>
              <w:jc w:val="center"/>
            </w:pPr>
            <w:r>
              <w:rPr>
                <w:sz w:val="24"/>
              </w:rPr>
              <w:t>Hoàn thành &lt;50% khối lượng. Khối xây chưa đạt (chỉ đạt &lt; 4 tiêu chí nghiệm thu công tác xây đá)</w:t>
            </w:r>
          </w:p>
        </w:tc>
        <w:tc>
          <w:tcPr>
            <w:tcW w:w="703" w:type="dxa"/>
            <w:tcBorders>
              <w:top w:val="single" w:sz="4" w:space="0" w:color="000000"/>
              <w:left w:val="single" w:sz="4" w:space="0" w:color="000000"/>
              <w:bottom w:val="single" w:sz="4" w:space="0" w:color="000000"/>
              <w:right w:val="single" w:sz="4" w:space="0" w:color="000000"/>
            </w:tcBorders>
          </w:tcPr>
          <w:p w14:paraId="7C94D27B" w14:textId="77777777" w:rsidR="00170B78" w:rsidRPr="00C55B10" w:rsidRDefault="00170B78" w:rsidP="00BC46C2">
            <w:pPr>
              <w:rPr>
                <w:sz w:val="24"/>
              </w:rPr>
            </w:pPr>
          </w:p>
        </w:tc>
      </w:tr>
      <w:tr w:rsidR="00170B78" w14:paraId="301B6325" w14:textId="77777777" w:rsidTr="00EB5FF8">
        <w:trPr>
          <w:trHeight w:val="838"/>
          <w:jc w:val="center"/>
        </w:trPr>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4000E" w14:textId="77777777" w:rsidR="00170B78" w:rsidRPr="00C55B10" w:rsidRDefault="00170B78" w:rsidP="00BC46C2">
            <w:pPr>
              <w:jc w:val="center"/>
            </w:pPr>
            <w:r>
              <w:rPr>
                <w:sz w:val="24"/>
              </w:rPr>
              <w:t>Cốp pha dầm sàn – hệ dàn giáo</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31923" w14:textId="77777777" w:rsidR="00170B78" w:rsidRPr="00385FA6" w:rsidRDefault="00170B78" w:rsidP="00BC46C2">
            <w:pPr>
              <w:jc w:val="center"/>
              <w:rPr>
                <w:b/>
              </w:rPr>
            </w:pPr>
            <w:r>
              <w:rPr>
                <w:b/>
                <w:sz w:val="24"/>
              </w:rPr>
              <w:t>15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83DE3" w14:textId="77777777" w:rsidR="00170B78" w:rsidRPr="00C55B10" w:rsidRDefault="00170B78" w:rsidP="00EB5FF8">
            <w:pPr>
              <w:ind w:right="3"/>
              <w:jc w:val="center"/>
            </w:pPr>
            <w:r>
              <w:rPr>
                <w:sz w:val="24"/>
              </w:rPr>
              <w:t>Hoàn thành &gt; 90% khối lượng. Cốp pha đảm bảo &gt;10/12 tiêu chí yêu cầu nghiệm thu</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B1611" w14:textId="77777777" w:rsidR="00170B78" w:rsidRPr="00C55B10" w:rsidRDefault="00170B78" w:rsidP="00EB5FF8">
            <w:pPr>
              <w:jc w:val="center"/>
            </w:pPr>
            <w:r>
              <w:rPr>
                <w:sz w:val="24"/>
              </w:rPr>
              <w:t>Hoàn thành từ 70 - 90% khối lượng. Cốp pha đảm bảo 8-10 tiêu chí yêu cầu nghiệm thu.</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A5388" w14:textId="77777777" w:rsidR="00170B78" w:rsidRPr="00C55B10" w:rsidRDefault="00170B78" w:rsidP="00EB5FF8">
            <w:pPr>
              <w:jc w:val="center"/>
            </w:pPr>
            <w:r>
              <w:rPr>
                <w:sz w:val="24"/>
              </w:rPr>
              <w:t>Hoàn thành từ 50 - 70% khối lượng. Cốp pha đảm bảo 5-7 tiêu chí yêu cầu nghiệm thu.</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35B93" w14:textId="77777777" w:rsidR="00170B78" w:rsidRPr="00C55B10" w:rsidRDefault="00170B78" w:rsidP="00EB5FF8">
            <w:pPr>
              <w:jc w:val="center"/>
            </w:pPr>
            <w:r>
              <w:rPr>
                <w:sz w:val="24"/>
              </w:rPr>
              <w:t>Hoàn thành từ &lt;50% khối lượng. Cốp pha đảm bảo &lt; 5 tiêu chí yêu cầu nghiệm thu.</w:t>
            </w:r>
          </w:p>
        </w:tc>
        <w:tc>
          <w:tcPr>
            <w:tcW w:w="703" w:type="dxa"/>
            <w:tcBorders>
              <w:top w:val="single" w:sz="4" w:space="0" w:color="000000"/>
              <w:left w:val="single" w:sz="4" w:space="0" w:color="000000"/>
              <w:bottom w:val="single" w:sz="4" w:space="0" w:color="000000"/>
              <w:right w:val="single" w:sz="4" w:space="0" w:color="000000"/>
            </w:tcBorders>
          </w:tcPr>
          <w:p w14:paraId="53AD0811" w14:textId="77777777" w:rsidR="00170B78" w:rsidRPr="00C55B10" w:rsidRDefault="00170B78" w:rsidP="00BC46C2">
            <w:pPr>
              <w:rPr>
                <w:sz w:val="24"/>
              </w:rPr>
            </w:pPr>
          </w:p>
        </w:tc>
      </w:tr>
      <w:tr w:rsidR="00170B78" w14:paraId="2AC357EE" w14:textId="77777777" w:rsidTr="00EB5FF8">
        <w:trPr>
          <w:trHeight w:val="838"/>
          <w:jc w:val="center"/>
        </w:trPr>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75CA8" w14:textId="77777777" w:rsidR="00170B78" w:rsidRDefault="00170B78" w:rsidP="00BC46C2">
            <w:pPr>
              <w:jc w:val="center"/>
              <w:rPr>
                <w:sz w:val="24"/>
              </w:rPr>
            </w:pPr>
            <w:r>
              <w:rPr>
                <w:sz w:val="24"/>
              </w:rPr>
              <w:t>Cốp pha dầm sàn – hệ cây chống đơn</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A672F" w14:textId="77777777" w:rsidR="00170B78" w:rsidRPr="00385FA6" w:rsidRDefault="00170B78" w:rsidP="00BC46C2">
            <w:pPr>
              <w:jc w:val="center"/>
              <w:rPr>
                <w:b/>
                <w:sz w:val="24"/>
              </w:rPr>
            </w:pPr>
            <w:r>
              <w:rPr>
                <w:b/>
                <w:sz w:val="24"/>
              </w:rPr>
              <w:t>15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3ADC" w14:textId="77777777" w:rsidR="00170B78" w:rsidRPr="00C55B10" w:rsidRDefault="00170B78" w:rsidP="00EB5FF8">
            <w:pPr>
              <w:ind w:right="3"/>
              <w:jc w:val="center"/>
            </w:pPr>
            <w:r>
              <w:rPr>
                <w:sz w:val="24"/>
              </w:rPr>
              <w:t>Hoàn thành &gt;90% khối lượng.Cốp pha đảm bảo &gt;10/12 tiêu chí của công tác nghiệm thu cốp pha, đà giáo.</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FDA05" w14:textId="77777777" w:rsidR="00170B78" w:rsidRPr="00C55B10" w:rsidRDefault="00170B78" w:rsidP="00EB5FF8">
            <w:pPr>
              <w:jc w:val="center"/>
            </w:pPr>
            <w:r>
              <w:rPr>
                <w:sz w:val="24"/>
              </w:rPr>
              <w:t>Hoàn thành từ 70 - 90% khối lượng.Cốp pha đảm bảo 8-10 tiêu chí của công tác nghiệm thu cốp pha, đà giáo.</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BD253" w14:textId="77777777" w:rsidR="00170B78" w:rsidRPr="00C55B10" w:rsidRDefault="00170B78" w:rsidP="00EB5FF8">
            <w:pPr>
              <w:jc w:val="center"/>
            </w:pPr>
            <w:r>
              <w:rPr>
                <w:sz w:val="24"/>
              </w:rPr>
              <w:t>Hoàn thành từ 50 - 70% khối lượng.Cốp pha đảm bảo 5-7 tiêu chí của công tác nghiệm thu cốp pha, đà giáo.</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09231" w14:textId="77777777" w:rsidR="00170B78" w:rsidRPr="00C55B10" w:rsidRDefault="00170B78" w:rsidP="00EB5FF8">
            <w:pPr>
              <w:jc w:val="center"/>
            </w:pPr>
            <w:r>
              <w:rPr>
                <w:sz w:val="24"/>
              </w:rPr>
              <w:t>Hoàn thành từ &lt;50% khối lượng.Cốp pha đảm bảo &lt; 5 tiêu chí của công tác nghiệm thu cốp pha, đà giáo.</w:t>
            </w:r>
          </w:p>
        </w:tc>
        <w:tc>
          <w:tcPr>
            <w:tcW w:w="703" w:type="dxa"/>
            <w:tcBorders>
              <w:top w:val="single" w:sz="4" w:space="0" w:color="000000"/>
              <w:left w:val="single" w:sz="4" w:space="0" w:color="000000"/>
              <w:bottom w:val="single" w:sz="4" w:space="0" w:color="000000"/>
              <w:right w:val="single" w:sz="4" w:space="0" w:color="000000"/>
            </w:tcBorders>
          </w:tcPr>
          <w:p w14:paraId="0E854C0D" w14:textId="77777777" w:rsidR="00170B78" w:rsidRPr="00C55B10" w:rsidRDefault="00170B78" w:rsidP="00BC46C2">
            <w:pPr>
              <w:rPr>
                <w:sz w:val="24"/>
              </w:rPr>
            </w:pPr>
          </w:p>
        </w:tc>
      </w:tr>
      <w:tr w:rsidR="00170B78" w14:paraId="5CA9C004" w14:textId="77777777" w:rsidTr="00EB5FF8">
        <w:trPr>
          <w:trHeight w:val="838"/>
          <w:jc w:val="center"/>
        </w:trPr>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10AB2" w14:textId="77777777" w:rsidR="00170B78" w:rsidRDefault="00170B78" w:rsidP="00BC46C2">
            <w:pPr>
              <w:jc w:val="center"/>
              <w:rPr>
                <w:sz w:val="24"/>
              </w:rPr>
            </w:pPr>
            <w:r>
              <w:rPr>
                <w:sz w:val="24"/>
              </w:rPr>
              <w:t>Cốp pha cột, móng</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42235" w14:textId="77777777" w:rsidR="00170B78" w:rsidRPr="00385FA6" w:rsidRDefault="00170B78" w:rsidP="00BC46C2">
            <w:pPr>
              <w:jc w:val="center"/>
              <w:rPr>
                <w:b/>
                <w:sz w:val="24"/>
              </w:rPr>
            </w:pPr>
            <w:r>
              <w:rPr>
                <w:b/>
                <w:sz w:val="24"/>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13965" w14:textId="77777777" w:rsidR="00170B78" w:rsidRPr="00C55B10" w:rsidRDefault="00170B78" w:rsidP="00EB5FF8">
            <w:pPr>
              <w:ind w:right="3"/>
              <w:jc w:val="center"/>
            </w:pPr>
            <w:r>
              <w:rPr>
                <w:sz w:val="24"/>
              </w:rPr>
              <w:t>Hoàn thành &gt;90% khối lượng.Cốp pha đảm bảo &gt;10/12 tiêu chí của công tác nghiệm thu cốp pha, đà giáo.</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3D858" w14:textId="77777777" w:rsidR="00170B78" w:rsidRPr="00C55B10" w:rsidRDefault="00170B78" w:rsidP="00EB5FF8">
            <w:pPr>
              <w:jc w:val="center"/>
            </w:pPr>
            <w:r>
              <w:rPr>
                <w:sz w:val="24"/>
              </w:rPr>
              <w:t>Hoàn thành từ 70 - 90% khối lượng.Cốp pha đảm bảo 8-10 tiêu chí của công tác nghiệm thu cốp pha, đà giáo.</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F7D16" w14:textId="77777777" w:rsidR="00170B78" w:rsidRPr="00C55B10" w:rsidRDefault="00170B78" w:rsidP="00EB5FF8">
            <w:pPr>
              <w:jc w:val="center"/>
            </w:pPr>
            <w:r>
              <w:rPr>
                <w:sz w:val="24"/>
              </w:rPr>
              <w:t>Hoàn thành từ 50 - 70% khối lượng.Cốp pha đảm bảo 5-7 tiêu chí của công tác nghiệm thu cốp pha, đà giáo.</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E9C04" w14:textId="77777777" w:rsidR="00170B78" w:rsidRPr="00C55B10" w:rsidRDefault="00170B78" w:rsidP="00EB5FF8">
            <w:pPr>
              <w:jc w:val="center"/>
            </w:pPr>
            <w:r>
              <w:rPr>
                <w:sz w:val="24"/>
              </w:rPr>
              <w:t>Hoàn thành từ &lt;50% khối lượng.Cốp pha đảm bảo &lt; 5 tiêu chí của công tác nghiệm thu cốp pha, đà giáo.</w:t>
            </w:r>
          </w:p>
        </w:tc>
        <w:tc>
          <w:tcPr>
            <w:tcW w:w="703" w:type="dxa"/>
            <w:tcBorders>
              <w:top w:val="single" w:sz="4" w:space="0" w:color="000000"/>
              <w:left w:val="single" w:sz="4" w:space="0" w:color="000000"/>
              <w:bottom w:val="single" w:sz="4" w:space="0" w:color="000000"/>
              <w:right w:val="single" w:sz="4" w:space="0" w:color="000000"/>
            </w:tcBorders>
          </w:tcPr>
          <w:p w14:paraId="69A43C4A" w14:textId="77777777" w:rsidR="00170B78" w:rsidRPr="00C55B10" w:rsidRDefault="00170B78" w:rsidP="00BC46C2">
            <w:pPr>
              <w:rPr>
                <w:sz w:val="24"/>
              </w:rPr>
            </w:pPr>
          </w:p>
        </w:tc>
      </w:tr>
      <w:tr w:rsidR="00170B78" w14:paraId="696FFADD" w14:textId="77777777" w:rsidTr="00EB5FF8">
        <w:trPr>
          <w:trHeight w:val="838"/>
          <w:jc w:val="center"/>
        </w:trPr>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8512F" w14:textId="77777777" w:rsidR="00170B78" w:rsidRDefault="00170B78" w:rsidP="00BC46C2">
            <w:pPr>
              <w:jc w:val="center"/>
              <w:rPr>
                <w:sz w:val="24"/>
              </w:rPr>
            </w:pPr>
            <w:r>
              <w:rPr>
                <w:sz w:val="24"/>
              </w:rPr>
              <w:t>Gia công thép</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F8251" w14:textId="77777777" w:rsidR="00170B78" w:rsidRPr="00385FA6" w:rsidRDefault="00170B78" w:rsidP="00BC46C2">
            <w:pPr>
              <w:jc w:val="center"/>
              <w:rPr>
                <w:b/>
                <w:sz w:val="24"/>
              </w:rPr>
            </w:pPr>
            <w:r>
              <w:rPr>
                <w:b/>
                <w:sz w:val="24"/>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73C37" w14:textId="77777777" w:rsidR="00170B78" w:rsidRPr="00C55B10" w:rsidRDefault="00170B78" w:rsidP="00EB5FF8">
            <w:pPr>
              <w:ind w:right="3"/>
              <w:jc w:val="center"/>
              <w:rPr>
                <w:sz w:val="24"/>
              </w:rPr>
            </w:pPr>
            <w:r>
              <w:rPr>
                <w:sz w:val="24"/>
              </w:rPr>
              <w:t>Hoàn thành &gt;90% khối lượng. Đạt 6/6 tiêu chí yêu cầu nghiệm thu công tác gia công cốt thép</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DB4D8" w14:textId="77777777" w:rsidR="00170B78" w:rsidRPr="00C55B10" w:rsidRDefault="00170B78" w:rsidP="00EB5FF8">
            <w:pPr>
              <w:jc w:val="center"/>
              <w:rPr>
                <w:sz w:val="24"/>
              </w:rPr>
            </w:pPr>
            <w:r>
              <w:rPr>
                <w:sz w:val="24"/>
              </w:rPr>
              <w:t>Hoàn thành 70 - 90% khối lượng. Đạt 5/6 tiêu chí yêu cầu nghiệm thu công tác gia công cốt thép</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F720C" w14:textId="77777777" w:rsidR="00170B78" w:rsidRPr="00C55B10" w:rsidRDefault="00170B78" w:rsidP="00EB5FF8">
            <w:pPr>
              <w:spacing w:after="43"/>
              <w:jc w:val="center"/>
              <w:rPr>
                <w:sz w:val="24"/>
              </w:rPr>
            </w:pPr>
            <w:r>
              <w:rPr>
                <w:sz w:val="24"/>
              </w:rPr>
              <w:t>Hoàn thành 50 - 70% khối lượng. Đạt 4/6 tiêu chí yêu cầu nghiệm thu công tác gia công cốt thép</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71D50" w14:textId="77777777" w:rsidR="00170B78" w:rsidRPr="00C55B10" w:rsidRDefault="00170B78" w:rsidP="00EB5FF8">
            <w:pPr>
              <w:jc w:val="center"/>
              <w:rPr>
                <w:sz w:val="24"/>
              </w:rPr>
            </w:pPr>
            <w:r>
              <w:rPr>
                <w:sz w:val="24"/>
              </w:rPr>
              <w:t>Hoàn thành &lt;50% khối lượng. Đạt  3/6 tiêu chí yêu cầu nghiệm thu công tác gia công cốt thép.</w:t>
            </w:r>
          </w:p>
        </w:tc>
        <w:tc>
          <w:tcPr>
            <w:tcW w:w="703" w:type="dxa"/>
            <w:tcBorders>
              <w:top w:val="single" w:sz="4" w:space="0" w:color="000000"/>
              <w:left w:val="single" w:sz="4" w:space="0" w:color="000000"/>
              <w:bottom w:val="single" w:sz="4" w:space="0" w:color="000000"/>
              <w:right w:val="single" w:sz="4" w:space="0" w:color="000000"/>
            </w:tcBorders>
          </w:tcPr>
          <w:p w14:paraId="3FEC5B1B" w14:textId="77777777" w:rsidR="00170B78" w:rsidRPr="00C55B10" w:rsidRDefault="00170B78" w:rsidP="00BC46C2">
            <w:pPr>
              <w:rPr>
                <w:sz w:val="24"/>
              </w:rPr>
            </w:pPr>
          </w:p>
        </w:tc>
      </w:tr>
      <w:tr w:rsidR="00170B78" w14:paraId="41B4320B" w14:textId="77777777" w:rsidTr="00EB5FF8">
        <w:trPr>
          <w:trHeight w:val="838"/>
          <w:jc w:val="center"/>
        </w:trPr>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EB3F" w14:textId="77777777" w:rsidR="00170B78" w:rsidRDefault="00170B78" w:rsidP="00BC46C2">
            <w:pPr>
              <w:jc w:val="center"/>
              <w:rPr>
                <w:sz w:val="24"/>
              </w:rPr>
            </w:pPr>
            <w:r>
              <w:rPr>
                <w:sz w:val="24"/>
              </w:rPr>
              <w:t>Lắp dựng thép dầm, cột</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88622" w14:textId="77777777" w:rsidR="00170B78" w:rsidRPr="00385FA6" w:rsidRDefault="00170B78" w:rsidP="00BC46C2">
            <w:pPr>
              <w:jc w:val="center"/>
              <w:rPr>
                <w:b/>
                <w:sz w:val="24"/>
              </w:rPr>
            </w:pPr>
            <w:r>
              <w:rPr>
                <w:b/>
                <w:sz w:val="24"/>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EB3AC" w14:textId="77777777" w:rsidR="00170B78" w:rsidRPr="00C55B10" w:rsidRDefault="00170B78" w:rsidP="00EB5FF8">
            <w:pPr>
              <w:ind w:right="3"/>
              <w:jc w:val="center"/>
              <w:rPr>
                <w:sz w:val="24"/>
              </w:rPr>
            </w:pPr>
            <w:r>
              <w:rPr>
                <w:sz w:val="24"/>
              </w:rPr>
              <w:t>Hoàn thành &gt;90% khối lượng. Đạt 6/6 tiêu chí yêu cầu nghiệm thu công tác lắp dựng cốt thép</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FA7D9" w14:textId="77777777" w:rsidR="00170B78" w:rsidRPr="00C55B10" w:rsidRDefault="00170B78" w:rsidP="00EB5FF8">
            <w:pPr>
              <w:jc w:val="center"/>
              <w:rPr>
                <w:sz w:val="24"/>
              </w:rPr>
            </w:pPr>
            <w:r>
              <w:rPr>
                <w:sz w:val="24"/>
              </w:rPr>
              <w:t>Hoàn thành 70 - 90% khối lượng. Đạt 5/6 tiêu chí yêu cầu nghiệm thu công tác lắp dựng cốt thép</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70BEC" w14:textId="77777777" w:rsidR="00170B78" w:rsidRPr="00C55B10" w:rsidRDefault="00170B78" w:rsidP="00EB5FF8">
            <w:pPr>
              <w:spacing w:after="43"/>
              <w:jc w:val="center"/>
              <w:rPr>
                <w:sz w:val="24"/>
              </w:rPr>
            </w:pPr>
            <w:r>
              <w:rPr>
                <w:sz w:val="24"/>
              </w:rPr>
              <w:t>Hoàn thành 50 - 70% khối lượng. Đạt 4/6 tiêu chí yêu cầu nghiệm thu công tác lắp dựng cốt thép</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11947" w14:textId="77777777" w:rsidR="00170B78" w:rsidRPr="00C55B10" w:rsidRDefault="00170B78" w:rsidP="00EB5FF8">
            <w:pPr>
              <w:jc w:val="center"/>
              <w:rPr>
                <w:sz w:val="24"/>
              </w:rPr>
            </w:pPr>
            <w:r>
              <w:rPr>
                <w:sz w:val="24"/>
              </w:rPr>
              <w:t>Hoàn thành &lt;50% khối lượng. Đạt  3/6 tiêu chí yêu cầu nghiệm thu công tác lắp dựng cốt thép.</w:t>
            </w:r>
          </w:p>
        </w:tc>
        <w:tc>
          <w:tcPr>
            <w:tcW w:w="703" w:type="dxa"/>
            <w:tcBorders>
              <w:top w:val="single" w:sz="4" w:space="0" w:color="000000"/>
              <w:left w:val="single" w:sz="4" w:space="0" w:color="000000"/>
              <w:bottom w:val="single" w:sz="4" w:space="0" w:color="000000"/>
              <w:right w:val="single" w:sz="4" w:space="0" w:color="000000"/>
            </w:tcBorders>
          </w:tcPr>
          <w:p w14:paraId="4BB389A4" w14:textId="77777777" w:rsidR="00170B78" w:rsidRPr="00C55B10" w:rsidRDefault="00170B78" w:rsidP="00BC46C2">
            <w:pPr>
              <w:rPr>
                <w:sz w:val="24"/>
              </w:rPr>
            </w:pPr>
          </w:p>
        </w:tc>
      </w:tr>
      <w:tr w:rsidR="00170B78" w14:paraId="41CF72FA" w14:textId="77777777" w:rsidTr="00EB5FF8">
        <w:trPr>
          <w:trHeight w:val="838"/>
          <w:jc w:val="center"/>
        </w:trPr>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0A531" w14:textId="77777777" w:rsidR="00170B78" w:rsidRDefault="00170B78" w:rsidP="00BC46C2">
            <w:pPr>
              <w:jc w:val="center"/>
              <w:rPr>
                <w:sz w:val="24"/>
              </w:rPr>
            </w:pPr>
            <w:r>
              <w:rPr>
                <w:sz w:val="24"/>
              </w:rPr>
              <w:lastRenderedPageBreak/>
              <w:t>Lắp dựng thép sàn, móng</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E1070" w14:textId="77777777" w:rsidR="00170B78" w:rsidRPr="00385FA6" w:rsidRDefault="00170B78" w:rsidP="00BC46C2">
            <w:pPr>
              <w:jc w:val="center"/>
              <w:rPr>
                <w:b/>
                <w:sz w:val="24"/>
              </w:rPr>
            </w:pPr>
            <w:r>
              <w:rPr>
                <w:b/>
                <w:sz w:val="24"/>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93EAD" w14:textId="77777777" w:rsidR="00170B78" w:rsidRPr="00C55B10" w:rsidRDefault="00170B78" w:rsidP="00EB5FF8">
            <w:pPr>
              <w:ind w:right="3"/>
              <w:jc w:val="center"/>
              <w:rPr>
                <w:sz w:val="24"/>
              </w:rPr>
            </w:pPr>
            <w:r>
              <w:rPr>
                <w:sz w:val="24"/>
              </w:rPr>
              <w:t>Hoàn thành &gt;90% khối lượng. Đạt 6/6 tiêu chí yêu cầu nghiệm thu công tác gia công cốt thép</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65036" w14:textId="77777777" w:rsidR="00170B78" w:rsidRPr="00C55B10" w:rsidRDefault="00170B78" w:rsidP="00EB5FF8">
            <w:pPr>
              <w:jc w:val="center"/>
              <w:rPr>
                <w:sz w:val="24"/>
              </w:rPr>
            </w:pPr>
            <w:r>
              <w:rPr>
                <w:sz w:val="24"/>
              </w:rPr>
              <w:t>Hoàn thành 70 - 90% khối lượng. Đạt 5/6 tiêu chí yêu cầu nghiệm thu công tác gia công cốt thép</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FFE8A" w14:textId="77777777" w:rsidR="00170B78" w:rsidRPr="00C55B10" w:rsidRDefault="00170B78" w:rsidP="00EB5FF8">
            <w:pPr>
              <w:spacing w:after="43"/>
              <w:jc w:val="center"/>
              <w:rPr>
                <w:sz w:val="24"/>
              </w:rPr>
            </w:pPr>
            <w:r>
              <w:rPr>
                <w:sz w:val="24"/>
              </w:rPr>
              <w:t>Hoàn thành 50 - 70% khối lượng. Đạt 4/6 tiêu chí yêu cầu nghiệm thu công tác gia công cốt thép</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49C39" w14:textId="77777777" w:rsidR="00170B78" w:rsidRPr="00C55B10" w:rsidRDefault="00170B78" w:rsidP="00EB5FF8">
            <w:pPr>
              <w:jc w:val="center"/>
              <w:rPr>
                <w:sz w:val="24"/>
              </w:rPr>
            </w:pPr>
            <w:r>
              <w:rPr>
                <w:sz w:val="24"/>
              </w:rPr>
              <w:t>Hoàn thành &lt;50% khối lượng. Đạt  3/6 tiêu chí yêu cầu nghiệm thu công tác gia công cốt thép.</w:t>
            </w:r>
          </w:p>
        </w:tc>
        <w:tc>
          <w:tcPr>
            <w:tcW w:w="703" w:type="dxa"/>
            <w:tcBorders>
              <w:top w:val="single" w:sz="4" w:space="0" w:color="000000"/>
              <w:left w:val="single" w:sz="4" w:space="0" w:color="000000"/>
              <w:bottom w:val="single" w:sz="4" w:space="0" w:color="000000"/>
              <w:right w:val="single" w:sz="4" w:space="0" w:color="000000"/>
            </w:tcBorders>
          </w:tcPr>
          <w:p w14:paraId="78E9F100" w14:textId="77777777" w:rsidR="00170B78" w:rsidRPr="00C55B10" w:rsidRDefault="00170B78" w:rsidP="00BC46C2">
            <w:pPr>
              <w:rPr>
                <w:sz w:val="24"/>
              </w:rPr>
            </w:pPr>
          </w:p>
        </w:tc>
      </w:tr>
      <w:tr w:rsidR="00170B78" w14:paraId="3E213B92" w14:textId="77777777" w:rsidTr="00EB5FF8">
        <w:trPr>
          <w:trHeight w:val="838"/>
          <w:jc w:val="center"/>
        </w:trPr>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AC2E7" w14:textId="77777777" w:rsidR="00170B78" w:rsidRDefault="00170B78" w:rsidP="00BC46C2">
            <w:pPr>
              <w:jc w:val="center"/>
              <w:rPr>
                <w:sz w:val="24"/>
              </w:rPr>
            </w:pPr>
            <w:r>
              <w:rPr>
                <w:sz w:val="24"/>
              </w:rPr>
              <w:t>Bê tông</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3E8D7" w14:textId="77777777" w:rsidR="00170B78" w:rsidRDefault="00170B78" w:rsidP="00BC46C2">
            <w:pPr>
              <w:jc w:val="center"/>
              <w:rPr>
                <w:b/>
                <w:sz w:val="24"/>
              </w:rPr>
            </w:pPr>
            <w:r>
              <w:rPr>
                <w:b/>
                <w:sz w:val="24"/>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8608B" w14:textId="77777777" w:rsidR="00170B78" w:rsidRDefault="00170B78" w:rsidP="00EB5FF8">
            <w:pPr>
              <w:ind w:right="3"/>
              <w:jc w:val="center"/>
              <w:rPr>
                <w:sz w:val="24"/>
              </w:rPr>
            </w:pPr>
            <w:r>
              <w:rPr>
                <w:sz w:val="24"/>
              </w:rPr>
              <w:t>Hoàn thành &gt; 90% khối lượng. Sản phẩm bê tông đạt 5/5 tiêu chí nghiệm thu công tác bê tông.</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C5F34" w14:textId="77777777" w:rsidR="00170B78" w:rsidRDefault="00170B78" w:rsidP="00EB5FF8">
            <w:pPr>
              <w:jc w:val="center"/>
              <w:rPr>
                <w:sz w:val="24"/>
              </w:rPr>
            </w:pPr>
            <w:r>
              <w:rPr>
                <w:sz w:val="24"/>
              </w:rPr>
              <w:t>Hoàn thành &gt; 80% đến dưới 90% khối lượng. Sản phẩm bê tông đạt 4/5 tiêu chí nghiệm thu công tác bê tông.</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D3C42" w14:textId="77777777" w:rsidR="00170B78" w:rsidRDefault="00170B78" w:rsidP="00EB5FF8">
            <w:pPr>
              <w:spacing w:after="43"/>
              <w:jc w:val="center"/>
              <w:rPr>
                <w:sz w:val="24"/>
              </w:rPr>
            </w:pPr>
            <w:r>
              <w:rPr>
                <w:sz w:val="24"/>
              </w:rPr>
              <w:t>Hoàn thành &gt; 70% đến dưới 80% khối lượng. Sản phẩm bê tông đạt 3/5 tiêu chí nghiệm thu công tác bê tông.</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D9F40" w14:textId="77777777" w:rsidR="00170B78" w:rsidRDefault="00170B78" w:rsidP="00EB5FF8">
            <w:pPr>
              <w:jc w:val="center"/>
              <w:rPr>
                <w:sz w:val="24"/>
              </w:rPr>
            </w:pPr>
            <w:r>
              <w:rPr>
                <w:sz w:val="24"/>
              </w:rPr>
              <w:t>Hoàn thành &lt; 70% khối lượng. Sản phẩm bê tông đạt &lt; 3 tiêu chí nghiệm thu công tác bê tông.</w:t>
            </w:r>
          </w:p>
        </w:tc>
        <w:tc>
          <w:tcPr>
            <w:tcW w:w="703" w:type="dxa"/>
            <w:tcBorders>
              <w:top w:val="single" w:sz="4" w:space="0" w:color="000000"/>
              <w:left w:val="single" w:sz="4" w:space="0" w:color="000000"/>
              <w:bottom w:val="single" w:sz="4" w:space="0" w:color="000000"/>
              <w:right w:val="single" w:sz="4" w:space="0" w:color="000000"/>
            </w:tcBorders>
          </w:tcPr>
          <w:p w14:paraId="163303B0" w14:textId="77777777" w:rsidR="00170B78" w:rsidRPr="00C55B10" w:rsidRDefault="00170B78" w:rsidP="00BC46C2">
            <w:pPr>
              <w:rPr>
                <w:sz w:val="24"/>
              </w:rPr>
            </w:pPr>
          </w:p>
        </w:tc>
      </w:tr>
    </w:tbl>
    <w:p w14:paraId="1BF73891" w14:textId="77777777" w:rsidR="00EE3B34" w:rsidRDefault="0057441F" w:rsidP="00170B78">
      <w:pPr>
        <w:tabs>
          <w:tab w:val="left" w:pos="5055"/>
        </w:tabs>
        <w:spacing w:before="88" w:line="295" w:lineRule="exact"/>
        <w:ind w:right="245"/>
        <w:rPr>
          <w:b/>
          <w:sz w:val="26"/>
        </w:rPr>
      </w:pPr>
      <w:r>
        <w:rPr>
          <w:b/>
          <w:sz w:val="26"/>
        </w:rPr>
        <w:t>9.3</w:t>
      </w:r>
      <w:r w:rsidR="00170B78">
        <w:rPr>
          <w:b/>
          <w:sz w:val="26"/>
        </w:rPr>
        <w:t xml:space="preserve">. Đánh giá </w:t>
      </w:r>
      <w:r w:rsidR="00FE1F07">
        <w:rPr>
          <w:b/>
          <w:sz w:val="26"/>
        </w:rPr>
        <w:t>cuối kỳ</w:t>
      </w:r>
      <w:r w:rsidR="00170B78">
        <w:rPr>
          <w:b/>
          <w:sz w:val="26"/>
        </w:rPr>
        <w:t xml:space="preserve"> (dự</w:t>
      </w:r>
      <w:r w:rsidR="00170B78">
        <w:rPr>
          <w:b/>
          <w:spacing w:val="-2"/>
          <w:sz w:val="26"/>
        </w:rPr>
        <w:t xml:space="preserve"> </w:t>
      </w:r>
      <w:r w:rsidR="003448B6">
        <w:rPr>
          <w:b/>
          <w:sz w:val="26"/>
        </w:rPr>
        <w:t>kiến 50% điểm học phần)</w:t>
      </w:r>
    </w:p>
    <w:p w14:paraId="7641D50F" w14:textId="77777777" w:rsidR="00EE3B34" w:rsidRDefault="00EE3B34" w:rsidP="00170B78">
      <w:pPr>
        <w:tabs>
          <w:tab w:val="left" w:pos="5055"/>
        </w:tabs>
        <w:spacing w:before="88" w:line="295" w:lineRule="exact"/>
        <w:ind w:right="245"/>
        <w:rPr>
          <w:b/>
          <w:sz w:val="26"/>
        </w:rPr>
      </w:pPr>
    </w:p>
    <w:tbl>
      <w:tblPr>
        <w:tblW w:w="11052" w:type="dxa"/>
        <w:jc w:val="center"/>
        <w:tblCellMar>
          <w:right w:w="48" w:type="dxa"/>
        </w:tblCellMar>
        <w:tblLook w:val="04A0" w:firstRow="1" w:lastRow="0" w:firstColumn="1" w:lastColumn="0" w:noHBand="0" w:noVBand="1"/>
      </w:tblPr>
      <w:tblGrid>
        <w:gridCol w:w="1391"/>
        <w:gridCol w:w="720"/>
        <w:gridCol w:w="2070"/>
        <w:gridCol w:w="2160"/>
        <w:gridCol w:w="1980"/>
        <w:gridCol w:w="1980"/>
        <w:gridCol w:w="751"/>
      </w:tblGrid>
      <w:tr w:rsidR="00FE1F07" w14:paraId="4D912635" w14:textId="77777777" w:rsidTr="00FE1F07">
        <w:trPr>
          <w:trHeight w:val="286"/>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979E1A" w14:textId="77777777" w:rsidR="00FE1F07" w:rsidRPr="00703DE5" w:rsidRDefault="00FE1F07" w:rsidP="00BC46C2">
            <w:pPr>
              <w:contextualSpacing/>
              <w:jc w:val="center"/>
              <w:rPr>
                <w:b/>
                <w:sz w:val="24"/>
              </w:rPr>
            </w:pPr>
            <w:r w:rsidRPr="00703DE5">
              <w:rPr>
                <w:b/>
                <w:sz w:val="24"/>
              </w:rPr>
              <w:t>Tiêu chí</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993CD1" w14:textId="77777777" w:rsidR="00FE1F07" w:rsidRDefault="00FE1F07" w:rsidP="00BC46C2">
            <w:pPr>
              <w:contextualSpacing/>
              <w:jc w:val="center"/>
              <w:rPr>
                <w:b/>
                <w:sz w:val="24"/>
              </w:rPr>
            </w:pPr>
            <w:r w:rsidRPr="00703DE5">
              <w:rPr>
                <w:b/>
                <w:sz w:val="24"/>
              </w:rPr>
              <w:t>Tỷ lệ</w:t>
            </w:r>
          </w:p>
          <w:p w14:paraId="3EBECA95" w14:textId="77777777" w:rsidR="00FE1F07" w:rsidRPr="00703DE5" w:rsidRDefault="00FE1F07" w:rsidP="00BC46C2">
            <w:pPr>
              <w:contextualSpacing/>
              <w:jc w:val="center"/>
              <w:rPr>
                <w:b/>
                <w:sz w:val="24"/>
              </w:rPr>
            </w:pPr>
            <w:r>
              <w:rPr>
                <w:b/>
                <w:sz w:val="24"/>
              </w:rPr>
              <w:t>(%)</w:t>
            </w:r>
          </w:p>
        </w:tc>
        <w:tc>
          <w:tcPr>
            <w:tcW w:w="8190" w:type="dxa"/>
            <w:gridSpan w:val="4"/>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386E99DC" w14:textId="77777777" w:rsidR="00FE1F07" w:rsidRPr="00703DE5" w:rsidRDefault="00FE1F07" w:rsidP="00BC46C2">
            <w:pPr>
              <w:contextualSpacing/>
              <w:jc w:val="center"/>
              <w:rPr>
                <w:b/>
                <w:sz w:val="24"/>
              </w:rPr>
            </w:pPr>
            <w:r w:rsidRPr="00703DE5">
              <w:rPr>
                <w:b/>
                <w:sz w:val="24"/>
              </w:rPr>
              <w:t>Mức chất lượng</w:t>
            </w:r>
          </w:p>
        </w:tc>
        <w:tc>
          <w:tcPr>
            <w:tcW w:w="751" w:type="dxa"/>
            <w:vMerge w:val="restart"/>
            <w:tcBorders>
              <w:top w:val="single" w:sz="4" w:space="0" w:color="000000"/>
              <w:left w:val="single" w:sz="4" w:space="0" w:color="000000"/>
              <w:right w:val="single" w:sz="4" w:space="0" w:color="000000"/>
            </w:tcBorders>
            <w:shd w:val="clear" w:color="auto" w:fill="FFFFFF" w:themeFill="background1"/>
            <w:vAlign w:val="center"/>
          </w:tcPr>
          <w:p w14:paraId="06115DB3" w14:textId="77777777" w:rsidR="00FE1F07" w:rsidRPr="00703DE5" w:rsidRDefault="00FE1F07" w:rsidP="00BC46C2">
            <w:pPr>
              <w:contextualSpacing/>
              <w:jc w:val="center"/>
              <w:rPr>
                <w:b/>
                <w:sz w:val="24"/>
              </w:rPr>
            </w:pPr>
            <w:r w:rsidRPr="00703DE5">
              <w:rPr>
                <w:b/>
                <w:sz w:val="24"/>
              </w:rPr>
              <w:t>Điểm</w:t>
            </w:r>
          </w:p>
          <w:p w14:paraId="63444829" w14:textId="77777777" w:rsidR="00FE1F07" w:rsidRPr="00703DE5" w:rsidRDefault="00FE1F07" w:rsidP="00BC46C2">
            <w:pPr>
              <w:spacing w:line="234" w:lineRule="auto"/>
              <w:ind w:right="25"/>
              <w:contextualSpacing/>
              <w:jc w:val="center"/>
              <w:rPr>
                <w:b/>
                <w:sz w:val="24"/>
              </w:rPr>
            </w:pPr>
            <w:r w:rsidRPr="00703DE5">
              <w:rPr>
                <w:b/>
                <w:sz w:val="24"/>
              </w:rPr>
              <w:t xml:space="preserve"> </w:t>
            </w:r>
          </w:p>
        </w:tc>
      </w:tr>
      <w:tr w:rsidR="00FE1F07" w14:paraId="482D1BA8" w14:textId="77777777" w:rsidTr="00FE1F07">
        <w:trPr>
          <w:trHeight w:val="286"/>
          <w:jc w:val="center"/>
        </w:trPr>
        <w:tc>
          <w:tcPr>
            <w:tcW w:w="1391" w:type="dxa"/>
            <w:vMerge/>
            <w:tcBorders>
              <w:top w:val="nil"/>
              <w:left w:val="single" w:sz="4" w:space="0" w:color="000000"/>
              <w:bottom w:val="nil"/>
              <w:right w:val="single" w:sz="4" w:space="0" w:color="000000"/>
            </w:tcBorders>
            <w:shd w:val="clear" w:color="auto" w:fill="FFFFFF" w:themeFill="background1"/>
            <w:vAlign w:val="center"/>
          </w:tcPr>
          <w:p w14:paraId="5473ACE0" w14:textId="77777777" w:rsidR="00FE1F07" w:rsidRPr="00703DE5" w:rsidRDefault="00FE1F07" w:rsidP="00BC46C2">
            <w:pPr>
              <w:contextualSpacing/>
              <w:jc w:val="center"/>
              <w:rPr>
                <w:b/>
                <w:sz w:val="24"/>
              </w:rPr>
            </w:pPr>
          </w:p>
        </w:tc>
        <w:tc>
          <w:tcPr>
            <w:tcW w:w="720" w:type="dxa"/>
            <w:vMerge/>
            <w:tcBorders>
              <w:top w:val="nil"/>
              <w:left w:val="single" w:sz="4" w:space="0" w:color="000000"/>
              <w:bottom w:val="nil"/>
              <w:right w:val="single" w:sz="4" w:space="0" w:color="000000"/>
            </w:tcBorders>
            <w:shd w:val="clear" w:color="auto" w:fill="FFFFFF" w:themeFill="background1"/>
            <w:vAlign w:val="center"/>
          </w:tcPr>
          <w:p w14:paraId="74BBDD3F" w14:textId="77777777" w:rsidR="00FE1F07" w:rsidRPr="00703DE5" w:rsidRDefault="00FE1F07" w:rsidP="00BC46C2">
            <w:pPr>
              <w:contextualSpacing/>
              <w:jc w:val="center"/>
              <w:rPr>
                <w:b/>
                <w:sz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23ABDA" w14:textId="77777777" w:rsidR="00FE1F07" w:rsidRPr="00703DE5" w:rsidRDefault="00FE1F07" w:rsidP="00BC46C2">
            <w:pPr>
              <w:contextualSpacing/>
              <w:jc w:val="center"/>
              <w:rPr>
                <w:b/>
                <w:sz w:val="24"/>
              </w:rPr>
            </w:pPr>
            <w:r w:rsidRPr="00703DE5">
              <w:rPr>
                <w:b/>
                <w:sz w:val="24"/>
              </w:rPr>
              <w:t xml:space="preserve">Rất tốt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84AEAE" w14:textId="77777777" w:rsidR="00FE1F07" w:rsidRPr="00703DE5" w:rsidRDefault="00FE1F07" w:rsidP="00BC46C2">
            <w:pPr>
              <w:contextualSpacing/>
              <w:jc w:val="center"/>
              <w:rPr>
                <w:b/>
                <w:sz w:val="24"/>
              </w:rPr>
            </w:pPr>
            <w:r>
              <w:rPr>
                <w:b/>
                <w:sz w:val="24"/>
              </w:rPr>
              <w:t>Tốt</w:t>
            </w:r>
            <w:r w:rsidRPr="00703DE5">
              <w:rPr>
                <w:b/>
                <w:sz w:val="24"/>
              </w:rPr>
              <w:t xml:space="preserve"> </w:t>
            </w:r>
          </w:p>
        </w:tc>
        <w:tc>
          <w:tcPr>
            <w:tcW w:w="198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A2DEC93" w14:textId="77777777" w:rsidR="00FE1F07" w:rsidRPr="00703DE5" w:rsidRDefault="00FE1F07" w:rsidP="00BC46C2">
            <w:pPr>
              <w:contextualSpacing/>
              <w:jc w:val="center"/>
              <w:rPr>
                <w:b/>
                <w:sz w:val="24"/>
              </w:rPr>
            </w:pPr>
            <w:r>
              <w:rPr>
                <w:b/>
                <w:sz w:val="24"/>
              </w:rPr>
              <w:t>Đạt yêu cầu</w:t>
            </w:r>
            <w:r w:rsidRPr="00703DE5">
              <w:rPr>
                <w:b/>
                <w:sz w:val="24"/>
              </w:rPr>
              <w:t xml:space="preserve"> </w:t>
            </w:r>
          </w:p>
        </w:tc>
        <w:tc>
          <w:tcPr>
            <w:tcW w:w="1980" w:type="dxa"/>
            <w:tcBorders>
              <w:left w:val="single" w:sz="4" w:space="0" w:color="auto"/>
              <w:bottom w:val="single" w:sz="4" w:space="0" w:color="000000"/>
              <w:right w:val="single" w:sz="4" w:space="0" w:color="000000"/>
            </w:tcBorders>
            <w:shd w:val="clear" w:color="auto" w:fill="FFFFFF" w:themeFill="background1"/>
          </w:tcPr>
          <w:p w14:paraId="2ED9B96B" w14:textId="77777777" w:rsidR="00FE1F07" w:rsidRPr="00703DE5" w:rsidRDefault="00FE1F07" w:rsidP="00BC46C2">
            <w:pPr>
              <w:contextualSpacing/>
              <w:jc w:val="center"/>
              <w:rPr>
                <w:b/>
                <w:sz w:val="24"/>
              </w:rPr>
            </w:pPr>
            <w:r>
              <w:rPr>
                <w:b/>
                <w:sz w:val="24"/>
              </w:rPr>
              <w:t>Không đạt</w:t>
            </w:r>
          </w:p>
        </w:tc>
        <w:tc>
          <w:tcPr>
            <w:tcW w:w="751" w:type="dxa"/>
            <w:vMerge/>
            <w:tcBorders>
              <w:left w:val="single" w:sz="4" w:space="0" w:color="000000"/>
              <w:right w:val="single" w:sz="4" w:space="0" w:color="000000"/>
            </w:tcBorders>
            <w:shd w:val="clear" w:color="auto" w:fill="FFFFFF" w:themeFill="background1"/>
            <w:vAlign w:val="center"/>
          </w:tcPr>
          <w:p w14:paraId="71AB0008" w14:textId="77777777" w:rsidR="00FE1F07" w:rsidRPr="00703DE5" w:rsidRDefault="00FE1F07" w:rsidP="00BC46C2">
            <w:pPr>
              <w:spacing w:line="234" w:lineRule="auto"/>
              <w:ind w:right="25"/>
              <w:contextualSpacing/>
              <w:jc w:val="center"/>
              <w:rPr>
                <w:b/>
                <w:sz w:val="24"/>
              </w:rPr>
            </w:pPr>
          </w:p>
        </w:tc>
      </w:tr>
      <w:tr w:rsidR="00FE1F07" w14:paraId="6ADDEC28" w14:textId="77777777" w:rsidTr="00FE1F07">
        <w:trPr>
          <w:trHeight w:val="288"/>
          <w:jc w:val="center"/>
        </w:trPr>
        <w:tc>
          <w:tcPr>
            <w:tcW w:w="1391" w:type="dxa"/>
            <w:vMerge/>
            <w:tcBorders>
              <w:top w:val="nil"/>
              <w:left w:val="single" w:sz="4" w:space="0" w:color="000000"/>
              <w:bottom w:val="single" w:sz="4" w:space="0" w:color="000000"/>
              <w:right w:val="single" w:sz="4" w:space="0" w:color="000000"/>
            </w:tcBorders>
            <w:shd w:val="clear" w:color="auto" w:fill="FFFFFF" w:themeFill="background1"/>
          </w:tcPr>
          <w:p w14:paraId="058AD37A" w14:textId="77777777" w:rsidR="00FE1F07" w:rsidRPr="00C55B10" w:rsidRDefault="00FE1F07" w:rsidP="00BC46C2"/>
        </w:tc>
        <w:tc>
          <w:tcPr>
            <w:tcW w:w="720" w:type="dxa"/>
            <w:vMerge/>
            <w:tcBorders>
              <w:top w:val="nil"/>
              <w:left w:val="single" w:sz="4" w:space="0" w:color="000000"/>
              <w:bottom w:val="single" w:sz="4" w:space="0" w:color="000000"/>
              <w:right w:val="single" w:sz="4" w:space="0" w:color="000000"/>
            </w:tcBorders>
            <w:shd w:val="clear" w:color="auto" w:fill="FFFFFF" w:themeFill="background1"/>
          </w:tcPr>
          <w:p w14:paraId="39DFA1D3" w14:textId="77777777" w:rsidR="00FE1F07" w:rsidRPr="00C55B10" w:rsidRDefault="00FE1F07" w:rsidP="00BC46C2"/>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4FDF76" w14:textId="77777777" w:rsidR="00FE1F07" w:rsidRPr="00480815" w:rsidRDefault="00FE1F07" w:rsidP="00BC46C2">
            <w:pPr>
              <w:spacing w:line="234" w:lineRule="auto"/>
              <w:ind w:right="25"/>
              <w:contextualSpacing/>
              <w:jc w:val="center"/>
              <w:rPr>
                <w:bCs/>
                <w:i/>
                <w:iCs/>
                <w:sz w:val="24"/>
              </w:rPr>
            </w:pPr>
            <w:r w:rsidRPr="00480815">
              <w:rPr>
                <w:bCs/>
                <w:i/>
                <w:iCs/>
                <w:sz w:val="24"/>
              </w:rPr>
              <w:t>Từ 9-10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3C9A78" w14:textId="77777777" w:rsidR="00FE1F07" w:rsidRPr="00480815" w:rsidRDefault="00FE1F07" w:rsidP="00BC46C2">
            <w:pPr>
              <w:spacing w:line="234" w:lineRule="auto"/>
              <w:ind w:right="25"/>
              <w:contextualSpacing/>
              <w:jc w:val="center"/>
              <w:rPr>
                <w:bCs/>
                <w:i/>
                <w:iCs/>
                <w:sz w:val="24"/>
              </w:rPr>
            </w:pPr>
            <w:r w:rsidRPr="00480815">
              <w:rPr>
                <w:bCs/>
                <w:i/>
                <w:iCs/>
                <w:sz w:val="24"/>
              </w:rPr>
              <w:t>Từ 7-8</w:t>
            </w:r>
          </w:p>
        </w:tc>
        <w:tc>
          <w:tcPr>
            <w:tcW w:w="198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1FEB6F3" w14:textId="77777777" w:rsidR="00FE1F07" w:rsidRPr="00480815" w:rsidRDefault="00FE1F07" w:rsidP="00BC46C2">
            <w:pPr>
              <w:spacing w:line="234" w:lineRule="auto"/>
              <w:ind w:right="25"/>
              <w:contextualSpacing/>
              <w:jc w:val="center"/>
              <w:rPr>
                <w:bCs/>
                <w:i/>
                <w:iCs/>
                <w:sz w:val="24"/>
              </w:rPr>
            </w:pPr>
            <w:r w:rsidRPr="00480815">
              <w:rPr>
                <w:bCs/>
                <w:i/>
                <w:iCs/>
                <w:sz w:val="24"/>
              </w:rPr>
              <w:t xml:space="preserve">Từ 5-6 </w:t>
            </w:r>
          </w:p>
        </w:tc>
        <w:tc>
          <w:tcPr>
            <w:tcW w:w="1980"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63BD5B72" w14:textId="77777777" w:rsidR="00FE1F07" w:rsidRPr="00480815" w:rsidRDefault="00FE1F07" w:rsidP="00BC46C2">
            <w:pPr>
              <w:spacing w:line="234" w:lineRule="auto"/>
              <w:ind w:right="25"/>
              <w:contextualSpacing/>
              <w:jc w:val="center"/>
              <w:rPr>
                <w:bCs/>
                <w:i/>
                <w:iCs/>
                <w:sz w:val="24"/>
              </w:rPr>
            </w:pPr>
            <w:r w:rsidRPr="00480815">
              <w:rPr>
                <w:bCs/>
                <w:i/>
                <w:iCs/>
                <w:sz w:val="24"/>
              </w:rPr>
              <w:t xml:space="preserve"> Dưới 5</w:t>
            </w:r>
          </w:p>
        </w:tc>
        <w:tc>
          <w:tcPr>
            <w:tcW w:w="751" w:type="dxa"/>
            <w:vMerge/>
            <w:tcBorders>
              <w:left w:val="single" w:sz="4" w:space="0" w:color="000000"/>
              <w:bottom w:val="single" w:sz="4" w:space="0" w:color="000000"/>
              <w:right w:val="single" w:sz="4" w:space="0" w:color="000000"/>
            </w:tcBorders>
            <w:shd w:val="clear" w:color="auto" w:fill="FFFFFF" w:themeFill="background1"/>
          </w:tcPr>
          <w:p w14:paraId="726A1614" w14:textId="77777777" w:rsidR="00FE1F07" w:rsidRPr="00703DE5" w:rsidRDefault="00FE1F07" w:rsidP="00BC46C2">
            <w:pPr>
              <w:spacing w:line="234" w:lineRule="auto"/>
              <w:ind w:right="25"/>
              <w:contextualSpacing/>
              <w:jc w:val="center"/>
              <w:rPr>
                <w:b/>
                <w:sz w:val="24"/>
              </w:rPr>
            </w:pPr>
          </w:p>
        </w:tc>
      </w:tr>
      <w:tr w:rsidR="00FE1F07" w14:paraId="177DD1C0" w14:textId="77777777" w:rsidTr="00EB5FF8">
        <w:trPr>
          <w:trHeight w:val="838"/>
          <w:jc w:val="center"/>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9B423" w14:textId="77777777" w:rsidR="00FE1F07" w:rsidRPr="00C55B10" w:rsidRDefault="00FE1F07" w:rsidP="00FE1F07">
            <w:pPr>
              <w:jc w:val="center"/>
            </w:pPr>
            <w:r>
              <w:rPr>
                <w:sz w:val="24"/>
              </w:rPr>
              <w:t>Hình thức báo  cáo</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09B6D" w14:textId="77777777" w:rsidR="00FE1F07" w:rsidRPr="00385FA6" w:rsidRDefault="00FE1F07" w:rsidP="00BC46C2">
            <w:pPr>
              <w:jc w:val="center"/>
              <w:rPr>
                <w:b/>
              </w:rPr>
            </w:pPr>
            <w:r>
              <w:rPr>
                <w:b/>
                <w:sz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76FF9" w14:textId="77777777" w:rsidR="00FE1F07" w:rsidRPr="00C55B10" w:rsidRDefault="00FE1F07" w:rsidP="00EB5FF8">
            <w:pPr>
              <w:jc w:val="center"/>
            </w:pPr>
            <w:r>
              <w:rPr>
                <w:sz w:val="24"/>
              </w:rPr>
              <w:t>Đẹp, rõ, không lỗi chính tả</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F9952" w14:textId="77777777" w:rsidR="00FE1F07" w:rsidRPr="00C55B10" w:rsidRDefault="00FE1F07" w:rsidP="00EB5FF8">
            <w:pPr>
              <w:jc w:val="center"/>
            </w:pPr>
            <w:r>
              <w:rPr>
                <w:sz w:val="24"/>
              </w:rPr>
              <w:t>Đẹp, rõ, còn lỗi chính tả</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9ADEA" w14:textId="77777777" w:rsidR="00FE1F07" w:rsidRPr="00C55B10" w:rsidRDefault="00FE1F07" w:rsidP="00EB5FF8">
            <w:pPr>
              <w:ind w:right="1"/>
              <w:jc w:val="center"/>
            </w:pPr>
            <w:r>
              <w:rPr>
                <w:sz w:val="24"/>
              </w:rPr>
              <w:t>Rõ, còn lỗi chính tả</w:t>
            </w:r>
          </w:p>
        </w:tc>
        <w:tc>
          <w:tcPr>
            <w:tcW w:w="1980" w:type="dxa"/>
            <w:tcBorders>
              <w:top w:val="single" w:sz="4" w:space="0" w:color="000000"/>
              <w:left w:val="single" w:sz="4" w:space="0" w:color="000000"/>
              <w:bottom w:val="single" w:sz="4" w:space="0" w:color="000000"/>
              <w:right w:val="single" w:sz="4" w:space="0" w:color="000000"/>
            </w:tcBorders>
            <w:vAlign w:val="center"/>
          </w:tcPr>
          <w:p w14:paraId="3FB1BCA7" w14:textId="77777777" w:rsidR="00FE1F07" w:rsidRPr="00C55B10" w:rsidRDefault="00FE1F07" w:rsidP="00EB5FF8">
            <w:pPr>
              <w:jc w:val="center"/>
              <w:rPr>
                <w:sz w:val="24"/>
              </w:rPr>
            </w:pPr>
            <w:r>
              <w:rPr>
                <w:sz w:val="24"/>
              </w:rPr>
              <w:t>Đơn điệu, chữ nhỏ, còn lỗi chính tả</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209F39EC" w14:textId="77777777" w:rsidR="00FE1F07" w:rsidRPr="00C55B10" w:rsidRDefault="00FE1F07" w:rsidP="00BC46C2">
            <w:r w:rsidRPr="00C55B10">
              <w:rPr>
                <w:sz w:val="24"/>
              </w:rPr>
              <w:t xml:space="preserve"> </w:t>
            </w:r>
          </w:p>
        </w:tc>
      </w:tr>
      <w:tr w:rsidR="00FE1F07" w14:paraId="71568973" w14:textId="77777777" w:rsidTr="00EB5FF8">
        <w:trPr>
          <w:trHeight w:val="838"/>
          <w:jc w:val="center"/>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4835F" w14:textId="77777777" w:rsidR="00FE1F07" w:rsidRPr="00C55B10" w:rsidRDefault="00FE1F07" w:rsidP="00FE1F07">
            <w:pPr>
              <w:ind w:right="47"/>
              <w:jc w:val="center"/>
            </w:pPr>
            <w:r>
              <w:rPr>
                <w:sz w:val="24"/>
              </w:rPr>
              <w:t>Nội dung báo cáo</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0BE6F" w14:textId="77777777" w:rsidR="00FE1F07" w:rsidRPr="00385FA6" w:rsidRDefault="00FE1F07" w:rsidP="00BC46C2">
            <w:pPr>
              <w:jc w:val="center"/>
              <w:rPr>
                <w:b/>
              </w:rPr>
            </w:pPr>
            <w:r>
              <w:rPr>
                <w:b/>
                <w:sz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689E1" w14:textId="77777777" w:rsidR="00FE1F07" w:rsidRPr="00C55B10" w:rsidRDefault="00FE1F07" w:rsidP="00EB5FF8">
            <w:pPr>
              <w:ind w:right="3"/>
              <w:jc w:val="center"/>
            </w:pPr>
            <w:r>
              <w:rPr>
                <w:sz w:val="24"/>
              </w:rPr>
              <w:t>Đáp ứng tốt yêu cầu, có mở rộng, có trích nguồn</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4699C" w14:textId="77777777" w:rsidR="00FE1F07" w:rsidRPr="00C55B10" w:rsidRDefault="00FE1F07" w:rsidP="00EB5FF8">
            <w:pPr>
              <w:ind w:right="1"/>
              <w:jc w:val="center"/>
            </w:pPr>
            <w:r>
              <w:rPr>
                <w:sz w:val="24"/>
              </w:rPr>
              <w:t>Đáp ứng tốt yêu cầu, có mở rộng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45CA9" w14:textId="77777777" w:rsidR="00FE1F07" w:rsidRPr="00C55B10" w:rsidRDefault="00FE1F07" w:rsidP="00EB5FF8">
            <w:pPr>
              <w:jc w:val="center"/>
            </w:pPr>
            <w:r>
              <w:rPr>
                <w:sz w:val="24"/>
              </w:rPr>
              <w:t>Đáp ứng đầy đủ yêu cầu</w:t>
            </w:r>
          </w:p>
        </w:tc>
        <w:tc>
          <w:tcPr>
            <w:tcW w:w="1980" w:type="dxa"/>
            <w:tcBorders>
              <w:top w:val="single" w:sz="4" w:space="0" w:color="000000"/>
              <w:left w:val="single" w:sz="4" w:space="0" w:color="000000"/>
              <w:bottom w:val="single" w:sz="4" w:space="0" w:color="000000"/>
              <w:right w:val="single" w:sz="4" w:space="0" w:color="000000"/>
            </w:tcBorders>
            <w:vAlign w:val="center"/>
          </w:tcPr>
          <w:p w14:paraId="34B3BB2D" w14:textId="77777777" w:rsidR="00FE1F07" w:rsidRPr="00C55B10" w:rsidRDefault="00FE1F07" w:rsidP="00EB5FF8">
            <w:pPr>
              <w:jc w:val="center"/>
              <w:rPr>
                <w:sz w:val="24"/>
              </w:rPr>
            </w:pPr>
            <w:r>
              <w:rPr>
                <w:sz w:val="24"/>
              </w:rPr>
              <w:t>Không đáp ứng yêu cầu</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6E2089E2" w14:textId="77777777" w:rsidR="00FE1F07" w:rsidRPr="00C55B10" w:rsidRDefault="00FE1F07" w:rsidP="00BC46C2">
            <w:r w:rsidRPr="00C55B10">
              <w:rPr>
                <w:sz w:val="24"/>
              </w:rPr>
              <w:t xml:space="preserve"> </w:t>
            </w:r>
          </w:p>
        </w:tc>
      </w:tr>
      <w:tr w:rsidR="00FE1F07" w14:paraId="4371B23B" w14:textId="77777777" w:rsidTr="00EB5FF8">
        <w:trPr>
          <w:trHeight w:val="838"/>
          <w:jc w:val="center"/>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405C7" w14:textId="77777777" w:rsidR="00FE1F07" w:rsidRPr="00C55B10" w:rsidRDefault="00FE1F07" w:rsidP="00FE1F07">
            <w:pPr>
              <w:jc w:val="center"/>
            </w:pPr>
            <w:r>
              <w:rPr>
                <w:sz w:val="24"/>
              </w:rPr>
              <w:t>Trả lời câu hỏi</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E66A8" w14:textId="77777777" w:rsidR="00FE1F07" w:rsidRPr="00385FA6" w:rsidRDefault="00FE1F07" w:rsidP="00BC46C2">
            <w:pPr>
              <w:jc w:val="center"/>
              <w:rPr>
                <w:b/>
              </w:rPr>
            </w:pPr>
            <w:r>
              <w:rPr>
                <w:b/>
                <w:sz w:val="24"/>
              </w:rPr>
              <w:t>2</w:t>
            </w:r>
            <w:r w:rsidRPr="00385FA6">
              <w:rPr>
                <w:b/>
                <w:sz w:val="24"/>
              </w:rPr>
              <w:t>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4F9D2" w14:textId="77777777" w:rsidR="00FE1F07" w:rsidRPr="00C55B10" w:rsidRDefault="00FE1F07" w:rsidP="00EB5FF8">
            <w:pPr>
              <w:ind w:right="3"/>
              <w:jc w:val="center"/>
            </w:pPr>
            <w:r>
              <w:rPr>
                <w:sz w:val="24"/>
              </w:rPr>
              <w:t>Trả lời đúng tất cả câu hỏi</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0CF5E" w14:textId="77777777" w:rsidR="00FE1F07" w:rsidRPr="00C55B10" w:rsidRDefault="00FE1F07" w:rsidP="00EB5FF8">
            <w:pPr>
              <w:jc w:val="center"/>
            </w:pPr>
            <w:r>
              <w:rPr>
                <w:sz w:val="24"/>
              </w:rPr>
              <w:t>Trả lời đúng trên 2/3 câu hỏi</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0406F" w14:textId="77777777" w:rsidR="00FE1F07" w:rsidRPr="00C55B10" w:rsidRDefault="00FE1F07" w:rsidP="00EB5FF8">
            <w:pPr>
              <w:jc w:val="center"/>
            </w:pPr>
            <w:r>
              <w:rPr>
                <w:sz w:val="24"/>
              </w:rPr>
              <w:t>Trả lời đúng trên 1/2 câu hỏi</w:t>
            </w:r>
          </w:p>
        </w:tc>
        <w:tc>
          <w:tcPr>
            <w:tcW w:w="1980" w:type="dxa"/>
            <w:tcBorders>
              <w:top w:val="single" w:sz="4" w:space="0" w:color="000000"/>
              <w:left w:val="single" w:sz="4" w:space="0" w:color="000000"/>
              <w:bottom w:val="single" w:sz="4" w:space="0" w:color="000000"/>
              <w:right w:val="single" w:sz="4" w:space="0" w:color="000000"/>
            </w:tcBorders>
            <w:vAlign w:val="center"/>
          </w:tcPr>
          <w:p w14:paraId="59F4C2C1" w14:textId="77777777" w:rsidR="00FE1F07" w:rsidRPr="00C55B10" w:rsidRDefault="00FE1F07" w:rsidP="00EB5FF8">
            <w:pPr>
              <w:jc w:val="center"/>
              <w:rPr>
                <w:sz w:val="24"/>
              </w:rPr>
            </w:pPr>
            <w:r>
              <w:rPr>
                <w:sz w:val="24"/>
              </w:rPr>
              <w:t>Trả lời đúng dưới 1/2 câu hỏi</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1DE05D8D" w14:textId="77777777" w:rsidR="00FE1F07" w:rsidRPr="00C55B10" w:rsidRDefault="00FE1F07" w:rsidP="00BC46C2">
            <w:r w:rsidRPr="00C55B10">
              <w:rPr>
                <w:sz w:val="24"/>
              </w:rPr>
              <w:t xml:space="preserve"> </w:t>
            </w:r>
          </w:p>
        </w:tc>
      </w:tr>
      <w:tr w:rsidR="00FE1F07" w14:paraId="119D3183" w14:textId="77777777" w:rsidTr="00EB5FF8">
        <w:trPr>
          <w:trHeight w:val="564"/>
          <w:jc w:val="center"/>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4A43" w14:textId="77777777" w:rsidR="00FE1F07" w:rsidRPr="00C55B10" w:rsidRDefault="00FE1F07" w:rsidP="00FE1F07">
            <w:pPr>
              <w:jc w:val="center"/>
            </w:pPr>
            <w:r>
              <w:rPr>
                <w:sz w:val="24"/>
              </w:rPr>
              <w:t>Kỹ năng thực hành</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0DB75" w14:textId="77777777" w:rsidR="00FE1F07" w:rsidRPr="00385FA6" w:rsidRDefault="00FE1F07" w:rsidP="00BC46C2">
            <w:pPr>
              <w:jc w:val="center"/>
              <w:rPr>
                <w:b/>
              </w:rPr>
            </w:pPr>
            <w:r>
              <w:rPr>
                <w:b/>
                <w:sz w:val="24"/>
              </w:rPr>
              <w:t>3</w:t>
            </w:r>
            <w:r w:rsidRPr="00385FA6">
              <w:rPr>
                <w:b/>
                <w:sz w:val="24"/>
              </w:rPr>
              <w:t>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FFFBA" w14:textId="77777777" w:rsidR="00FE1F07" w:rsidRPr="00C55B10" w:rsidRDefault="00FE1F07" w:rsidP="00EB5FF8">
            <w:pPr>
              <w:jc w:val="center"/>
            </w:pPr>
            <w:r>
              <w:rPr>
                <w:sz w:val="24"/>
              </w:rPr>
              <w:t>Thao tác chính xác, an toàn, đúng thời gian quy định.</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275CF" w14:textId="77777777" w:rsidR="00FE1F07" w:rsidRPr="00C55B10" w:rsidRDefault="00FE1F07" w:rsidP="00EB5FF8">
            <w:pPr>
              <w:jc w:val="center"/>
            </w:pPr>
            <w:r>
              <w:rPr>
                <w:sz w:val="24"/>
              </w:rPr>
              <w:t>Thao tác tương đối chính xác, tuân thủ nội quy an toàn, không quá 15%  thời gian quy định</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E6DF9" w14:textId="77777777" w:rsidR="00FE1F07" w:rsidRPr="00C55B10" w:rsidRDefault="00FE1F07" w:rsidP="00EB5FF8">
            <w:pPr>
              <w:jc w:val="center"/>
            </w:pPr>
            <w:r>
              <w:rPr>
                <w:sz w:val="24"/>
              </w:rPr>
              <w:t>Thao tác tương đối chính xác,tuân thủ nội quy an toàn, không quá 20%  thời gian quy định.</w:t>
            </w:r>
          </w:p>
        </w:tc>
        <w:tc>
          <w:tcPr>
            <w:tcW w:w="1980" w:type="dxa"/>
            <w:tcBorders>
              <w:top w:val="single" w:sz="4" w:space="0" w:color="000000"/>
              <w:left w:val="single" w:sz="4" w:space="0" w:color="000000"/>
              <w:bottom w:val="single" w:sz="4" w:space="0" w:color="000000"/>
              <w:right w:val="single" w:sz="4" w:space="0" w:color="000000"/>
            </w:tcBorders>
            <w:vAlign w:val="center"/>
          </w:tcPr>
          <w:p w14:paraId="638DD940" w14:textId="77777777" w:rsidR="00FE1F07" w:rsidRPr="00C55B10" w:rsidRDefault="00FE1F07" w:rsidP="00EB5FF8">
            <w:pPr>
              <w:jc w:val="center"/>
              <w:rPr>
                <w:sz w:val="24"/>
              </w:rPr>
            </w:pPr>
            <w:r>
              <w:rPr>
                <w:sz w:val="24"/>
              </w:rPr>
              <w:t>Thao tác không chính xác, không tuân thủ nội quy an toàn, vượt quá 30%  thời gian quy định</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53D44663" w14:textId="77777777" w:rsidR="00FE1F07" w:rsidRPr="00C55B10" w:rsidRDefault="00FE1F07" w:rsidP="00BC46C2">
            <w:r w:rsidRPr="00C55B10">
              <w:rPr>
                <w:sz w:val="24"/>
              </w:rPr>
              <w:t xml:space="preserve"> </w:t>
            </w:r>
          </w:p>
        </w:tc>
      </w:tr>
      <w:tr w:rsidR="00FE1F07" w14:paraId="5757B191" w14:textId="77777777" w:rsidTr="00EB5FF8">
        <w:trPr>
          <w:trHeight w:val="564"/>
          <w:jc w:val="center"/>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1377E" w14:textId="77777777" w:rsidR="00FE1F07" w:rsidRDefault="00FE1F07" w:rsidP="00FE1F07">
            <w:pPr>
              <w:jc w:val="center"/>
              <w:rPr>
                <w:sz w:val="24"/>
              </w:rPr>
            </w:pPr>
            <w:r>
              <w:rPr>
                <w:sz w:val="24"/>
              </w:rPr>
              <w:t>Sản phẩm</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AD2DD" w14:textId="77777777" w:rsidR="00FE1F07" w:rsidRDefault="00FE1F07" w:rsidP="00BC46C2">
            <w:pPr>
              <w:jc w:val="center"/>
              <w:rPr>
                <w:b/>
                <w:sz w:val="24"/>
              </w:rPr>
            </w:pPr>
            <w:r>
              <w:rPr>
                <w:b/>
                <w:sz w:val="24"/>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825F4" w14:textId="77777777" w:rsidR="00FE1F07" w:rsidRDefault="00FE1F07" w:rsidP="00EB5FF8">
            <w:pPr>
              <w:jc w:val="center"/>
              <w:rPr>
                <w:sz w:val="24"/>
              </w:rPr>
            </w:pPr>
            <w:r>
              <w:rPr>
                <w:sz w:val="24"/>
              </w:rPr>
              <w:t>Đạt &gt; 90% tiêu chí (tùy công tác)</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4C7EC" w14:textId="77777777" w:rsidR="00FE1F07" w:rsidRDefault="00FE1F07" w:rsidP="00EB5FF8">
            <w:pPr>
              <w:jc w:val="center"/>
              <w:rPr>
                <w:sz w:val="24"/>
              </w:rPr>
            </w:pPr>
            <w:r>
              <w:rPr>
                <w:sz w:val="24"/>
              </w:rPr>
              <w:t>Đạt 70 - 90% tiêu chí (tùy công tác)</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6911B" w14:textId="77777777" w:rsidR="00FE1F07" w:rsidRDefault="00FE1F07" w:rsidP="00EB5FF8">
            <w:pPr>
              <w:jc w:val="center"/>
              <w:rPr>
                <w:sz w:val="24"/>
              </w:rPr>
            </w:pPr>
            <w:r>
              <w:rPr>
                <w:sz w:val="24"/>
              </w:rPr>
              <w:t>Đạt 50 - 70% tiêu chí (tùy công tác)</w:t>
            </w:r>
          </w:p>
        </w:tc>
        <w:tc>
          <w:tcPr>
            <w:tcW w:w="1980" w:type="dxa"/>
            <w:tcBorders>
              <w:top w:val="single" w:sz="4" w:space="0" w:color="000000"/>
              <w:left w:val="single" w:sz="4" w:space="0" w:color="000000"/>
              <w:bottom w:val="single" w:sz="4" w:space="0" w:color="000000"/>
              <w:right w:val="single" w:sz="4" w:space="0" w:color="000000"/>
            </w:tcBorders>
            <w:vAlign w:val="center"/>
          </w:tcPr>
          <w:p w14:paraId="22B9BA10" w14:textId="77777777" w:rsidR="00FE1F07" w:rsidRDefault="00FE1F07" w:rsidP="00EB5FF8">
            <w:pPr>
              <w:jc w:val="center"/>
              <w:rPr>
                <w:sz w:val="24"/>
              </w:rPr>
            </w:pPr>
            <w:r>
              <w:rPr>
                <w:sz w:val="24"/>
              </w:rPr>
              <w:t>Đạt &lt;50% tiêu chí (tùy công tác)</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4A23B807" w14:textId="77777777" w:rsidR="00FE1F07" w:rsidRPr="00C55B10" w:rsidRDefault="00FE1F07" w:rsidP="00BC46C2">
            <w:pPr>
              <w:rPr>
                <w:sz w:val="24"/>
              </w:rPr>
            </w:pPr>
          </w:p>
        </w:tc>
      </w:tr>
    </w:tbl>
    <w:p w14:paraId="5A43FD63" w14:textId="77777777" w:rsidR="00170B78" w:rsidRDefault="00170B78" w:rsidP="00170B78">
      <w:pPr>
        <w:tabs>
          <w:tab w:val="left" w:pos="5055"/>
        </w:tabs>
        <w:spacing w:before="88" w:line="295" w:lineRule="exact"/>
        <w:ind w:right="245"/>
        <w:rPr>
          <w:b/>
          <w:sz w:val="26"/>
        </w:rPr>
      </w:pPr>
    </w:p>
    <w:p w14:paraId="7D5CA683" w14:textId="77777777" w:rsidR="00146C0E" w:rsidRDefault="00222D02">
      <w:pPr>
        <w:tabs>
          <w:tab w:val="left" w:pos="5055"/>
        </w:tabs>
        <w:spacing w:before="88" w:line="295" w:lineRule="exact"/>
        <w:ind w:right="245"/>
        <w:jc w:val="center"/>
        <w:rPr>
          <w:b/>
          <w:sz w:val="26"/>
        </w:rPr>
      </w:pPr>
      <w:r>
        <w:rPr>
          <w:b/>
          <w:sz w:val="26"/>
        </w:rPr>
        <w:t>TRƯỞNG</w:t>
      </w:r>
      <w:r>
        <w:rPr>
          <w:b/>
          <w:spacing w:val="-1"/>
          <w:sz w:val="26"/>
        </w:rPr>
        <w:t xml:space="preserve"> </w:t>
      </w:r>
      <w:r>
        <w:rPr>
          <w:b/>
          <w:sz w:val="26"/>
        </w:rPr>
        <w:t>BỘ</w:t>
      </w:r>
      <w:r>
        <w:rPr>
          <w:b/>
          <w:spacing w:val="-2"/>
          <w:sz w:val="26"/>
        </w:rPr>
        <w:t xml:space="preserve"> </w:t>
      </w:r>
      <w:r>
        <w:rPr>
          <w:b/>
          <w:sz w:val="26"/>
        </w:rPr>
        <w:t>MÔN</w:t>
      </w:r>
      <w:r>
        <w:rPr>
          <w:b/>
          <w:sz w:val="26"/>
        </w:rPr>
        <w:tab/>
        <w:t>(CÁC) GIẢNG</w:t>
      </w:r>
      <w:r>
        <w:rPr>
          <w:b/>
          <w:spacing w:val="-2"/>
          <w:sz w:val="26"/>
        </w:rPr>
        <w:t xml:space="preserve"> </w:t>
      </w:r>
      <w:r>
        <w:rPr>
          <w:b/>
          <w:sz w:val="26"/>
        </w:rPr>
        <w:t>VIÊN</w:t>
      </w:r>
    </w:p>
    <w:p w14:paraId="666CF0D7" w14:textId="77777777" w:rsidR="00146C0E" w:rsidRDefault="00631731">
      <w:pPr>
        <w:tabs>
          <w:tab w:val="left" w:pos="5103"/>
        </w:tabs>
        <w:spacing w:line="295" w:lineRule="exact"/>
        <w:ind w:right="294"/>
        <w:jc w:val="center"/>
        <w:rPr>
          <w:i/>
          <w:sz w:val="26"/>
        </w:rPr>
      </w:pPr>
      <w:r>
        <w:rPr>
          <w:i/>
          <w:sz w:val="26"/>
        </w:rPr>
        <w:t xml:space="preserve"> </w:t>
      </w:r>
      <w:r w:rsidR="00222D02">
        <w:rPr>
          <w:i/>
          <w:sz w:val="26"/>
        </w:rPr>
        <w:t>(Ký và ghi</w:t>
      </w:r>
      <w:r w:rsidR="00222D02">
        <w:rPr>
          <w:i/>
          <w:spacing w:val="-2"/>
          <w:sz w:val="26"/>
        </w:rPr>
        <w:t xml:space="preserve"> </w:t>
      </w:r>
      <w:r w:rsidR="00222D02">
        <w:rPr>
          <w:i/>
          <w:sz w:val="26"/>
        </w:rPr>
        <w:t>họ</w:t>
      </w:r>
      <w:r w:rsidR="00222D02">
        <w:rPr>
          <w:i/>
          <w:spacing w:val="-2"/>
          <w:sz w:val="26"/>
        </w:rPr>
        <w:t xml:space="preserve"> </w:t>
      </w:r>
      <w:r w:rsidR="00222D02">
        <w:rPr>
          <w:i/>
          <w:sz w:val="26"/>
        </w:rPr>
        <w:t>tên)</w:t>
      </w:r>
      <w:r w:rsidR="00222D02">
        <w:rPr>
          <w:i/>
          <w:sz w:val="26"/>
        </w:rPr>
        <w:tab/>
        <w:t>(Ký và ghi họ</w:t>
      </w:r>
      <w:r w:rsidR="00222D02">
        <w:rPr>
          <w:i/>
          <w:spacing w:val="-1"/>
          <w:sz w:val="26"/>
        </w:rPr>
        <w:t xml:space="preserve"> </w:t>
      </w:r>
      <w:r w:rsidR="00222D02">
        <w:rPr>
          <w:i/>
          <w:sz w:val="26"/>
        </w:rPr>
        <w:t>tên)</w:t>
      </w:r>
    </w:p>
    <w:p w14:paraId="7C604EAE" w14:textId="77777777" w:rsidR="00146C0E" w:rsidRDefault="00146C0E">
      <w:pPr>
        <w:spacing w:line="295" w:lineRule="exact"/>
        <w:jc w:val="center"/>
        <w:rPr>
          <w:sz w:val="26"/>
        </w:rPr>
        <w:sectPr w:rsidR="00146C0E">
          <w:footerReference w:type="default" r:id="rId9"/>
          <w:pgSz w:w="11910" w:h="16850"/>
          <w:pgMar w:top="1140" w:right="860" w:bottom="1040" w:left="1160" w:header="0" w:footer="767" w:gutter="0"/>
          <w:cols w:space="720"/>
        </w:sectPr>
      </w:pPr>
    </w:p>
    <w:p w14:paraId="15B75C9A" w14:textId="77777777" w:rsidR="00146C0E" w:rsidRDefault="00222D02">
      <w:pPr>
        <w:pStyle w:val="Heading1"/>
        <w:spacing w:line="296" w:lineRule="exact"/>
        <w:ind w:left="258" w:firstLine="0"/>
      </w:pPr>
      <w:r>
        <w:rPr>
          <w:u w:val="thick"/>
        </w:rPr>
        <w:lastRenderedPageBreak/>
        <w:t>GHI CHÚ:</w:t>
      </w:r>
      <w:r>
        <w:t xml:space="preserve"> Cách trình bày một số nội dung của Đề cương chi tiết học phần</w:t>
      </w:r>
    </w:p>
    <w:p w14:paraId="36684F4C" w14:textId="77777777" w:rsidR="00146C0E" w:rsidRDefault="00222D02">
      <w:pPr>
        <w:ind w:left="258" w:right="257"/>
        <w:rPr>
          <w:sz w:val="24"/>
        </w:rPr>
      </w:pPr>
      <w:r>
        <w:rPr>
          <w:color w:val="FF0000"/>
          <w:sz w:val="24"/>
        </w:rPr>
        <w:t>(Lưu ý: Lược bỏ phần Ghi chú này và các con số chỉ nội dung ghi chú trên các trang 1, 2 trước khi in hoặc công bố)</w:t>
      </w:r>
    </w:p>
    <w:p w14:paraId="5AB6D7CC" w14:textId="77777777" w:rsidR="00146C0E" w:rsidRDefault="00222D02">
      <w:pPr>
        <w:pStyle w:val="ListParagraph"/>
        <w:numPr>
          <w:ilvl w:val="0"/>
          <w:numId w:val="1"/>
        </w:numPr>
        <w:tabs>
          <w:tab w:val="left" w:pos="627"/>
        </w:tabs>
        <w:spacing w:before="118"/>
        <w:ind w:hanging="369"/>
        <w:rPr>
          <w:sz w:val="26"/>
        </w:rPr>
      </w:pPr>
      <w:r>
        <w:rPr>
          <w:sz w:val="26"/>
        </w:rPr>
        <w:t>Lấy từ Đề cương học phần</w:t>
      </w:r>
      <w:r>
        <w:rPr>
          <w:spacing w:val="-11"/>
          <w:sz w:val="26"/>
        </w:rPr>
        <w:t xml:space="preserve"> </w:t>
      </w:r>
      <w:r>
        <w:rPr>
          <w:sz w:val="26"/>
        </w:rPr>
        <w:t>(ĐCHP).</w:t>
      </w:r>
    </w:p>
    <w:p w14:paraId="33818800" w14:textId="77777777" w:rsidR="00146C0E" w:rsidRDefault="00222D02">
      <w:pPr>
        <w:pStyle w:val="ListParagraph"/>
        <w:numPr>
          <w:ilvl w:val="0"/>
          <w:numId w:val="1"/>
        </w:numPr>
        <w:tabs>
          <w:tab w:val="left" w:pos="660"/>
        </w:tabs>
        <w:ind w:left="258" w:right="279" w:firstLine="0"/>
        <w:rPr>
          <w:sz w:val="26"/>
        </w:rPr>
      </w:pPr>
      <w:r>
        <w:rPr>
          <w:sz w:val="26"/>
        </w:rPr>
        <w:t>Nếu có nhiều giảng viên cùng dạy (kể cả trợ giảng và giảng viên hướng dẫn thực hành) thì liệt kê đầy đủ các thông tin trên cho từng giảng</w:t>
      </w:r>
      <w:r>
        <w:rPr>
          <w:spacing w:val="-15"/>
          <w:sz w:val="26"/>
        </w:rPr>
        <w:t xml:space="preserve"> </w:t>
      </w:r>
      <w:r>
        <w:rPr>
          <w:sz w:val="26"/>
        </w:rPr>
        <w:t>viên.</w:t>
      </w:r>
    </w:p>
    <w:p w14:paraId="0B4B2824" w14:textId="77777777" w:rsidR="00146C0E" w:rsidRDefault="00222D02">
      <w:pPr>
        <w:pStyle w:val="ListParagraph"/>
        <w:numPr>
          <w:ilvl w:val="0"/>
          <w:numId w:val="1"/>
        </w:numPr>
        <w:tabs>
          <w:tab w:val="left" w:pos="627"/>
        </w:tabs>
        <w:spacing w:before="120" w:line="298" w:lineRule="exact"/>
        <w:ind w:hanging="369"/>
        <w:rPr>
          <w:sz w:val="26"/>
        </w:rPr>
      </w:pPr>
      <w:r>
        <w:rPr>
          <w:sz w:val="26"/>
        </w:rPr>
        <w:t>STT, Chương/Chủ đề, Nhằm đạt KQHT, Số tiết: lấy từ</w:t>
      </w:r>
      <w:r>
        <w:rPr>
          <w:spacing w:val="-14"/>
          <w:sz w:val="26"/>
        </w:rPr>
        <w:t xml:space="preserve"> </w:t>
      </w:r>
      <w:r>
        <w:rPr>
          <w:sz w:val="26"/>
        </w:rPr>
        <w:t>ĐCHP.</w:t>
      </w:r>
    </w:p>
    <w:p w14:paraId="5D4FB322" w14:textId="77777777" w:rsidR="00146C0E" w:rsidRDefault="00222D02">
      <w:pPr>
        <w:pStyle w:val="BodyText"/>
        <w:ind w:left="542" w:right="271"/>
        <w:jc w:val="both"/>
      </w:pPr>
      <w:r>
        <w:t>Phần    Phương    pháp    dạy-học:    Ghi    phương    pháp    được     sử     dụng.     (VD: Thuyết giảng, Thảo luận nhóm, Semina SV, Tìm hiểu thực tế,</w:t>
      </w:r>
      <w:r>
        <w:rPr>
          <w:spacing w:val="-6"/>
        </w:rPr>
        <w:t xml:space="preserve"> </w:t>
      </w:r>
      <w:r>
        <w:t>…)</w:t>
      </w:r>
    </w:p>
    <w:p w14:paraId="5598192F" w14:textId="77777777" w:rsidR="00146C0E" w:rsidRDefault="00222D02">
      <w:pPr>
        <w:pStyle w:val="BodyText"/>
        <w:ind w:left="542" w:right="272"/>
        <w:jc w:val="both"/>
      </w:pPr>
      <w:r>
        <w:t>Phần Chuẩn bị của người học: cho biết SV cần đọc trước tài liệu nào, số trang/chương/mục và các nội dung chuẩn bị khác.</w:t>
      </w:r>
    </w:p>
    <w:p w14:paraId="470B0740" w14:textId="77777777" w:rsidR="00146C0E" w:rsidRDefault="00222D02">
      <w:pPr>
        <w:pStyle w:val="ListParagraph"/>
        <w:numPr>
          <w:ilvl w:val="0"/>
          <w:numId w:val="1"/>
        </w:numPr>
        <w:tabs>
          <w:tab w:val="left" w:pos="627"/>
        </w:tabs>
        <w:ind w:left="258" w:right="274" w:firstLine="0"/>
        <w:jc w:val="both"/>
        <w:rPr>
          <w:sz w:val="26"/>
        </w:rPr>
      </w:pPr>
      <w:r>
        <w:rPr>
          <w:sz w:val="26"/>
        </w:rPr>
        <w:t>Lấy từ ĐCHP và có thể đưa thêm các tài liệu mới hoặc thay bằng tài liệu cập nhật hơn nếu cần</w:t>
      </w:r>
      <w:r>
        <w:rPr>
          <w:spacing w:val="-3"/>
          <w:sz w:val="26"/>
        </w:rPr>
        <w:t xml:space="preserve"> </w:t>
      </w:r>
      <w:r>
        <w:rPr>
          <w:sz w:val="26"/>
        </w:rPr>
        <w:t>thiết.</w:t>
      </w:r>
    </w:p>
    <w:p w14:paraId="0D2200AA" w14:textId="77777777" w:rsidR="00146C0E" w:rsidRDefault="00222D02">
      <w:pPr>
        <w:pStyle w:val="ListParagraph"/>
        <w:numPr>
          <w:ilvl w:val="0"/>
          <w:numId w:val="1"/>
        </w:numPr>
        <w:tabs>
          <w:tab w:val="left" w:pos="631"/>
        </w:tabs>
        <w:spacing w:before="120"/>
        <w:ind w:left="258" w:right="271" w:firstLine="0"/>
        <w:jc w:val="both"/>
        <w:rPr>
          <w:sz w:val="26"/>
        </w:rPr>
      </w:pPr>
      <w:r>
        <w:rPr>
          <w:sz w:val="26"/>
        </w:rPr>
        <w:t>Các yêu cầu của giảng viên đối với SV về hoạt động lên lớp, đọc tài liệu, làm bài tập, thực hành, tiểu luận, xử lý khi vi phạm, kiểm tra – thi và các hoạt động khác… Các yêu cầu được xây dựng dựa trên các quy định về đào tạo của trường và những đòi hỏi riêng của học</w:t>
      </w:r>
      <w:r>
        <w:rPr>
          <w:spacing w:val="-1"/>
          <w:sz w:val="26"/>
        </w:rPr>
        <w:t xml:space="preserve"> </w:t>
      </w:r>
      <w:r>
        <w:rPr>
          <w:sz w:val="26"/>
        </w:rPr>
        <w:t>phần.</w:t>
      </w:r>
    </w:p>
    <w:p w14:paraId="6C802823" w14:textId="77777777" w:rsidR="00146C0E" w:rsidRDefault="00222D02">
      <w:pPr>
        <w:pStyle w:val="ListParagraph"/>
        <w:numPr>
          <w:ilvl w:val="0"/>
          <w:numId w:val="1"/>
        </w:numPr>
        <w:tabs>
          <w:tab w:val="left" w:pos="670"/>
        </w:tabs>
        <w:spacing w:before="119"/>
        <w:ind w:left="258" w:right="278" w:firstLine="0"/>
        <w:jc w:val="both"/>
        <w:rPr>
          <w:sz w:val="26"/>
        </w:rPr>
      </w:pPr>
      <w:r>
        <w:rPr>
          <w:sz w:val="26"/>
        </w:rPr>
        <w:t>Lịch kiểm tra giữa kỳ do (nhóm) GV dạy HP dự kiến. Thang điểm HP dựa trên ĐCHP.</w:t>
      </w:r>
    </w:p>
    <w:p w14:paraId="0B90B144" w14:textId="77777777" w:rsidR="00146C0E" w:rsidRDefault="00146C0E">
      <w:pPr>
        <w:pStyle w:val="BodyText"/>
        <w:ind w:left="0"/>
        <w:rPr>
          <w:sz w:val="28"/>
        </w:rPr>
      </w:pPr>
    </w:p>
    <w:p w14:paraId="48ED3C91" w14:textId="77777777" w:rsidR="00146C0E" w:rsidRDefault="00222D02">
      <w:pPr>
        <w:spacing w:before="225"/>
        <w:ind w:left="258"/>
        <w:rPr>
          <w:b/>
          <w:sz w:val="26"/>
        </w:rPr>
      </w:pPr>
      <w:r>
        <w:rPr>
          <w:b/>
          <w:sz w:val="26"/>
          <w:u w:val="thick"/>
        </w:rPr>
        <w:t>Lưu ý chung:</w:t>
      </w:r>
    </w:p>
    <w:p w14:paraId="50396FB9" w14:textId="77777777" w:rsidR="00146C0E" w:rsidRDefault="00222D02">
      <w:pPr>
        <w:pStyle w:val="ListParagraph"/>
        <w:numPr>
          <w:ilvl w:val="1"/>
          <w:numId w:val="1"/>
        </w:numPr>
        <w:tabs>
          <w:tab w:val="left" w:pos="978"/>
          <w:tab w:val="left" w:pos="979"/>
        </w:tabs>
        <w:spacing w:before="52"/>
        <w:ind w:right="271" w:hanging="356"/>
        <w:rPr>
          <w:sz w:val="26"/>
        </w:rPr>
      </w:pPr>
      <w:r>
        <w:rPr>
          <w:sz w:val="26"/>
        </w:rPr>
        <w:t>Các học phần Thực hành độc lập cũng phải có Đề cương chi tiết học phần (ĐCCTHP)</w:t>
      </w:r>
      <w:r>
        <w:rPr>
          <w:spacing w:val="-1"/>
          <w:sz w:val="26"/>
        </w:rPr>
        <w:t xml:space="preserve"> </w:t>
      </w:r>
      <w:r>
        <w:rPr>
          <w:sz w:val="26"/>
        </w:rPr>
        <w:t>riêng.</w:t>
      </w:r>
    </w:p>
    <w:p w14:paraId="467FFF5F" w14:textId="77777777" w:rsidR="00146C0E" w:rsidRDefault="00222D02">
      <w:pPr>
        <w:pStyle w:val="ListParagraph"/>
        <w:numPr>
          <w:ilvl w:val="1"/>
          <w:numId w:val="1"/>
        </w:numPr>
        <w:tabs>
          <w:tab w:val="left" w:pos="978"/>
          <w:tab w:val="left" w:pos="979"/>
        </w:tabs>
        <w:spacing w:before="62"/>
        <w:ind w:right="275" w:hanging="356"/>
        <w:rPr>
          <w:sz w:val="26"/>
        </w:rPr>
      </w:pPr>
      <w:r>
        <w:rPr>
          <w:sz w:val="26"/>
        </w:rPr>
        <w:t>Những nội dung “lấy từ ĐCHP” cần được ghi lại trong ĐCCTHP để SV tiện tham khảo.</w:t>
      </w:r>
    </w:p>
    <w:p w14:paraId="3774C052" w14:textId="77777777" w:rsidR="00146C0E" w:rsidRDefault="00222D02">
      <w:pPr>
        <w:pStyle w:val="ListParagraph"/>
        <w:numPr>
          <w:ilvl w:val="1"/>
          <w:numId w:val="1"/>
        </w:numPr>
        <w:tabs>
          <w:tab w:val="left" w:pos="978"/>
          <w:tab w:val="left" w:pos="979"/>
        </w:tabs>
        <w:spacing w:before="60"/>
        <w:ind w:right="271" w:hanging="356"/>
        <w:rPr>
          <w:sz w:val="26"/>
        </w:rPr>
      </w:pPr>
      <w:r>
        <w:rPr>
          <w:sz w:val="26"/>
        </w:rPr>
        <w:t>ĐCCTHP cần được Trưởng bộ môn phê duyệt (lưu bản cứng tại bộ môn) và đưa file lên trang web bộ</w:t>
      </w:r>
      <w:r>
        <w:rPr>
          <w:spacing w:val="-2"/>
          <w:sz w:val="26"/>
        </w:rPr>
        <w:t xml:space="preserve"> </w:t>
      </w:r>
      <w:r>
        <w:rPr>
          <w:sz w:val="26"/>
        </w:rPr>
        <w:t>môn.</w:t>
      </w:r>
    </w:p>
    <w:p w14:paraId="1502D758" w14:textId="77777777" w:rsidR="00146C0E" w:rsidRDefault="00222D02">
      <w:pPr>
        <w:pStyle w:val="ListParagraph"/>
        <w:numPr>
          <w:ilvl w:val="1"/>
          <w:numId w:val="1"/>
        </w:numPr>
        <w:tabs>
          <w:tab w:val="left" w:pos="978"/>
          <w:tab w:val="left" w:pos="979"/>
        </w:tabs>
        <w:spacing w:before="59"/>
        <w:ind w:right="274" w:hanging="356"/>
        <w:rPr>
          <w:sz w:val="26"/>
        </w:rPr>
      </w:pPr>
      <w:r>
        <w:rPr>
          <w:sz w:val="26"/>
        </w:rPr>
        <w:t>ĐCCTHP cần được (nhóm) GV dạy HP rà soát, cập nhật hàng năm khi có sự điều chỉnh về các nội dung liên quan hoặc khi ĐCHP được điều</w:t>
      </w:r>
      <w:r>
        <w:rPr>
          <w:spacing w:val="-5"/>
          <w:sz w:val="26"/>
        </w:rPr>
        <w:t xml:space="preserve"> </w:t>
      </w:r>
      <w:r>
        <w:rPr>
          <w:sz w:val="26"/>
        </w:rPr>
        <w:t>chỉnh.</w:t>
      </w:r>
    </w:p>
    <w:sectPr w:rsidR="00146C0E">
      <w:pgSz w:w="11910" w:h="16850"/>
      <w:pgMar w:top="1060" w:right="860" w:bottom="1040" w:left="116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0DE2C" w14:textId="77777777" w:rsidR="00134EBF" w:rsidRDefault="00134EBF">
      <w:r>
        <w:separator/>
      </w:r>
    </w:p>
  </w:endnote>
  <w:endnote w:type="continuationSeparator" w:id="0">
    <w:p w14:paraId="79A0EA79" w14:textId="77777777" w:rsidR="00134EBF" w:rsidRDefault="0013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1467" w14:textId="77777777" w:rsidR="0012348B" w:rsidRDefault="00134EBF">
    <w:pPr>
      <w:pStyle w:val="BodyText"/>
      <w:spacing w:line="14" w:lineRule="auto"/>
      <w:ind w:left="0"/>
      <w:rPr>
        <w:sz w:val="20"/>
      </w:rPr>
    </w:pPr>
    <w:r>
      <w:pict w14:anchorId="0FE4AEB7">
        <v:shapetype id="_x0000_t202" coordsize="21600,21600" o:spt="202" path="m,l,21600r21600,l21600,xe">
          <v:stroke joinstyle="miter"/>
          <v:path gradientshapeok="t" o:connecttype="rect"/>
        </v:shapetype>
        <v:shape id="_x0000_s2049" type="#_x0000_t202" style="position:absolute;margin-left:298.6pt;margin-top:788.7pt;width:12.5pt;height:16.4pt;z-index:-251658752;mso-position-horizontal-relative:page;mso-position-vertical-relative:page" filled="f" stroked="f">
          <v:textbox style="mso-next-textbox:#_x0000_s2049" inset="0,0,0,0">
            <w:txbxContent>
              <w:p w14:paraId="530F67A3" w14:textId="77777777" w:rsidR="0012348B" w:rsidRDefault="0012348B">
                <w:pPr>
                  <w:pStyle w:val="BodyText"/>
                  <w:spacing w:before="8"/>
                  <w:ind w:left="60"/>
                </w:pPr>
                <w:r>
                  <w:fldChar w:fldCharType="begin"/>
                </w:r>
                <w:r>
                  <w:rPr>
                    <w:w w:val="99"/>
                  </w:rPr>
                  <w:instrText xml:space="preserve"> PAGE </w:instrText>
                </w:r>
                <w:r>
                  <w:fldChar w:fldCharType="separate"/>
                </w:r>
                <w:r>
                  <w:rPr>
                    <w:noProof/>
                    <w:w w:val="99"/>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959E" w14:textId="77777777" w:rsidR="00134EBF" w:rsidRDefault="00134EBF">
      <w:r>
        <w:separator/>
      </w:r>
    </w:p>
  </w:footnote>
  <w:footnote w:type="continuationSeparator" w:id="0">
    <w:p w14:paraId="5375F15C" w14:textId="77777777" w:rsidR="00134EBF" w:rsidRDefault="00134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71FB"/>
    <w:multiLevelType w:val="hybridMultilevel"/>
    <w:tmpl w:val="0A44182A"/>
    <w:lvl w:ilvl="0" w:tplc="6E006EFC">
      <w:numFmt w:val="bullet"/>
      <w:lvlText w:val="-"/>
      <w:lvlJc w:val="left"/>
      <w:pPr>
        <w:ind w:left="280" w:hanging="142"/>
      </w:pPr>
      <w:rPr>
        <w:rFonts w:ascii="Times New Roman" w:eastAsia="Times New Roman" w:hAnsi="Times New Roman" w:cs="Times New Roman" w:hint="default"/>
        <w:w w:val="99"/>
        <w:sz w:val="26"/>
        <w:szCs w:val="26"/>
        <w:lang w:eastAsia="en-US" w:bidi="ar-SA"/>
      </w:rPr>
    </w:lvl>
    <w:lvl w:ilvl="1" w:tplc="276825E2">
      <w:numFmt w:val="bullet"/>
      <w:lvlText w:val="•"/>
      <w:lvlJc w:val="left"/>
      <w:pPr>
        <w:ind w:left="549" w:hanging="142"/>
      </w:pPr>
      <w:rPr>
        <w:rFonts w:hint="default"/>
        <w:lang w:eastAsia="en-US" w:bidi="ar-SA"/>
      </w:rPr>
    </w:lvl>
    <w:lvl w:ilvl="2" w:tplc="98880FF6">
      <w:numFmt w:val="bullet"/>
      <w:lvlText w:val="•"/>
      <w:lvlJc w:val="left"/>
      <w:pPr>
        <w:ind w:left="819" w:hanging="142"/>
      </w:pPr>
      <w:rPr>
        <w:rFonts w:hint="default"/>
        <w:lang w:eastAsia="en-US" w:bidi="ar-SA"/>
      </w:rPr>
    </w:lvl>
    <w:lvl w:ilvl="3" w:tplc="CD76D536">
      <w:numFmt w:val="bullet"/>
      <w:lvlText w:val="•"/>
      <w:lvlJc w:val="left"/>
      <w:pPr>
        <w:ind w:left="1088" w:hanging="142"/>
      </w:pPr>
      <w:rPr>
        <w:rFonts w:hint="default"/>
        <w:lang w:eastAsia="en-US" w:bidi="ar-SA"/>
      </w:rPr>
    </w:lvl>
    <w:lvl w:ilvl="4" w:tplc="1CE04198">
      <w:numFmt w:val="bullet"/>
      <w:lvlText w:val="•"/>
      <w:lvlJc w:val="left"/>
      <w:pPr>
        <w:ind w:left="1358" w:hanging="142"/>
      </w:pPr>
      <w:rPr>
        <w:rFonts w:hint="default"/>
        <w:lang w:eastAsia="en-US" w:bidi="ar-SA"/>
      </w:rPr>
    </w:lvl>
    <w:lvl w:ilvl="5" w:tplc="CFC0B004">
      <w:numFmt w:val="bullet"/>
      <w:lvlText w:val="•"/>
      <w:lvlJc w:val="left"/>
      <w:pPr>
        <w:ind w:left="1628" w:hanging="142"/>
      </w:pPr>
      <w:rPr>
        <w:rFonts w:hint="default"/>
        <w:lang w:eastAsia="en-US" w:bidi="ar-SA"/>
      </w:rPr>
    </w:lvl>
    <w:lvl w:ilvl="6" w:tplc="F91A1204">
      <w:numFmt w:val="bullet"/>
      <w:lvlText w:val="•"/>
      <w:lvlJc w:val="left"/>
      <w:pPr>
        <w:ind w:left="1897" w:hanging="142"/>
      </w:pPr>
      <w:rPr>
        <w:rFonts w:hint="default"/>
        <w:lang w:eastAsia="en-US" w:bidi="ar-SA"/>
      </w:rPr>
    </w:lvl>
    <w:lvl w:ilvl="7" w:tplc="9E20AAF0">
      <w:numFmt w:val="bullet"/>
      <w:lvlText w:val="•"/>
      <w:lvlJc w:val="left"/>
      <w:pPr>
        <w:ind w:left="2167" w:hanging="142"/>
      </w:pPr>
      <w:rPr>
        <w:rFonts w:hint="default"/>
        <w:lang w:eastAsia="en-US" w:bidi="ar-SA"/>
      </w:rPr>
    </w:lvl>
    <w:lvl w:ilvl="8" w:tplc="656C7D56">
      <w:numFmt w:val="bullet"/>
      <w:lvlText w:val="•"/>
      <w:lvlJc w:val="left"/>
      <w:pPr>
        <w:ind w:left="2436" w:hanging="142"/>
      </w:pPr>
      <w:rPr>
        <w:rFonts w:hint="default"/>
        <w:lang w:eastAsia="en-US" w:bidi="ar-SA"/>
      </w:rPr>
    </w:lvl>
  </w:abstractNum>
  <w:abstractNum w:abstractNumId="1" w15:restartNumberingAfterBreak="0">
    <w:nsid w:val="12836F77"/>
    <w:multiLevelType w:val="hybridMultilevel"/>
    <w:tmpl w:val="03A8874E"/>
    <w:lvl w:ilvl="0" w:tplc="425627AA">
      <w:start w:val="1"/>
      <w:numFmt w:val="lowerLetter"/>
      <w:lvlText w:val="%1)"/>
      <w:lvlJc w:val="left"/>
      <w:pPr>
        <w:ind w:left="258" w:hanging="267"/>
        <w:jc w:val="left"/>
      </w:pPr>
      <w:rPr>
        <w:rFonts w:ascii="Times New Roman" w:eastAsia="Times New Roman" w:hAnsi="Times New Roman" w:cs="Times New Roman" w:hint="default"/>
        <w:w w:val="99"/>
        <w:sz w:val="26"/>
        <w:szCs w:val="26"/>
        <w:lang w:eastAsia="en-US" w:bidi="ar-SA"/>
      </w:rPr>
    </w:lvl>
    <w:lvl w:ilvl="1" w:tplc="0FB88780">
      <w:numFmt w:val="bullet"/>
      <w:lvlText w:val="•"/>
      <w:lvlJc w:val="left"/>
      <w:pPr>
        <w:ind w:left="1222" w:hanging="267"/>
      </w:pPr>
      <w:rPr>
        <w:rFonts w:hint="default"/>
        <w:lang w:eastAsia="en-US" w:bidi="ar-SA"/>
      </w:rPr>
    </w:lvl>
    <w:lvl w:ilvl="2" w:tplc="AF3030C2">
      <w:numFmt w:val="bullet"/>
      <w:lvlText w:val="•"/>
      <w:lvlJc w:val="left"/>
      <w:pPr>
        <w:ind w:left="2185" w:hanging="267"/>
      </w:pPr>
      <w:rPr>
        <w:rFonts w:hint="default"/>
        <w:lang w:eastAsia="en-US" w:bidi="ar-SA"/>
      </w:rPr>
    </w:lvl>
    <w:lvl w:ilvl="3" w:tplc="CD14043A">
      <w:numFmt w:val="bullet"/>
      <w:lvlText w:val="•"/>
      <w:lvlJc w:val="left"/>
      <w:pPr>
        <w:ind w:left="3147" w:hanging="267"/>
      </w:pPr>
      <w:rPr>
        <w:rFonts w:hint="default"/>
        <w:lang w:eastAsia="en-US" w:bidi="ar-SA"/>
      </w:rPr>
    </w:lvl>
    <w:lvl w:ilvl="4" w:tplc="68306992">
      <w:numFmt w:val="bullet"/>
      <w:lvlText w:val="•"/>
      <w:lvlJc w:val="left"/>
      <w:pPr>
        <w:ind w:left="4110" w:hanging="267"/>
      </w:pPr>
      <w:rPr>
        <w:rFonts w:hint="default"/>
        <w:lang w:eastAsia="en-US" w:bidi="ar-SA"/>
      </w:rPr>
    </w:lvl>
    <w:lvl w:ilvl="5" w:tplc="8CA05E9C">
      <w:numFmt w:val="bullet"/>
      <w:lvlText w:val="•"/>
      <w:lvlJc w:val="left"/>
      <w:pPr>
        <w:ind w:left="5073" w:hanging="267"/>
      </w:pPr>
      <w:rPr>
        <w:rFonts w:hint="default"/>
        <w:lang w:eastAsia="en-US" w:bidi="ar-SA"/>
      </w:rPr>
    </w:lvl>
    <w:lvl w:ilvl="6" w:tplc="175C9090">
      <w:numFmt w:val="bullet"/>
      <w:lvlText w:val="•"/>
      <w:lvlJc w:val="left"/>
      <w:pPr>
        <w:ind w:left="6035" w:hanging="267"/>
      </w:pPr>
      <w:rPr>
        <w:rFonts w:hint="default"/>
        <w:lang w:eastAsia="en-US" w:bidi="ar-SA"/>
      </w:rPr>
    </w:lvl>
    <w:lvl w:ilvl="7" w:tplc="5C1E67FA">
      <w:numFmt w:val="bullet"/>
      <w:lvlText w:val="•"/>
      <w:lvlJc w:val="left"/>
      <w:pPr>
        <w:ind w:left="6998" w:hanging="267"/>
      </w:pPr>
      <w:rPr>
        <w:rFonts w:hint="default"/>
        <w:lang w:eastAsia="en-US" w:bidi="ar-SA"/>
      </w:rPr>
    </w:lvl>
    <w:lvl w:ilvl="8" w:tplc="3FDC27CE">
      <w:numFmt w:val="bullet"/>
      <w:lvlText w:val="•"/>
      <w:lvlJc w:val="left"/>
      <w:pPr>
        <w:ind w:left="7961" w:hanging="267"/>
      </w:pPr>
      <w:rPr>
        <w:rFonts w:hint="default"/>
        <w:lang w:eastAsia="en-US" w:bidi="ar-SA"/>
      </w:rPr>
    </w:lvl>
  </w:abstractNum>
  <w:abstractNum w:abstractNumId="2" w15:restartNumberingAfterBreak="0">
    <w:nsid w:val="167709F0"/>
    <w:multiLevelType w:val="hybridMultilevel"/>
    <w:tmpl w:val="FAB0E2E6"/>
    <w:lvl w:ilvl="0" w:tplc="1F181CDA">
      <w:numFmt w:val="bullet"/>
      <w:lvlText w:val="-"/>
      <w:lvlJc w:val="left"/>
      <w:pPr>
        <w:ind w:left="292" w:hanging="142"/>
      </w:pPr>
      <w:rPr>
        <w:rFonts w:ascii="Times New Roman" w:eastAsia="Times New Roman" w:hAnsi="Times New Roman" w:cs="Times New Roman" w:hint="default"/>
        <w:w w:val="99"/>
        <w:sz w:val="26"/>
        <w:szCs w:val="26"/>
        <w:lang w:eastAsia="en-US" w:bidi="ar-SA"/>
      </w:rPr>
    </w:lvl>
    <w:lvl w:ilvl="1" w:tplc="5BF434B8">
      <w:numFmt w:val="bullet"/>
      <w:lvlText w:val="•"/>
      <w:lvlJc w:val="left"/>
      <w:pPr>
        <w:ind w:left="567" w:hanging="142"/>
      </w:pPr>
      <w:rPr>
        <w:rFonts w:hint="default"/>
        <w:lang w:eastAsia="en-US" w:bidi="ar-SA"/>
      </w:rPr>
    </w:lvl>
    <w:lvl w:ilvl="2" w:tplc="C27481C6">
      <w:numFmt w:val="bullet"/>
      <w:lvlText w:val="•"/>
      <w:lvlJc w:val="left"/>
      <w:pPr>
        <w:ind w:left="835" w:hanging="142"/>
      </w:pPr>
      <w:rPr>
        <w:rFonts w:hint="default"/>
        <w:lang w:eastAsia="en-US" w:bidi="ar-SA"/>
      </w:rPr>
    </w:lvl>
    <w:lvl w:ilvl="3" w:tplc="23D0682E">
      <w:numFmt w:val="bullet"/>
      <w:lvlText w:val="•"/>
      <w:lvlJc w:val="left"/>
      <w:pPr>
        <w:ind w:left="1102" w:hanging="142"/>
      </w:pPr>
      <w:rPr>
        <w:rFonts w:hint="default"/>
        <w:lang w:eastAsia="en-US" w:bidi="ar-SA"/>
      </w:rPr>
    </w:lvl>
    <w:lvl w:ilvl="4" w:tplc="37EEF018">
      <w:numFmt w:val="bullet"/>
      <w:lvlText w:val="•"/>
      <w:lvlJc w:val="left"/>
      <w:pPr>
        <w:ind w:left="1370" w:hanging="142"/>
      </w:pPr>
      <w:rPr>
        <w:rFonts w:hint="default"/>
        <w:lang w:eastAsia="en-US" w:bidi="ar-SA"/>
      </w:rPr>
    </w:lvl>
    <w:lvl w:ilvl="5" w:tplc="8970168E">
      <w:numFmt w:val="bullet"/>
      <w:lvlText w:val="•"/>
      <w:lvlJc w:val="left"/>
      <w:pPr>
        <w:ind w:left="1638" w:hanging="142"/>
      </w:pPr>
      <w:rPr>
        <w:rFonts w:hint="default"/>
        <w:lang w:eastAsia="en-US" w:bidi="ar-SA"/>
      </w:rPr>
    </w:lvl>
    <w:lvl w:ilvl="6" w:tplc="A53C96BA">
      <w:numFmt w:val="bullet"/>
      <w:lvlText w:val="•"/>
      <w:lvlJc w:val="left"/>
      <w:pPr>
        <w:ind w:left="1905" w:hanging="142"/>
      </w:pPr>
      <w:rPr>
        <w:rFonts w:hint="default"/>
        <w:lang w:eastAsia="en-US" w:bidi="ar-SA"/>
      </w:rPr>
    </w:lvl>
    <w:lvl w:ilvl="7" w:tplc="D3A86404">
      <w:numFmt w:val="bullet"/>
      <w:lvlText w:val="•"/>
      <w:lvlJc w:val="left"/>
      <w:pPr>
        <w:ind w:left="2173" w:hanging="142"/>
      </w:pPr>
      <w:rPr>
        <w:rFonts w:hint="default"/>
        <w:lang w:eastAsia="en-US" w:bidi="ar-SA"/>
      </w:rPr>
    </w:lvl>
    <w:lvl w:ilvl="8" w:tplc="75326AFA">
      <w:numFmt w:val="bullet"/>
      <w:lvlText w:val="•"/>
      <w:lvlJc w:val="left"/>
      <w:pPr>
        <w:ind w:left="2440" w:hanging="142"/>
      </w:pPr>
      <w:rPr>
        <w:rFonts w:hint="default"/>
        <w:lang w:eastAsia="en-US" w:bidi="ar-SA"/>
      </w:rPr>
    </w:lvl>
  </w:abstractNum>
  <w:abstractNum w:abstractNumId="3" w15:restartNumberingAfterBreak="0">
    <w:nsid w:val="1C743B66"/>
    <w:multiLevelType w:val="hybridMultilevel"/>
    <w:tmpl w:val="05363A76"/>
    <w:lvl w:ilvl="0" w:tplc="0AF83454">
      <w:numFmt w:val="bullet"/>
      <w:lvlText w:val="-"/>
      <w:lvlJc w:val="left"/>
      <w:pPr>
        <w:ind w:left="278" w:hanging="176"/>
      </w:pPr>
      <w:rPr>
        <w:rFonts w:ascii="Times New Roman" w:eastAsia="Times New Roman" w:hAnsi="Times New Roman" w:cs="Times New Roman" w:hint="default"/>
        <w:w w:val="99"/>
        <w:sz w:val="26"/>
        <w:szCs w:val="26"/>
        <w:lang w:eastAsia="en-US" w:bidi="ar-SA"/>
      </w:rPr>
    </w:lvl>
    <w:lvl w:ilvl="1" w:tplc="08FC1E1A">
      <w:numFmt w:val="bullet"/>
      <w:lvlText w:val="•"/>
      <w:lvlJc w:val="left"/>
      <w:pPr>
        <w:ind w:left="549" w:hanging="176"/>
      </w:pPr>
      <w:rPr>
        <w:rFonts w:hint="default"/>
        <w:lang w:eastAsia="en-US" w:bidi="ar-SA"/>
      </w:rPr>
    </w:lvl>
    <w:lvl w:ilvl="2" w:tplc="296EC43C">
      <w:numFmt w:val="bullet"/>
      <w:lvlText w:val="•"/>
      <w:lvlJc w:val="left"/>
      <w:pPr>
        <w:ind w:left="819" w:hanging="176"/>
      </w:pPr>
      <w:rPr>
        <w:rFonts w:hint="default"/>
        <w:lang w:eastAsia="en-US" w:bidi="ar-SA"/>
      </w:rPr>
    </w:lvl>
    <w:lvl w:ilvl="3" w:tplc="BF64FA48">
      <w:numFmt w:val="bullet"/>
      <w:lvlText w:val="•"/>
      <w:lvlJc w:val="left"/>
      <w:pPr>
        <w:ind w:left="1088" w:hanging="176"/>
      </w:pPr>
      <w:rPr>
        <w:rFonts w:hint="default"/>
        <w:lang w:eastAsia="en-US" w:bidi="ar-SA"/>
      </w:rPr>
    </w:lvl>
    <w:lvl w:ilvl="4" w:tplc="3F6434D4">
      <w:numFmt w:val="bullet"/>
      <w:lvlText w:val="•"/>
      <w:lvlJc w:val="left"/>
      <w:pPr>
        <w:ind w:left="1358" w:hanging="176"/>
      </w:pPr>
      <w:rPr>
        <w:rFonts w:hint="default"/>
        <w:lang w:eastAsia="en-US" w:bidi="ar-SA"/>
      </w:rPr>
    </w:lvl>
    <w:lvl w:ilvl="5" w:tplc="16FC1108">
      <w:numFmt w:val="bullet"/>
      <w:lvlText w:val="•"/>
      <w:lvlJc w:val="left"/>
      <w:pPr>
        <w:ind w:left="1628" w:hanging="176"/>
      </w:pPr>
      <w:rPr>
        <w:rFonts w:hint="default"/>
        <w:lang w:eastAsia="en-US" w:bidi="ar-SA"/>
      </w:rPr>
    </w:lvl>
    <w:lvl w:ilvl="6" w:tplc="D53E2916">
      <w:numFmt w:val="bullet"/>
      <w:lvlText w:val="•"/>
      <w:lvlJc w:val="left"/>
      <w:pPr>
        <w:ind w:left="1897" w:hanging="176"/>
      </w:pPr>
      <w:rPr>
        <w:rFonts w:hint="default"/>
        <w:lang w:eastAsia="en-US" w:bidi="ar-SA"/>
      </w:rPr>
    </w:lvl>
    <w:lvl w:ilvl="7" w:tplc="ADFC4C8A">
      <w:numFmt w:val="bullet"/>
      <w:lvlText w:val="•"/>
      <w:lvlJc w:val="left"/>
      <w:pPr>
        <w:ind w:left="2167" w:hanging="176"/>
      </w:pPr>
      <w:rPr>
        <w:rFonts w:hint="default"/>
        <w:lang w:eastAsia="en-US" w:bidi="ar-SA"/>
      </w:rPr>
    </w:lvl>
    <w:lvl w:ilvl="8" w:tplc="D1E03E5C">
      <w:numFmt w:val="bullet"/>
      <w:lvlText w:val="•"/>
      <w:lvlJc w:val="left"/>
      <w:pPr>
        <w:ind w:left="2436" w:hanging="176"/>
      </w:pPr>
      <w:rPr>
        <w:rFonts w:hint="default"/>
        <w:lang w:eastAsia="en-US" w:bidi="ar-SA"/>
      </w:rPr>
    </w:lvl>
  </w:abstractNum>
  <w:abstractNum w:abstractNumId="4" w15:restartNumberingAfterBreak="0">
    <w:nsid w:val="28050BAE"/>
    <w:multiLevelType w:val="hybridMultilevel"/>
    <w:tmpl w:val="792C2A98"/>
    <w:lvl w:ilvl="0" w:tplc="8890629C">
      <w:numFmt w:val="bullet"/>
      <w:lvlText w:val="-"/>
      <w:lvlJc w:val="left"/>
      <w:pPr>
        <w:ind w:left="422" w:hanging="142"/>
      </w:pPr>
      <w:rPr>
        <w:rFonts w:ascii="Times New Roman" w:eastAsia="Times New Roman" w:hAnsi="Times New Roman" w:cs="Times New Roman" w:hint="default"/>
        <w:w w:val="99"/>
        <w:sz w:val="26"/>
        <w:szCs w:val="26"/>
        <w:lang w:eastAsia="en-US" w:bidi="ar-SA"/>
      </w:rPr>
    </w:lvl>
    <w:lvl w:ilvl="1" w:tplc="6FE04C96">
      <w:numFmt w:val="bullet"/>
      <w:lvlText w:val="•"/>
      <w:lvlJc w:val="left"/>
      <w:pPr>
        <w:ind w:left="675" w:hanging="142"/>
      </w:pPr>
      <w:rPr>
        <w:rFonts w:hint="default"/>
        <w:lang w:eastAsia="en-US" w:bidi="ar-SA"/>
      </w:rPr>
    </w:lvl>
    <w:lvl w:ilvl="2" w:tplc="8F70610A">
      <w:numFmt w:val="bullet"/>
      <w:lvlText w:val="•"/>
      <w:lvlJc w:val="left"/>
      <w:pPr>
        <w:ind w:left="931" w:hanging="142"/>
      </w:pPr>
      <w:rPr>
        <w:rFonts w:hint="default"/>
        <w:lang w:eastAsia="en-US" w:bidi="ar-SA"/>
      </w:rPr>
    </w:lvl>
    <w:lvl w:ilvl="3" w:tplc="18A82B5A">
      <w:numFmt w:val="bullet"/>
      <w:lvlText w:val="•"/>
      <w:lvlJc w:val="left"/>
      <w:pPr>
        <w:ind w:left="1186" w:hanging="142"/>
      </w:pPr>
      <w:rPr>
        <w:rFonts w:hint="default"/>
        <w:lang w:eastAsia="en-US" w:bidi="ar-SA"/>
      </w:rPr>
    </w:lvl>
    <w:lvl w:ilvl="4" w:tplc="9FCA9058">
      <w:numFmt w:val="bullet"/>
      <w:lvlText w:val="•"/>
      <w:lvlJc w:val="left"/>
      <w:pPr>
        <w:ind w:left="1442" w:hanging="142"/>
      </w:pPr>
      <w:rPr>
        <w:rFonts w:hint="default"/>
        <w:lang w:eastAsia="en-US" w:bidi="ar-SA"/>
      </w:rPr>
    </w:lvl>
    <w:lvl w:ilvl="5" w:tplc="E8B4F3C0">
      <w:numFmt w:val="bullet"/>
      <w:lvlText w:val="•"/>
      <w:lvlJc w:val="left"/>
      <w:pPr>
        <w:ind w:left="1698" w:hanging="142"/>
      </w:pPr>
      <w:rPr>
        <w:rFonts w:hint="default"/>
        <w:lang w:eastAsia="en-US" w:bidi="ar-SA"/>
      </w:rPr>
    </w:lvl>
    <w:lvl w:ilvl="6" w:tplc="D3FC01E2">
      <w:numFmt w:val="bullet"/>
      <w:lvlText w:val="•"/>
      <w:lvlJc w:val="left"/>
      <w:pPr>
        <w:ind w:left="1953" w:hanging="142"/>
      </w:pPr>
      <w:rPr>
        <w:rFonts w:hint="default"/>
        <w:lang w:eastAsia="en-US" w:bidi="ar-SA"/>
      </w:rPr>
    </w:lvl>
    <w:lvl w:ilvl="7" w:tplc="A00ED488">
      <w:numFmt w:val="bullet"/>
      <w:lvlText w:val="•"/>
      <w:lvlJc w:val="left"/>
      <w:pPr>
        <w:ind w:left="2209" w:hanging="142"/>
      </w:pPr>
      <w:rPr>
        <w:rFonts w:hint="default"/>
        <w:lang w:eastAsia="en-US" w:bidi="ar-SA"/>
      </w:rPr>
    </w:lvl>
    <w:lvl w:ilvl="8" w:tplc="1B2CBDA6">
      <w:numFmt w:val="bullet"/>
      <w:lvlText w:val="•"/>
      <w:lvlJc w:val="left"/>
      <w:pPr>
        <w:ind w:left="2464" w:hanging="142"/>
      </w:pPr>
      <w:rPr>
        <w:rFonts w:hint="default"/>
        <w:lang w:eastAsia="en-US" w:bidi="ar-SA"/>
      </w:rPr>
    </w:lvl>
  </w:abstractNum>
  <w:abstractNum w:abstractNumId="5" w15:restartNumberingAfterBreak="0">
    <w:nsid w:val="2CB605DF"/>
    <w:multiLevelType w:val="hybridMultilevel"/>
    <w:tmpl w:val="720E1E82"/>
    <w:lvl w:ilvl="0" w:tplc="01F453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879E3"/>
    <w:multiLevelType w:val="hybridMultilevel"/>
    <w:tmpl w:val="7DB64AC6"/>
    <w:lvl w:ilvl="0" w:tplc="085C0358">
      <w:numFmt w:val="bullet"/>
      <w:lvlText w:val="-"/>
      <w:lvlJc w:val="left"/>
      <w:pPr>
        <w:ind w:left="422" w:hanging="284"/>
      </w:pPr>
      <w:rPr>
        <w:rFonts w:ascii="Times New Roman" w:eastAsia="Times New Roman" w:hAnsi="Times New Roman" w:cs="Times New Roman" w:hint="default"/>
        <w:w w:val="99"/>
        <w:sz w:val="26"/>
        <w:szCs w:val="26"/>
        <w:lang w:eastAsia="en-US" w:bidi="ar-SA"/>
      </w:rPr>
    </w:lvl>
    <w:lvl w:ilvl="1" w:tplc="A7CAA3B8">
      <w:numFmt w:val="bullet"/>
      <w:lvlText w:val="•"/>
      <w:lvlJc w:val="left"/>
      <w:pPr>
        <w:ind w:left="675" w:hanging="284"/>
      </w:pPr>
      <w:rPr>
        <w:rFonts w:hint="default"/>
        <w:lang w:eastAsia="en-US" w:bidi="ar-SA"/>
      </w:rPr>
    </w:lvl>
    <w:lvl w:ilvl="2" w:tplc="47281E00">
      <w:numFmt w:val="bullet"/>
      <w:lvlText w:val="•"/>
      <w:lvlJc w:val="left"/>
      <w:pPr>
        <w:ind w:left="931" w:hanging="284"/>
      </w:pPr>
      <w:rPr>
        <w:rFonts w:hint="default"/>
        <w:lang w:eastAsia="en-US" w:bidi="ar-SA"/>
      </w:rPr>
    </w:lvl>
    <w:lvl w:ilvl="3" w:tplc="5448E676">
      <w:numFmt w:val="bullet"/>
      <w:lvlText w:val="•"/>
      <w:lvlJc w:val="left"/>
      <w:pPr>
        <w:ind w:left="1186" w:hanging="284"/>
      </w:pPr>
      <w:rPr>
        <w:rFonts w:hint="default"/>
        <w:lang w:eastAsia="en-US" w:bidi="ar-SA"/>
      </w:rPr>
    </w:lvl>
    <w:lvl w:ilvl="4" w:tplc="FADA203A">
      <w:numFmt w:val="bullet"/>
      <w:lvlText w:val="•"/>
      <w:lvlJc w:val="left"/>
      <w:pPr>
        <w:ind w:left="1442" w:hanging="284"/>
      </w:pPr>
      <w:rPr>
        <w:rFonts w:hint="default"/>
        <w:lang w:eastAsia="en-US" w:bidi="ar-SA"/>
      </w:rPr>
    </w:lvl>
    <w:lvl w:ilvl="5" w:tplc="BB0AFC76">
      <w:numFmt w:val="bullet"/>
      <w:lvlText w:val="•"/>
      <w:lvlJc w:val="left"/>
      <w:pPr>
        <w:ind w:left="1698" w:hanging="284"/>
      </w:pPr>
      <w:rPr>
        <w:rFonts w:hint="default"/>
        <w:lang w:eastAsia="en-US" w:bidi="ar-SA"/>
      </w:rPr>
    </w:lvl>
    <w:lvl w:ilvl="6" w:tplc="E488C68C">
      <w:numFmt w:val="bullet"/>
      <w:lvlText w:val="•"/>
      <w:lvlJc w:val="left"/>
      <w:pPr>
        <w:ind w:left="1953" w:hanging="284"/>
      </w:pPr>
      <w:rPr>
        <w:rFonts w:hint="default"/>
        <w:lang w:eastAsia="en-US" w:bidi="ar-SA"/>
      </w:rPr>
    </w:lvl>
    <w:lvl w:ilvl="7" w:tplc="769A5778">
      <w:numFmt w:val="bullet"/>
      <w:lvlText w:val="•"/>
      <w:lvlJc w:val="left"/>
      <w:pPr>
        <w:ind w:left="2209" w:hanging="284"/>
      </w:pPr>
      <w:rPr>
        <w:rFonts w:hint="default"/>
        <w:lang w:eastAsia="en-US" w:bidi="ar-SA"/>
      </w:rPr>
    </w:lvl>
    <w:lvl w:ilvl="8" w:tplc="0C6A9BF4">
      <w:numFmt w:val="bullet"/>
      <w:lvlText w:val="•"/>
      <w:lvlJc w:val="left"/>
      <w:pPr>
        <w:ind w:left="2464" w:hanging="284"/>
      </w:pPr>
      <w:rPr>
        <w:rFonts w:hint="default"/>
        <w:lang w:eastAsia="en-US" w:bidi="ar-SA"/>
      </w:rPr>
    </w:lvl>
  </w:abstractNum>
  <w:abstractNum w:abstractNumId="7" w15:restartNumberingAfterBreak="0">
    <w:nsid w:val="3A547A34"/>
    <w:multiLevelType w:val="hybridMultilevel"/>
    <w:tmpl w:val="F724E212"/>
    <w:lvl w:ilvl="0" w:tplc="83D4BB24">
      <w:start w:val="1"/>
      <w:numFmt w:val="decimal"/>
      <w:lvlText w:val="%1."/>
      <w:lvlJc w:val="left"/>
      <w:pPr>
        <w:ind w:left="518" w:hanging="260"/>
        <w:jc w:val="left"/>
      </w:pPr>
      <w:rPr>
        <w:rFonts w:ascii="Times New Roman" w:eastAsia="Times New Roman" w:hAnsi="Times New Roman" w:cs="Times New Roman" w:hint="default"/>
        <w:b/>
        <w:bCs/>
        <w:w w:val="99"/>
        <w:sz w:val="26"/>
        <w:szCs w:val="26"/>
        <w:lang w:eastAsia="en-US" w:bidi="ar-SA"/>
      </w:rPr>
    </w:lvl>
    <w:lvl w:ilvl="1" w:tplc="075C91D8">
      <w:numFmt w:val="bullet"/>
      <w:lvlText w:val="-"/>
      <w:lvlJc w:val="left"/>
      <w:pPr>
        <w:ind w:left="825" w:hanging="207"/>
      </w:pPr>
      <w:rPr>
        <w:rFonts w:ascii="Times New Roman" w:eastAsia="Times New Roman" w:hAnsi="Times New Roman" w:cs="Times New Roman" w:hint="default"/>
        <w:w w:val="99"/>
        <w:sz w:val="26"/>
        <w:szCs w:val="26"/>
        <w:lang w:eastAsia="en-US" w:bidi="ar-SA"/>
      </w:rPr>
    </w:lvl>
    <w:lvl w:ilvl="2" w:tplc="8A765108">
      <w:numFmt w:val="bullet"/>
      <w:lvlText w:val="•"/>
      <w:lvlJc w:val="left"/>
      <w:pPr>
        <w:ind w:left="1827" w:hanging="207"/>
      </w:pPr>
      <w:rPr>
        <w:rFonts w:hint="default"/>
        <w:lang w:eastAsia="en-US" w:bidi="ar-SA"/>
      </w:rPr>
    </w:lvl>
    <w:lvl w:ilvl="3" w:tplc="389E8510">
      <w:numFmt w:val="bullet"/>
      <w:lvlText w:val="•"/>
      <w:lvlJc w:val="left"/>
      <w:pPr>
        <w:ind w:left="2834" w:hanging="207"/>
      </w:pPr>
      <w:rPr>
        <w:rFonts w:hint="default"/>
        <w:lang w:eastAsia="en-US" w:bidi="ar-SA"/>
      </w:rPr>
    </w:lvl>
    <w:lvl w:ilvl="4" w:tplc="3F028F92">
      <w:numFmt w:val="bullet"/>
      <w:lvlText w:val="•"/>
      <w:lvlJc w:val="left"/>
      <w:pPr>
        <w:ind w:left="3842" w:hanging="207"/>
      </w:pPr>
      <w:rPr>
        <w:rFonts w:hint="default"/>
        <w:lang w:eastAsia="en-US" w:bidi="ar-SA"/>
      </w:rPr>
    </w:lvl>
    <w:lvl w:ilvl="5" w:tplc="6D1AF91A">
      <w:numFmt w:val="bullet"/>
      <w:lvlText w:val="•"/>
      <w:lvlJc w:val="left"/>
      <w:pPr>
        <w:ind w:left="4849" w:hanging="207"/>
      </w:pPr>
      <w:rPr>
        <w:rFonts w:hint="default"/>
        <w:lang w:eastAsia="en-US" w:bidi="ar-SA"/>
      </w:rPr>
    </w:lvl>
    <w:lvl w:ilvl="6" w:tplc="DE40E6E0">
      <w:numFmt w:val="bullet"/>
      <w:lvlText w:val="•"/>
      <w:lvlJc w:val="left"/>
      <w:pPr>
        <w:ind w:left="5856" w:hanging="207"/>
      </w:pPr>
      <w:rPr>
        <w:rFonts w:hint="default"/>
        <w:lang w:eastAsia="en-US" w:bidi="ar-SA"/>
      </w:rPr>
    </w:lvl>
    <w:lvl w:ilvl="7" w:tplc="ACE69182">
      <w:numFmt w:val="bullet"/>
      <w:lvlText w:val="•"/>
      <w:lvlJc w:val="left"/>
      <w:pPr>
        <w:ind w:left="6864" w:hanging="207"/>
      </w:pPr>
      <w:rPr>
        <w:rFonts w:hint="default"/>
        <w:lang w:eastAsia="en-US" w:bidi="ar-SA"/>
      </w:rPr>
    </w:lvl>
    <w:lvl w:ilvl="8" w:tplc="A28C7814">
      <w:numFmt w:val="bullet"/>
      <w:lvlText w:val="•"/>
      <w:lvlJc w:val="left"/>
      <w:pPr>
        <w:ind w:left="7871" w:hanging="207"/>
      </w:pPr>
      <w:rPr>
        <w:rFonts w:hint="default"/>
        <w:lang w:eastAsia="en-US" w:bidi="ar-SA"/>
      </w:rPr>
    </w:lvl>
  </w:abstractNum>
  <w:abstractNum w:abstractNumId="8" w15:restartNumberingAfterBreak="0">
    <w:nsid w:val="43136E3E"/>
    <w:multiLevelType w:val="multilevel"/>
    <w:tmpl w:val="44BAF634"/>
    <w:lvl w:ilvl="0">
      <w:start w:val="9"/>
      <w:numFmt w:val="decimal"/>
      <w:lvlText w:val="%1"/>
      <w:lvlJc w:val="left"/>
      <w:pPr>
        <w:ind w:left="647" w:hanging="389"/>
        <w:jc w:val="left"/>
      </w:pPr>
      <w:rPr>
        <w:rFonts w:hint="default"/>
        <w:lang w:eastAsia="en-US" w:bidi="ar-SA"/>
      </w:rPr>
    </w:lvl>
    <w:lvl w:ilvl="1">
      <w:start w:val="1"/>
      <w:numFmt w:val="decimal"/>
      <w:lvlText w:val="%1.%2"/>
      <w:lvlJc w:val="left"/>
      <w:pPr>
        <w:ind w:left="647" w:hanging="389"/>
        <w:jc w:val="left"/>
      </w:pPr>
      <w:rPr>
        <w:rFonts w:ascii="Times New Roman" w:eastAsia="Times New Roman" w:hAnsi="Times New Roman" w:cs="Times New Roman" w:hint="default"/>
        <w:b/>
        <w:bCs/>
        <w:w w:val="99"/>
        <w:sz w:val="26"/>
        <w:szCs w:val="26"/>
        <w:lang w:eastAsia="en-US" w:bidi="ar-SA"/>
      </w:rPr>
    </w:lvl>
    <w:lvl w:ilvl="2">
      <w:numFmt w:val="bullet"/>
      <w:lvlText w:val="•"/>
      <w:lvlJc w:val="left"/>
      <w:pPr>
        <w:ind w:left="2489" w:hanging="389"/>
      </w:pPr>
      <w:rPr>
        <w:rFonts w:hint="default"/>
        <w:lang w:eastAsia="en-US" w:bidi="ar-SA"/>
      </w:rPr>
    </w:lvl>
    <w:lvl w:ilvl="3">
      <w:numFmt w:val="bullet"/>
      <w:lvlText w:val="•"/>
      <w:lvlJc w:val="left"/>
      <w:pPr>
        <w:ind w:left="3413" w:hanging="389"/>
      </w:pPr>
      <w:rPr>
        <w:rFonts w:hint="default"/>
        <w:lang w:eastAsia="en-US" w:bidi="ar-SA"/>
      </w:rPr>
    </w:lvl>
    <w:lvl w:ilvl="4">
      <w:numFmt w:val="bullet"/>
      <w:lvlText w:val="•"/>
      <w:lvlJc w:val="left"/>
      <w:pPr>
        <w:ind w:left="4338" w:hanging="389"/>
      </w:pPr>
      <w:rPr>
        <w:rFonts w:hint="default"/>
        <w:lang w:eastAsia="en-US" w:bidi="ar-SA"/>
      </w:rPr>
    </w:lvl>
    <w:lvl w:ilvl="5">
      <w:numFmt w:val="bullet"/>
      <w:lvlText w:val="•"/>
      <w:lvlJc w:val="left"/>
      <w:pPr>
        <w:ind w:left="5263" w:hanging="389"/>
      </w:pPr>
      <w:rPr>
        <w:rFonts w:hint="default"/>
        <w:lang w:eastAsia="en-US" w:bidi="ar-SA"/>
      </w:rPr>
    </w:lvl>
    <w:lvl w:ilvl="6">
      <w:numFmt w:val="bullet"/>
      <w:lvlText w:val="•"/>
      <w:lvlJc w:val="left"/>
      <w:pPr>
        <w:ind w:left="6187" w:hanging="389"/>
      </w:pPr>
      <w:rPr>
        <w:rFonts w:hint="default"/>
        <w:lang w:eastAsia="en-US" w:bidi="ar-SA"/>
      </w:rPr>
    </w:lvl>
    <w:lvl w:ilvl="7">
      <w:numFmt w:val="bullet"/>
      <w:lvlText w:val="•"/>
      <w:lvlJc w:val="left"/>
      <w:pPr>
        <w:ind w:left="7112" w:hanging="389"/>
      </w:pPr>
      <w:rPr>
        <w:rFonts w:hint="default"/>
        <w:lang w:eastAsia="en-US" w:bidi="ar-SA"/>
      </w:rPr>
    </w:lvl>
    <w:lvl w:ilvl="8">
      <w:numFmt w:val="bullet"/>
      <w:lvlText w:val="•"/>
      <w:lvlJc w:val="left"/>
      <w:pPr>
        <w:ind w:left="8037" w:hanging="389"/>
      </w:pPr>
      <w:rPr>
        <w:rFonts w:hint="default"/>
        <w:lang w:eastAsia="en-US" w:bidi="ar-SA"/>
      </w:rPr>
    </w:lvl>
  </w:abstractNum>
  <w:abstractNum w:abstractNumId="9" w15:restartNumberingAfterBreak="0">
    <w:nsid w:val="487E3C42"/>
    <w:multiLevelType w:val="hybridMultilevel"/>
    <w:tmpl w:val="C4847118"/>
    <w:lvl w:ilvl="0" w:tplc="1B2820EE">
      <w:numFmt w:val="bullet"/>
      <w:lvlText w:val="-"/>
      <w:lvlJc w:val="left"/>
      <w:pPr>
        <w:ind w:left="292" w:hanging="188"/>
      </w:pPr>
      <w:rPr>
        <w:rFonts w:ascii="Times New Roman" w:eastAsia="Times New Roman" w:hAnsi="Times New Roman" w:cs="Times New Roman" w:hint="default"/>
        <w:w w:val="99"/>
        <w:sz w:val="26"/>
        <w:szCs w:val="26"/>
        <w:lang w:eastAsia="en-US" w:bidi="ar-SA"/>
      </w:rPr>
    </w:lvl>
    <w:lvl w:ilvl="1" w:tplc="8EBC36A8">
      <w:numFmt w:val="bullet"/>
      <w:lvlText w:val="•"/>
      <w:lvlJc w:val="left"/>
      <w:pPr>
        <w:ind w:left="567" w:hanging="188"/>
      </w:pPr>
      <w:rPr>
        <w:rFonts w:hint="default"/>
        <w:lang w:eastAsia="en-US" w:bidi="ar-SA"/>
      </w:rPr>
    </w:lvl>
    <w:lvl w:ilvl="2" w:tplc="44C8003E">
      <w:numFmt w:val="bullet"/>
      <w:lvlText w:val="•"/>
      <w:lvlJc w:val="left"/>
      <w:pPr>
        <w:ind w:left="835" w:hanging="188"/>
      </w:pPr>
      <w:rPr>
        <w:rFonts w:hint="default"/>
        <w:lang w:eastAsia="en-US" w:bidi="ar-SA"/>
      </w:rPr>
    </w:lvl>
    <w:lvl w:ilvl="3" w:tplc="C80C2530">
      <w:numFmt w:val="bullet"/>
      <w:lvlText w:val="•"/>
      <w:lvlJc w:val="left"/>
      <w:pPr>
        <w:ind w:left="1102" w:hanging="188"/>
      </w:pPr>
      <w:rPr>
        <w:rFonts w:hint="default"/>
        <w:lang w:eastAsia="en-US" w:bidi="ar-SA"/>
      </w:rPr>
    </w:lvl>
    <w:lvl w:ilvl="4" w:tplc="1FB83E60">
      <w:numFmt w:val="bullet"/>
      <w:lvlText w:val="•"/>
      <w:lvlJc w:val="left"/>
      <w:pPr>
        <w:ind w:left="1370" w:hanging="188"/>
      </w:pPr>
      <w:rPr>
        <w:rFonts w:hint="default"/>
        <w:lang w:eastAsia="en-US" w:bidi="ar-SA"/>
      </w:rPr>
    </w:lvl>
    <w:lvl w:ilvl="5" w:tplc="5D1EC434">
      <w:numFmt w:val="bullet"/>
      <w:lvlText w:val="•"/>
      <w:lvlJc w:val="left"/>
      <w:pPr>
        <w:ind w:left="1638" w:hanging="188"/>
      </w:pPr>
      <w:rPr>
        <w:rFonts w:hint="default"/>
        <w:lang w:eastAsia="en-US" w:bidi="ar-SA"/>
      </w:rPr>
    </w:lvl>
    <w:lvl w:ilvl="6" w:tplc="88C09860">
      <w:numFmt w:val="bullet"/>
      <w:lvlText w:val="•"/>
      <w:lvlJc w:val="left"/>
      <w:pPr>
        <w:ind w:left="1905" w:hanging="188"/>
      </w:pPr>
      <w:rPr>
        <w:rFonts w:hint="default"/>
        <w:lang w:eastAsia="en-US" w:bidi="ar-SA"/>
      </w:rPr>
    </w:lvl>
    <w:lvl w:ilvl="7" w:tplc="3D2E821E">
      <w:numFmt w:val="bullet"/>
      <w:lvlText w:val="•"/>
      <w:lvlJc w:val="left"/>
      <w:pPr>
        <w:ind w:left="2173" w:hanging="188"/>
      </w:pPr>
      <w:rPr>
        <w:rFonts w:hint="default"/>
        <w:lang w:eastAsia="en-US" w:bidi="ar-SA"/>
      </w:rPr>
    </w:lvl>
    <w:lvl w:ilvl="8" w:tplc="52D06968">
      <w:numFmt w:val="bullet"/>
      <w:lvlText w:val="•"/>
      <w:lvlJc w:val="left"/>
      <w:pPr>
        <w:ind w:left="2440" w:hanging="188"/>
      </w:pPr>
      <w:rPr>
        <w:rFonts w:hint="default"/>
        <w:lang w:eastAsia="en-US" w:bidi="ar-SA"/>
      </w:rPr>
    </w:lvl>
  </w:abstractNum>
  <w:abstractNum w:abstractNumId="10" w15:restartNumberingAfterBreak="0">
    <w:nsid w:val="555D22DD"/>
    <w:multiLevelType w:val="hybridMultilevel"/>
    <w:tmpl w:val="3F68D232"/>
    <w:lvl w:ilvl="0" w:tplc="6CE87982">
      <w:numFmt w:val="bullet"/>
      <w:lvlText w:val="-"/>
      <w:lvlJc w:val="left"/>
      <w:pPr>
        <w:ind w:left="563" w:hanging="284"/>
      </w:pPr>
      <w:rPr>
        <w:rFonts w:ascii="Times New Roman" w:eastAsia="Times New Roman" w:hAnsi="Times New Roman" w:cs="Times New Roman" w:hint="default"/>
        <w:w w:val="99"/>
        <w:sz w:val="26"/>
        <w:szCs w:val="26"/>
        <w:lang w:eastAsia="en-US" w:bidi="ar-SA"/>
      </w:rPr>
    </w:lvl>
    <w:lvl w:ilvl="1" w:tplc="14321626">
      <w:numFmt w:val="bullet"/>
      <w:lvlText w:val="•"/>
      <w:lvlJc w:val="left"/>
      <w:pPr>
        <w:ind w:left="801" w:hanging="284"/>
      </w:pPr>
      <w:rPr>
        <w:rFonts w:hint="default"/>
        <w:lang w:eastAsia="en-US" w:bidi="ar-SA"/>
      </w:rPr>
    </w:lvl>
    <w:lvl w:ilvl="2" w:tplc="2A72D1B4">
      <w:numFmt w:val="bullet"/>
      <w:lvlText w:val="•"/>
      <w:lvlJc w:val="left"/>
      <w:pPr>
        <w:ind w:left="1043" w:hanging="284"/>
      </w:pPr>
      <w:rPr>
        <w:rFonts w:hint="default"/>
        <w:lang w:eastAsia="en-US" w:bidi="ar-SA"/>
      </w:rPr>
    </w:lvl>
    <w:lvl w:ilvl="3" w:tplc="7FFC8718">
      <w:numFmt w:val="bullet"/>
      <w:lvlText w:val="•"/>
      <w:lvlJc w:val="left"/>
      <w:pPr>
        <w:ind w:left="1284" w:hanging="284"/>
      </w:pPr>
      <w:rPr>
        <w:rFonts w:hint="default"/>
        <w:lang w:eastAsia="en-US" w:bidi="ar-SA"/>
      </w:rPr>
    </w:lvl>
    <w:lvl w:ilvl="4" w:tplc="16A6526A">
      <w:numFmt w:val="bullet"/>
      <w:lvlText w:val="•"/>
      <w:lvlJc w:val="left"/>
      <w:pPr>
        <w:ind w:left="1526" w:hanging="284"/>
      </w:pPr>
      <w:rPr>
        <w:rFonts w:hint="default"/>
        <w:lang w:eastAsia="en-US" w:bidi="ar-SA"/>
      </w:rPr>
    </w:lvl>
    <w:lvl w:ilvl="5" w:tplc="0876F61E">
      <w:numFmt w:val="bullet"/>
      <w:lvlText w:val="•"/>
      <w:lvlJc w:val="left"/>
      <w:pPr>
        <w:ind w:left="1768" w:hanging="284"/>
      </w:pPr>
      <w:rPr>
        <w:rFonts w:hint="default"/>
        <w:lang w:eastAsia="en-US" w:bidi="ar-SA"/>
      </w:rPr>
    </w:lvl>
    <w:lvl w:ilvl="6" w:tplc="A20E8F04">
      <w:numFmt w:val="bullet"/>
      <w:lvlText w:val="•"/>
      <w:lvlJc w:val="left"/>
      <w:pPr>
        <w:ind w:left="2009" w:hanging="284"/>
      </w:pPr>
      <w:rPr>
        <w:rFonts w:hint="default"/>
        <w:lang w:eastAsia="en-US" w:bidi="ar-SA"/>
      </w:rPr>
    </w:lvl>
    <w:lvl w:ilvl="7" w:tplc="0F08170A">
      <w:numFmt w:val="bullet"/>
      <w:lvlText w:val="•"/>
      <w:lvlJc w:val="left"/>
      <w:pPr>
        <w:ind w:left="2251" w:hanging="284"/>
      </w:pPr>
      <w:rPr>
        <w:rFonts w:hint="default"/>
        <w:lang w:eastAsia="en-US" w:bidi="ar-SA"/>
      </w:rPr>
    </w:lvl>
    <w:lvl w:ilvl="8" w:tplc="41F60788">
      <w:numFmt w:val="bullet"/>
      <w:lvlText w:val="•"/>
      <w:lvlJc w:val="left"/>
      <w:pPr>
        <w:ind w:left="2492" w:hanging="284"/>
      </w:pPr>
      <w:rPr>
        <w:rFonts w:hint="default"/>
        <w:lang w:eastAsia="en-US" w:bidi="ar-SA"/>
      </w:rPr>
    </w:lvl>
  </w:abstractNum>
  <w:abstractNum w:abstractNumId="11" w15:restartNumberingAfterBreak="0">
    <w:nsid w:val="5656582D"/>
    <w:multiLevelType w:val="multilevel"/>
    <w:tmpl w:val="E2D806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2C7E2B"/>
    <w:multiLevelType w:val="hybridMultilevel"/>
    <w:tmpl w:val="17F45938"/>
    <w:lvl w:ilvl="0" w:tplc="207A556E">
      <w:start w:val="1"/>
      <w:numFmt w:val="decimal"/>
      <w:lvlText w:val="(%1)"/>
      <w:lvlJc w:val="left"/>
      <w:pPr>
        <w:ind w:left="626" w:hanging="368"/>
        <w:jc w:val="left"/>
      </w:pPr>
      <w:rPr>
        <w:rFonts w:ascii="Times New Roman" w:eastAsia="Times New Roman" w:hAnsi="Times New Roman" w:cs="Times New Roman" w:hint="default"/>
        <w:i/>
        <w:color w:val="0000FF"/>
        <w:spacing w:val="-3"/>
        <w:w w:val="99"/>
        <w:sz w:val="26"/>
        <w:szCs w:val="26"/>
        <w:lang w:eastAsia="en-US" w:bidi="ar-SA"/>
      </w:rPr>
    </w:lvl>
    <w:lvl w:ilvl="1" w:tplc="EB92CD7E">
      <w:numFmt w:val="bullet"/>
      <w:lvlText w:val="-"/>
      <w:lvlJc w:val="left"/>
      <w:pPr>
        <w:ind w:left="971" w:hanging="363"/>
      </w:pPr>
      <w:rPr>
        <w:rFonts w:ascii="Times New Roman" w:eastAsia="Times New Roman" w:hAnsi="Times New Roman" w:cs="Times New Roman" w:hint="default"/>
        <w:w w:val="99"/>
        <w:sz w:val="26"/>
        <w:szCs w:val="26"/>
        <w:lang w:eastAsia="en-US" w:bidi="ar-SA"/>
      </w:rPr>
    </w:lvl>
    <w:lvl w:ilvl="2" w:tplc="14F8BA48">
      <w:numFmt w:val="bullet"/>
      <w:lvlText w:val="•"/>
      <w:lvlJc w:val="left"/>
      <w:pPr>
        <w:ind w:left="1969" w:hanging="363"/>
      </w:pPr>
      <w:rPr>
        <w:rFonts w:hint="default"/>
        <w:lang w:eastAsia="en-US" w:bidi="ar-SA"/>
      </w:rPr>
    </w:lvl>
    <w:lvl w:ilvl="3" w:tplc="0458161C">
      <w:numFmt w:val="bullet"/>
      <w:lvlText w:val="•"/>
      <w:lvlJc w:val="left"/>
      <w:pPr>
        <w:ind w:left="2959" w:hanging="363"/>
      </w:pPr>
      <w:rPr>
        <w:rFonts w:hint="default"/>
        <w:lang w:eastAsia="en-US" w:bidi="ar-SA"/>
      </w:rPr>
    </w:lvl>
    <w:lvl w:ilvl="4" w:tplc="A3D80B26">
      <w:numFmt w:val="bullet"/>
      <w:lvlText w:val="•"/>
      <w:lvlJc w:val="left"/>
      <w:pPr>
        <w:ind w:left="3948" w:hanging="363"/>
      </w:pPr>
      <w:rPr>
        <w:rFonts w:hint="default"/>
        <w:lang w:eastAsia="en-US" w:bidi="ar-SA"/>
      </w:rPr>
    </w:lvl>
    <w:lvl w:ilvl="5" w:tplc="1CDEB174">
      <w:numFmt w:val="bullet"/>
      <w:lvlText w:val="•"/>
      <w:lvlJc w:val="left"/>
      <w:pPr>
        <w:ind w:left="4938" w:hanging="363"/>
      </w:pPr>
      <w:rPr>
        <w:rFonts w:hint="default"/>
        <w:lang w:eastAsia="en-US" w:bidi="ar-SA"/>
      </w:rPr>
    </w:lvl>
    <w:lvl w:ilvl="6" w:tplc="48C41DFE">
      <w:numFmt w:val="bullet"/>
      <w:lvlText w:val="•"/>
      <w:lvlJc w:val="left"/>
      <w:pPr>
        <w:ind w:left="5928" w:hanging="363"/>
      </w:pPr>
      <w:rPr>
        <w:rFonts w:hint="default"/>
        <w:lang w:eastAsia="en-US" w:bidi="ar-SA"/>
      </w:rPr>
    </w:lvl>
    <w:lvl w:ilvl="7" w:tplc="24682F0C">
      <w:numFmt w:val="bullet"/>
      <w:lvlText w:val="•"/>
      <w:lvlJc w:val="left"/>
      <w:pPr>
        <w:ind w:left="6917" w:hanging="363"/>
      </w:pPr>
      <w:rPr>
        <w:rFonts w:hint="default"/>
        <w:lang w:eastAsia="en-US" w:bidi="ar-SA"/>
      </w:rPr>
    </w:lvl>
    <w:lvl w:ilvl="8" w:tplc="602E1B24">
      <w:numFmt w:val="bullet"/>
      <w:lvlText w:val="•"/>
      <w:lvlJc w:val="left"/>
      <w:pPr>
        <w:ind w:left="7907" w:hanging="363"/>
      </w:pPr>
      <w:rPr>
        <w:rFonts w:hint="default"/>
        <w:lang w:eastAsia="en-US" w:bidi="ar-SA"/>
      </w:rPr>
    </w:lvl>
  </w:abstractNum>
  <w:abstractNum w:abstractNumId="13" w15:restartNumberingAfterBreak="0">
    <w:nsid w:val="5EBA5F5E"/>
    <w:multiLevelType w:val="hybridMultilevel"/>
    <w:tmpl w:val="AE266B14"/>
    <w:lvl w:ilvl="0" w:tplc="5C860230">
      <w:numFmt w:val="bullet"/>
      <w:lvlText w:val="-"/>
      <w:lvlJc w:val="left"/>
      <w:pPr>
        <w:ind w:left="280" w:hanging="142"/>
      </w:pPr>
      <w:rPr>
        <w:rFonts w:ascii="Times New Roman" w:eastAsia="Times New Roman" w:hAnsi="Times New Roman" w:cs="Times New Roman" w:hint="default"/>
        <w:w w:val="99"/>
        <w:sz w:val="26"/>
        <w:szCs w:val="26"/>
        <w:lang w:eastAsia="en-US" w:bidi="ar-SA"/>
      </w:rPr>
    </w:lvl>
    <w:lvl w:ilvl="1" w:tplc="2B0A6568">
      <w:numFmt w:val="bullet"/>
      <w:lvlText w:val="•"/>
      <w:lvlJc w:val="left"/>
      <w:pPr>
        <w:ind w:left="549" w:hanging="142"/>
      </w:pPr>
      <w:rPr>
        <w:rFonts w:hint="default"/>
        <w:lang w:eastAsia="en-US" w:bidi="ar-SA"/>
      </w:rPr>
    </w:lvl>
    <w:lvl w:ilvl="2" w:tplc="B0DA24E4">
      <w:numFmt w:val="bullet"/>
      <w:lvlText w:val="•"/>
      <w:lvlJc w:val="left"/>
      <w:pPr>
        <w:ind w:left="819" w:hanging="142"/>
      </w:pPr>
      <w:rPr>
        <w:rFonts w:hint="default"/>
        <w:lang w:eastAsia="en-US" w:bidi="ar-SA"/>
      </w:rPr>
    </w:lvl>
    <w:lvl w:ilvl="3" w:tplc="AC78F2CE">
      <w:numFmt w:val="bullet"/>
      <w:lvlText w:val="•"/>
      <w:lvlJc w:val="left"/>
      <w:pPr>
        <w:ind w:left="1088" w:hanging="142"/>
      </w:pPr>
      <w:rPr>
        <w:rFonts w:hint="default"/>
        <w:lang w:eastAsia="en-US" w:bidi="ar-SA"/>
      </w:rPr>
    </w:lvl>
    <w:lvl w:ilvl="4" w:tplc="51FA5A62">
      <w:numFmt w:val="bullet"/>
      <w:lvlText w:val="•"/>
      <w:lvlJc w:val="left"/>
      <w:pPr>
        <w:ind w:left="1358" w:hanging="142"/>
      </w:pPr>
      <w:rPr>
        <w:rFonts w:hint="default"/>
        <w:lang w:eastAsia="en-US" w:bidi="ar-SA"/>
      </w:rPr>
    </w:lvl>
    <w:lvl w:ilvl="5" w:tplc="B8F41F6E">
      <w:numFmt w:val="bullet"/>
      <w:lvlText w:val="•"/>
      <w:lvlJc w:val="left"/>
      <w:pPr>
        <w:ind w:left="1628" w:hanging="142"/>
      </w:pPr>
      <w:rPr>
        <w:rFonts w:hint="default"/>
        <w:lang w:eastAsia="en-US" w:bidi="ar-SA"/>
      </w:rPr>
    </w:lvl>
    <w:lvl w:ilvl="6" w:tplc="1BF28D8A">
      <w:numFmt w:val="bullet"/>
      <w:lvlText w:val="•"/>
      <w:lvlJc w:val="left"/>
      <w:pPr>
        <w:ind w:left="1897" w:hanging="142"/>
      </w:pPr>
      <w:rPr>
        <w:rFonts w:hint="default"/>
        <w:lang w:eastAsia="en-US" w:bidi="ar-SA"/>
      </w:rPr>
    </w:lvl>
    <w:lvl w:ilvl="7" w:tplc="76CE5DCC">
      <w:numFmt w:val="bullet"/>
      <w:lvlText w:val="•"/>
      <w:lvlJc w:val="left"/>
      <w:pPr>
        <w:ind w:left="2167" w:hanging="142"/>
      </w:pPr>
      <w:rPr>
        <w:rFonts w:hint="default"/>
        <w:lang w:eastAsia="en-US" w:bidi="ar-SA"/>
      </w:rPr>
    </w:lvl>
    <w:lvl w:ilvl="8" w:tplc="CE66BA9A">
      <w:numFmt w:val="bullet"/>
      <w:lvlText w:val="•"/>
      <w:lvlJc w:val="left"/>
      <w:pPr>
        <w:ind w:left="2436" w:hanging="142"/>
      </w:pPr>
      <w:rPr>
        <w:rFonts w:hint="default"/>
        <w:lang w:eastAsia="en-US" w:bidi="ar-SA"/>
      </w:rPr>
    </w:lvl>
  </w:abstractNum>
  <w:abstractNum w:abstractNumId="14" w15:restartNumberingAfterBreak="0">
    <w:nsid w:val="5EF35D9C"/>
    <w:multiLevelType w:val="hybridMultilevel"/>
    <w:tmpl w:val="D312FE7A"/>
    <w:lvl w:ilvl="0" w:tplc="34C843D4">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A7FCDAB2">
      <w:numFmt w:val="bullet"/>
      <w:lvlText w:val="•"/>
      <w:lvlJc w:val="left"/>
      <w:pPr>
        <w:ind w:left="715" w:hanging="152"/>
      </w:pPr>
      <w:rPr>
        <w:rFonts w:hint="default"/>
        <w:lang w:eastAsia="en-US" w:bidi="ar-SA"/>
      </w:rPr>
    </w:lvl>
    <w:lvl w:ilvl="2" w:tplc="9014DDD6">
      <w:numFmt w:val="bullet"/>
      <w:lvlText w:val="•"/>
      <w:lvlJc w:val="left"/>
      <w:pPr>
        <w:ind w:left="1170" w:hanging="152"/>
      </w:pPr>
      <w:rPr>
        <w:rFonts w:hint="default"/>
        <w:lang w:eastAsia="en-US" w:bidi="ar-SA"/>
      </w:rPr>
    </w:lvl>
    <w:lvl w:ilvl="3" w:tplc="D4EE50BE">
      <w:numFmt w:val="bullet"/>
      <w:lvlText w:val="•"/>
      <w:lvlJc w:val="left"/>
      <w:pPr>
        <w:ind w:left="1625" w:hanging="152"/>
      </w:pPr>
      <w:rPr>
        <w:rFonts w:hint="default"/>
        <w:lang w:eastAsia="en-US" w:bidi="ar-SA"/>
      </w:rPr>
    </w:lvl>
    <w:lvl w:ilvl="4" w:tplc="1F740868">
      <w:numFmt w:val="bullet"/>
      <w:lvlText w:val="•"/>
      <w:lvlJc w:val="left"/>
      <w:pPr>
        <w:ind w:left="2080" w:hanging="152"/>
      </w:pPr>
      <w:rPr>
        <w:rFonts w:hint="default"/>
        <w:lang w:eastAsia="en-US" w:bidi="ar-SA"/>
      </w:rPr>
    </w:lvl>
    <w:lvl w:ilvl="5" w:tplc="E98C303A">
      <w:numFmt w:val="bullet"/>
      <w:lvlText w:val="•"/>
      <w:lvlJc w:val="left"/>
      <w:pPr>
        <w:ind w:left="2536" w:hanging="152"/>
      </w:pPr>
      <w:rPr>
        <w:rFonts w:hint="default"/>
        <w:lang w:eastAsia="en-US" w:bidi="ar-SA"/>
      </w:rPr>
    </w:lvl>
    <w:lvl w:ilvl="6" w:tplc="AB34724C">
      <w:numFmt w:val="bullet"/>
      <w:lvlText w:val="•"/>
      <w:lvlJc w:val="left"/>
      <w:pPr>
        <w:ind w:left="2991" w:hanging="152"/>
      </w:pPr>
      <w:rPr>
        <w:rFonts w:hint="default"/>
        <w:lang w:eastAsia="en-US" w:bidi="ar-SA"/>
      </w:rPr>
    </w:lvl>
    <w:lvl w:ilvl="7" w:tplc="4D06737C">
      <w:numFmt w:val="bullet"/>
      <w:lvlText w:val="•"/>
      <w:lvlJc w:val="left"/>
      <w:pPr>
        <w:ind w:left="3446" w:hanging="152"/>
      </w:pPr>
      <w:rPr>
        <w:rFonts w:hint="default"/>
        <w:lang w:eastAsia="en-US" w:bidi="ar-SA"/>
      </w:rPr>
    </w:lvl>
    <w:lvl w:ilvl="8" w:tplc="B8C858A0">
      <w:numFmt w:val="bullet"/>
      <w:lvlText w:val="•"/>
      <w:lvlJc w:val="left"/>
      <w:pPr>
        <w:ind w:left="3901" w:hanging="152"/>
      </w:pPr>
      <w:rPr>
        <w:rFonts w:hint="default"/>
        <w:lang w:eastAsia="en-US" w:bidi="ar-SA"/>
      </w:rPr>
    </w:lvl>
  </w:abstractNum>
  <w:num w:numId="1">
    <w:abstractNumId w:val="12"/>
  </w:num>
  <w:num w:numId="2">
    <w:abstractNumId w:val="14"/>
  </w:num>
  <w:num w:numId="3">
    <w:abstractNumId w:val="8"/>
  </w:num>
  <w:num w:numId="4">
    <w:abstractNumId w:val="9"/>
  </w:num>
  <w:num w:numId="5">
    <w:abstractNumId w:val="2"/>
  </w:num>
  <w:num w:numId="6">
    <w:abstractNumId w:val="6"/>
  </w:num>
  <w:num w:numId="7">
    <w:abstractNumId w:val="4"/>
  </w:num>
  <w:num w:numId="8">
    <w:abstractNumId w:val="0"/>
  </w:num>
  <w:num w:numId="9">
    <w:abstractNumId w:val="13"/>
  </w:num>
  <w:num w:numId="10">
    <w:abstractNumId w:val="3"/>
  </w:num>
  <w:num w:numId="11">
    <w:abstractNumId w:val="10"/>
  </w:num>
  <w:num w:numId="12">
    <w:abstractNumId w:val="1"/>
  </w:num>
  <w:num w:numId="13">
    <w:abstractNumId w:val="7"/>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46C0E"/>
    <w:rsid w:val="00047F56"/>
    <w:rsid w:val="000707E8"/>
    <w:rsid w:val="0012348B"/>
    <w:rsid w:val="00134EBF"/>
    <w:rsid w:val="00146C0E"/>
    <w:rsid w:val="00170B78"/>
    <w:rsid w:val="00204AD7"/>
    <w:rsid w:val="00222D02"/>
    <w:rsid w:val="00297481"/>
    <w:rsid w:val="002D5EC3"/>
    <w:rsid w:val="003448B6"/>
    <w:rsid w:val="0036107E"/>
    <w:rsid w:val="00412A6B"/>
    <w:rsid w:val="004D34E7"/>
    <w:rsid w:val="00546826"/>
    <w:rsid w:val="0057441F"/>
    <w:rsid w:val="005E2BFC"/>
    <w:rsid w:val="00604851"/>
    <w:rsid w:val="00631731"/>
    <w:rsid w:val="006D6033"/>
    <w:rsid w:val="006E6075"/>
    <w:rsid w:val="00733FFE"/>
    <w:rsid w:val="0076074D"/>
    <w:rsid w:val="00762AD9"/>
    <w:rsid w:val="0076759E"/>
    <w:rsid w:val="00793243"/>
    <w:rsid w:val="007A57FE"/>
    <w:rsid w:val="00825580"/>
    <w:rsid w:val="0095653C"/>
    <w:rsid w:val="009B3078"/>
    <w:rsid w:val="009E5929"/>
    <w:rsid w:val="00BC46C2"/>
    <w:rsid w:val="00CB7BF6"/>
    <w:rsid w:val="00D057B5"/>
    <w:rsid w:val="00D96782"/>
    <w:rsid w:val="00DF4FF8"/>
    <w:rsid w:val="00E45E34"/>
    <w:rsid w:val="00E5025B"/>
    <w:rsid w:val="00EB324F"/>
    <w:rsid w:val="00EB5FF8"/>
    <w:rsid w:val="00EE3B34"/>
    <w:rsid w:val="00FE1F07"/>
    <w:rsid w:val="00FF09E1"/>
    <w:rsid w:val="00FF0B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D599CC"/>
  <w15:docId w15:val="{5F7A211E-6C97-460A-8F92-0C661375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1"/>
      <w:ind w:left="518" w:hanging="26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8"/>
    </w:pPr>
    <w:rPr>
      <w:sz w:val="26"/>
      <w:szCs w:val="26"/>
    </w:rPr>
  </w:style>
  <w:style w:type="paragraph" w:styleId="Title">
    <w:name w:val="Title"/>
    <w:basedOn w:val="Normal"/>
    <w:uiPriority w:val="1"/>
    <w:qFormat/>
    <w:pPr>
      <w:spacing w:before="125"/>
      <w:ind w:right="12"/>
      <w:jc w:val="center"/>
    </w:pPr>
    <w:rPr>
      <w:b/>
      <w:bCs/>
      <w:sz w:val="32"/>
      <w:szCs w:val="32"/>
    </w:rPr>
  </w:style>
  <w:style w:type="paragraph" w:styleId="ListParagraph">
    <w:name w:val="List Paragraph"/>
    <w:basedOn w:val="Normal"/>
    <w:uiPriority w:val="34"/>
    <w:qFormat/>
    <w:pPr>
      <w:spacing w:before="121"/>
      <w:ind w:left="258" w:hanging="261"/>
    </w:pPr>
  </w:style>
  <w:style w:type="paragraph" w:customStyle="1" w:styleId="TableParagraph">
    <w:name w:val="Table Paragraph"/>
    <w:basedOn w:val="Normal"/>
    <w:uiPriority w:val="1"/>
    <w:qFormat/>
  </w:style>
  <w:style w:type="table" w:styleId="TableGrid">
    <w:name w:val="Table Grid"/>
    <w:basedOn w:val="TableNormal"/>
    <w:uiPriority w:val="59"/>
    <w:rsid w:val="00412A6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6826"/>
    <w:rPr>
      <w:color w:val="0000FF" w:themeColor="hyperlink"/>
      <w:u w:val="single"/>
    </w:rPr>
  </w:style>
  <w:style w:type="character" w:styleId="UnresolvedMention">
    <w:name w:val="Unresolved Mention"/>
    <w:basedOn w:val="DefaultParagraphFont"/>
    <w:uiPriority w:val="99"/>
    <w:semiHidden/>
    <w:unhideWhenUsed/>
    <w:rsid w:val="00123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anhc@ntu.edu.vn" TargetMode="External"/><Relationship Id="rId3" Type="http://schemas.openxmlformats.org/officeDocument/2006/relationships/settings" Target="settings.xml"/><Relationship Id="rId7" Type="http://schemas.openxmlformats.org/officeDocument/2006/relationships/hyperlink" Target="mailto:viettq@nt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HO CHI HAN</cp:lastModifiedBy>
  <cp:revision>32</cp:revision>
  <dcterms:created xsi:type="dcterms:W3CDTF">2020-02-09T03:49:00Z</dcterms:created>
  <dcterms:modified xsi:type="dcterms:W3CDTF">2020-02-14T03:13:00Z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Microsoft® Word 2010 Trial</vt:lpwstr>
  </property>
  <property fmtid="{D5CDD505-2E9C-101B-9397-08002B2CF9AE}" pid="4" name="LastSaved">
    <vt:filetime>2020-02-09T00:00:00Z</vt:filetime>
  </property>
</Properties>
</file>