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DDDD8" w14:textId="77777777" w:rsidR="0019615D" w:rsidRPr="00CB2CFD" w:rsidRDefault="001E5FF9" w:rsidP="0004027C">
      <w:pPr>
        <w:spacing w:before="60"/>
        <w:jc w:val="both"/>
        <w:rPr>
          <w:b/>
          <w:noProof/>
          <w:color w:val="000000"/>
          <w:szCs w:val="24"/>
          <w:lang w:val="vi-VN"/>
        </w:rPr>
      </w:pPr>
      <w:r w:rsidRPr="00CB2CFD">
        <w:rPr>
          <w:b/>
          <w:noProof/>
          <w:color w:val="000000"/>
          <w:szCs w:val="24"/>
          <w:lang w:val="vi-VN"/>
        </w:rPr>
        <w:t>TRƯỜNG ĐẠI HỌC NHA TRANG</w:t>
      </w:r>
    </w:p>
    <w:p w14:paraId="57349DEE" w14:textId="77777777" w:rsidR="005A7326" w:rsidRPr="00E26FA6" w:rsidRDefault="0019615D" w:rsidP="00D655CA">
      <w:pPr>
        <w:spacing w:before="60"/>
        <w:rPr>
          <w:bCs/>
          <w:noProof/>
          <w:color w:val="000000"/>
          <w:szCs w:val="24"/>
          <w:lang w:val="vi-VN"/>
        </w:rPr>
      </w:pPr>
      <w:r w:rsidRPr="00E26FA6">
        <w:rPr>
          <w:bCs/>
          <w:noProof/>
          <w:color w:val="000000"/>
          <w:szCs w:val="24"/>
          <w:lang w:val="vi-VN"/>
        </w:rPr>
        <w:t>Khoa</w:t>
      </w:r>
      <w:r w:rsidR="00D72C55" w:rsidRPr="00E26FA6">
        <w:rPr>
          <w:bCs/>
          <w:noProof/>
          <w:color w:val="000000"/>
          <w:szCs w:val="24"/>
          <w:lang w:val="vi-VN"/>
        </w:rPr>
        <w:t xml:space="preserve">: </w:t>
      </w:r>
      <w:r w:rsidR="003C1425" w:rsidRPr="00E26FA6">
        <w:rPr>
          <w:bCs/>
          <w:noProof/>
          <w:color w:val="000000"/>
          <w:szCs w:val="24"/>
          <w:lang w:val="vi-VN"/>
        </w:rPr>
        <w:t>Xây dựng</w:t>
      </w:r>
      <w:r w:rsidR="005A7326" w:rsidRPr="00E26FA6">
        <w:rPr>
          <w:bCs/>
          <w:noProof/>
          <w:color w:val="000000"/>
          <w:szCs w:val="24"/>
          <w:lang w:val="vi-VN"/>
        </w:rPr>
        <w:tab/>
      </w:r>
    </w:p>
    <w:p w14:paraId="189B93F9" w14:textId="77777777" w:rsidR="001A1A38" w:rsidRPr="00CB2CFD" w:rsidRDefault="00D72C55" w:rsidP="00D655CA">
      <w:pPr>
        <w:spacing w:before="60"/>
        <w:rPr>
          <w:b/>
          <w:noProof/>
          <w:color w:val="000000"/>
          <w:szCs w:val="24"/>
          <w:lang w:val="vi-VN"/>
        </w:rPr>
      </w:pPr>
      <w:r w:rsidRPr="00E26FA6">
        <w:rPr>
          <w:bCs/>
          <w:noProof/>
          <w:color w:val="000000"/>
          <w:szCs w:val="24"/>
          <w:lang w:val="vi-VN"/>
        </w:rPr>
        <w:t xml:space="preserve">Bộ môn: </w:t>
      </w:r>
      <w:r w:rsidR="00D655CA" w:rsidRPr="00E26FA6">
        <w:rPr>
          <w:bCs/>
          <w:noProof/>
          <w:color w:val="000000"/>
          <w:szCs w:val="24"/>
          <w:lang w:val="vi-VN"/>
        </w:rPr>
        <w:t>Kỹ thuật Xây dựng</w:t>
      </w:r>
      <w:r w:rsidR="001E5FF9" w:rsidRPr="00CB2CFD">
        <w:rPr>
          <w:b/>
          <w:noProof/>
          <w:color w:val="000000"/>
          <w:szCs w:val="24"/>
          <w:lang w:val="vi-VN"/>
        </w:rPr>
        <w:tab/>
      </w:r>
    </w:p>
    <w:p w14:paraId="23886923" w14:textId="77777777" w:rsidR="0019615D" w:rsidRPr="00CB2CFD" w:rsidRDefault="001E5FF9" w:rsidP="003C1425">
      <w:pPr>
        <w:spacing w:before="60"/>
        <w:ind w:firstLine="567"/>
        <w:jc w:val="both"/>
        <w:rPr>
          <w:b/>
          <w:noProof/>
          <w:color w:val="000000"/>
          <w:sz w:val="12"/>
          <w:szCs w:val="24"/>
          <w:lang w:val="vi-VN"/>
        </w:rPr>
      </w:pPr>
      <w:r w:rsidRPr="00CB2CFD">
        <w:rPr>
          <w:b/>
          <w:noProof/>
          <w:color w:val="000000"/>
          <w:szCs w:val="24"/>
          <w:lang w:val="vi-VN"/>
        </w:rPr>
        <w:tab/>
      </w:r>
    </w:p>
    <w:p w14:paraId="4336279A" w14:textId="77777777" w:rsidR="0019615D" w:rsidRPr="00CB2CFD" w:rsidRDefault="00F36FB8" w:rsidP="00F36FB8">
      <w:pPr>
        <w:spacing w:before="120"/>
        <w:jc w:val="center"/>
        <w:rPr>
          <w:b/>
          <w:noProof/>
          <w:color w:val="000000"/>
          <w:sz w:val="32"/>
          <w:szCs w:val="32"/>
          <w:lang w:val="vi-VN"/>
        </w:rPr>
      </w:pPr>
      <w:r w:rsidRPr="00CB2CFD">
        <w:rPr>
          <w:b/>
          <w:noProof/>
          <w:color w:val="000000"/>
          <w:sz w:val="32"/>
          <w:szCs w:val="32"/>
          <w:lang w:val="vi-VN"/>
        </w:rPr>
        <w:t>ĐỀ CƯƠNG</w:t>
      </w:r>
      <w:r w:rsidR="0019615D" w:rsidRPr="00CB2CFD">
        <w:rPr>
          <w:b/>
          <w:noProof/>
          <w:color w:val="000000"/>
          <w:sz w:val="32"/>
          <w:szCs w:val="32"/>
          <w:lang w:val="vi-VN"/>
        </w:rPr>
        <w:t xml:space="preserve"> HỌC PHẦN</w:t>
      </w:r>
    </w:p>
    <w:p w14:paraId="0F9A0827" w14:textId="77777777" w:rsidR="0019615D" w:rsidRPr="00CB2CFD" w:rsidRDefault="0019615D" w:rsidP="00F36FB8">
      <w:pPr>
        <w:spacing w:before="120"/>
        <w:jc w:val="both"/>
        <w:rPr>
          <w:b/>
          <w:noProof/>
          <w:color w:val="000000"/>
          <w:szCs w:val="24"/>
          <w:lang w:val="vi-VN"/>
        </w:rPr>
      </w:pPr>
      <w:r w:rsidRPr="00CB2CFD">
        <w:rPr>
          <w:b/>
          <w:noProof/>
          <w:color w:val="000000"/>
          <w:szCs w:val="24"/>
          <w:lang w:val="vi-VN"/>
        </w:rPr>
        <w:t>1. Thông tin về học phần</w:t>
      </w:r>
      <w:r w:rsidR="007A50B8" w:rsidRPr="00CB2CFD">
        <w:rPr>
          <w:b/>
          <w:noProof/>
          <w:color w:val="000000"/>
          <w:szCs w:val="24"/>
          <w:lang w:val="vi-VN"/>
        </w:rPr>
        <w:t>:</w:t>
      </w:r>
    </w:p>
    <w:p w14:paraId="23378567" w14:textId="77777777" w:rsidR="002B5CB3" w:rsidRPr="00CB2CFD" w:rsidRDefault="0019615D" w:rsidP="00F36FB8">
      <w:pPr>
        <w:spacing w:before="120"/>
        <w:rPr>
          <w:noProof/>
          <w:color w:val="000000"/>
          <w:szCs w:val="24"/>
          <w:lang w:val="vi-VN"/>
        </w:rPr>
      </w:pPr>
      <w:r w:rsidRPr="00CB2CFD">
        <w:rPr>
          <w:noProof/>
          <w:color w:val="000000"/>
          <w:szCs w:val="24"/>
          <w:lang w:val="vi-VN"/>
        </w:rPr>
        <w:t>Tên học phần</w:t>
      </w:r>
      <w:r w:rsidR="002B5CB3" w:rsidRPr="00CB2CFD">
        <w:rPr>
          <w:noProof/>
          <w:color w:val="000000"/>
          <w:szCs w:val="24"/>
          <w:lang w:val="vi-VN"/>
        </w:rPr>
        <w:t>:</w:t>
      </w:r>
      <w:r w:rsidR="00F36FB8" w:rsidRPr="00CB2CFD">
        <w:rPr>
          <w:noProof/>
          <w:color w:val="000000"/>
          <w:szCs w:val="24"/>
          <w:lang w:val="vi-VN"/>
        </w:rPr>
        <w:tab/>
      </w:r>
      <w:r w:rsidR="00313BE2" w:rsidRPr="00CB2CFD">
        <w:rPr>
          <w:i/>
          <w:noProof/>
          <w:color w:val="000000"/>
          <w:sz w:val="22"/>
          <w:szCs w:val="22"/>
          <w:lang w:val="vi-VN"/>
        </w:rPr>
        <w:tab/>
      </w:r>
      <w:r w:rsidR="00313BE2" w:rsidRPr="00CB2CFD">
        <w:rPr>
          <w:i/>
          <w:noProof/>
          <w:color w:val="000000"/>
          <w:sz w:val="22"/>
          <w:szCs w:val="22"/>
          <w:lang w:val="vi-VN"/>
        </w:rPr>
        <w:tab/>
      </w:r>
    </w:p>
    <w:p w14:paraId="240593F7" w14:textId="4D112BAC" w:rsidR="00ED1C9C" w:rsidRPr="00CB2CFD" w:rsidRDefault="00ED1C9C" w:rsidP="00ED1C9C">
      <w:pPr>
        <w:numPr>
          <w:ilvl w:val="0"/>
          <w:numId w:val="20"/>
        </w:numPr>
        <w:spacing w:before="120"/>
        <w:rPr>
          <w:noProof/>
          <w:color w:val="000000"/>
          <w:szCs w:val="24"/>
          <w:lang w:val="vi-VN"/>
        </w:rPr>
      </w:pPr>
      <w:r w:rsidRPr="00CB2CFD">
        <w:rPr>
          <w:noProof/>
          <w:color w:val="000000"/>
          <w:szCs w:val="24"/>
          <w:lang w:val="vi-VN"/>
        </w:rPr>
        <w:t>Tiếng Việt:</w:t>
      </w:r>
      <w:r w:rsidR="003C1425" w:rsidRPr="00CB2CFD">
        <w:rPr>
          <w:b/>
          <w:noProof/>
          <w:color w:val="000000"/>
          <w:szCs w:val="24"/>
          <w:lang w:val="vi-VN"/>
        </w:rPr>
        <w:t xml:space="preserve"> </w:t>
      </w:r>
      <w:bookmarkStart w:id="0" w:name="_Hlk29477274"/>
      <w:r w:rsidR="00CE6CA9" w:rsidRPr="00BD75C3">
        <w:rPr>
          <w:b/>
          <w:bCs/>
        </w:rPr>
        <w:t>TIN HỌC ỨNG DỤNG TRONG XÂY DỰNG</w:t>
      </w:r>
      <w:r w:rsidR="00CE6CA9" w:rsidRPr="00BD75C3">
        <w:t xml:space="preserve"> </w:t>
      </w:r>
      <w:r w:rsidR="00CE6CA9" w:rsidRPr="00BD75C3">
        <w:rPr>
          <w:b/>
          <w:bCs/>
        </w:rPr>
        <w:t>1</w:t>
      </w:r>
      <w:bookmarkEnd w:id="0"/>
    </w:p>
    <w:p w14:paraId="050A3284" w14:textId="4B39C388" w:rsidR="0091083A" w:rsidRPr="00CB2CFD" w:rsidRDefault="00ED1C9C" w:rsidP="00ED1C9C">
      <w:pPr>
        <w:numPr>
          <w:ilvl w:val="0"/>
          <w:numId w:val="20"/>
        </w:numPr>
        <w:spacing w:before="120"/>
        <w:rPr>
          <w:noProof/>
          <w:color w:val="000000"/>
          <w:szCs w:val="24"/>
          <w:lang w:val="vi-VN"/>
        </w:rPr>
      </w:pPr>
      <w:r w:rsidRPr="00CB2CFD">
        <w:rPr>
          <w:noProof/>
          <w:color w:val="000000"/>
          <w:szCs w:val="24"/>
          <w:lang w:val="vi-VN"/>
        </w:rPr>
        <w:t xml:space="preserve">Tiếng </w:t>
      </w:r>
      <w:r w:rsidR="0091083A" w:rsidRPr="00CB2CFD">
        <w:rPr>
          <w:noProof/>
          <w:color w:val="000000"/>
          <w:szCs w:val="24"/>
          <w:lang w:val="vi-VN"/>
        </w:rPr>
        <w:t>Anh:</w:t>
      </w:r>
      <w:r w:rsidR="003C1425" w:rsidRPr="00CB2CFD">
        <w:rPr>
          <w:noProof/>
          <w:color w:val="000000"/>
          <w:szCs w:val="24"/>
          <w:lang w:val="vi-VN"/>
        </w:rPr>
        <w:t xml:space="preserve"> </w:t>
      </w:r>
      <w:r w:rsidR="00CE6CA9" w:rsidRPr="00BD75C3">
        <w:rPr>
          <w:b/>
          <w:bCs/>
        </w:rPr>
        <w:t>APPLIED INFORMATICS IN CONSTRUCTION 1</w:t>
      </w:r>
      <w:r w:rsidR="0091083A" w:rsidRPr="00CB2CFD">
        <w:rPr>
          <w:noProof/>
          <w:color w:val="000000"/>
          <w:szCs w:val="24"/>
          <w:lang w:val="vi-VN"/>
        </w:rPr>
        <w:tab/>
      </w:r>
      <w:r w:rsidR="0091083A" w:rsidRPr="00CB2CFD">
        <w:rPr>
          <w:noProof/>
          <w:color w:val="000000"/>
          <w:szCs w:val="24"/>
          <w:lang w:val="vi-VN"/>
        </w:rPr>
        <w:tab/>
      </w:r>
    </w:p>
    <w:p w14:paraId="7340A5E0" w14:textId="37256068" w:rsidR="0019615D" w:rsidRPr="00CB2CFD" w:rsidRDefault="0019615D" w:rsidP="00F36FB8">
      <w:pPr>
        <w:spacing w:before="120"/>
        <w:rPr>
          <w:noProof/>
          <w:color w:val="000000"/>
          <w:lang w:val="vi-VN"/>
        </w:rPr>
      </w:pPr>
      <w:r w:rsidRPr="00CB2CFD">
        <w:rPr>
          <w:noProof/>
          <w:color w:val="000000"/>
          <w:szCs w:val="24"/>
          <w:lang w:val="vi-VN"/>
        </w:rPr>
        <w:t>Mã học</w:t>
      </w:r>
      <w:r w:rsidR="002B5CB3" w:rsidRPr="00CB2CFD">
        <w:rPr>
          <w:noProof/>
          <w:color w:val="000000"/>
          <w:szCs w:val="24"/>
          <w:lang w:val="vi-VN"/>
        </w:rPr>
        <w:t xml:space="preserve"> </w:t>
      </w:r>
      <w:r w:rsidRPr="00CB2CFD">
        <w:rPr>
          <w:noProof/>
          <w:color w:val="000000"/>
          <w:szCs w:val="24"/>
          <w:lang w:val="vi-VN"/>
        </w:rPr>
        <w:t>phần</w:t>
      </w:r>
      <w:r w:rsidR="002B5CB3" w:rsidRPr="00CB2CFD">
        <w:rPr>
          <w:noProof/>
          <w:color w:val="000000"/>
          <w:szCs w:val="24"/>
          <w:lang w:val="vi-VN"/>
        </w:rPr>
        <w:t>:</w:t>
      </w:r>
      <w:r w:rsidR="003C1425" w:rsidRPr="00CB2CFD">
        <w:rPr>
          <w:noProof/>
          <w:color w:val="000000"/>
          <w:szCs w:val="24"/>
          <w:lang w:val="vi-VN"/>
        </w:rPr>
        <w:t xml:space="preserve"> </w:t>
      </w:r>
      <w:r w:rsidR="00F7016F">
        <w:rPr>
          <w:noProof/>
          <w:szCs w:val="24"/>
          <w:lang w:val="vi-VN"/>
        </w:rPr>
        <w:t>CIE343</w:t>
      </w:r>
      <w:r w:rsidR="00F86E72" w:rsidRPr="00CB2CFD">
        <w:rPr>
          <w:noProof/>
          <w:color w:val="000000"/>
          <w:szCs w:val="24"/>
          <w:lang w:val="vi-VN"/>
        </w:rPr>
        <w:tab/>
      </w:r>
      <w:r w:rsidR="00F86E72" w:rsidRPr="00CB2CFD">
        <w:rPr>
          <w:noProof/>
          <w:color w:val="000000"/>
          <w:szCs w:val="24"/>
          <w:lang w:val="vi-VN"/>
        </w:rPr>
        <w:tab/>
      </w:r>
      <w:r w:rsidR="00F86E72" w:rsidRPr="00CB2CFD">
        <w:rPr>
          <w:noProof/>
          <w:color w:val="000000"/>
          <w:szCs w:val="24"/>
          <w:lang w:val="vi-VN"/>
        </w:rPr>
        <w:tab/>
      </w:r>
      <w:r w:rsidR="00F36FB8" w:rsidRPr="00CB2CFD">
        <w:rPr>
          <w:noProof/>
          <w:color w:val="000000"/>
          <w:szCs w:val="24"/>
          <w:lang w:val="vi-VN"/>
        </w:rPr>
        <w:tab/>
      </w:r>
      <w:r w:rsidRPr="00CB2CFD">
        <w:rPr>
          <w:noProof/>
          <w:color w:val="000000"/>
          <w:szCs w:val="24"/>
          <w:lang w:val="vi-VN"/>
        </w:rPr>
        <w:t>Số tín chỉ:</w:t>
      </w:r>
      <w:r w:rsidR="00F36FB8" w:rsidRPr="00CB2CFD">
        <w:rPr>
          <w:noProof/>
          <w:color w:val="000000"/>
          <w:szCs w:val="24"/>
          <w:lang w:val="vi-VN"/>
        </w:rPr>
        <w:tab/>
      </w:r>
      <w:r w:rsidR="00CE6CA9">
        <w:rPr>
          <w:noProof/>
          <w:color w:val="000000"/>
          <w:szCs w:val="24"/>
          <w:lang w:val="vi-VN"/>
        </w:rPr>
        <w:t>2</w:t>
      </w:r>
      <w:r w:rsidR="003C1425" w:rsidRPr="00CB2CFD">
        <w:rPr>
          <w:noProof/>
          <w:color w:val="000000"/>
          <w:szCs w:val="24"/>
          <w:lang w:val="vi-VN"/>
        </w:rPr>
        <w:t xml:space="preserve"> (</w:t>
      </w:r>
      <w:r w:rsidR="00CE6CA9">
        <w:rPr>
          <w:noProof/>
          <w:color w:val="000000"/>
          <w:szCs w:val="24"/>
          <w:lang w:val="vi-VN"/>
        </w:rPr>
        <w:t>2</w:t>
      </w:r>
      <w:r w:rsidR="003C1425" w:rsidRPr="00CB2CFD">
        <w:rPr>
          <w:noProof/>
          <w:color w:val="000000"/>
          <w:szCs w:val="24"/>
          <w:lang w:val="vi-VN"/>
        </w:rPr>
        <w:t>-0)</w:t>
      </w:r>
      <w:r w:rsidR="00313BE2" w:rsidRPr="00CB2CFD">
        <w:rPr>
          <w:noProof/>
          <w:color w:val="0000FF"/>
          <w:lang w:val="vi-VN"/>
        </w:rPr>
        <w:tab/>
      </w:r>
      <w:r w:rsidR="00313BE2" w:rsidRPr="00CB2CFD">
        <w:rPr>
          <w:noProof/>
          <w:color w:val="0000FF"/>
          <w:lang w:val="vi-VN"/>
        </w:rPr>
        <w:tab/>
      </w:r>
    </w:p>
    <w:p w14:paraId="12287DDC" w14:textId="77777777" w:rsidR="00A17ED8" w:rsidRPr="00CB2CFD" w:rsidRDefault="00A17ED8" w:rsidP="00F36FB8">
      <w:pPr>
        <w:spacing w:before="120"/>
        <w:rPr>
          <w:noProof/>
          <w:color w:val="000000"/>
          <w:lang w:val="vi-VN"/>
        </w:rPr>
      </w:pPr>
      <w:r w:rsidRPr="00CB2CFD">
        <w:rPr>
          <w:noProof/>
          <w:color w:val="000000"/>
          <w:szCs w:val="24"/>
          <w:lang w:val="vi-VN"/>
        </w:rPr>
        <w:t>Đào tạo trình độ</w:t>
      </w:r>
      <w:r w:rsidR="003C1425" w:rsidRPr="00CB2CFD">
        <w:rPr>
          <w:noProof/>
          <w:color w:val="000000"/>
          <w:szCs w:val="24"/>
          <w:lang w:val="vi-VN"/>
        </w:rPr>
        <w:t>: Đại học</w:t>
      </w:r>
      <w:r w:rsidR="00F36FB8" w:rsidRPr="00CB2CFD">
        <w:rPr>
          <w:noProof/>
          <w:color w:val="000000"/>
          <w:szCs w:val="24"/>
          <w:lang w:val="vi-VN"/>
        </w:rPr>
        <w:tab/>
      </w:r>
      <w:r w:rsidR="00313BE2" w:rsidRPr="00CB2CFD">
        <w:rPr>
          <w:noProof/>
          <w:color w:val="0000FF"/>
          <w:lang w:val="vi-VN"/>
        </w:rPr>
        <w:tab/>
      </w:r>
    </w:p>
    <w:p w14:paraId="151B871D" w14:textId="77777777" w:rsidR="00F7016F" w:rsidRPr="00BD75C3" w:rsidRDefault="003C1425" w:rsidP="00F7016F">
      <w:pPr>
        <w:spacing w:before="120"/>
      </w:pPr>
      <w:r w:rsidRPr="00CB2CFD">
        <w:rPr>
          <w:noProof/>
          <w:color w:val="000000"/>
          <w:szCs w:val="24"/>
          <w:lang w:val="vi-VN"/>
        </w:rPr>
        <w:t xml:space="preserve">Học phần tiên quyết: </w:t>
      </w:r>
      <w:proofErr w:type="spellStart"/>
      <w:r w:rsidR="00F7016F" w:rsidRPr="00BD75C3">
        <w:t>Cơ</w:t>
      </w:r>
      <w:proofErr w:type="spellEnd"/>
      <w:r w:rsidR="00F7016F" w:rsidRPr="00BD75C3">
        <w:t xml:space="preserve"> </w:t>
      </w:r>
      <w:proofErr w:type="spellStart"/>
      <w:r w:rsidR="00F7016F" w:rsidRPr="00BD75C3">
        <w:t>học</w:t>
      </w:r>
      <w:proofErr w:type="spellEnd"/>
      <w:r w:rsidR="00F7016F" w:rsidRPr="00BD75C3">
        <w:t xml:space="preserve"> </w:t>
      </w:r>
      <w:proofErr w:type="spellStart"/>
      <w:r w:rsidR="00F7016F" w:rsidRPr="00BD75C3">
        <w:t>kết</w:t>
      </w:r>
      <w:proofErr w:type="spellEnd"/>
      <w:r w:rsidR="00F7016F" w:rsidRPr="00BD75C3">
        <w:t xml:space="preserve"> </w:t>
      </w:r>
      <w:proofErr w:type="spellStart"/>
      <w:r w:rsidR="00F7016F" w:rsidRPr="00BD75C3">
        <w:t>cấu</w:t>
      </w:r>
      <w:proofErr w:type="spellEnd"/>
      <w:r w:rsidR="00F7016F" w:rsidRPr="00BD75C3">
        <w:t xml:space="preserve">, </w:t>
      </w:r>
      <w:proofErr w:type="spellStart"/>
      <w:r w:rsidR="00F7016F" w:rsidRPr="00BD75C3">
        <w:t>Bê</w:t>
      </w:r>
      <w:proofErr w:type="spellEnd"/>
      <w:r w:rsidR="00F7016F" w:rsidRPr="00BD75C3">
        <w:t xml:space="preserve"> </w:t>
      </w:r>
      <w:proofErr w:type="spellStart"/>
      <w:r w:rsidR="00F7016F" w:rsidRPr="00BD75C3">
        <w:t>tông</w:t>
      </w:r>
      <w:proofErr w:type="spellEnd"/>
      <w:r w:rsidR="00F7016F" w:rsidRPr="00BD75C3">
        <w:t xml:space="preserve"> </w:t>
      </w:r>
      <w:proofErr w:type="spellStart"/>
      <w:r w:rsidR="00F7016F" w:rsidRPr="00BD75C3">
        <w:t>cốt</w:t>
      </w:r>
      <w:proofErr w:type="spellEnd"/>
      <w:r w:rsidR="00F7016F" w:rsidRPr="00BD75C3">
        <w:t xml:space="preserve"> </w:t>
      </w:r>
      <w:proofErr w:type="spellStart"/>
      <w:r w:rsidR="00F7016F" w:rsidRPr="00BD75C3">
        <w:t>thép</w:t>
      </w:r>
      <w:proofErr w:type="spellEnd"/>
      <w:r w:rsidR="00F7016F" w:rsidRPr="00BD75C3">
        <w:t xml:space="preserve"> 1</w:t>
      </w:r>
    </w:p>
    <w:p w14:paraId="2D2247F7" w14:textId="77777777" w:rsidR="0019615D" w:rsidRPr="00CB2CFD" w:rsidRDefault="002B5CB3" w:rsidP="00F7016F">
      <w:pPr>
        <w:spacing w:before="120"/>
        <w:jc w:val="both"/>
        <w:rPr>
          <w:i/>
          <w:noProof/>
          <w:color w:val="000000"/>
          <w:lang w:val="vi-VN"/>
        </w:rPr>
      </w:pPr>
      <w:r w:rsidRPr="00CB2CFD">
        <w:rPr>
          <w:b/>
          <w:noProof/>
          <w:color w:val="000000"/>
          <w:szCs w:val="24"/>
          <w:lang w:val="vi-VN"/>
        </w:rPr>
        <w:t>2. Mô tả tóm tắt học phần</w:t>
      </w:r>
      <w:r w:rsidR="001E5FF9" w:rsidRPr="00CB2CFD">
        <w:rPr>
          <w:b/>
          <w:noProof/>
          <w:color w:val="000000"/>
          <w:szCs w:val="24"/>
          <w:lang w:val="vi-VN"/>
        </w:rPr>
        <w:t>:</w:t>
      </w:r>
      <w:r w:rsidRPr="00CB2CFD">
        <w:rPr>
          <w:b/>
          <w:noProof/>
          <w:color w:val="000000"/>
          <w:szCs w:val="24"/>
          <w:lang w:val="vi-VN"/>
        </w:rPr>
        <w:t xml:space="preserve"> </w:t>
      </w:r>
      <w:r w:rsidR="001E5FF9" w:rsidRPr="00CB2CFD">
        <w:rPr>
          <w:noProof/>
          <w:color w:val="000000"/>
          <w:szCs w:val="24"/>
          <w:lang w:val="vi-VN"/>
        </w:rPr>
        <w:tab/>
      </w:r>
    </w:p>
    <w:p w14:paraId="172FABB8" w14:textId="60F334C1" w:rsidR="00CB2CFD" w:rsidRPr="00CB2CFD" w:rsidRDefault="00F7016F" w:rsidP="00F7016F">
      <w:pPr>
        <w:spacing w:before="120"/>
        <w:ind w:firstLine="567"/>
        <w:jc w:val="both"/>
        <w:rPr>
          <w:i/>
          <w:noProof/>
          <w:color w:val="000000"/>
          <w:lang w:val="vi-VN"/>
        </w:rPr>
      </w:pPr>
      <w:bookmarkStart w:id="1" w:name="_Hlk29323054"/>
      <w:r w:rsidRPr="00F7016F">
        <w:rPr>
          <w:noProof/>
          <w:szCs w:val="24"/>
          <w:lang w:val="vi-VN"/>
        </w:rPr>
        <w:t xml:space="preserve">Học phần trang bị cho sinh viên kiến thức tổng quan về các phần mềm đang được sử dụng phổ biến trong ngành xây </w:t>
      </w:r>
      <w:r w:rsidR="005C0D22">
        <w:rPr>
          <w:noProof/>
          <w:szCs w:val="24"/>
          <w:lang w:val="vi-VN"/>
        </w:rPr>
        <w:t>dựng; đồng thời học phần</w:t>
      </w:r>
      <w:r w:rsidRPr="00F7016F">
        <w:rPr>
          <w:noProof/>
          <w:szCs w:val="24"/>
          <w:lang w:val="vi-VN"/>
        </w:rPr>
        <w:t xml:space="preserve"> hướng dẫn chi tiết cách sử dụng phần mềm Etabs để phân tích và thiết kế </w:t>
      </w:r>
      <w:r w:rsidR="001656D4">
        <w:rPr>
          <w:noProof/>
          <w:szCs w:val="24"/>
          <w:lang w:val="vi-VN"/>
        </w:rPr>
        <w:t xml:space="preserve">các </w:t>
      </w:r>
      <w:r w:rsidR="002667A7">
        <w:rPr>
          <w:noProof/>
          <w:szCs w:val="24"/>
          <w:lang w:val="vi-VN"/>
        </w:rPr>
        <w:t>công trình</w:t>
      </w:r>
      <w:r w:rsidR="005C0D22">
        <w:rPr>
          <w:noProof/>
          <w:szCs w:val="24"/>
          <w:lang w:val="vi-VN"/>
        </w:rPr>
        <w:t xml:space="preserve"> có quy mô khác nhau</w:t>
      </w:r>
      <w:r w:rsidRPr="00F7016F">
        <w:rPr>
          <w:noProof/>
          <w:szCs w:val="24"/>
          <w:lang w:val="vi-VN"/>
        </w:rPr>
        <w:t xml:space="preserve"> </w:t>
      </w:r>
      <w:r w:rsidR="002667A7">
        <w:rPr>
          <w:noProof/>
          <w:szCs w:val="24"/>
          <w:lang w:val="vi-VN"/>
        </w:rPr>
        <w:t>như:</w:t>
      </w:r>
      <w:r w:rsidR="001656D4">
        <w:rPr>
          <w:noProof/>
          <w:szCs w:val="24"/>
          <w:lang w:val="vi-VN"/>
        </w:rPr>
        <w:t xml:space="preserve"> nhà thấp tầng, nhà cao tầng, công trình thép..</w:t>
      </w:r>
      <w:r w:rsidRPr="00F7016F">
        <w:rPr>
          <w:noProof/>
          <w:szCs w:val="24"/>
          <w:lang w:val="vi-VN"/>
        </w:rPr>
        <w:t>.</w:t>
      </w:r>
      <w:bookmarkEnd w:id="1"/>
    </w:p>
    <w:p w14:paraId="1ADB7548" w14:textId="77777777" w:rsidR="006E2B85" w:rsidRPr="00CB2CFD" w:rsidRDefault="0063255A" w:rsidP="00F7016F">
      <w:pPr>
        <w:spacing w:before="120"/>
        <w:jc w:val="both"/>
        <w:rPr>
          <w:b/>
          <w:noProof/>
          <w:color w:val="000000"/>
          <w:szCs w:val="24"/>
          <w:lang w:val="vi-VN"/>
        </w:rPr>
      </w:pPr>
      <w:r w:rsidRPr="00CB2CFD">
        <w:rPr>
          <w:b/>
          <w:noProof/>
          <w:color w:val="000000"/>
          <w:szCs w:val="24"/>
          <w:lang w:val="vi-VN"/>
        </w:rPr>
        <w:t>3</w:t>
      </w:r>
      <w:r w:rsidR="00F148EF" w:rsidRPr="00CB2CFD">
        <w:rPr>
          <w:b/>
          <w:noProof/>
          <w:color w:val="000000"/>
          <w:szCs w:val="24"/>
          <w:lang w:val="vi-VN"/>
        </w:rPr>
        <w:t>.</w:t>
      </w:r>
      <w:r w:rsidR="00C86864" w:rsidRPr="00CB2CFD">
        <w:rPr>
          <w:b/>
          <w:noProof/>
          <w:color w:val="000000"/>
          <w:szCs w:val="24"/>
          <w:lang w:val="vi-VN"/>
        </w:rPr>
        <w:t xml:space="preserve"> Mục tiêu</w:t>
      </w:r>
      <w:r w:rsidR="002009F7" w:rsidRPr="00CB2CFD">
        <w:rPr>
          <w:b/>
          <w:noProof/>
          <w:color w:val="000000"/>
          <w:szCs w:val="24"/>
          <w:lang w:val="vi-VN"/>
        </w:rPr>
        <w:t>:</w:t>
      </w:r>
    </w:p>
    <w:p w14:paraId="702F10E9" w14:textId="024AC3A4" w:rsidR="00D72166" w:rsidRPr="00CB2CFD" w:rsidRDefault="00F7016F" w:rsidP="00F7016F">
      <w:pPr>
        <w:spacing w:before="120"/>
        <w:ind w:firstLine="567"/>
        <w:jc w:val="both"/>
        <w:rPr>
          <w:b/>
          <w:noProof/>
          <w:color w:val="000000"/>
          <w:szCs w:val="24"/>
          <w:lang w:val="vi-VN"/>
        </w:rPr>
      </w:pPr>
      <w:bookmarkStart w:id="2" w:name="_Hlk19826360"/>
      <w:r w:rsidRPr="00F7016F">
        <w:rPr>
          <w:noProof/>
          <w:szCs w:val="24"/>
          <w:lang w:val="vi-VN"/>
        </w:rPr>
        <w:t>Học phần giúp sinh viên có được những kiến thức và kỹ năng cần thiết trong việc sử dụng phần mềm để phân tích và giải quyết các bài toán về các kết cấu bêtông cốt thép, kết cấu thép...Ngoài ra học phần còn trang bị thêm cho sinh viên kiến thức cơ bản cần thiết để tìm hiểu, nghiên cứu một số phần mềm phân tích và thiết kế kết cấu khác.</w:t>
      </w:r>
      <w:r w:rsidR="00D72166" w:rsidRPr="00CB2CFD">
        <w:rPr>
          <w:b/>
          <w:noProof/>
          <w:color w:val="000000"/>
          <w:szCs w:val="24"/>
          <w:lang w:val="vi-VN"/>
        </w:rPr>
        <w:tab/>
      </w:r>
      <w:r w:rsidR="00D72166" w:rsidRPr="00CB2CFD">
        <w:rPr>
          <w:b/>
          <w:noProof/>
          <w:color w:val="000000"/>
          <w:szCs w:val="24"/>
          <w:lang w:val="vi-VN"/>
        </w:rPr>
        <w:tab/>
      </w:r>
      <w:r w:rsidR="00D72166" w:rsidRPr="00CB2CFD">
        <w:rPr>
          <w:b/>
          <w:noProof/>
          <w:color w:val="000000"/>
          <w:szCs w:val="24"/>
          <w:lang w:val="vi-VN"/>
        </w:rPr>
        <w:tab/>
      </w:r>
      <w:r w:rsidR="00D72166" w:rsidRPr="00CB2CFD">
        <w:rPr>
          <w:noProof/>
          <w:color w:val="000000"/>
          <w:szCs w:val="24"/>
          <w:lang w:val="vi-VN"/>
        </w:rPr>
        <w:t xml:space="preserve"> </w:t>
      </w:r>
    </w:p>
    <w:bookmarkEnd w:id="2"/>
    <w:p w14:paraId="58A8BEF7" w14:textId="77777777" w:rsidR="002009F7" w:rsidRPr="00CB2CFD" w:rsidRDefault="002009F7" w:rsidP="00F7016F">
      <w:pPr>
        <w:spacing w:before="120"/>
        <w:jc w:val="both"/>
        <w:rPr>
          <w:noProof/>
          <w:color w:val="000000"/>
          <w:szCs w:val="24"/>
          <w:lang w:val="vi-VN"/>
        </w:rPr>
      </w:pPr>
      <w:r w:rsidRPr="00CB2CFD">
        <w:rPr>
          <w:b/>
          <w:noProof/>
          <w:color w:val="000000"/>
          <w:szCs w:val="24"/>
          <w:lang w:val="vi-VN"/>
        </w:rPr>
        <w:t>4. Kết quả học tập mong đợi</w:t>
      </w:r>
      <w:r w:rsidR="002655A9" w:rsidRPr="00CB2CFD">
        <w:rPr>
          <w:b/>
          <w:noProof/>
          <w:color w:val="000000"/>
          <w:szCs w:val="24"/>
          <w:lang w:val="vi-VN"/>
        </w:rPr>
        <w:t xml:space="preserve"> (KQHT)</w:t>
      </w:r>
      <w:r w:rsidRPr="00CB2CFD">
        <w:rPr>
          <w:b/>
          <w:noProof/>
          <w:color w:val="000000"/>
          <w:szCs w:val="24"/>
          <w:lang w:val="vi-VN"/>
        </w:rPr>
        <w:t>:</w:t>
      </w:r>
      <w:r w:rsidR="002A106D" w:rsidRPr="00CB2CFD">
        <w:rPr>
          <w:b/>
          <w:noProof/>
          <w:color w:val="000000"/>
          <w:szCs w:val="24"/>
          <w:lang w:val="vi-VN"/>
        </w:rPr>
        <w:t xml:space="preserve"> </w:t>
      </w:r>
      <w:r w:rsidRPr="00CB2CFD">
        <w:rPr>
          <w:noProof/>
          <w:color w:val="000000"/>
          <w:szCs w:val="24"/>
          <w:lang w:val="vi-VN"/>
        </w:rPr>
        <w:t>Sau khi học xong học phần, sinh viên có thể:</w:t>
      </w:r>
    </w:p>
    <w:p w14:paraId="5DC6D388" w14:textId="49E61A11" w:rsidR="00F7016F" w:rsidRPr="00F7016F" w:rsidRDefault="00F7016F" w:rsidP="00F7016F">
      <w:pPr>
        <w:pStyle w:val="ListParagraph"/>
        <w:numPr>
          <w:ilvl w:val="0"/>
          <w:numId w:val="21"/>
        </w:numPr>
        <w:spacing w:before="120"/>
        <w:jc w:val="both"/>
        <w:rPr>
          <w:noProof/>
          <w:color w:val="000000"/>
          <w:szCs w:val="24"/>
          <w:lang w:val="vi-VN"/>
        </w:rPr>
      </w:pPr>
      <w:bookmarkStart w:id="3" w:name="_Hlk19827161"/>
      <w:r w:rsidRPr="00F7016F">
        <w:rPr>
          <w:noProof/>
          <w:color w:val="000000"/>
          <w:szCs w:val="24"/>
          <w:lang w:val="vi-VN"/>
        </w:rPr>
        <w:t>Khái quát được trình tự thiết kế xây dựng công trình và các phần mềm hỗ trợ được sử dụng trong các giai đoạn đó.</w:t>
      </w:r>
    </w:p>
    <w:p w14:paraId="3E430BBF" w14:textId="4BEBABF4" w:rsidR="00F7016F" w:rsidRPr="00F7016F" w:rsidRDefault="00F7016F" w:rsidP="00F7016F">
      <w:pPr>
        <w:pStyle w:val="ListParagraph"/>
        <w:numPr>
          <w:ilvl w:val="0"/>
          <w:numId w:val="21"/>
        </w:numPr>
        <w:spacing w:before="120"/>
        <w:jc w:val="both"/>
        <w:rPr>
          <w:noProof/>
          <w:color w:val="000000"/>
          <w:szCs w:val="24"/>
          <w:lang w:val="vi-VN"/>
        </w:rPr>
      </w:pPr>
      <w:r w:rsidRPr="00F7016F">
        <w:rPr>
          <w:noProof/>
          <w:color w:val="000000"/>
          <w:szCs w:val="24"/>
          <w:lang w:val="vi-VN"/>
        </w:rPr>
        <w:t>Thành thạo các thao tác cơ bản trong phần mềm Etabs.</w:t>
      </w:r>
    </w:p>
    <w:p w14:paraId="38019931" w14:textId="727CCE97" w:rsidR="00F7016F" w:rsidRPr="00F7016F" w:rsidRDefault="00F7016F" w:rsidP="00F7016F">
      <w:pPr>
        <w:pStyle w:val="ListParagraph"/>
        <w:numPr>
          <w:ilvl w:val="0"/>
          <w:numId w:val="21"/>
        </w:numPr>
        <w:spacing w:before="120"/>
        <w:jc w:val="both"/>
        <w:rPr>
          <w:noProof/>
          <w:color w:val="000000"/>
          <w:szCs w:val="24"/>
          <w:lang w:val="vi-VN"/>
        </w:rPr>
      </w:pPr>
      <w:r w:rsidRPr="00F7016F">
        <w:rPr>
          <w:noProof/>
          <w:color w:val="000000"/>
          <w:szCs w:val="24"/>
          <w:lang w:val="vi-VN"/>
        </w:rPr>
        <w:t>Vận dụng các công cụ trong phần mềm để xây dựng mô hình, phân tích và thiết kế kết cấu nhà thấp tầng.</w:t>
      </w:r>
    </w:p>
    <w:p w14:paraId="3D3CA72B" w14:textId="26F0F2BB" w:rsidR="00F7016F" w:rsidRPr="00F7016F" w:rsidRDefault="00F7016F" w:rsidP="00F7016F">
      <w:pPr>
        <w:pStyle w:val="ListParagraph"/>
        <w:numPr>
          <w:ilvl w:val="0"/>
          <w:numId w:val="21"/>
        </w:numPr>
        <w:spacing w:before="120"/>
        <w:jc w:val="both"/>
        <w:rPr>
          <w:noProof/>
          <w:color w:val="000000"/>
          <w:szCs w:val="24"/>
          <w:lang w:val="vi-VN"/>
        </w:rPr>
      </w:pPr>
      <w:r w:rsidRPr="00F7016F">
        <w:rPr>
          <w:noProof/>
          <w:color w:val="000000"/>
          <w:szCs w:val="24"/>
          <w:lang w:val="vi-VN"/>
        </w:rPr>
        <w:t>Vận dụng các công cụ trong phần mềm để xây dựng mô hình, phân tích và thiết kế kết cấu nhà cao tầng.</w:t>
      </w:r>
    </w:p>
    <w:p w14:paraId="0E805A7F" w14:textId="545D163D" w:rsidR="00CE6229" w:rsidRPr="00F7016F" w:rsidRDefault="00F7016F" w:rsidP="00CE6229">
      <w:pPr>
        <w:pStyle w:val="ListParagraph"/>
        <w:numPr>
          <w:ilvl w:val="0"/>
          <w:numId w:val="21"/>
        </w:numPr>
        <w:spacing w:before="120"/>
        <w:jc w:val="both"/>
        <w:rPr>
          <w:noProof/>
          <w:color w:val="000000"/>
          <w:szCs w:val="24"/>
          <w:lang w:val="vi-VN"/>
        </w:rPr>
      </w:pPr>
      <w:r w:rsidRPr="00F7016F">
        <w:rPr>
          <w:noProof/>
          <w:color w:val="000000"/>
          <w:szCs w:val="24"/>
          <w:lang w:val="vi-VN"/>
        </w:rPr>
        <w:t>Vận dụng các công cụ trong phần mềm để xây dựng mô hình, phân tích và thiết kế kết cấu công trình thép.</w:t>
      </w:r>
      <w:bookmarkEnd w:id="3"/>
    </w:p>
    <w:p w14:paraId="6D1C65D1" w14:textId="77777777" w:rsidR="002009F7" w:rsidRPr="00CB2CFD" w:rsidRDefault="002655A9" w:rsidP="00F7016F">
      <w:pPr>
        <w:spacing w:before="120" w:after="120"/>
        <w:rPr>
          <w:noProof/>
          <w:color w:val="000000"/>
          <w:szCs w:val="24"/>
          <w:lang w:val="vi-VN"/>
        </w:rPr>
      </w:pPr>
      <w:r w:rsidRPr="00CB2CFD">
        <w:rPr>
          <w:b/>
          <w:noProof/>
          <w:color w:val="000000"/>
          <w:szCs w:val="24"/>
          <w:lang w:val="vi-VN"/>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764"/>
        <w:gridCol w:w="1458"/>
        <w:gridCol w:w="833"/>
        <w:gridCol w:w="803"/>
      </w:tblGrid>
      <w:tr w:rsidR="002655A9" w:rsidRPr="00CB2CFD" w14:paraId="2A369761" w14:textId="77777777" w:rsidTr="00F7016F">
        <w:tc>
          <w:tcPr>
            <w:tcW w:w="736" w:type="dxa"/>
            <w:vMerge w:val="restart"/>
            <w:shd w:val="clear" w:color="auto" w:fill="auto"/>
            <w:vAlign w:val="center"/>
          </w:tcPr>
          <w:p w14:paraId="757AFF27" w14:textId="77777777" w:rsidR="002655A9" w:rsidRPr="00CB2CFD" w:rsidRDefault="00926676" w:rsidP="00CE6229">
            <w:pPr>
              <w:spacing w:before="60" w:after="60"/>
              <w:jc w:val="center"/>
              <w:rPr>
                <w:i/>
                <w:noProof/>
                <w:color w:val="000000"/>
                <w:szCs w:val="24"/>
                <w:lang w:val="vi-VN"/>
              </w:rPr>
            </w:pPr>
            <w:r w:rsidRPr="00CB2CFD">
              <w:rPr>
                <w:i/>
                <w:noProof/>
                <w:color w:val="000000"/>
                <w:szCs w:val="24"/>
                <w:lang w:val="vi-VN"/>
              </w:rPr>
              <w:t>S</w:t>
            </w:r>
            <w:r w:rsidR="002655A9" w:rsidRPr="00CB2CFD">
              <w:rPr>
                <w:i/>
                <w:noProof/>
                <w:color w:val="000000"/>
                <w:szCs w:val="24"/>
                <w:lang w:val="vi-VN"/>
              </w:rPr>
              <w:t>TT</w:t>
            </w:r>
          </w:p>
        </w:tc>
        <w:tc>
          <w:tcPr>
            <w:tcW w:w="5764" w:type="dxa"/>
            <w:vMerge w:val="restart"/>
            <w:shd w:val="clear" w:color="auto" w:fill="auto"/>
            <w:vAlign w:val="center"/>
          </w:tcPr>
          <w:p w14:paraId="0A9B81AB" w14:textId="77777777" w:rsidR="002655A9" w:rsidRPr="00CB2CFD" w:rsidRDefault="00D74A21" w:rsidP="00CE6229">
            <w:pPr>
              <w:spacing w:before="60" w:after="60"/>
              <w:jc w:val="center"/>
              <w:rPr>
                <w:i/>
                <w:noProof/>
                <w:color w:val="000000"/>
                <w:szCs w:val="24"/>
                <w:lang w:val="vi-VN"/>
              </w:rPr>
            </w:pPr>
            <w:r w:rsidRPr="00CB2CFD">
              <w:rPr>
                <w:i/>
                <w:noProof/>
                <w:color w:val="000000"/>
                <w:szCs w:val="24"/>
                <w:lang w:val="vi-VN"/>
              </w:rPr>
              <w:t>Chương/</w:t>
            </w:r>
            <w:r w:rsidR="002655A9" w:rsidRPr="00CB2CFD">
              <w:rPr>
                <w:i/>
                <w:noProof/>
                <w:color w:val="000000"/>
                <w:szCs w:val="24"/>
                <w:lang w:val="vi-VN"/>
              </w:rPr>
              <w:t>Chủ đề</w:t>
            </w:r>
          </w:p>
        </w:tc>
        <w:tc>
          <w:tcPr>
            <w:tcW w:w="1458" w:type="dxa"/>
            <w:vMerge w:val="restart"/>
            <w:shd w:val="clear" w:color="auto" w:fill="auto"/>
            <w:vAlign w:val="center"/>
          </w:tcPr>
          <w:p w14:paraId="0ACA3266" w14:textId="77777777" w:rsidR="002655A9" w:rsidRPr="00CB2CFD" w:rsidRDefault="002655A9" w:rsidP="00CE6229">
            <w:pPr>
              <w:spacing w:before="60" w:after="60"/>
              <w:jc w:val="center"/>
              <w:rPr>
                <w:i/>
                <w:noProof/>
                <w:color w:val="000000"/>
                <w:szCs w:val="24"/>
                <w:lang w:val="vi-VN"/>
              </w:rPr>
            </w:pPr>
            <w:r w:rsidRPr="00CB2CFD">
              <w:rPr>
                <w:i/>
                <w:noProof/>
                <w:color w:val="000000"/>
                <w:szCs w:val="24"/>
                <w:lang w:val="vi-VN"/>
              </w:rPr>
              <w:t>Nhằm đạt KQHT</w:t>
            </w:r>
          </w:p>
        </w:tc>
        <w:tc>
          <w:tcPr>
            <w:tcW w:w="1636" w:type="dxa"/>
            <w:gridSpan w:val="2"/>
            <w:shd w:val="clear" w:color="auto" w:fill="auto"/>
            <w:vAlign w:val="center"/>
          </w:tcPr>
          <w:p w14:paraId="09FC2C27" w14:textId="77777777" w:rsidR="002655A9" w:rsidRPr="00CB2CFD" w:rsidRDefault="002655A9" w:rsidP="00CE6229">
            <w:pPr>
              <w:spacing w:before="60" w:after="60"/>
              <w:jc w:val="center"/>
              <w:rPr>
                <w:i/>
                <w:noProof/>
                <w:color w:val="000000"/>
                <w:szCs w:val="24"/>
                <w:lang w:val="vi-VN"/>
              </w:rPr>
            </w:pPr>
            <w:r w:rsidRPr="00CB2CFD">
              <w:rPr>
                <w:i/>
                <w:noProof/>
                <w:color w:val="000000"/>
                <w:szCs w:val="24"/>
                <w:lang w:val="vi-VN"/>
              </w:rPr>
              <w:t>Số tiết</w:t>
            </w:r>
          </w:p>
        </w:tc>
      </w:tr>
      <w:tr w:rsidR="002655A9" w:rsidRPr="00CB2CFD" w14:paraId="051B0343" w14:textId="77777777" w:rsidTr="00F7016F">
        <w:tc>
          <w:tcPr>
            <w:tcW w:w="736" w:type="dxa"/>
            <w:vMerge/>
            <w:shd w:val="clear" w:color="auto" w:fill="auto"/>
            <w:vAlign w:val="center"/>
          </w:tcPr>
          <w:p w14:paraId="0B5A3B75" w14:textId="77777777" w:rsidR="002655A9" w:rsidRPr="00CB2CFD" w:rsidRDefault="002655A9" w:rsidP="00CE6229">
            <w:pPr>
              <w:spacing w:before="60" w:after="60"/>
              <w:jc w:val="center"/>
              <w:rPr>
                <w:i/>
                <w:noProof/>
                <w:color w:val="000000"/>
                <w:szCs w:val="24"/>
                <w:lang w:val="vi-VN"/>
              </w:rPr>
            </w:pPr>
          </w:p>
        </w:tc>
        <w:tc>
          <w:tcPr>
            <w:tcW w:w="5764" w:type="dxa"/>
            <w:vMerge/>
            <w:shd w:val="clear" w:color="auto" w:fill="auto"/>
            <w:vAlign w:val="center"/>
          </w:tcPr>
          <w:p w14:paraId="1FA7BB77" w14:textId="77777777" w:rsidR="002655A9" w:rsidRPr="00CB2CFD" w:rsidRDefault="002655A9" w:rsidP="00CE6229">
            <w:pPr>
              <w:spacing w:before="60" w:after="60"/>
              <w:jc w:val="center"/>
              <w:rPr>
                <w:i/>
                <w:noProof/>
                <w:color w:val="000000"/>
                <w:szCs w:val="24"/>
                <w:lang w:val="vi-VN"/>
              </w:rPr>
            </w:pPr>
          </w:p>
        </w:tc>
        <w:tc>
          <w:tcPr>
            <w:tcW w:w="1458" w:type="dxa"/>
            <w:vMerge/>
            <w:shd w:val="clear" w:color="auto" w:fill="auto"/>
            <w:vAlign w:val="center"/>
          </w:tcPr>
          <w:p w14:paraId="00CF9468" w14:textId="77777777" w:rsidR="002655A9" w:rsidRPr="00CB2CFD" w:rsidRDefault="002655A9" w:rsidP="00CE6229">
            <w:pPr>
              <w:spacing w:before="60" w:after="60"/>
              <w:jc w:val="center"/>
              <w:rPr>
                <w:i/>
                <w:noProof/>
                <w:color w:val="000000"/>
                <w:szCs w:val="24"/>
                <w:lang w:val="vi-VN"/>
              </w:rPr>
            </w:pPr>
          </w:p>
        </w:tc>
        <w:tc>
          <w:tcPr>
            <w:tcW w:w="833" w:type="dxa"/>
            <w:shd w:val="clear" w:color="auto" w:fill="auto"/>
            <w:vAlign w:val="center"/>
          </w:tcPr>
          <w:p w14:paraId="367D1AE5" w14:textId="77777777" w:rsidR="002655A9" w:rsidRPr="00CB2CFD" w:rsidRDefault="002655A9" w:rsidP="00CE6229">
            <w:pPr>
              <w:spacing w:before="60" w:after="60"/>
              <w:jc w:val="center"/>
              <w:rPr>
                <w:i/>
                <w:noProof/>
                <w:color w:val="000000"/>
                <w:szCs w:val="24"/>
                <w:lang w:val="vi-VN"/>
              </w:rPr>
            </w:pPr>
            <w:r w:rsidRPr="00CB2CFD">
              <w:rPr>
                <w:i/>
                <w:noProof/>
                <w:color w:val="000000"/>
                <w:szCs w:val="24"/>
                <w:lang w:val="vi-VN"/>
              </w:rPr>
              <w:t>LT</w:t>
            </w:r>
          </w:p>
        </w:tc>
        <w:tc>
          <w:tcPr>
            <w:tcW w:w="803" w:type="dxa"/>
            <w:shd w:val="clear" w:color="auto" w:fill="auto"/>
            <w:vAlign w:val="center"/>
          </w:tcPr>
          <w:p w14:paraId="787D971C" w14:textId="77777777" w:rsidR="002655A9" w:rsidRPr="00CB2CFD" w:rsidRDefault="002655A9" w:rsidP="00CE6229">
            <w:pPr>
              <w:spacing w:before="60" w:after="60"/>
              <w:jc w:val="center"/>
              <w:rPr>
                <w:i/>
                <w:noProof/>
                <w:color w:val="000000"/>
                <w:szCs w:val="24"/>
                <w:lang w:val="vi-VN"/>
              </w:rPr>
            </w:pPr>
            <w:r w:rsidRPr="00CB2CFD">
              <w:rPr>
                <w:i/>
                <w:noProof/>
                <w:color w:val="000000"/>
                <w:szCs w:val="24"/>
                <w:lang w:val="vi-VN"/>
              </w:rPr>
              <w:t>TH</w:t>
            </w:r>
          </w:p>
        </w:tc>
      </w:tr>
      <w:tr w:rsidR="002655A9" w:rsidRPr="00CB2CFD" w14:paraId="39D53E8C" w14:textId="77777777" w:rsidTr="00F7016F">
        <w:tc>
          <w:tcPr>
            <w:tcW w:w="736" w:type="dxa"/>
            <w:shd w:val="clear" w:color="auto" w:fill="auto"/>
          </w:tcPr>
          <w:p w14:paraId="7858DF01" w14:textId="77777777" w:rsidR="002655A9" w:rsidRPr="00CB2CFD" w:rsidRDefault="002655A9" w:rsidP="00CE6229">
            <w:pPr>
              <w:spacing w:before="60" w:after="60"/>
              <w:rPr>
                <w:b/>
                <w:noProof/>
                <w:color w:val="000000"/>
                <w:szCs w:val="24"/>
                <w:lang w:val="vi-VN"/>
              </w:rPr>
            </w:pPr>
            <w:r w:rsidRPr="00CB2CFD">
              <w:rPr>
                <w:b/>
                <w:noProof/>
                <w:color w:val="000000"/>
                <w:szCs w:val="24"/>
                <w:lang w:val="vi-VN"/>
              </w:rPr>
              <w:t>1</w:t>
            </w:r>
          </w:p>
          <w:p w14:paraId="04701603" w14:textId="77777777" w:rsidR="002655A9" w:rsidRPr="00CB2CFD" w:rsidRDefault="002655A9" w:rsidP="00CE6229">
            <w:pPr>
              <w:spacing w:before="60" w:after="60"/>
              <w:rPr>
                <w:noProof/>
                <w:color w:val="000000"/>
                <w:szCs w:val="24"/>
                <w:lang w:val="vi-VN"/>
              </w:rPr>
            </w:pPr>
            <w:r w:rsidRPr="00CB2CFD">
              <w:rPr>
                <w:noProof/>
                <w:color w:val="000000"/>
                <w:szCs w:val="24"/>
                <w:lang w:val="vi-VN"/>
              </w:rPr>
              <w:t>1.1</w:t>
            </w:r>
          </w:p>
          <w:p w14:paraId="5B093340" w14:textId="77777777" w:rsidR="002655A9" w:rsidRPr="00CB2CFD" w:rsidRDefault="002655A9" w:rsidP="00CE6229">
            <w:pPr>
              <w:spacing w:before="60" w:after="60"/>
              <w:rPr>
                <w:noProof/>
                <w:color w:val="000000"/>
                <w:szCs w:val="24"/>
                <w:lang w:val="vi-VN"/>
              </w:rPr>
            </w:pPr>
            <w:r w:rsidRPr="00CB2CFD">
              <w:rPr>
                <w:noProof/>
                <w:color w:val="000000"/>
                <w:szCs w:val="24"/>
                <w:lang w:val="vi-VN"/>
              </w:rPr>
              <w:t>1.2</w:t>
            </w:r>
          </w:p>
          <w:p w14:paraId="0B000701" w14:textId="6A3DD68B" w:rsidR="0001089C" w:rsidRPr="00CB2CFD" w:rsidRDefault="004162F7" w:rsidP="00CE6229">
            <w:pPr>
              <w:spacing w:before="60" w:after="60"/>
              <w:rPr>
                <w:noProof/>
                <w:color w:val="000000"/>
                <w:szCs w:val="24"/>
                <w:lang w:val="vi-VN"/>
              </w:rPr>
            </w:pPr>
            <w:r>
              <w:rPr>
                <w:noProof/>
                <w:color w:val="000000"/>
                <w:szCs w:val="24"/>
                <w:lang w:val="vi-VN"/>
              </w:rPr>
              <w:br/>
            </w:r>
            <w:r w:rsidR="00BC2A05" w:rsidRPr="00CB2CFD">
              <w:rPr>
                <w:noProof/>
                <w:color w:val="000000"/>
                <w:szCs w:val="24"/>
                <w:lang w:val="vi-VN"/>
              </w:rPr>
              <w:t>1.3</w:t>
            </w:r>
          </w:p>
        </w:tc>
        <w:tc>
          <w:tcPr>
            <w:tcW w:w="5764" w:type="dxa"/>
            <w:shd w:val="clear" w:color="auto" w:fill="auto"/>
          </w:tcPr>
          <w:p w14:paraId="312B7733" w14:textId="77777777" w:rsidR="004162F7" w:rsidRPr="004162F7" w:rsidRDefault="004162F7" w:rsidP="004162F7">
            <w:pPr>
              <w:spacing w:before="60" w:after="60"/>
              <w:rPr>
                <w:b/>
              </w:rPr>
            </w:pPr>
            <w:proofErr w:type="spellStart"/>
            <w:r w:rsidRPr="004162F7">
              <w:rPr>
                <w:b/>
              </w:rPr>
              <w:t>Tổng</w:t>
            </w:r>
            <w:proofErr w:type="spellEnd"/>
            <w:r w:rsidRPr="004162F7">
              <w:rPr>
                <w:b/>
              </w:rPr>
              <w:t xml:space="preserve"> </w:t>
            </w:r>
            <w:proofErr w:type="spellStart"/>
            <w:r w:rsidRPr="004162F7">
              <w:rPr>
                <w:b/>
              </w:rPr>
              <w:t>quan</w:t>
            </w:r>
            <w:proofErr w:type="spellEnd"/>
          </w:p>
          <w:p w14:paraId="6B889C71" w14:textId="77777777" w:rsidR="004162F7" w:rsidRPr="004162F7" w:rsidRDefault="004162F7" w:rsidP="004162F7">
            <w:pPr>
              <w:spacing w:before="60" w:after="60"/>
              <w:rPr>
                <w:bCs/>
              </w:rPr>
            </w:pPr>
            <w:proofErr w:type="spellStart"/>
            <w:r w:rsidRPr="004162F7">
              <w:rPr>
                <w:bCs/>
              </w:rPr>
              <w:t>Tổng</w:t>
            </w:r>
            <w:proofErr w:type="spellEnd"/>
            <w:r w:rsidRPr="004162F7">
              <w:rPr>
                <w:bCs/>
              </w:rPr>
              <w:t xml:space="preserve"> </w:t>
            </w:r>
            <w:proofErr w:type="spellStart"/>
            <w:r w:rsidRPr="004162F7">
              <w:rPr>
                <w:bCs/>
              </w:rPr>
              <w:t>quan</w:t>
            </w:r>
            <w:proofErr w:type="spellEnd"/>
            <w:r w:rsidRPr="004162F7">
              <w:rPr>
                <w:bCs/>
              </w:rPr>
              <w:t xml:space="preserve"> </w:t>
            </w:r>
            <w:proofErr w:type="spellStart"/>
            <w:r w:rsidRPr="004162F7">
              <w:rPr>
                <w:bCs/>
              </w:rPr>
              <w:t>về</w:t>
            </w:r>
            <w:proofErr w:type="spellEnd"/>
            <w:r w:rsidRPr="004162F7">
              <w:rPr>
                <w:bCs/>
              </w:rPr>
              <w:t xml:space="preserve"> </w:t>
            </w:r>
            <w:proofErr w:type="spellStart"/>
            <w:r w:rsidRPr="004162F7">
              <w:rPr>
                <w:bCs/>
              </w:rPr>
              <w:t>công</w:t>
            </w:r>
            <w:proofErr w:type="spellEnd"/>
            <w:r w:rsidRPr="004162F7">
              <w:rPr>
                <w:bCs/>
              </w:rPr>
              <w:t xml:space="preserve"> </w:t>
            </w:r>
            <w:proofErr w:type="spellStart"/>
            <w:r w:rsidRPr="004162F7">
              <w:rPr>
                <w:bCs/>
              </w:rPr>
              <w:t>tác</w:t>
            </w:r>
            <w:proofErr w:type="spellEnd"/>
            <w:r w:rsidRPr="004162F7">
              <w:rPr>
                <w:bCs/>
              </w:rPr>
              <w:t xml:space="preserve"> </w:t>
            </w:r>
            <w:proofErr w:type="spellStart"/>
            <w:r w:rsidRPr="004162F7">
              <w:rPr>
                <w:bCs/>
              </w:rPr>
              <w:t>thiết</w:t>
            </w:r>
            <w:proofErr w:type="spellEnd"/>
            <w:r w:rsidRPr="004162F7">
              <w:rPr>
                <w:bCs/>
              </w:rPr>
              <w:t xml:space="preserve"> </w:t>
            </w:r>
            <w:proofErr w:type="spellStart"/>
            <w:r w:rsidRPr="004162F7">
              <w:rPr>
                <w:bCs/>
              </w:rPr>
              <w:t>kế</w:t>
            </w:r>
            <w:proofErr w:type="spellEnd"/>
            <w:r w:rsidRPr="004162F7">
              <w:rPr>
                <w:bCs/>
              </w:rPr>
              <w:t xml:space="preserve"> </w:t>
            </w:r>
            <w:proofErr w:type="spellStart"/>
            <w:r w:rsidRPr="004162F7">
              <w:rPr>
                <w:bCs/>
              </w:rPr>
              <w:t>xây</w:t>
            </w:r>
            <w:proofErr w:type="spellEnd"/>
            <w:r w:rsidRPr="004162F7">
              <w:rPr>
                <w:bCs/>
              </w:rPr>
              <w:t xml:space="preserve"> </w:t>
            </w:r>
            <w:proofErr w:type="spellStart"/>
            <w:r w:rsidRPr="004162F7">
              <w:rPr>
                <w:bCs/>
              </w:rPr>
              <w:t>dựng</w:t>
            </w:r>
            <w:proofErr w:type="spellEnd"/>
            <w:r w:rsidRPr="004162F7">
              <w:rPr>
                <w:bCs/>
              </w:rPr>
              <w:t>.</w:t>
            </w:r>
          </w:p>
          <w:p w14:paraId="76345A5B" w14:textId="77777777" w:rsidR="00BC2A05" w:rsidRDefault="004162F7" w:rsidP="004162F7">
            <w:pPr>
              <w:spacing w:before="60" w:after="60"/>
              <w:rPr>
                <w:bCs/>
                <w:lang w:val="vi-VN"/>
              </w:rPr>
            </w:pPr>
            <w:proofErr w:type="spellStart"/>
            <w:r w:rsidRPr="004162F7">
              <w:rPr>
                <w:bCs/>
              </w:rPr>
              <w:t>Tổng</w:t>
            </w:r>
            <w:proofErr w:type="spellEnd"/>
            <w:r w:rsidRPr="004162F7">
              <w:rPr>
                <w:bCs/>
              </w:rPr>
              <w:t xml:space="preserve"> </w:t>
            </w:r>
            <w:proofErr w:type="spellStart"/>
            <w:r w:rsidRPr="004162F7">
              <w:rPr>
                <w:bCs/>
              </w:rPr>
              <w:t>quan</w:t>
            </w:r>
            <w:proofErr w:type="spellEnd"/>
            <w:r w:rsidRPr="004162F7">
              <w:rPr>
                <w:bCs/>
              </w:rPr>
              <w:t xml:space="preserve"> </w:t>
            </w:r>
            <w:proofErr w:type="spellStart"/>
            <w:r w:rsidRPr="004162F7">
              <w:rPr>
                <w:bCs/>
              </w:rPr>
              <w:t>về</w:t>
            </w:r>
            <w:proofErr w:type="spellEnd"/>
            <w:r w:rsidRPr="004162F7">
              <w:rPr>
                <w:bCs/>
              </w:rPr>
              <w:t xml:space="preserve"> </w:t>
            </w:r>
            <w:proofErr w:type="spellStart"/>
            <w:r w:rsidRPr="004162F7">
              <w:rPr>
                <w:bCs/>
              </w:rPr>
              <w:t>ứng</w:t>
            </w:r>
            <w:proofErr w:type="spellEnd"/>
            <w:r w:rsidRPr="004162F7">
              <w:rPr>
                <w:bCs/>
              </w:rPr>
              <w:t xml:space="preserve"> </w:t>
            </w:r>
            <w:proofErr w:type="spellStart"/>
            <w:r w:rsidRPr="004162F7">
              <w:rPr>
                <w:bCs/>
              </w:rPr>
              <w:t>dụng</w:t>
            </w:r>
            <w:proofErr w:type="spellEnd"/>
            <w:r w:rsidRPr="004162F7">
              <w:rPr>
                <w:bCs/>
              </w:rPr>
              <w:t xml:space="preserve"> tin </w:t>
            </w:r>
            <w:proofErr w:type="spellStart"/>
            <w:r w:rsidRPr="004162F7">
              <w:rPr>
                <w:bCs/>
              </w:rPr>
              <w:t>học</w:t>
            </w:r>
            <w:proofErr w:type="spellEnd"/>
            <w:r w:rsidRPr="004162F7">
              <w:rPr>
                <w:bCs/>
              </w:rPr>
              <w:t xml:space="preserve"> </w:t>
            </w:r>
            <w:proofErr w:type="spellStart"/>
            <w:r w:rsidRPr="004162F7">
              <w:rPr>
                <w:bCs/>
              </w:rPr>
              <w:t>trong</w:t>
            </w:r>
            <w:proofErr w:type="spellEnd"/>
            <w:r w:rsidRPr="004162F7">
              <w:rPr>
                <w:bCs/>
              </w:rPr>
              <w:t xml:space="preserve"> </w:t>
            </w:r>
            <w:proofErr w:type="spellStart"/>
            <w:r w:rsidRPr="004162F7">
              <w:rPr>
                <w:bCs/>
              </w:rPr>
              <w:t>thiết</w:t>
            </w:r>
            <w:proofErr w:type="spellEnd"/>
            <w:r w:rsidRPr="004162F7">
              <w:rPr>
                <w:bCs/>
              </w:rPr>
              <w:t xml:space="preserve"> </w:t>
            </w:r>
            <w:proofErr w:type="spellStart"/>
            <w:r w:rsidRPr="004162F7">
              <w:rPr>
                <w:bCs/>
              </w:rPr>
              <w:t>kế</w:t>
            </w:r>
            <w:proofErr w:type="spellEnd"/>
            <w:r w:rsidRPr="004162F7">
              <w:rPr>
                <w:bCs/>
              </w:rPr>
              <w:t xml:space="preserve"> </w:t>
            </w:r>
            <w:proofErr w:type="spellStart"/>
            <w:r w:rsidRPr="004162F7">
              <w:rPr>
                <w:bCs/>
              </w:rPr>
              <w:t>xây</w:t>
            </w:r>
            <w:proofErr w:type="spellEnd"/>
            <w:r>
              <w:rPr>
                <w:bCs/>
                <w:lang w:val="vi-VN"/>
              </w:rPr>
              <w:t xml:space="preserve"> dựng</w:t>
            </w:r>
          </w:p>
          <w:p w14:paraId="758684E7" w14:textId="65B27103" w:rsidR="004162F7" w:rsidRPr="004162F7" w:rsidRDefault="004162F7" w:rsidP="004162F7">
            <w:pPr>
              <w:spacing w:before="60" w:after="60"/>
              <w:rPr>
                <w:noProof/>
                <w:color w:val="000000"/>
                <w:szCs w:val="24"/>
                <w:lang w:val="vi-VN"/>
              </w:rPr>
            </w:pPr>
            <w:r w:rsidRPr="004162F7">
              <w:rPr>
                <w:noProof/>
                <w:color w:val="000000"/>
                <w:szCs w:val="24"/>
                <w:lang w:val="vi-VN"/>
              </w:rPr>
              <w:t>Tổng quan về phần mềm Etabs.</w:t>
            </w:r>
          </w:p>
        </w:tc>
        <w:tc>
          <w:tcPr>
            <w:tcW w:w="1458" w:type="dxa"/>
            <w:shd w:val="clear" w:color="auto" w:fill="auto"/>
          </w:tcPr>
          <w:p w14:paraId="44A588AE" w14:textId="77777777" w:rsidR="002655A9" w:rsidRPr="00CB2CFD" w:rsidRDefault="00BC2A05" w:rsidP="00CE6229">
            <w:pPr>
              <w:spacing w:before="60" w:after="60"/>
              <w:jc w:val="center"/>
              <w:rPr>
                <w:noProof/>
                <w:color w:val="000000"/>
                <w:szCs w:val="24"/>
                <w:lang w:val="vi-VN"/>
              </w:rPr>
            </w:pPr>
            <w:r w:rsidRPr="00CB2CFD">
              <w:rPr>
                <w:noProof/>
                <w:color w:val="000000"/>
                <w:szCs w:val="24"/>
                <w:lang w:val="vi-VN"/>
              </w:rPr>
              <w:t>a</w:t>
            </w:r>
          </w:p>
        </w:tc>
        <w:tc>
          <w:tcPr>
            <w:tcW w:w="833" w:type="dxa"/>
            <w:shd w:val="clear" w:color="auto" w:fill="auto"/>
          </w:tcPr>
          <w:p w14:paraId="1D79514E" w14:textId="4FAF310F" w:rsidR="002655A9" w:rsidRPr="00CB2CFD" w:rsidRDefault="00B63FC7" w:rsidP="00CE6229">
            <w:pPr>
              <w:spacing w:before="60" w:after="60"/>
              <w:jc w:val="center"/>
              <w:rPr>
                <w:noProof/>
                <w:color w:val="000000"/>
                <w:szCs w:val="24"/>
                <w:lang w:val="vi-VN"/>
              </w:rPr>
            </w:pPr>
            <w:r>
              <w:rPr>
                <w:noProof/>
                <w:color w:val="000000"/>
                <w:szCs w:val="24"/>
                <w:lang w:val="vi-VN"/>
              </w:rPr>
              <w:t>2</w:t>
            </w:r>
          </w:p>
        </w:tc>
        <w:tc>
          <w:tcPr>
            <w:tcW w:w="803" w:type="dxa"/>
            <w:shd w:val="clear" w:color="auto" w:fill="auto"/>
          </w:tcPr>
          <w:p w14:paraId="5230EBDC" w14:textId="77777777" w:rsidR="002655A9" w:rsidRPr="00CB2CFD" w:rsidRDefault="00FF7ADF" w:rsidP="00CE6229">
            <w:pPr>
              <w:spacing w:before="60" w:after="60"/>
              <w:jc w:val="center"/>
              <w:rPr>
                <w:noProof/>
                <w:color w:val="000000"/>
                <w:szCs w:val="24"/>
                <w:lang w:val="vi-VN"/>
              </w:rPr>
            </w:pPr>
            <w:r w:rsidRPr="00CB2CFD">
              <w:rPr>
                <w:noProof/>
                <w:color w:val="000000"/>
                <w:szCs w:val="24"/>
                <w:lang w:val="vi-VN"/>
              </w:rPr>
              <w:t>0</w:t>
            </w:r>
          </w:p>
        </w:tc>
      </w:tr>
      <w:tr w:rsidR="002655A9" w:rsidRPr="00CB2CFD" w14:paraId="2F36241F" w14:textId="77777777" w:rsidTr="00762CF8">
        <w:tc>
          <w:tcPr>
            <w:tcW w:w="736" w:type="dxa"/>
            <w:shd w:val="clear" w:color="auto" w:fill="auto"/>
          </w:tcPr>
          <w:p w14:paraId="7BF64228" w14:textId="54B6543E" w:rsidR="00EB3410" w:rsidRDefault="002655A9" w:rsidP="00CE6229">
            <w:pPr>
              <w:spacing w:before="60" w:after="60"/>
              <w:rPr>
                <w:b/>
                <w:noProof/>
                <w:color w:val="000000"/>
                <w:szCs w:val="24"/>
                <w:lang w:val="vi-VN"/>
              </w:rPr>
            </w:pPr>
            <w:r w:rsidRPr="00CB2CFD">
              <w:rPr>
                <w:b/>
                <w:noProof/>
                <w:color w:val="000000"/>
                <w:szCs w:val="24"/>
                <w:lang w:val="vi-VN"/>
              </w:rPr>
              <w:lastRenderedPageBreak/>
              <w:t>2</w:t>
            </w:r>
          </w:p>
          <w:p w14:paraId="219B0FB5" w14:textId="77777777" w:rsidR="00EB3410" w:rsidRDefault="00EB3410" w:rsidP="00CE6229">
            <w:pPr>
              <w:spacing w:before="60" w:after="60"/>
              <w:rPr>
                <w:noProof/>
                <w:color w:val="000000"/>
                <w:szCs w:val="24"/>
                <w:lang w:val="vi-VN"/>
              </w:rPr>
            </w:pPr>
          </w:p>
          <w:p w14:paraId="39022CB8" w14:textId="3154E9D3" w:rsidR="002655A9" w:rsidRPr="00EB3410" w:rsidRDefault="002655A9" w:rsidP="00CE6229">
            <w:pPr>
              <w:spacing w:before="60" w:after="60"/>
              <w:rPr>
                <w:b/>
                <w:noProof/>
                <w:color w:val="000000"/>
                <w:szCs w:val="24"/>
                <w:lang w:val="vi-VN"/>
              </w:rPr>
            </w:pPr>
            <w:r w:rsidRPr="00CB2CFD">
              <w:rPr>
                <w:noProof/>
                <w:color w:val="000000"/>
                <w:szCs w:val="24"/>
                <w:lang w:val="vi-VN"/>
              </w:rPr>
              <w:t>2.1</w:t>
            </w:r>
          </w:p>
          <w:p w14:paraId="237A5ECB" w14:textId="7C84E773" w:rsidR="00EF6DE7" w:rsidRPr="00CB2CFD" w:rsidRDefault="00EF6DE7" w:rsidP="00CE6229">
            <w:pPr>
              <w:spacing w:before="60" w:after="60"/>
              <w:rPr>
                <w:noProof/>
                <w:color w:val="000000"/>
                <w:szCs w:val="24"/>
                <w:lang w:val="vi-VN"/>
              </w:rPr>
            </w:pPr>
            <w:r w:rsidRPr="00CB2CFD">
              <w:rPr>
                <w:noProof/>
                <w:color w:val="000000"/>
                <w:szCs w:val="24"/>
                <w:lang w:val="vi-VN"/>
              </w:rPr>
              <w:t>2.</w:t>
            </w:r>
            <w:r w:rsidR="005D53D9">
              <w:rPr>
                <w:noProof/>
                <w:color w:val="000000"/>
                <w:szCs w:val="24"/>
                <w:lang w:val="vi-VN"/>
              </w:rPr>
              <w:t>2</w:t>
            </w:r>
          </w:p>
          <w:p w14:paraId="397C57B6" w14:textId="36EFA6C0" w:rsidR="0014054F" w:rsidRPr="00CB2CFD" w:rsidRDefault="00EF6DE7" w:rsidP="00CE6229">
            <w:pPr>
              <w:spacing w:before="60" w:after="60"/>
              <w:rPr>
                <w:noProof/>
                <w:color w:val="000000"/>
                <w:szCs w:val="24"/>
                <w:lang w:val="vi-VN"/>
              </w:rPr>
            </w:pPr>
            <w:r w:rsidRPr="00CB2CFD">
              <w:rPr>
                <w:noProof/>
                <w:color w:val="000000"/>
                <w:szCs w:val="24"/>
                <w:lang w:val="vi-VN"/>
              </w:rPr>
              <w:t>2.</w:t>
            </w:r>
            <w:r w:rsidR="005D53D9">
              <w:rPr>
                <w:noProof/>
                <w:color w:val="000000"/>
                <w:szCs w:val="24"/>
                <w:lang w:val="vi-VN"/>
              </w:rPr>
              <w:t>3</w:t>
            </w:r>
          </w:p>
        </w:tc>
        <w:tc>
          <w:tcPr>
            <w:tcW w:w="5764" w:type="dxa"/>
            <w:shd w:val="clear" w:color="auto" w:fill="auto"/>
          </w:tcPr>
          <w:p w14:paraId="28231CF4" w14:textId="77777777" w:rsidR="004162F7" w:rsidRPr="004162F7" w:rsidRDefault="004162F7" w:rsidP="004162F7">
            <w:pPr>
              <w:spacing w:before="60" w:after="60"/>
              <w:rPr>
                <w:b/>
              </w:rPr>
            </w:pPr>
            <w:proofErr w:type="spellStart"/>
            <w:r w:rsidRPr="004162F7">
              <w:rPr>
                <w:b/>
              </w:rPr>
              <w:t>Giao</w:t>
            </w:r>
            <w:proofErr w:type="spellEnd"/>
            <w:r w:rsidRPr="004162F7">
              <w:rPr>
                <w:b/>
              </w:rPr>
              <w:t xml:space="preserve"> </w:t>
            </w:r>
            <w:proofErr w:type="spellStart"/>
            <w:r w:rsidRPr="004162F7">
              <w:rPr>
                <w:b/>
              </w:rPr>
              <w:t>diện</w:t>
            </w:r>
            <w:proofErr w:type="spellEnd"/>
            <w:r w:rsidRPr="004162F7">
              <w:rPr>
                <w:b/>
              </w:rPr>
              <w:t xml:space="preserve"> </w:t>
            </w:r>
            <w:proofErr w:type="spellStart"/>
            <w:r w:rsidRPr="004162F7">
              <w:rPr>
                <w:b/>
              </w:rPr>
              <w:t>và</w:t>
            </w:r>
            <w:proofErr w:type="spellEnd"/>
            <w:r w:rsidRPr="004162F7">
              <w:rPr>
                <w:b/>
              </w:rPr>
              <w:t xml:space="preserve"> </w:t>
            </w:r>
            <w:proofErr w:type="spellStart"/>
            <w:r w:rsidRPr="004162F7">
              <w:rPr>
                <w:b/>
              </w:rPr>
              <w:t>các</w:t>
            </w:r>
            <w:proofErr w:type="spellEnd"/>
            <w:r w:rsidRPr="004162F7">
              <w:rPr>
                <w:b/>
              </w:rPr>
              <w:t xml:space="preserve"> </w:t>
            </w:r>
            <w:proofErr w:type="spellStart"/>
            <w:r w:rsidRPr="004162F7">
              <w:rPr>
                <w:b/>
              </w:rPr>
              <w:t>thao</w:t>
            </w:r>
            <w:proofErr w:type="spellEnd"/>
            <w:r w:rsidRPr="004162F7">
              <w:rPr>
                <w:b/>
              </w:rPr>
              <w:t xml:space="preserve"> </w:t>
            </w:r>
            <w:proofErr w:type="spellStart"/>
            <w:r w:rsidRPr="004162F7">
              <w:rPr>
                <w:b/>
              </w:rPr>
              <w:t>tác</w:t>
            </w:r>
            <w:proofErr w:type="spellEnd"/>
            <w:r w:rsidRPr="004162F7">
              <w:rPr>
                <w:b/>
              </w:rPr>
              <w:t xml:space="preserve"> </w:t>
            </w:r>
            <w:proofErr w:type="spellStart"/>
            <w:r w:rsidRPr="004162F7">
              <w:rPr>
                <w:b/>
              </w:rPr>
              <w:t>cơ</w:t>
            </w:r>
            <w:proofErr w:type="spellEnd"/>
            <w:r w:rsidRPr="004162F7">
              <w:rPr>
                <w:b/>
              </w:rPr>
              <w:t xml:space="preserve"> </w:t>
            </w:r>
            <w:proofErr w:type="spellStart"/>
            <w:r w:rsidRPr="004162F7">
              <w:rPr>
                <w:b/>
              </w:rPr>
              <w:t>bản</w:t>
            </w:r>
            <w:proofErr w:type="spellEnd"/>
            <w:r w:rsidRPr="004162F7">
              <w:rPr>
                <w:b/>
              </w:rPr>
              <w:t xml:space="preserve"> </w:t>
            </w:r>
            <w:proofErr w:type="spellStart"/>
            <w:r w:rsidRPr="004162F7">
              <w:rPr>
                <w:b/>
              </w:rPr>
              <w:t>trong</w:t>
            </w:r>
            <w:proofErr w:type="spellEnd"/>
            <w:r w:rsidRPr="004162F7">
              <w:rPr>
                <w:b/>
              </w:rPr>
              <w:t xml:space="preserve"> </w:t>
            </w:r>
            <w:proofErr w:type="spellStart"/>
            <w:r w:rsidRPr="004162F7">
              <w:rPr>
                <w:b/>
              </w:rPr>
              <w:t>phần</w:t>
            </w:r>
            <w:proofErr w:type="spellEnd"/>
            <w:r w:rsidRPr="004162F7">
              <w:rPr>
                <w:b/>
              </w:rPr>
              <w:t xml:space="preserve"> </w:t>
            </w:r>
            <w:proofErr w:type="spellStart"/>
            <w:r w:rsidRPr="004162F7">
              <w:rPr>
                <w:b/>
              </w:rPr>
              <w:t>mềm</w:t>
            </w:r>
            <w:proofErr w:type="spellEnd"/>
          </w:p>
          <w:p w14:paraId="661A979A" w14:textId="77777777" w:rsidR="004162F7" w:rsidRPr="004162F7" w:rsidRDefault="004162F7" w:rsidP="004162F7">
            <w:pPr>
              <w:spacing w:before="60" w:after="60"/>
              <w:rPr>
                <w:b/>
              </w:rPr>
            </w:pPr>
            <w:proofErr w:type="spellStart"/>
            <w:r w:rsidRPr="004162F7">
              <w:rPr>
                <w:b/>
              </w:rPr>
              <w:t>Etabs</w:t>
            </w:r>
            <w:proofErr w:type="spellEnd"/>
          </w:p>
          <w:p w14:paraId="2536DC6B" w14:textId="77777777" w:rsidR="004162F7" w:rsidRPr="004162F7" w:rsidRDefault="004162F7" w:rsidP="004162F7">
            <w:pPr>
              <w:spacing w:before="60" w:after="60"/>
              <w:rPr>
                <w:bCs/>
              </w:rPr>
            </w:pPr>
            <w:proofErr w:type="spellStart"/>
            <w:r w:rsidRPr="004162F7">
              <w:rPr>
                <w:bCs/>
              </w:rPr>
              <w:t>Hệ</w:t>
            </w:r>
            <w:proofErr w:type="spellEnd"/>
            <w:r w:rsidRPr="004162F7">
              <w:rPr>
                <w:bCs/>
              </w:rPr>
              <w:t xml:space="preserve"> </w:t>
            </w:r>
            <w:proofErr w:type="spellStart"/>
            <w:r w:rsidRPr="004162F7">
              <w:rPr>
                <w:bCs/>
              </w:rPr>
              <w:t>trục</w:t>
            </w:r>
            <w:proofErr w:type="spellEnd"/>
            <w:r w:rsidRPr="004162F7">
              <w:rPr>
                <w:bCs/>
              </w:rPr>
              <w:t xml:space="preserve"> </w:t>
            </w:r>
            <w:proofErr w:type="spellStart"/>
            <w:r w:rsidRPr="004162F7">
              <w:rPr>
                <w:bCs/>
              </w:rPr>
              <w:t>tọa</w:t>
            </w:r>
            <w:proofErr w:type="spellEnd"/>
            <w:r w:rsidRPr="004162F7">
              <w:rPr>
                <w:bCs/>
              </w:rPr>
              <w:t xml:space="preserve"> </w:t>
            </w:r>
            <w:proofErr w:type="spellStart"/>
            <w:r w:rsidRPr="004162F7">
              <w:rPr>
                <w:bCs/>
              </w:rPr>
              <w:t>độ</w:t>
            </w:r>
            <w:proofErr w:type="spellEnd"/>
            <w:r w:rsidRPr="004162F7">
              <w:rPr>
                <w:bCs/>
              </w:rPr>
              <w:t xml:space="preserve">, </w:t>
            </w:r>
            <w:proofErr w:type="spellStart"/>
            <w:r w:rsidRPr="004162F7">
              <w:rPr>
                <w:bCs/>
              </w:rPr>
              <w:t>đơn</w:t>
            </w:r>
            <w:proofErr w:type="spellEnd"/>
            <w:r w:rsidRPr="004162F7">
              <w:rPr>
                <w:bCs/>
              </w:rPr>
              <w:t xml:space="preserve"> </w:t>
            </w:r>
            <w:proofErr w:type="spellStart"/>
            <w:r w:rsidRPr="004162F7">
              <w:rPr>
                <w:bCs/>
              </w:rPr>
              <w:t>vị</w:t>
            </w:r>
            <w:proofErr w:type="spellEnd"/>
            <w:r w:rsidRPr="004162F7">
              <w:rPr>
                <w:bCs/>
              </w:rPr>
              <w:t xml:space="preserve"> </w:t>
            </w:r>
            <w:proofErr w:type="spellStart"/>
            <w:r w:rsidRPr="004162F7">
              <w:rPr>
                <w:bCs/>
              </w:rPr>
              <w:t>trong</w:t>
            </w:r>
            <w:proofErr w:type="spellEnd"/>
            <w:r w:rsidRPr="004162F7">
              <w:rPr>
                <w:bCs/>
              </w:rPr>
              <w:t xml:space="preserve"> </w:t>
            </w:r>
            <w:proofErr w:type="spellStart"/>
            <w:r w:rsidRPr="004162F7">
              <w:rPr>
                <w:bCs/>
              </w:rPr>
              <w:t>phần</w:t>
            </w:r>
            <w:proofErr w:type="spellEnd"/>
            <w:r w:rsidRPr="004162F7">
              <w:rPr>
                <w:bCs/>
              </w:rPr>
              <w:t xml:space="preserve"> </w:t>
            </w:r>
            <w:proofErr w:type="spellStart"/>
            <w:r w:rsidRPr="004162F7">
              <w:rPr>
                <w:bCs/>
              </w:rPr>
              <w:t>mềm</w:t>
            </w:r>
            <w:proofErr w:type="spellEnd"/>
            <w:r w:rsidRPr="004162F7">
              <w:rPr>
                <w:bCs/>
              </w:rPr>
              <w:t xml:space="preserve"> </w:t>
            </w:r>
            <w:proofErr w:type="spellStart"/>
            <w:r w:rsidRPr="004162F7">
              <w:rPr>
                <w:bCs/>
              </w:rPr>
              <w:t>Etabs</w:t>
            </w:r>
            <w:proofErr w:type="spellEnd"/>
            <w:r w:rsidRPr="004162F7">
              <w:rPr>
                <w:bCs/>
              </w:rPr>
              <w:t>.</w:t>
            </w:r>
          </w:p>
          <w:p w14:paraId="44B2B6CF" w14:textId="5DB34A3A" w:rsidR="004162F7" w:rsidRPr="004162F7" w:rsidRDefault="004162F7" w:rsidP="004162F7">
            <w:pPr>
              <w:spacing w:before="60" w:after="60"/>
              <w:rPr>
                <w:bCs/>
              </w:rPr>
            </w:pPr>
            <w:proofErr w:type="spellStart"/>
            <w:r w:rsidRPr="004162F7">
              <w:rPr>
                <w:bCs/>
              </w:rPr>
              <w:t>Các</w:t>
            </w:r>
            <w:proofErr w:type="spellEnd"/>
            <w:r w:rsidRPr="004162F7">
              <w:rPr>
                <w:bCs/>
              </w:rPr>
              <w:t xml:space="preserve"> menu </w:t>
            </w:r>
            <w:proofErr w:type="spellStart"/>
            <w:r w:rsidRPr="004162F7">
              <w:rPr>
                <w:bCs/>
              </w:rPr>
              <w:t>và</w:t>
            </w:r>
            <w:proofErr w:type="spellEnd"/>
            <w:r w:rsidRPr="004162F7">
              <w:rPr>
                <w:bCs/>
              </w:rPr>
              <w:t xml:space="preserve"> </w:t>
            </w:r>
            <w:proofErr w:type="spellStart"/>
            <w:r w:rsidR="00EB3410">
              <w:rPr>
                <w:bCs/>
              </w:rPr>
              <w:t>thanh</w:t>
            </w:r>
            <w:proofErr w:type="spellEnd"/>
            <w:r w:rsidR="00EB3410">
              <w:rPr>
                <w:bCs/>
                <w:lang w:val="vi-VN"/>
              </w:rPr>
              <w:t xml:space="preserve"> công cụ </w:t>
            </w:r>
            <w:proofErr w:type="spellStart"/>
            <w:r w:rsidRPr="004162F7">
              <w:rPr>
                <w:bCs/>
              </w:rPr>
              <w:t>trong</w:t>
            </w:r>
            <w:proofErr w:type="spellEnd"/>
            <w:r w:rsidRPr="004162F7">
              <w:rPr>
                <w:bCs/>
              </w:rPr>
              <w:t xml:space="preserve"> </w:t>
            </w:r>
            <w:proofErr w:type="spellStart"/>
            <w:r w:rsidRPr="004162F7">
              <w:rPr>
                <w:bCs/>
              </w:rPr>
              <w:t>phần</w:t>
            </w:r>
            <w:proofErr w:type="spellEnd"/>
            <w:r w:rsidRPr="004162F7">
              <w:rPr>
                <w:bCs/>
              </w:rPr>
              <w:t xml:space="preserve"> </w:t>
            </w:r>
            <w:proofErr w:type="spellStart"/>
            <w:r w:rsidRPr="004162F7">
              <w:rPr>
                <w:bCs/>
              </w:rPr>
              <w:t>mềm</w:t>
            </w:r>
            <w:proofErr w:type="spellEnd"/>
            <w:r w:rsidRPr="004162F7">
              <w:rPr>
                <w:bCs/>
              </w:rPr>
              <w:t xml:space="preserve"> </w:t>
            </w:r>
            <w:proofErr w:type="spellStart"/>
            <w:r w:rsidRPr="004162F7">
              <w:rPr>
                <w:bCs/>
              </w:rPr>
              <w:t>Etabs</w:t>
            </w:r>
            <w:proofErr w:type="spellEnd"/>
            <w:r w:rsidRPr="004162F7">
              <w:rPr>
                <w:bCs/>
              </w:rPr>
              <w:t>.</w:t>
            </w:r>
          </w:p>
          <w:p w14:paraId="21FA04CE" w14:textId="171BF70C" w:rsidR="0014054F" w:rsidRPr="00CB2CFD" w:rsidRDefault="004162F7" w:rsidP="004162F7">
            <w:pPr>
              <w:spacing w:before="60" w:after="60"/>
              <w:rPr>
                <w:noProof/>
                <w:color w:val="000000"/>
                <w:szCs w:val="24"/>
                <w:lang w:val="vi-VN"/>
              </w:rPr>
            </w:pPr>
            <w:proofErr w:type="spellStart"/>
            <w:r w:rsidRPr="004162F7">
              <w:rPr>
                <w:bCs/>
              </w:rPr>
              <w:t>Các</w:t>
            </w:r>
            <w:proofErr w:type="spellEnd"/>
            <w:r w:rsidRPr="004162F7">
              <w:rPr>
                <w:bCs/>
              </w:rPr>
              <w:t xml:space="preserve"> </w:t>
            </w:r>
            <w:proofErr w:type="spellStart"/>
            <w:r w:rsidRPr="004162F7">
              <w:rPr>
                <w:bCs/>
              </w:rPr>
              <w:t>thao</w:t>
            </w:r>
            <w:proofErr w:type="spellEnd"/>
            <w:r w:rsidRPr="004162F7">
              <w:rPr>
                <w:bCs/>
              </w:rPr>
              <w:t xml:space="preserve"> </w:t>
            </w:r>
            <w:proofErr w:type="spellStart"/>
            <w:r w:rsidRPr="004162F7">
              <w:rPr>
                <w:bCs/>
              </w:rPr>
              <w:t>tác</w:t>
            </w:r>
            <w:proofErr w:type="spellEnd"/>
            <w:r w:rsidRPr="004162F7">
              <w:rPr>
                <w:bCs/>
              </w:rPr>
              <w:t xml:space="preserve"> </w:t>
            </w:r>
            <w:proofErr w:type="spellStart"/>
            <w:r w:rsidRPr="004162F7">
              <w:rPr>
                <w:bCs/>
              </w:rPr>
              <w:t>cơ</w:t>
            </w:r>
            <w:proofErr w:type="spellEnd"/>
            <w:r w:rsidRPr="004162F7">
              <w:rPr>
                <w:bCs/>
              </w:rPr>
              <w:t xml:space="preserve"> </w:t>
            </w:r>
            <w:proofErr w:type="spellStart"/>
            <w:r w:rsidRPr="004162F7">
              <w:rPr>
                <w:bCs/>
              </w:rPr>
              <w:t>bản</w:t>
            </w:r>
            <w:proofErr w:type="spellEnd"/>
            <w:r w:rsidRPr="004162F7">
              <w:rPr>
                <w:bCs/>
              </w:rPr>
              <w:t xml:space="preserve"> </w:t>
            </w:r>
            <w:proofErr w:type="spellStart"/>
            <w:r w:rsidRPr="004162F7">
              <w:rPr>
                <w:bCs/>
              </w:rPr>
              <w:t>trong</w:t>
            </w:r>
            <w:proofErr w:type="spellEnd"/>
            <w:r w:rsidRPr="004162F7">
              <w:rPr>
                <w:bCs/>
              </w:rPr>
              <w:t xml:space="preserve"> </w:t>
            </w:r>
            <w:proofErr w:type="spellStart"/>
            <w:r w:rsidRPr="004162F7">
              <w:rPr>
                <w:bCs/>
              </w:rPr>
              <w:t>phần</w:t>
            </w:r>
            <w:proofErr w:type="spellEnd"/>
            <w:r w:rsidRPr="004162F7">
              <w:rPr>
                <w:bCs/>
              </w:rPr>
              <w:t xml:space="preserve"> </w:t>
            </w:r>
            <w:proofErr w:type="spellStart"/>
            <w:r w:rsidRPr="004162F7">
              <w:rPr>
                <w:bCs/>
              </w:rPr>
              <w:t>mềm</w:t>
            </w:r>
            <w:proofErr w:type="spellEnd"/>
            <w:r w:rsidRPr="004162F7">
              <w:rPr>
                <w:bCs/>
              </w:rPr>
              <w:t xml:space="preserve"> </w:t>
            </w:r>
            <w:proofErr w:type="spellStart"/>
            <w:r w:rsidRPr="004162F7">
              <w:rPr>
                <w:bCs/>
              </w:rPr>
              <w:t>Etabs</w:t>
            </w:r>
            <w:proofErr w:type="spellEnd"/>
            <w:r w:rsidRPr="004162F7">
              <w:rPr>
                <w:bCs/>
              </w:rPr>
              <w:t>.</w:t>
            </w:r>
          </w:p>
        </w:tc>
        <w:tc>
          <w:tcPr>
            <w:tcW w:w="1458" w:type="dxa"/>
            <w:shd w:val="clear" w:color="auto" w:fill="auto"/>
          </w:tcPr>
          <w:p w14:paraId="0F971573" w14:textId="77777777" w:rsidR="002655A9" w:rsidRPr="00CB2CFD" w:rsidRDefault="00536675" w:rsidP="00CE6229">
            <w:pPr>
              <w:spacing w:before="60" w:after="60"/>
              <w:jc w:val="center"/>
              <w:rPr>
                <w:noProof/>
                <w:color w:val="000000"/>
                <w:szCs w:val="24"/>
                <w:lang w:val="vi-VN"/>
              </w:rPr>
            </w:pPr>
            <w:r w:rsidRPr="00CB2CFD">
              <w:rPr>
                <w:noProof/>
                <w:color w:val="000000"/>
                <w:szCs w:val="24"/>
                <w:lang w:val="vi-VN"/>
              </w:rPr>
              <w:t>b</w:t>
            </w:r>
          </w:p>
        </w:tc>
        <w:tc>
          <w:tcPr>
            <w:tcW w:w="833" w:type="dxa"/>
            <w:shd w:val="clear" w:color="auto" w:fill="auto"/>
          </w:tcPr>
          <w:p w14:paraId="321EA29D" w14:textId="6139563E" w:rsidR="002655A9" w:rsidRPr="00CB2CFD" w:rsidRDefault="004162F7" w:rsidP="00CE6229">
            <w:pPr>
              <w:spacing w:before="60" w:after="60"/>
              <w:jc w:val="center"/>
              <w:rPr>
                <w:noProof/>
                <w:color w:val="000000"/>
                <w:szCs w:val="24"/>
                <w:lang w:val="vi-VN"/>
              </w:rPr>
            </w:pPr>
            <w:r>
              <w:rPr>
                <w:noProof/>
                <w:color w:val="000000"/>
                <w:szCs w:val="24"/>
                <w:lang w:val="vi-VN"/>
              </w:rPr>
              <w:t>4</w:t>
            </w:r>
          </w:p>
        </w:tc>
        <w:tc>
          <w:tcPr>
            <w:tcW w:w="803" w:type="dxa"/>
            <w:shd w:val="clear" w:color="auto" w:fill="auto"/>
          </w:tcPr>
          <w:p w14:paraId="5C511F99" w14:textId="77777777" w:rsidR="002655A9" w:rsidRPr="00CB2CFD" w:rsidRDefault="00FF7ADF" w:rsidP="00CE6229">
            <w:pPr>
              <w:spacing w:before="60" w:after="60"/>
              <w:jc w:val="center"/>
              <w:rPr>
                <w:noProof/>
                <w:color w:val="000000"/>
                <w:szCs w:val="24"/>
                <w:lang w:val="vi-VN"/>
              </w:rPr>
            </w:pPr>
            <w:r w:rsidRPr="00CB2CFD">
              <w:rPr>
                <w:noProof/>
                <w:color w:val="000000"/>
                <w:szCs w:val="24"/>
                <w:lang w:val="vi-VN"/>
              </w:rPr>
              <w:t>0</w:t>
            </w:r>
          </w:p>
        </w:tc>
      </w:tr>
      <w:tr w:rsidR="0020555A" w:rsidRPr="00CB2CFD" w14:paraId="7B673D80" w14:textId="77777777" w:rsidTr="00762CF8">
        <w:tc>
          <w:tcPr>
            <w:tcW w:w="736" w:type="dxa"/>
            <w:shd w:val="clear" w:color="auto" w:fill="auto"/>
          </w:tcPr>
          <w:p w14:paraId="4B14968C" w14:textId="77777777" w:rsidR="0020555A" w:rsidRPr="00CB2CFD" w:rsidRDefault="0020555A" w:rsidP="00CE6229">
            <w:pPr>
              <w:spacing w:before="60" w:after="60"/>
              <w:rPr>
                <w:b/>
                <w:noProof/>
                <w:color w:val="000000"/>
                <w:szCs w:val="24"/>
                <w:lang w:val="vi-VN"/>
              </w:rPr>
            </w:pPr>
            <w:r w:rsidRPr="00CB2CFD">
              <w:rPr>
                <w:b/>
                <w:noProof/>
                <w:color w:val="000000"/>
                <w:szCs w:val="24"/>
                <w:lang w:val="vi-VN"/>
              </w:rPr>
              <w:t>3</w:t>
            </w:r>
          </w:p>
          <w:p w14:paraId="6FE0582A" w14:textId="0702F169" w:rsidR="0020555A" w:rsidRPr="00CB2CFD" w:rsidRDefault="004162F7" w:rsidP="00CE6229">
            <w:pPr>
              <w:spacing w:before="60" w:after="60"/>
              <w:rPr>
                <w:noProof/>
                <w:color w:val="000000"/>
                <w:szCs w:val="24"/>
                <w:lang w:val="vi-VN"/>
              </w:rPr>
            </w:pPr>
            <w:r>
              <w:rPr>
                <w:noProof/>
                <w:color w:val="000000"/>
                <w:szCs w:val="24"/>
                <w:lang w:val="vi-VN"/>
              </w:rPr>
              <w:br/>
            </w:r>
            <w:r w:rsidR="0020555A" w:rsidRPr="00CB2CFD">
              <w:rPr>
                <w:noProof/>
                <w:color w:val="000000"/>
                <w:szCs w:val="24"/>
                <w:lang w:val="vi-VN"/>
              </w:rPr>
              <w:t>3.1</w:t>
            </w:r>
          </w:p>
          <w:p w14:paraId="218FC226" w14:textId="77777777" w:rsidR="0020555A" w:rsidRDefault="0020555A" w:rsidP="00CE6229">
            <w:pPr>
              <w:spacing w:before="60" w:after="60"/>
              <w:rPr>
                <w:noProof/>
                <w:color w:val="000000"/>
                <w:szCs w:val="24"/>
                <w:lang w:val="vi-VN"/>
              </w:rPr>
            </w:pPr>
            <w:r w:rsidRPr="00CB2CFD">
              <w:rPr>
                <w:noProof/>
                <w:color w:val="000000"/>
                <w:szCs w:val="24"/>
                <w:lang w:val="vi-VN"/>
              </w:rPr>
              <w:t>3.</w:t>
            </w:r>
            <w:r w:rsidR="00D139FE">
              <w:rPr>
                <w:noProof/>
                <w:color w:val="000000"/>
                <w:szCs w:val="24"/>
                <w:lang w:val="vi-VN"/>
              </w:rPr>
              <w:t>2</w:t>
            </w:r>
          </w:p>
          <w:p w14:paraId="38F6C2B2" w14:textId="77777777" w:rsidR="00116251" w:rsidRDefault="00116251" w:rsidP="00CE6229">
            <w:pPr>
              <w:spacing w:before="60" w:after="60"/>
              <w:rPr>
                <w:noProof/>
                <w:color w:val="000000"/>
                <w:szCs w:val="24"/>
                <w:lang w:val="vi-VN"/>
              </w:rPr>
            </w:pPr>
            <w:r>
              <w:rPr>
                <w:noProof/>
                <w:color w:val="000000"/>
                <w:szCs w:val="24"/>
                <w:lang w:val="vi-VN"/>
              </w:rPr>
              <w:t>3.3</w:t>
            </w:r>
          </w:p>
          <w:p w14:paraId="0CA34543" w14:textId="2815899C" w:rsidR="00116251" w:rsidRPr="00CB2CFD" w:rsidRDefault="00116251" w:rsidP="00CE6229">
            <w:pPr>
              <w:spacing w:before="60" w:after="60"/>
              <w:rPr>
                <w:noProof/>
                <w:color w:val="000000"/>
                <w:szCs w:val="24"/>
                <w:lang w:val="vi-VN"/>
              </w:rPr>
            </w:pPr>
            <w:r>
              <w:rPr>
                <w:noProof/>
                <w:color w:val="000000"/>
                <w:szCs w:val="24"/>
                <w:lang w:val="vi-VN"/>
              </w:rPr>
              <w:t>3.4</w:t>
            </w:r>
          </w:p>
        </w:tc>
        <w:tc>
          <w:tcPr>
            <w:tcW w:w="5764" w:type="dxa"/>
            <w:shd w:val="clear" w:color="auto" w:fill="auto"/>
          </w:tcPr>
          <w:p w14:paraId="35CF52C5" w14:textId="77777777" w:rsidR="004162F7" w:rsidRDefault="004162F7" w:rsidP="00F2219A">
            <w:pPr>
              <w:spacing w:before="60" w:after="60"/>
              <w:rPr>
                <w:b/>
              </w:rPr>
            </w:pPr>
            <w:proofErr w:type="spellStart"/>
            <w:r w:rsidRPr="004162F7">
              <w:rPr>
                <w:b/>
              </w:rPr>
              <w:t>Thiết</w:t>
            </w:r>
            <w:proofErr w:type="spellEnd"/>
            <w:r w:rsidRPr="004162F7">
              <w:rPr>
                <w:b/>
              </w:rPr>
              <w:t xml:space="preserve"> </w:t>
            </w:r>
            <w:proofErr w:type="spellStart"/>
            <w:r w:rsidRPr="004162F7">
              <w:rPr>
                <w:b/>
              </w:rPr>
              <w:t>kế</w:t>
            </w:r>
            <w:proofErr w:type="spellEnd"/>
            <w:r w:rsidRPr="004162F7">
              <w:rPr>
                <w:b/>
              </w:rPr>
              <w:t xml:space="preserve"> </w:t>
            </w:r>
            <w:proofErr w:type="spellStart"/>
            <w:r w:rsidRPr="004162F7">
              <w:rPr>
                <w:b/>
              </w:rPr>
              <w:t>kết</w:t>
            </w:r>
            <w:proofErr w:type="spellEnd"/>
            <w:r w:rsidRPr="004162F7">
              <w:rPr>
                <w:b/>
              </w:rPr>
              <w:t xml:space="preserve"> </w:t>
            </w:r>
            <w:proofErr w:type="spellStart"/>
            <w:r w:rsidRPr="004162F7">
              <w:rPr>
                <w:b/>
              </w:rPr>
              <w:t>cấu</w:t>
            </w:r>
            <w:proofErr w:type="spellEnd"/>
            <w:r w:rsidRPr="004162F7">
              <w:rPr>
                <w:b/>
              </w:rPr>
              <w:t xml:space="preserve"> </w:t>
            </w:r>
            <w:proofErr w:type="spellStart"/>
            <w:r w:rsidRPr="004162F7">
              <w:rPr>
                <w:b/>
              </w:rPr>
              <w:t>nhà</w:t>
            </w:r>
            <w:proofErr w:type="spellEnd"/>
            <w:r w:rsidRPr="004162F7">
              <w:rPr>
                <w:b/>
              </w:rPr>
              <w:t xml:space="preserve"> </w:t>
            </w:r>
            <w:proofErr w:type="spellStart"/>
            <w:r w:rsidRPr="004162F7">
              <w:rPr>
                <w:b/>
              </w:rPr>
              <w:t>thấp</w:t>
            </w:r>
            <w:proofErr w:type="spellEnd"/>
            <w:r w:rsidRPr="004162F7">
              <w:rPr>
                <w:b/>
              </w:rPr>
              <w:t xml:space="preserve"> </w:t>
            </w:r>
            <w:proofErr w:type="spellStart"/>
            <w:r w:rsidRPr="004162F7">
              <w:rPr>
                <w:b/>
              </w:rPr>
              <w:t>tầng</w:t>
            </w:r>
            <w:proofErr w:type="spellEnd"/>
            <w:r w:rsidRPr="004162F7">
              <w:rPr>
                <w:b/>
              </w:rPr>
              <w:t xml:space="preserve"> </w:t>
            </w:r>
            <w:proofErr w:type="spellStart"/>
            <w:r w:rsidRPr="004162F7">
              <w:rPr>
                <w:b/>
              </w:rPr>
              <w:t>bằng</w:t>
            </w:r>
            <w:proofErr w:type="spellEnd"/>
            <w:r w:rsidRPr="004162F7">
              <w:rPr>
                <w:b/>
              </w:rPr>
              <w:t xml:space="preserve"> </w:t>
            </w:r>
            <w:proofErr w:type="spellStart"/>
            <w:r w:rsidRPr="004162F7">
              <w:rPr>
                <w:b/>
              </w:rPr>
              <w:t>phần</w:t>
            </w:r>
            <w:proofErr w:type="spellEnd"/>
            <w:r w:rsidRPr="004162F7">
              <w:rPr>
                <w:b/>
              </w:rPr>
              <w:t xml:space="preserve"> </w:t>
            </w:r>
            <w:proofErr w:type="spellStart"/>
            <w:r w:rsidRPr="004162F7">
              <w:rPr>
                <w:b/>
              </w:rPr>
              <w:t>mềm</w:t>
            </w:r>
            <w:proofErr w:type="spellEnd"/>
            <w:r w:rsidRPr="004162F7">
              <w:rPr>
                <w:b/>
              </w:rPr>
              <w:t xml:space="preserve"> </w:t>
            </w:r>
            <w:proofErr w:type="spellStart"/>
            <w:r w:rsidRPr="004162F7">
              <w:rPr>
                <w:b/>
              </w:rPr>
              <w:t>Etabs</w:t>
            </w:r>
            <w:proofErr w:type="spellEnd"/>
            <w:r w:rsidRPr="004162F7">
              <w:rPr>
                <w:b/>
              </w:rPr>
              <w:t xml:space="preserve"> </w:t>
            </w:r>
          </w:p>
          <w:p w14:paraId="34EAF62D" w14:textId="77777777" w:rsidR="004162F7" w:rsidRDefault="004162F7" w:rsidP="004162F7">
            <w:pPr>
              <w:spacing w:before="60" w:after="60"/>
            </w:pPr>
            <w:proofErr w:type="spellStart"/>
            <w:r>
              <w:t>Tải</w:t>
            </w:r>
            <w:proofErr w:type="spellEnd"/>
            <w:r>
              <w:t xml:space="preserve"> </w:t>
            </w:r>
            <w:proofErr w:type="spellStart"/>
            <w:r>
              <w:t>trọng</w:t>
            </w:r>
            <w:proofErr w:type="spellEnd"/>
            <w:r>
              <w:t xml:space="preserve"> </w:t>
            </w:r>
            <w:proofErr w:type="spellStart"/>
            <w:r>
              <w:t>tác</w:t>
            </w:r>
            <w:proofErr w:type="spellEnd"/>
            <w:r>
              <w:t xml:space="preserve"> </w:t>
            </w:r>
            <w:proofErr w:type="spellStart"/>
            <w:r>
              <w:t>dụng</w:t>
            </w:r>
            <w:proofErr w:type="spellEnd"/>
            <w:r>
              <w:t xml:space="preserve"> </w:t>
            </w:r>
            <w:proofErr w:type="spellStart"/>
            <w:r>
              <w:t>lên</w:t>
            </w:r>
            <w:proofErr w:type="spellEnd"/>
            <w:r>
              <w:t xml:space="preserve"> </w:t>
            </w:r>
            <w:proofErr w:type="spellStart"/>
            <w:r>
              <w:t>công</w:t>
            </w:r>
            <w:proofErr w:type="spellEnd"/>
            <w:r>
              <w:t xml:space="preserve"> </w:t>
            </w:r>
            <w:proofErr w:type="spellStart"/>
            <w:r>
              <w:t>trình</w:t>
            </w:r>
            <w:proofErr w:type="spellEnd"/>
            <w:r>
              <w:t>.</w:t>
            </w:r>
          </w:p>
          <w:p w14:paraId="34F2E7CD" w14:textId="77777777" w:rsidR="004162F7" w:rsidRDefault="004162F7" w:rsidP="004162F7">
            <w:pPr>
              <w:spacing w:before="60" w:after="60"/>
            </w:pPr>
            <w:proofErr w:type="spellStart"/>
            <w:r>
              <w:t>Mô</w:t>
            </w:r>
            <w:proofErr w:type="spellEnd"/>
            <w:r>
              <w:t xml:space="preserve"> </w:t>
            </w:r>
            <w:proofErr w:type="spellStart"/>
            <w:r>
              <w:t>hình</w:t>
            </w:r>
            <w:proofErr w:type="spellEnd"/>
            <w:r>
              <w:t xml:space="preserve"> </w:t>
            </w:r>
            <w:proofErr w:type="spellStart"/>
            <w:r>
              <w:t>hóa</w:t>
            </w:r>
            <w:proofErr w:type="spellEnd"/>
            <w:r>
              <w:t xml:space="preserve"> </w:t>
            </w:r>
            <w:proofErr w:type="spellStart"/>
            <w:r>
              <w:t>kết</w:t>
            </w:r>
            <w:proofErr w:type="spellEnd"/>
            <w:r>
              <w:t xml:space="preserve"> </w:t>
            </w:r>
            <w:proofErr w:type="spellStart"/>
            <w:r>
              <w:t>cấu</w:t>
            </w:r>
            <w:proofErr w:type="spellEnd"/>
            <w:r>
              <w:t xml:space="preserve"> </w:t>
            </w:r>
            <w:proofErr w:type="spellStart"/>
            <w:r>
              <w:t>công</w:t>
            </w:r>
            <w:proofErr w:type="spellEnd"/>
            <w:r>
              <w:t xml:space="preserve"> </w:t>
            </w:r>
            <w:proofErr w:type="spellStart"/>
            <w:r>
              <w:t>trình</w:t>
            </w:r>
            <w:proofErr w:type="spellEnd"/>
            <w:r>
              <w:t>.</w:t>
            </w:r>
          </w:p>
          <w:p w14:paraId="65B379F0" w14:textId="77777777" w:rsidR="004162F7" w:rsidRDefault="004162F7" w:rsidP="004162F7">
            <w:pPr>
              <w:spacing w:before="60" w:after="60"/>
            </w:pPr>
            <w:proofErr w:type="spellStart"/>
            <w:r>
              <w:t>Xử</w:t>
            </w:r>
            <w:proofErr w:type="spellEnd"/>
            <w:r>
              <w:t xml:space="preserve"> </w:t>
            </w:r>
            <w:proofErr w:type="spellStart"/>
            <w:r>
              <w:t>lý</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tính</w:t>
            </w:r>
            <w:proofErr w:type="spellEnd"/>
            <w:r>
              <w:t xml:space="preserve"> </w:t>
            </w:r>
            <w:proofErr w:type="spellStart"/>
            <w:r>
              <w:t>toán</w:t>
            </w:r>
            <w:proofErr w:type="spellEnd"/>
            <w:r>
              <w:t>.</w:t>
            </w:r>
          </w:p>
          <w:p w14:paraId="01C1ABD1" w14:textId="3159DD8E" w:rsidR="002F463A" w:rsidRPr="002F463A" w:rsidRDefault="004162F7" w:rsidP="004162F7">
            <w:pPr>
              <w:spacing w:before="60" w:after="60"/>
              <w:rPr>
                <w:lang w:val="vi-VN"/>
              </w:rPr>
            </w:pPr>
            <w:proofErr w:type="spellStart"/>
            <w:r>
              <w:t>Thiết</w:t>
            </w:r>
            <w:proofErr w:type="spellEnd"/>
            <w:r>
              <w:t xml:space="preserve"> </w:t>
            </w:r>
            <w:proofErr w:type="spellStart"/>
            <w:r>
              <w:t>kế</w:t>
            </w:r>
            <w:proofErr w:type="spellEnd"/>
            <w:r>
              <w:t xml:space="preserve"> </w:t>
            </w:r>
            <w:proofErr w:type="spellStart"/>
            <w:r>
              <w:t>cốt</w:t>
            </w:r>
            <w:proofErr w:type="spellEnd"/>
            <w:r>
              <w:t xml:space="preserve"> </w:t>
            </w:r>
            <w:proofErr w:type="spellStart"/>
            <w:r>
              <w:t>thép</w:t>
            </w:r>
            <w:proofErr w:type="spellEnd"/>
            <w:r>
              <w:t xml:space="preserve"> </w:t>
            </w:r>
            <w:proofErr w:type="spellStart"/>
            <w:r>
              <w:t>theo</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Việt</w:t>
            </w:r>
            <w:proofErr w:type="spellEnd"/>
            <w:r>
              <w:t xml:space="preserve"> Nam.</w:t>
            </w:r>
          </w:p>
        </w:tc>
        <w:tc>
          <w:tcPr>
            <w:tcW w:w="1458" w:type="dxa"/>
            <w:shd w:val="clear" w:color="auto" w:fill="auto"/>
          </w:tcPr>
          <w:p w14:paraId="7DE91CD5" w14:textId="77777777" w:rsidR="0020555A" w:rsidRPr="00CB2CFD" w:rsidRDefault="00D139FE" w:rsidP="00CE6229">
            <w:pPr>
              <w:spacing w:before="60" w:after="60"/>
              <w:jc w:val="center"/>
              <w:rPr>
                <w:noProof/>
                <w:color w:val="000000"/>
                <w:szCs w:val="24"/>
                <w:lang w:val="vi-VN"/>
              </w:rPr>
            </w:pPr>
            <w:r>
              <w:rPr>
                <w:noProof/>
                <w:color w:val="000000"/>
                <w:szCs w:val="24"/>
                <w:lang w:val="vi-VN"/>
              </w:rPr>
              <w:t>c</w:t>
            </w:r>
          </w:p>
        </w:tc>
        <w:tc>
          <w:tcPr>
            <w:tcW w:w="833" w:type="dxa"/>
            <w:shd w:val="clear" w:color="auto" w:fill="auto"/>
          </w:tcPr>
          <w:p w14:paraId="73040227" w14:textId="7489B863" w:rsidR="0020555A" w:rsidRPr="00CB2CFD" w:rsidRDefault="00B63FC7" w:rsidP="00CE6229">
            <w:pPr>
              <w:spacing w:before="60" w:after="60"/>
              <w:jc w:val="center"/>
              <w:rPr>
                <w:noProof/>
                <w:color w:val="000000"/>
                <w:szCs w:val="24"/>
                <w:lang w:val="vi-VN"/>
              </w:rPr>
            </w:pPr>
            <w:r>
              <w:rPr>
                <w:noProof/>
                <w:color w:val="000000"/>
                <w:szCs w:val="24"/>
                <w:lang w:val="vi-VN"/>
              </w:rPr>
              <w:t>8</w:t>
            </w:r>
          </w:p>
        </w:tc>
        <w:tc>
          <w:tcPr>
            <w:tcW w:w="803" w:type="dxa"/>
            <w:shd w:val="clear" w:color="auto" w:fill="auto"/>
          </w:tcPr>
          <w:p w14:paraId="7BD37CCA" w14:textId="77777777" w:rsidR="0020555A" w:rsidRPr="00CB2CFD" w:rsidRDefault="0020555A" w:rsidP="00CE6229">
            <w:pPr>
              <w:spacing w:before="60" w:after="60"/>
              <w:jc w:val="center"/>
              <w:rPr>
                <w:noProof/>
                <w:color w:val="000000"/>
                <w:szCs w:val="24"/>
                <w:lang w:val="vi-VN"/>
              </w:rPr>
            </w:pPr>
            <w:r w:rsidRPr="00CB2CFD">
              <w:rPr>
                <w:noProof/>
                <w:color w:val="000000"/>
                <w:szCs w:val="24"/>
                <w:lang w:val="vi-VN"/>
              </w:rPr>
              <w:t>0</w:t>
            </w:r>
          </w:p>
        </w:tc>
      </w:tr>
      <w:tr w:rsidR="00B63FC7" w:rsidRPr="00CB2CFD" w14:paraId="109257B6" w14:textId="77777777" w:rsidTr="00762CF8">
        <w:tc>
          <w:tcPr>
            <w:tcW w:w="736" w:type="dxa"/>
            <w:shd w:val="clear" w:color="auto" w:fill="auto"/>
          </w:tcPr>
          <w:p w14:paraId="204A76DF" w14:textId="77777777" w:rsidR="00B63FC7" w:rsidRPr="00CB2CFD" w:rsidRDefault="00B63FC7" w:rsidP="00B63FC7">
            <w:pPr>
              <w:spacing w:before="60" w:after="60"/>
              <w:rPr>
                <w:b/>
                <w:noProof/>
                <w:color w:val="000000"/>
                <w:szCs w:val="24"/>
                <w:lang w:val="vi-VN"/>
              </w:rPr>
            </w:pPr>
            <w:r w:rsidRPr="00CB2CFD">
              <w:rPr>
                <w:b/>
                <w:noProof/>
                <w:color w:val="000000"/>
                <w:szCs w:val="24"/>
                <w:lang w:val="vi-VN"/>
              </w:rPr>
              <w:t>4</w:t>
            </w:r>
          </w:p>
          <w:p w14:paraId="63BF1D01" w14:textId="77777777" w:rsidR="00B63FC7" w:rsidRDefault="00B63FC7" w:rsidP="00B63FC7">
            <w:pPr>
              <w:spacing w:before="60" w:after="60"/>
              <w:rPr>
                <w:noProof/>
                <w:color w:val="000000"/>
                <w:szCs w:val="24"/>
                <w:lang w:val="vi-VN"/>
              </w:rPr>
            </w:pPr>
          </w:p>
          <w:p w14:paraId="35C8A0F5" w14:textId="77777777" w:rsidR="00B63FC7" w:rsidRDefault="00B63FC7" w:rsidP="00B63FC7">
            <w:pPr>
              <w:spacing w:before="60" w:after="60"/>
              <w:rPr>
                <w:noProof/>
                <w:color w:val="000000"/>
                <w:szCs w:val="24"/>
                <w:lang w:val="vi-VN"/>
              </w:rPr>
            </w:pPr>
            <w:r w:rsidRPr="00CB2CFD">
              <w:rPr>
                <w:noProof/>
                <w:color w:val="000000"/>
                <w:szCs w:val="24"/>
                <w:lang w:val="vi-VN"/>
              </w:rPr>
              <w:t>4.1</w:t>
            </w:r>
            <w:r>
              <w:rPr>
                <w:noProof/>
                <w:color w:val="000000"/>
                <w:szCs w:val="24"/>
                <w:lang w:val="vi-VN"/>
              </w:rPr>
              <w:br/>
            </w:r>
            <w:r w:rsidRPr="00CB2CFD">
              <w:rPr>
                <w:noProof/>
                <w:color w:val="000000"/>
                <w:szCs w:val="24"/>
                <w:lang w:val="vi-VN"/>
              </w:rPr>
              <w:t>4.</w:t>
            </w:r>
            <w:r>
              <w:rPr>
                <w:noProof/>
                <w:color w:val="000000"/>
                <w:szCs w:val="24"/>
                <w:lang w:val="vi-VN"/>
              </w:rPr>
              <w:t>2</w:t>
            </w:r>
          </w:p>
          <w:p w14:paraId="6CD39890" w14:textId="77777777" w:rsidR="00B63FC7" w:rsidRDefault="00B63FC7" w:rsidP="00B63FC7">
            <w:pPr>
              <w:spacing w:before="60" w:after="60"/>
              <w:rPr>
                <w:noProof/>
                <w:color w:val="000000"/>
                <w:szCs w:val="24"/>
                <w:lang w:val="vi-VN"/>
              </w:rPr>
            </w:pPr>
            <w:r>
              <w:rPr>
                <w:noProof/>
                <w:color w:val="000000"/>
                <w:szCs w:val="24"/>
                <w:lang w:val="vi-VN"/>
              </w:rPr>
              <w:t>4.3</w:t>
            </w:r>
          </w:p>
          <w:p w14:paraId="435BD12B" w14:textId="0C90CA0C" w:rsidR="00B63FC7" w:rsidRPr="00CB2CFD" w:rsidRDefault="00B63FC7" w:rsidP="00B63FC7">
            <w:pPr>
              <w:spacing w:before="60" w:after="60"/>
              <w:rPr>
                <w:b/>
                <w:noProof/>
                <w:color w:val="000000"/>
                <w:szCs w:val="24"/>
                <w:lang w:val="vi-VN"/>
              </w:rPr>
            </w:pPr>
            <w:r>
              <w:rPr>
                <w:noProof/>
                <w:color w:val="000000"/>
                <w:szCs w:val="24"/>
                <w:lang w:val="vi-VN"/>
              </w:rPr>
              <w:t>4.4</w:t>
            </w:r>
          </w:p>
        </w:tc>
        <w:tc>
          <w:tcPr>
            <w:tcW w:w="5764" w:type="dxa"/>
            <w:shd w:val="clear" w:color="auto" w:fill="auto"/>
          </w:tcPr>
          <w:p w14:paraId="188AB828" w14:textId="77777777" w:rsidR="00B63FC7" w:rsidRPr="00B63FC7" w:rsidRDefault="00B63FC7" w:rsidP="00B63FC7">
            <w:pPr>
              <w:spacing w:before="60" w:after="60"/>
              <w:rPr>
                <w:b/>
              </w:rPr>
            </w:pPr>
            <w:proofErr w:type="spellStart"/>
            <w:r w:rsidRPr="00B63FC7">
              <w:rPr>
                <w:b/>
              </w:rPr>
              <w:t>Thiết</w:t>
            </w:r>
            <w:proofErr w:type="spellEnd"/>
            <w:r w:rsidRPr="00B63FC7">
              <w:rPr>
                <w:b/>
              </w:rPr>
              <w:t xml:space="preserve"> </w:t>
            </w:r>
            <w:proofErr w:type="spellStart"/>
            <w:r w:rsidRPr="00B63FC7">
              <w:rPr>
                <w:b/>
              </w:rPr>
              <w:t>kế</w:t>
            </w:r>
            <w:proofErr w:type="spellEnd"/>
            <w:r w:rsidRPr="00B63FC7">
              <w:rPr>
                <w:b/>
              </w:rPr>
              <w:t xml:space="preserve"> </w:t>
            </w:r>
            <w:proofErr w:type="spellStart"/>
            <w:r w:rsidRPr="00B63FC7">
              <w:rPr>
                <w:b/>
              </w:rPr>
              <w:t>kết</w:t>
            </w:r>
            <w:proofErr w:type="spellEnd"/>
            <w:r w:rsidRPr="00B63FC7">
              <w:rPr>
                <w:b/>
              </w:rPr>
              <w:t xml:space="preserve"> </w:t>
            </w:r>
            <w:proofErr w:type="spellStart"/>
            <w:r w:rsidRPr="00B63FC7">
              <w:rPr>
                <w:b/>
              </w:rPr>
              <w:t>cấu</w:t>
            </w:r>
            <w:proofErr w:type="spellEnd"/>
            <w:r w:rsidRPr="00B63FC7">
              <w:rPr>
                <w:b/>
              </w:rPr>
              <w:t xml:space="preserve"> </w:t>
            </w:r>
            <w:proofErr w:type="spellStart"/>
            <w:r w:rsidRPr="00B63FC7">
              <w:rPr>
                <w:b/>
              </w:rPr>
              <w:t>nhà</w:t>
            </w:r>
            <w:proofErr w:type="spellEnd"/>
            <w:r w:rsidRPr="00B63FC7">
              <w:rPr>
                <w:b/>
              </w:rPr>
              <w:t xml:space="preserve"> </w:t>
            </w:r>
            <w:proofErr w:type="spellStart"/>
            <w:r w:rsidRPr="00B63FC7">
              <w:rPr>
                <w:b/>
              </w:rPr>
              <w:t>cao</w:t>
            </w:r>
            <w:proofErr w:type="spellEnd"/>
            <w:r w:rsidRPr="00B63FC7">
              <w:rPr>
                <w:b/>
              </w:rPr>
              <w:t xml:space="preserve"> </w:t>
            </w:r>
            <w:proofErr w:type="spellStart"/>
            <w:r w:rsidRPr="00B63FC7">
              <w:rPr>
                <w:b/>
              </w:rPr>
              <w:t>tầng</w:t>
            </w:r>
            <w:proofErr w:type="spellEnd"/>
            <w:r w:rsidRPr="00B63FC7">
              <w:rPr>
                <w:b/>
              </w:rPr>
              <w:t xml:space="preserve"> </w:t>
            </w:r>
            <w:proofErr w:type="spellStart"/>
            <w:r w:rsidRPr="00B63FC7">
              <w:rPr>
                <w:b/>
              </w:rPr>
              <w:t>bằng</w:t>
            </w:r>
            <w:proofErr w:type="spellEnd"/>
            <w:r w:rsidRPr="00B63FC7">
              <w:rPr>
                <w:b/>
              </w:rPr>
              <w:t xml:space="preserve"> </w:t>
            </w:r>
            <w:proofErr w:type="spellStart"/>
            <w:r w:rsidRPr="00B63FC7">
              <w:rPr>
                <w:b/>
              </w:rPr>
              <w:t>phần</w:t>
            </w:r>
            <w:proofErr w:type="spellEnd"/>
            <w:r w:rsidRPr="00B63FC7">
              <w:rPr>
                <w:b/>
              </w:rPr>
              <w:t xml:space="preserve"> </w:t>
            </w:r>
            <w:proofErr w:type="spellStart"/>
            <w:r w:rsidRPr="00B63FC7">
              <w:rPr>
                <w:b/>
              </w:rPr>
              <w:t>mềm</w:t>
            </w:r>
            <w:proofErr w:type="spellEnd"/>
            <w:r w:rsidRPr="00B63FC7">
              <w:rPr>
                <w:b/>
              </w:rPr>
              <w:t xml:space="preserve"> </w:t>
            </w:r>
            <w:proofErr w:type="spellStart"/>
            <w:r w:rsidRPr="00B63FC7">
              <w:rPr>
                <w:b/>
              </w:rPr>
              <w:t>Etabs</w:t>
            </w:r>
            <w:proofErr w:type="spellEnd"/>
          </w:p>
          <w:p w14:paraId="1CC7A73B" w14:textId="77777777" w:rsidR="00B63FC7" w:rsidRPr="00B63FC7" w:rsidRDefault="00B63FC7" w:rsidP="00B63FC7">
            <w:pPr>
              <w:spacing w:before="60" w:after="60"/>
              <w:rPr>
                <w:bCs/>
              </w:rPr>
            </w:pPr>
            <w:proofErr w:type="spellStart"/>
            <w:r w:rsidRPr="00B63FC7">
              <w:rPr>
                <w:bCs/>
              </w:rPr>
              <w:t>Tải</w:t>
            </w:r>
            <w:proofErr w:type="spellEnd"/>
            <w:r w:rsidRPr="00B63FC7">
              <w:rPr>
                <w:bCs/>
              </w:rPr>
              <w:t xml:space="preserve"> </w:t>
            </w:r>
            <w:proofErr w:type="spellStart"/>
            <w:r w:rsidRPr="00B63FC7">
              <w:rPr>
                <w:bCs/>
              </w:rPr>
              <w:t>trọng</w:t>
            </w:r>
            <w:proofErr w:type="spellEnd"/>
            <w:r w:rsidRPr="00B63FC7">
              <w:rPr>
                <w:bCs/>
              </w:rPr>
              <w:t xml:space="preserve"> </w:t>
            </w:r>
            <w:proofErr w:type="spellStart"/>
            <w:r w:rsidRPr="00B63FC7">
              <w:rPr>
                <w:bCs/>
              </w:rPr>
              <w:t>tác</w:t>
            </w:r>
            <w:proofErr w:type="spellEnd"/>
            <w:r w:rsidRPr="00B63FC7">
              <w:rPr>
                <w:bCs/>
              </w:rPr>
              <w:t xml:space="preserve"> </w:t>
            </w:r>
            <w:proofErr w:type="spellStart"/>
            <w:r w:rsidRPr="00B63FC7">
              <w:rPr>
                <w:bCs/>
              </w:rPr>
              <w:t>dụng</w:t>
            </w:r>
            <w:proofErr w:type="spellEnd"/>
            <w:r w:rsidRPr="00B63FC7">
              <w:rPr>
                <w:bCs/>
              </w:rPr>
              <w:t xml:space="preserve"> </w:t>
            </w:r>
            <w:proofErr w:type="spellStart"/>
            <w:r w:rsidRPr="00B63FC7">
              <w:rPr>
                <w:bCs/>
              </w:rPr>
              <w:t>lên</w:t>
            </w:r>
            <w:proofErr w:type="spellEnd"/>
            <w:r w:rsidRPr="00B63FC7">
              <w:rPr>
                <w:bCs/>
              </w:rPr>
              <w:t xml:space="preserve"> </w:t>
            </w:r>
            <w:proofErr w:type="spellStart"/>
            <w:r w:rsidRPr="00B63FC7">
              <w:rPr>
                <w:bCs/>
              </w:rPr>
              <w:t>công</w:t>
            </w:r>
            <w:proofErr w:type="spellEnd"/>
            <w:r w:rsidRPr="00B63FC7">
              <w:rPr>
                <w:bCs/>
              </w:rPr>
              <w:t xml:space="preserve"> </w:t>
            </w:r>
            <w:proofErr w:type="spellStart"/>
            <w:r w:rsidRPr="00B63FC7">
              <w:rPr>
                <w:bCs/>
              </w:rPr>
              <w:t>trình</w:t>
            </w:r>
            <w:proofErr w:type="spellEnd"/>
            <w:r w:rsidRPr="00B63FC7">
              <w:rPr>
                <w:bCs/>
              </w:rPr>
              <w:t>.</w:t>
            </w:r>
          </w:p>
          <w:p w14:paraId="32674DF6" w14:textId="77777777" w:rsidR="00B63FC7" w:rsidRPr="00B63FC7" w:rsidRDefault="00B63FC7" w:rsidP="00B63FC7">
            <w:pPr>
              <w:spacing w:before="60" w:after="60"/>
              <w:rPr>
                <w:bCs/>
              </w:rPr>
            </w:pPr>
            <w:proofErr w:type="spellStart"/>
            <w:r w:rsidRPr="00B63FC7">
              <w:rPr>
                <w:bCs/>
              </w:rPr>
              <w:t>Mô</w:t>
            </w:r>
            <w:proofErr w:type="spellEnd"/>
            <w:r w:rsidRPr="00B63FC7">
              <w:rPr>
                <w:bCs/>
              </w:rPr>
              <w:t xml:space="preserve"> </w:t>
            </w:r>
            <w:proofErr w:type="spellStart"/>
            <w:r w:rsidRPr="00B63FC7">
              <w:rPr>
                <w:bCs/>
              </w:rPr>
              <w:t>hình</w:t>
            </w:r>
            <w:proofErr w:type="spellEnd"/>
            <w:r w:rsidRPr="00B63FC7">
              <w:rPr>
                <w:bCs/>
              </w:rPr>
              <w:t xml:space="preserve"> </w:t>
            </w:r>
            <w:proofErr w:type="spellStart"/>
            <w:r w:rsidRPr="00B63FC7">
              <w:rPr>
                <w:bCs/>
              </w:rPr>
              <w:t>hóa</w:t>
            </w:r>
            <w:proofErr w:type="spellEnd"/>
            <w:r w:rsidRPr="00B63FC7">
              <w:rPr>
                <w:bCs/>
              </w:rPr>
              <w:t xml:space="preserve"> </w:t>
            </w:r>
            <w:proofErr w:type="spellStart"/>
            <w:r w:rsidRPr="00B63FC7">
              <w:rPr>
                <w:bCs/>
              </w:rPr>
              <w:t>kết</w:t>
            </w:r>
            <w:proofErr w:type="spellEnd"/>
            <w:r w:rsidRPr="00B63FC7">
              <w:rPr>
                <w:bCs/>
              </w:rPr>
              <w:t xml:space="preserve"> </w:t>
            </w:r>
            <w:proofErr w:type="spellStart"/>
            <w:r w:rsidRPr="00B63FC7">
              <w:rPr>
                <w:bCs/>
              </w:rPr>
              <w:t>cấu</w:t>
            </w:r>
            <w:proofErr w:type="spellEnd"/>
            <w:r w:rsidRPr="00B63FC7">
              <w:rPr>
                <w:bCs/>
              </w:rPr>
              <w:t xml:space="preserve"> </w:t>
            </w:r>
            <w:proofErr w:type="spellStart"/>
            <w:r w:rsidRPr="00B63FC7">
              <w:rPr>
                <w:bCs/>
              </w:rPr>
              <w:t>công</w:t>
            </w:r>
            <w:proofErr w:type="spellEnd"/>
            <w:r w:rsidRPr="00B63FC7">
              <w:rPr>
                <w:bCs/>
              </w:rPr>
              <w:t xml:space="preserve"> </w:t>
            </w:r>
            <w:proofErr w:type="spellStart"/>
            <w:r w:rsidRPr="00B63FC7">
              <w:rPr>
                <w:bCs/>
              </w:rPr>
              <w:t>trình</w:t>
            </w:r>
            <w:proofErr w:type="spellEnd"/>
            <w:r w:rsidRPr="00B63FC7">
              <w:rPr>
                <w:bCs/>
              </w:rPr>
              <w:t>.</w:t>
            </w:r>
          </w:p>
          <w:p w14:paraId="4026B3CE" w14:textId="77777777" w:rsidR="00B63FC7" w:rsidRPr="00B63FC7" w:rsidRDefault="00B63FC7" w:rsidP="00B63FC7">
            <w:pPr>
              <w:spacing w:before="60" w:after="60"/>
              <w:rPr>
                <w:bCs/>
              </w:rPr>
            </w:pPr>
            <w:proofErr w:type="spellStart"/>
            <w:r w:rsidRPr="00B63FC7">
              <w:rPr>
                <w:bCs/>
              </w:rPr>
              <w:t>Xử</w:t>
            </w:r>
            <w:proofErr w:type="spellEnd"/>
            <w:r w:rsidRPr="00B63FC7">
              <w:rPr>
                <w:bCs/>
              </w:rPr>
              <w:t xml:space="preserve"> </w:t>
            </w:r>
            <w:proofErr w:type="spellStart"/>
            <w:r w:rsidRPr="00B63FC7">
              <w:rPr>
                <w:bCs/>
              </w:rPr>
              <w:t>lý</w:t>
            </w:r>
            <w:proofErr w:type="spellEnd"/>
            <w:r w:rsidRPr="00B63FC7">
              <w:rPr>
                <w:bCs/>
              </w:rPr>
              <w:t xml:space="preserve"> </w:t>
            </w:r>
            <w:proofErr w:type="spellStart"/>
            <w:r w:rsidRPr="00B63FC7">
              <w:rPr>
                <w:bCs/>
              </w:rPr>
              <w:t>kết</w:t>
            </w:r>
            <w:proofErr w:type="spellEnd"/>
            <w:r w:rsidRPr="00B63FC7">
              <w:rPr>
                <w:bCs/>
              </w:rPr>
              <w:t xml:space="preserve"> </w:t>
            </w:r>
            <w:proofErr w:type="spellStart"/>
            <w:r w:rsidRPr="00B63FC7">
              <w:rPr>
                <w:bCs/>
              </w:rPr>
              <w:t>quả</w:t>
            </w:r>
            <w:proofErr w:type="spellEnd"/>
            <w:r w:rsidRPr="00B63FC7">
              <w:rPr>
                <w:bCs/>
              </w:rPr>
              <w:t xml:space="preserve"> </w:t>
            </w:r>
            <w:proofErr w:type="spellStart"/>
            <w:r w:rsidRPr="00B63FC7">
              <w:rPr>
                <w:bCs/>
              </w:rPr>
              <w:t>tính</w:t>
            </w:r>
            <w:proofErr w:type="spellEnd"/>
            <w:r w:rsidRPr="00B63FC7">
              <w:rPr>
                <w:bCs/>
              </w:rPr>
              <w:t xml:space="preserve"> </w:t>
            </w:r>
            <w:proofErr w:type="spellStart"/>
            <w:r w:rsidRPr="00B63FC7">
              <w:rPr>
                <w:bCs/>
              </w:rPr>
              <w:t>toán</w:t>
            </w:r>
            <w:proofErr w:type="spellEnd"/>
            <w:r w:rsidRPr="00B63FC7">
              <w:rPr>
                <w:bCs/>
              </w:rPr>
              <w:t>.</w:t>
            </w:r>
          </w:p>
          <w:p w14:paraId="34744127" w14:textId="27CCACB8" w:rsidR="00B63FC7" w:rsidRPr="004162F7" w:rsidRDefault="00B63FC7" w:rsidP="00B63FC7">
            <w:pPr>
              <w:spacing w:before="60" w:after="60"/>
              <w:rPr>
                <w:b/>
              </w:rPr>
            </w:pPr>
            <w:proofErr w:type="spellStart"/>
            <w:r w:rsidRPr="00B63FC7">
              <w:rPr>
                <w:bCs/>
              </w:rPr>
              <w:t>Thiết</w:t>
            </w:r>
            <w:proofErr w:type="spellEnd"/>
            <w:r w:rsidRPr="00B63FC7">
              <w:rPr>
                <w:bCs/>
              </w:rPr>
              <w:t xml:space="preserve"> </w:t>
            </w:r>
            <w:proofErr w:type="spellStart"/>
            <w:r w:rsidRPr="00B63FC7">
              <w:rPr>
                <w:bCs/>
              </w:rPr>
              <w:t>kế</w:t>
            </w:r>
            <w:proofErr w:type="spellEnd"/>
            <w:r w:rsidRPr="00B63FC7">
              <w:rPr>
                <w:bCs/>
              </w:rPr>
              <w:t xml:space="preserve"> </w:t>
            </w:r>
            <w:proofErr w:type="spellStart"/>
            <w:r w:rsidRPr="00B63FC7">
              <w:rPr>
                <w:bCs/>
              </w:rPr>
              <w:t>cốt</w:t>
            </w:r>
            <w:proofErr w:type="spellEnd"/>
            <w:r w:rsidRPr="00B63FC7">
              <w:rPr>
                <w:bCs/>
              </w:rPr>
              <w:t xml:space="preserve"> </w:t>
            </w:r>
            <w:proofErr w:type="spellStart"/>
            <w:r w:rsidRPr="00B63FC7">
              <w:rPr>
                <w:bCs/>
              </w:rPr>
              <w:t>thép</w:t>
            </w:r>
            <w:proofErr w:type="spellEnd"/>
            <w:r w:rsidRPr="00B63FC7">
              <w:rPr>
                <w:bCs/>
              </w:rPr>
              <w:t xml:space="preserve"> </w:t>
            </w:r>
            <w:proofErr w:type="spellStart"/>
            <w:r w:rsidRPr="00B63FC7">
              <w:rPr>
                <w:bCs/>
              </w:rPr>
              <w:t>theo</w:t>
            </w:r>
            <w:proofErr w:type="spellEnd"/>
            <w:r w:rsidRPr="00B63FC7">
              <w:rPr>
                <w:bCs/>
              </w:rPr>
              <w:t xml:space="preserve"> </w:t>
            </w:r>
            <w:proofErr w:type="spellStart"/>
            <w:r w:rsidRPr="00B63FC7">
              <w:rPr>
                <w:bCs/>
              </w:rPr>
              <w:t>Tiêu</w:t>
            </w:r>
            <w:proofErr w:type="spellEnd"/>
            <w:r w:rsidRPr="00B63FC7">
              <w:rPr>
                <w:bCs/>
              </w:rPr>
              <w:t xml:space="preserve"> </w:t>
            </w:r>
            <w:proofErr w:type="spellStart"/>
            <w:r w:rsidRPr="00B63FC7">
              <w:rPr>
                <w:bCs/>
              </w:rPr>
              <w:t>chuẩn</w:t>
            </w:r>
            <w:proofErr w:type="spellEnd"/>
            <w:r w:rsidRPr="00B63FC7">
              <w:rPr>
                <w:bCs/>
              </w:rPr>
              <w:t xml:space="preserve"> </w:t>
            </w:r>
            <w:proofErr w:type="spellStart"/>
            <w:r w:rsidRPr="00B63FC7">
              <w:rPr>
                <w:bCs/>
              </w:rPr>
              <w:t>Việt</w:t>
            </w:r>
            <w:proofErr w:type="spellEnd"/>
            <w:r w:rsidRPr="00B63FC7">
              <w:rPr>
                <w:bCs/>
              </w:rPr>
              <w:t xml:space="preserve"> Nam.</w:t>
            </w:r>
          </w:p>
        </w:tc>
        <w:tc>
          <w:tcPr>
            <w:tcW w:w="1458" w:type="dxa"/>
            <w:shd w:val="clear" w:color="auto" w:fill="auto"/>
          </w:tcPr>
          <w:p w14:paraId="6AF44989" w14:textId="60E2E3F8" w:rsidR="00B63FC7" w:rsidRDefault="006C3B04" w:rsidP="00CE6229">
            <w:pPr>
              <w:spacing w:before="60" w:after="60"/>
              <w:jc w:val="center"/>
              <w:rPr>
                <w:noProof/>
                <w:color w:val="000000"/>
                <w:szCs w:val="24"/>
                <w:lang w:val="vi-VN"/>
              </w:rPr>
            </w:pPr>
            <w:r>
              <w:rPr>
                <w:noProof/>
                <w:color w:val="000000"/>
                <w:szCs w:val="24"/>
                <w:lang w:val="vi-VN"/>
              </w:rPr>
              <w:t>d</w:t>
            </w:r>
          </w:p>
        </w:tc>
        <w:tc>
          <w:tcPr>
            <w:tcW w:w="833" w:type="dxa"/>
            <w:shd w:val="clear" w:color="auto" w:fill="auto"/>
          </w:tcPr>
          <w:p w14:paraId="38B5FAD7" w14:textId="72EA9AE9" w:rsidR="00B63FC7" w:rsidRDefault="009143D1" w:rsidP="00CE6229">
            <w:pPr>
              <w:spacing w:before="60" w:after="60"/>
              <w:jc w:val="center"/>
              <w:rPr>
                <w:noProof/>
                <w:color w:val="000000"/>
                <w:szCs w:val="24"/>
                <w:lang w:val="vi-VN"/>
              </w:rPr>
            </w:pPr>
            <w:r>
              <w:rPr>
                <w:noProof/>
                <w:color w:val="000000"/>
                <w:szCs w:val="24"/>
                <w:lang w:val="vi-VN"/>
              </w:rPr>
              <w:t>10</w:t>
            </w:r>
          </w:p>
        </w:tc>
        <w:tc>
          <w:tcPr>
            <w:tcW w:w="803" w:type="dxa"/>
            <w:shd w:val="clear" w:color="auto" w:fill="auto"/>
          </w:tcPr>
          <w:p w14:paraId="3864DD80" w14:textId="77777777" w:rsidR="00B63FC7" w:rsidRPr="00CB2CFD" w:rsidRDefault="00B63FC7" w:rsidP="00CE6229">
            <w:pPr>
              <w:spacing w:before="60" w:after="60"/>
              <w:jc w:val="center"/>
              <w:rPr>
                <w:noProof/>
                <w:color w:val="000000"/>
                <w:szCs w:val="24"/>
                <w:lang w:val="vi-VN"/>
              </w:rPr>
            </w:pPr>
          </w:p>
        </w:tc>
      </w:tr>
      <w:tr w:rsidR="00D139FE" w:rsidRPr="00CB2CFD" w14:paraId="12E61BF2" w14:textId="77777777" w:rsidTr="00762CF8">
        <w:tc>
          <w:tcPr>
            <w:tcW w:w="736" w:type="dxa"/>
            <w:shd w:val="clear" w:color="auto" w:fill="auto"/>
          </w:tcPr>
          <w:p w14:paraId="42AF5BE6" w14:textId="06300067" w:rsidR="00D139FE" w:rsidRPr="00CB2CFD" w:rsidRDefault="001B139E" w:rsidP="00CE6229">
            <w:pPr>
              <w:spacing w:before="60" w:after="60"/>
              <w:rPr>
                <w:b/>
                <w:noProof/>
                <w:color w:val="000000"/>
                <w:szCs w:val="24"/>
                <w:lang w:val="vi-VN"/>
              </w:rPr>
            </w:pPr>
            <w:r>
              <w:rPr>
                <w:b/>
                <w:noProof/>
                <w:color w:val="000000"/>
                <w:szCs w:val="24"/>
                <w:lang w:val="vi-VN"/>
              </w:rPr>
              <w:t>5</w:t>
            </w:r>
          </w:p>
          <w:p w14:paraId="5C655EE5" w14:textId="77777777" w:rsidR="00D139FE" w:rsidRDefault="00D139FE" w:rsidP="00CE6229">
            <w:pPr>
              <w:spacing w:before="60" w:after="60"/>
              <w:rPr>
                <w:noProof/>
                <w:color w:val="000000"/>
                <w:szCs w:val="24"/>
                <w:lang w:val="vi-VN"/>
              </w:rPr>
            </w:pPr>
          </w:p>
          <w:p w14:paraId="4325587A" w14:textId="28E2C39C" w:rsidR="00D139FE" w:rsidRDefault="001B139E" w:rsidP="004162F7">
            <w:pPr>
              <w:spacing w:before="60" w:after="60"/>
              <w:rPr>
                <w:noProof/>
                <w:color w:val="000000"/>
                <w:szCs w:val="24"/>
                <w:lang w:val="vi-VN"/>
              </w:rPr>
            </w:pPr>
            <w:r>
              <w:rPr>
                <w:noProof/>
                <w:color w:val="000000"/>
                <w:szCs w:val="24"/>
                <w:lang w:val="vi-VN"/>
              </w:rPr>
              <w:t>5</w:t>
            </w:r>
            <w:r w:rsidR="00D139FE" w:rsidRPr="00CB2CFD">
              <w:rPr>
                <w:noProof/>
                <w:color w:val="000000"/>
                <w:szCs w:val="24"/>
                <w:lang w:val="vi-VN"/>
              </w:rPr>
              <w:t>.1</w:t>
            </w:r>
            <w:r w:rsidR="001E501E">
              <w:rPr>
                <w:noProof/>
                <w:color w:val="000000"/>
                <w:szCs w:val="24"/>
                <w:lang w:val="vi-VN"/>
              </w:rPr>
              <w:br/>
            </w:r>
            <w:r>
              <w:rPr>
                <w:noProof/>
                <w:color w:val="000000"/>
                <w:szCs w:val="24"/>
                <w:lang w:val="vi-VN"/>
              </w:rPr>
              <w:t>5</w:t>
            </w:r>
            <w:r w:rsidR="00D139FE" w:rsidRPr="00CB2CFD">
              <w:rPr>
                <w:noProof/>
                <w:color w:val="000000"/>
                <w:szCs w:val="24"/>
                <w:lang w:val="vi-VN"/>
              </w:rPr>
              <w:t>.</w:t>
            </w:r>
            <w:r w:rsidR="00D139FE">
              <w:rPr>
                <w:noProof/>
                <w:color w:val="000000"/>
                <w:szCs w:val="24"/>
                <w:lang w:val="vi-VN"/>
              </w:rPr>
              <w:t>2</w:t>
            </w:r>
          </w:p>
          <w:p w14:paraId="78259F9D" w14:textId="64EC5950" w:rsidR="004162F7" w:rsidRDefault="001B139E" w:rsidP="004162F7">
            <w:pPr>
              <w:spacing w:before="60" w:after="60"/>
              <w:rPr>
                <w:noProof/>
                <w:color w:val="000000"/>
                <w:szCs w:val="24"/>
                <w:lang w:val="vi-VN"/>
              </w:rPr>
            </w:pPr>
            <w:r>
              <w:rPr>
                <w:noProof/>
                <w:color w:val="000000"/>
                <w:szCs w:val="24"/>
                <w:lang w:val="vi-VN"/>
              </w:rPr>
              <w:t>5</w:t>
            </w:r>
            <w:r w:rsidR="004162F7">
              <w:rPr>
                <w:noProof/>
                <w:color w:val="000000"/>
                <w:szCs w:val="24"/>
                <w:lang w:val="vi-VN"/>
              </w:rPr>
              <w:t>.3</w:t>
            </w:r>
          </w:p>
          <w:p w14:paraId="0072875E" w14:textId="073898EC" w:rsidR="004162F7" w:rsidRPr="00CB2CFD" w:rsidRDefault="001B139E" w:rsidP="004162F7">
            <w:pPr>
              <w:spacing w:before="60" w:after="60"/>
              <w:rPr>
                <w:noProof/>
                <w:color w:val="000000"/>
                <w:szCs w:val="24"/>
                <w:lang w:val="vi-VN"/>
              </w:rPr>
            </w:pPr>
            <w:r>
              <w:rPr>
                <w:noProof/>
                <w:color w:val="000000"/>
                <w:szCs w:val="24"/>
                <w:lang w:val="vi-VN"/>
              </w:rPr>
              <w:t>5</w:t>
            </w:r>
            <w:r w:rsidR="004162F7">
              <w:rPr>
                <w:noProof/>
                <w:color w:val="000000"/>
                <w:szCs w:val="24"/>
                <w:lang w:val="vi-VN"/>
              </w:rPr>
              <w:t>.4</w:t>
            </w:r>
          </w:p>
        </w:tc>
        <w:tc>
          <w:tcPr>
            <w:tcW w:w="5764" w:type="dxa"/>
            <w:shd w:val="clear" w:color="auto" w:fill="auto"/>
          </w:tcPr>
          <w:p w14:paraId="0B828FE9" w14:textId="77777777" w:rsidR="004162F7" w:rsidRPr="004162F7" w:rsidRDefault="004162F7" w:rsidP="004162F7">
            <w:pPr>
              <w:spacing w:before="60" w:after="60"/>
              <w:rPr>
                <w:b/>
              </w:rPr>
            </w:pPr>
            <w:proofErr w:type="spellStart"/>
            <w:r w:rsidRPr="004162F7">
              <w:rPr>
                <w:b/>
              </w:rPr>
              <w:t>Thiết</w:t>
            </w:r>
            <w:proofErr w:type="spellEnd"/>
            <w:r w:rsidRPr="004162F7">
              <w:rPr>
                <w:b/>
              </w:rPr>
              <w:t xml:space="preserve"> </w:t>
            </w:r>
            <w:proofErr w:type="spellStart"/>
            <w:r w:rsidRPr="004162F7">
              <w:rPr>
                <w:b/>
              </w:rPr>
              <w:t>kế</w:t>
            </w:r>
            <w:proofErr w:type="spellEnd"/>
            <w:r w:rsidRPr="004162F7">
              <w:rPr>
                <w:b/>
              </w:rPr>
              <w:t xml:space="preserve"> </w:t>
            </w:r>
            <w:proofErr w:type="spellStart"/>
            <w:r w:rsidRPr="004162F7">
              <w:rPr>
                <w:b/>
              </w:rPr>
              <w:t>kết</w:t>
            </w:r>
            <w:proofErr w:type="spellEnd"/>
            <w:r w:rsidRPr="004162F7">
              <w:rPr>
                <w:b/>
              </w:rPr>
              <w:t xml:space="preserve"> </w:t>
            </w:r>
            <w:proofErr w:type="spellStart"/>
            <w:r w:rsidRPr="004162F7">
              <w:rPr>
                <w:b/>
              </w:rPr>
              <w:t>cấu</w:t>
            </w:r>
            <w:proofErr w:type="spellEnd"/>
            <w:r w:rsidRPr="004162F7">
              <w:rPr>
                <w:b/>
              </w:rPr>
              <w:t xml:space="preserve"> </w:t>
            </w:r>
            <w:proofErr w:type="spellStart"/>
            <w:r w:rsidRPr="004162F7">
              <w:rPr>
                <w:b/>
              </w:rPr>
              <w:t>công</w:t>
            </w:r>
            <w:proofErr w:type="spellEnd"/>
            <w:r w:rsidRPr="004162F7">
              <w:rPr>
                <w:b/>
              </w:rPr>
              <w:t xml:space="preserve"> </w:t>
            </w:r>
            <w:proofErr w:type="spellStart"/>
            <w:r w:rsidRPr="004162F7">
              <w:rPr>
                <w:b/>
              </w:rPr>
              <w:t>trình</w:t>
            </w:r>
            <w:proofErr w:type="spellEnd"/>
            <w:r w:rsidRPr="004162F7">
              <w:rPr>
                <w:b/>
              </w:rPr>
              <w:t xml:space="preserve"> </w:t>
            </w:r>
            <w:proofErr w:type="spellStart"/>
            <w:r w:rsidRPr="004162F7">
              <w:rPr>
                <w:b/>
              </w:rPr>
              <w:t>thép</w:t>
            </w:r>
            <w:proofErr w:type="spellEnd"/>
            <w:r w:rsidRPr="004162F7">
              <w:rPr>
                <w:b/>
              </w:rPr>
              <w:t xml:space="preserve"> </w:t>
            </w:r>
            <w:proofErr w:type="spellStart"/>
            <w:r w:rsidRPr="004162F7">
              <w:rPr>
                <w:b/>
              </w:rPr>
              <w:t>bằng</w:t>
            </w:r>
            <w:proofErr w:type="spellEnd"/>
            <w:r w:rsidRPr="004162F7">
              <w:rPr>
                <w:b/>
              </w:rPr>
              <w:t xml:space="preserve"> </w:t>
            </w:r>
            <w:proofErr w:type="spellStart"/>
            <w:r w:rsidRPr="004162F7">
              <w:rPr>
                <w:b/>
              </w:rPr>
              <w:t>phần</w:t>
            </w:r>
            <w:proofErr w:type="spellEnd"/>
            <w:r w:rsidRPr="004162F7">
              <w:rPr>
                <w:b/>
              </w:rPr>
              <w:t xml:space="preserve"> </w:t>
            </w:r>
            <w:proofErr w:type="spellStart"/>
            <w:r w:rsidRPr="004162F7">
              <w:rPr>
                <w:b/>
              </w:rPr>
              <w:t>mềm</w:t>
            </w:r>
            <w:proofErr w:type="spellEnd"/>
          </w:p>
          <w:p w14:paraId="50C32DF8" w14:textId="77777777" w:rsidR="004162F7" w:rsidRDefault="004162F7" w:rsidP="004162F7">
            <w:pPr>
              <w:spacing w:before="60" w:after="60"/>
              <w:rPr>
                <w:b/>
              </w:rPr>
            </w:pPr>
            <w:proofErr w:type="spellStart"/>
            <w:r w:rsidRPr="004162F7">
              <w:rPr>
                <w:b/>
              </w:rPr>
              <w:t>Etabs</w:t>
            </w:r>
            <w:proofErr w:type="spellEnd"/>
          </w:p>
          <w:p w14:paraId="6FE0280C" w14:textId="77777777" w:rsidR="004162F7" w:rsidRPr="004162F7" w:rsidRDefault="004162F7" w:rsidP="004162F7">
            <w:pPr>
              <w:spacing w:before="60" w:after="60"/>
              <w:rPr>
                <w:szCs w:val="24"/>
                <w:lang w:val="vi-VN"/>
              </w:rPr>
            </w:pPr>
            <w:r w:rsidRPr="004162F7">
              <w:rPr>
                <w:szCs w:val="24"/>
                <w:lang w:val="vi-VN"/>
              </w:rPr>
              <w:t>Tải trọng tác dụng lên công trình.</w:t>
            </w:r>
          </w:p>
          <w:p w14:paraId="056D553D" w14:textId="77777777" w:rsidR="004162F7" w:rsidRPr="004162F7" w:rsidRDefault="004162F7" w:rsidP="004162F7">
            <w:pPr>
              <w:spacing w:before="60" w:after="60"/>
              <w:rPr>
                <w:szCs w:val="24"/>
                <w:lang w:val="vi-VN"/>
              </w:rPr>
            </w:pPr>
            <w:r w:rsidRPr="004162F7">
              <w:rPr>
                <w:szCs w:val="24"/>
                <w:lang w:val="vi-VN"/>
              </w:rPr>
              <w:t>Mô hình hóa kết cấu công trình.</w:t>
            </w:r>
          </w:p>
          <w:p w14:paraId="4E6BC8D2" w14:textId="77777777" w:rsidR="004162F7" w:rsidRPr="004162F7" w:rsidRDefault="004162F7" w:rsidP="004162F7">
            <w:pPr>
              <w:spacing w:before="60" w:after="60"/>
              <w:rPr>
                <w:szCs w:val="24"/>
                <w:lang w:val="vi-VN"/>
              </w:rPr>
            </w:pPr>
            <w:r w:rsidRPr="004162F7">
              <w:rPr>
                <w:szCs w:val="24"/>
                <w:lang w:val="vi-VN"/>
              </w:rPr>
              <w:t>Xử lý kết quả tính toán.</w:t>
            </w:r>
          </w:p>
          <w:p w14:paraId="5BA92FD8" w14:textId="1803FAF4" w:rsidR="00D139FE" w:rsidRPr="00C03A30" w:rsidRDefault="004162F7" w:rsidP="004162F7">
            <w:pPr>
              <w:spacing w:before="60" w:after="60"/>
              <w:rPr>
                <w:color w:val="000000"/>
                <w:szCs w:val="24"/>
              </w:rPr>
            </w:pPr>
            <w:r w:rsidRPr="004162F7">
              <w:rPr>
                <w:szCs w:val="24"/>
                <w:lang w:val="vi-VN"/>
              </w:rPr>
              <w:t>Thiết kế tiết diện tự động</w:t>
            </w:r>
          </w:p>
        </w:tc>
        <w:tc>
          <w:tcPr>
            <w:tcW w:w="1458" w:type="dxa"/>
            <w:shd w:val="clear" w:color="auto" w:fill="auto"/>
          </w:tcPr>
          <w:p w14:paraId="049D4B3D" w14:textId="24617188" w:rsidR="00D139FE" w:rsidRPr="00CB2CFD" w:rsidRDefault="006C3B04" w:rsidP="00CE6229">
            <w:pPr>
              <w:spacing w:before="60" w:after="60"/>
              <w:jc w:val="center"/>
              <w:rPr>
                <w:noProof/>
                <w:color w:val="000000"/>
                <w:szCs w:val="24"/>
                <w:lang w:val="vi-VN"/>
              </w:rPr>
            </w:pPr>
            <w:r>
              <w:rPr>
                <w:noProof/>
                <w:color w:val="000000"/>
                <w:szCs w:val="24"/>
                <w:lang w:val="vi-VN"/>
              </w:rPr>
              <w:t>e</w:t>
            </w:r>
          </w:p>
        </w:tc>
        <w:tc>
          <w:tcPr>
            <w:tcW w:w="833" w:type="dxa"/>
            <w:shd w:val="clear" w:color="auto" w:fill="auto"/>
          </w:tcPr>
          <w:p w14:paraId="215C0781" w14:textId="0782C834" w:rsidR="00D139FE" w:rsidRPr="00CB2CFD" w:rsidRDefault="009143D1" w:rsidP="00CE6229">
            <w:pPr>
              <w:spacing w:before="60" w:after="60"/>
              <w:jc w:val="center"/>
              <w:rPr>
                <w:noProof/>
                <w:color w:val="000000"/>
                <w:szCs w:val="24"/>
                <w:lang w:val="vi-VN"/>
              </w:rPr>
            </w:pPr>
            <w:r>
              <w:rPr>
                <w:noProof/>
                <w:color w:val="000000"/>
                <w:szCs w:val="24"/>
                <w:lang w:val="vi-VN"/>
              </w:rPr>
              <w:t>6</w:t>
            </w:r>
          </w:p>
        </w:tc>
        <w:tc>
          <w:tcPr>
            <w:tcW w:w="803" w:type="dxa"/>
            <w:shd w:val="clear" w:color="auto" w:fill="auto"/>
          </w:tcPr>
          <w:p w14:paraId="62989702" w14:textId="77777777" w:rsidR="00D139FE" w:rsidRPr="00CB2CFD" w:rsidRDefault="00D139FE" w:rsidP="00CE6229">
            <w:pPr>
              <w:spacing w:before="60" w:after="60"/>
              <w:jc w:val="center"/>
              <w:rPr>
                <w:noProof/>
                <w:color w:val="000000"/>
                <w:szCs w:val="24"/>
                <w:lang w:val="vi-VN"/>
              </w:rPr>
            </w:pPr>
            <w:r w:rsidRPr="00CB2CFD">
              <w:rPr>
                <w:noProof/>
                <w:color w:val="000000"/>
                <w:szCs w:val="24"/>
                <w:lang w:val="vi-VN"/>
              </w:rPr>
              <w:t>0</w:t>
            </w:r>
          </w:p>
        </w:tc>
      </w:tr>
    </w:tbl>
    <w:p w14:paraId="20CABBD4" w14:textId="77777777" w:rsidR="00DE012D" w:rsidRDefault="00F4064A" w:rsidP="00ED1C9C">
      <w:pPr>
        <w:spacing w:before="240" w:after="120"/>
        <w:jc w:val="both"/>
        <w:rPr>
          <w:b/>
          <w:noProof/>
          <w:color w:val="000000"/>
          <w:szCs w:val="24"/>
          <w:lang w:val="vi-VN"/>
        </w:rPr>
      </w:pPr>
      <w:r w:rsidRPr="00CB2CFD">
        <w:rPr>
          <w:b/>
          <w:noProof/>
          <w:color w:val="000000"/>
          <w:szCs w:val="24"/>
          <w:lang w:val="vi-VN"/>
        </w:rPr>
        <w:t>6</w:t>
      </w:r>
      <w:r w:rsidR="0019615D" w:rsidRPr="00CB2CFD">
        <w:rPr>
          <w:b/>
          <w:noProof/>
          <w:color w:val="000000"/>
          <w:szCs w:val="24"/>
          <w:lang w:val="vi-VN"/>
        </w:rPr>
        <w:t xml:space="preserve">. Tài liệu </w:t>
      </w:r>
      <w:r w:rsidR="00AB6B6D" w:rsidRPr="00CB2CFD">
        <w:rPr>
          <w:b/>
          <w:noProof/>
          <w:color w:val="000000"/>
          <w:szCs w:val="24"/>
          <w:lang w:val="vi-VN"/>
        </w:rPr>
        <w:t>dạy và học</w:t>
      </w:r>
      <w:r w:rsidR="00C45FE9" w:rsidRPr="00CB2CFD">
        <w:rPr>
          <w:b/>
          <w:noProof/>
          <w:color w:val="000000"/>
          <w:szCs w:val="24"/>
          <w:lang w:val="vi-VN"/>
        </w:rPr>
        <w:t>:</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33"/>
        <w:gridCol w:w="1792"/>
        <w:gridCol w:w="840"/>
        <w:gridCol w:w="1265"/>
        <w:gridCol w:w="1594"/>
        <w:gridCol w:w="834"/>
        <w:gridCol w:w="875"/>
      </w:tblGrid>
      <w:tr w:rsidR="0007631B" w:rsidRPr="00692536" w14:paraId="6C28F49E" w14:textId="77777777" w:rsidTr="0007631B">
        <w:tc>
          <w:tcPr>
            <w:tcW w:w="708" w:type="dxa"/>
            <w:vMerge w:val="restart"/>
            <w:vAlign w:val="center"/>
          </w:tcPr>
          <w:p w14:paraId="1C946E3D" w14:textId="77777777" w:rsidR="00DE012D" w:rsidRPr="00D874DF" w:rsidRDefault="00DE012D" w:rsidP="00CE6229">
            <w:pPr>
              <w:spacing w:before="60" w:after="60"/>
              <w:jc w:val="center"/>
              <w:rPr>
                <w:i/>
                <w:szCs w:val="24"/>
              </w:rPr>
            </w:pPr>
            <w:r w:rsidRPr="00D874DF">
              <w:rPr>
                <w:i/>
                <w:color w:val="000000"/>
                <w:szCs w:val="24"/>
              </w:rPr>
              <w:t>STT</w:t>
            </w:r>
          </w:p>
        </w:tc>
        <w:tc>
          <w:tcPr>
            <w:tcW w:w="1733" w:type="dxa"/>
            <w:vMerge w:val="restart"/>
            <w:vAlign w:val="center"/>
          </w:tcPr>
          <w:p w14:paraId="0555D2CF" w14:textId="77777777" w:rsidR="00DE012D" w:rsidRPr="00D874DF" w:rsidRDefault="00DE012D" w:rsidP="00CE6229">
            <w:pPr>
              <w:spacing w:before="60" w:after="60"/>
              <w:jc w:val="center"/>
              <w:rPr>
                <w:i/>
                <w:szCs w:val="24"/>
              </w:rPr>
            </w:pPr>
            <w:proofErr w:type="spellStart"/>
            <w:r w:rsidRPr="00D874DF">
              <w:rPr>
                <w:i/>
                <w:szCs w:val="24"/>
              </w:rPr>
              <w:t>Tên</w:t>
            </w:r>
            <w:proofErr w:type="spellEnd"/>
            <w:r w:rsidRPr="00D874DF">
              <w:rPr>
                <w:i/>
                <w:szCs w:val="24"/>
              </w:rPr>
              <w:t xml:space="preserve"> </w:t>
            </w:r>
            <w:proofErr w:type="spellStart"/>
            <w:r w:rsidRPr="00D874DF">
              <w:rPr>
                <w:i/>
                <w:szCs w:val="24"/>
              </w:rPr>
              <w:t>tác</w:t>
            </w:r>
            <w:proofErr w:type="spellEnd"/>
            <w:r w:rsidRPr="00D874DF">
              <w:rPr>
                <w:i/>
                <w:szCs w:val="24"/>
              </w:rPr>
              <w:t xml:space="preserve"> </w:t>
            </w:r>
            <w:proofErr w:type="spellStart"/>
            <w:r w:rsidRPr="00D874DF">
              <w:rPr>
                <w:i/>
                <w:szCs w:val="24"/>
              </w:rPr>
              <w:t>giả</w:t>
            </w:r>
            <w:proofErr w:type="spellEnd"/>
          </w:p>
        </w:tc>
        <w:tc>
          <w:tcPr>
            <w:tcW w:w="1792" w:type="dxa"/>
            <w:vMerge w:val="restart"/>
            <w:vAlign w:val="center"/>
          </w:tcPr>
          <w:p w14:paraId="48850EF7" w14:textId="77777777" w:rsidR="00DE012D" w:rsidRPr="00D874DF" w:rsidRDefault="00DE012D" w:rsidP="00CE6229">
            <w:pPr>
              <w:spacing w:before="60" w:after="60"/>
              <w:jc w:val="center"/>
              <w:rPr>
                <w:i/>
                <w:szCs w:val="24"/>
              </w:rPr>
            </w:pPr>
            <w:proofErr w:type="spellStart"/>
            <w:r w:rsidRPr="00D874DF">
              <w:rPr>
                <w:i/>
                <w:szCs w:val="24"/>
              </w:rPr>
              <w:t>Tên</w:t>
            </w:r>
            <w:proofErr w:type="spellEnd"/>
            <w:r w:rsidRPr="00D874DF">
              <w:rPr>
                <w:i/>
                <w:szCs w:val="24"/>
              </w:rPr>
              <w:t xml:space="preserve"> </w:t>
            </w:r>
            <w:proofErr w:type="spellStart"/>
            <w:r w:rsidRPr="00D874DF">
              <w:rPr>
                <w:i/>
                <w:szCs w:val="24"/>
              </w:rPr>
              <w:t>tài</w:t>
            </w:r>
            <w:proofErr w:type="spellEnd"/>
            <w:r w:rsidRPr="00D874DF">
              <w:rPr>
                <w:i/>
                <w:szCs w:val="24"/>
              </w:rPr>
              <w:t xml:space="preserve"> </w:t>
            </w:r>
            <w:proofErr w:type="spellStart"/>
            <w:r w:rsidRPr="00D874DF">
              <w:rPr>
                <w:i/>
                <w:szCs w:val="24"/>
              </w:rPr>
              <w:t>liệu</w:t>
            </w:r>
            <w:proofErr w:type="spellEnd"/>
          </w:p>
        </w:tc>
        <w:tc>
          <w:tcPr>
            <w:tcW w:w="840" w:type="dxa"/>
            <w:vMerge w:val="restart"/>
            <w:vAlign w:val="center"/>
          </w:tcPr>
          <w:p w14:paraId="339BE350" w14:textId="77777777" w:rsidR="00DE012D" w:rsidRPr="00D874DF" w:rsidRDefault="00DE012D" w:rsidP="00CE6229">
            <w:pPr>
              <w:spacing w:before="60" w:after="60"/>
              <w:jc w:val="center"/>
              <w:rPr>
                <w:i/>
                <w:szCs w:val="24"/>
              </w:rPr>
            </w:pPr>
            <w:proofErr w:type="spellStart"/>
            <w:r w:rsidRPr="00D874DF">
              <w:rPr>
                <w:i/>
                <w:szCs w:val="24"/>
              </w:rPr>
              <w:t>Năm</w:t>
            </w:r>
            <w:proofErr w:type="spellEnd"/>
            <w:r w:rsidRPr="00D874DF">
              <w:rPr>
                <w:i/>
                <w:szCs w:val="24"/>
              </w:rPr>
              <w:t xml:space="preserve"> </w:t>
            </w:r>
            <w:proofErr w:type="spellStart"/>
            <w:r w:rsidRPr="00D874DF">
              <w:rPr>
                <w:i/>
                <w:szCs w:val="24"/>
              </w:rPr>
              <w:t>xuất</w:t>
            </w:r>
            <w:proofErr w:type="spellEnd"/>
            <w:r w:rsidRPr="00D874DF">
              <w:rPr>
                <w:i/>
                <w:szCs w:val="24"/>
              </w:rPr>
              <w:t xml:space="preserve"> </w:t>
            </w:r>
            <w:proofErr w:type="spellStart"/>
            <w:r w:rsidRPr="00D874DF">
              <w:rPr>
                <w:i/>
                <w:szCs w:val="24"/>
              </w:rPr>
              <w:t>bản</w:t>
            </w:r>
            <w:proofErr w:type="spellEnd"/>
          </w:p>
        </w:tc>
        <w:tc>
          <w:tcPr>
            <w:tcW w:w="1265" w:type="dxa"/>
            <w:vMerge w:val="restart"/>
            <w:vAlign w:val="center"/>
          </w:tcPr>
          <w:p w14:paraId="7E6C35C5" w14:textId="77777777" w:rsidR="00DE012D" w:rsidRPr="00D874DF" w:rsidRDefault="00DE012D" w:rsidP="00CE6229">
            <w:pPr>
              <w:spacing w:before="60" w:after="60"/>
              <w:jc w:val="center"/>
              <w:rPr>
                <w:i/>
                <w:szCs w:val="24"/>
              </w:rPr>
            </w:pPr>
            <w:proofErr w:type="spellStart"/>
            <w:r w:rsidRPr="00D874DF">
              <w:rPr>
                <w:i/>
                <w:szCs w:val="24"/>
              </w:rPr>
              <w:t>Nhà</w:t>
            </w:r>
            <w:proofErr w:type="spellEnd"/>
            <w:r w:rsidRPr="00D874DF">
              <w:rPr>
                <w:i/>
                <w:szCs w:val="24"/>
              </w:rPr>
              <w:t xml:space="preserve"> </w:t>
            </w:r>
            <w:proofErr w:type="spellStart"/>
            <w:r w:rsidRPr="00D874DF">
              <w:rPr>
                <w:i/>
                <w:szCs w:val="24"/>
              </w:rPr>
              <w:t>xuất</w:t>
            </w:r>
            <w:proofErr w:type="spellEnd"/>
            <w:r w:rsidRPr="00D874DF">
              <w:rPr>
                <w:i/>
                <w:szCs w:val="24"/>
              </w:rPr>
              <w:t xml:space="preserve"> </w:t>
            </w:r>
            <w:proofErr w:type="spellStart"/>
            <w:r w:rsidRPr="00D874DF">
              <w:rPr>
                <w:i/>
                <w:szCs w:val="24"/>
              </w:rPr>
              <w:t>bản</w:t>
            </w:r>
            <w:proofErr w:type="spellEnd"/>
          </w:p>
        </w:tc>
        <w:tc>
          <w:tcPr>
            <w:tcW w:w="1594" w:type="dxa"/>
            <w:vMerge w:val="restart"/>
            <w:vAlign w:val="center"/>
          </w:tcPr>
          <w:p w14:paraId="1857D23C" w14:textId="77777777" w:rsidR="00DE012D" w:rsidRPr="00D874DF" w:rsidRDefault="00DE012D" w:rsidP="00CE6229">
            <w:pPr>
              <w:spacing w:before="60" w:after="60"/>
              <w:jc w:val="center"/>
              <w:rPr>
                <w:i/>
                <w:szCs w:val="24"/>
              </w:rPr>
            </w:pPr>
            <w:proofErr w:type="spellStart"/>
            <w:r w:rsidRPr="00D874DF">
              <w:rPr>
                <w:i/>
                <w:szCs w:val="24"/>
              </w:rPr>
              <w:t>Địa</w:t>
            </w:r>
            <w:proofErr w:type="spellEnd"/>
            <w:r w:rsidRPr="00D874DF">
              <w:rPr>
                <w:i/>
                <w:szCs w:val="24"/>
              </w:rPr>
              <w:t xml:space="preserve"> </w:t>
            </w:r>
            <w:proofErr w:type="spellStart"/>
            <w:r w:rsidRPr="00D874DF">
              <w:rPr>
                <w:i/>
                <w:szCs w:val="24"/>
              </w:rPr>
              <w:t>chỉ</w:t>
            </w:r>
            <w:proofErr w:type="spellEnd"/>
            <w:r w:rsidRPr="00D874DF">
              <w:rPr>
                <w:i/>
                <w:szCs w:val="24"/>
              </w:rPr>
              <w:t xml:space="preserve"> </w:t>
            </w:r>
            <w:proofErr w:type="spellStart"/>
            <w:r w:rsidRPr="00D874DF">
              <w:rPr>
                <w:i/>
                <w:szCs w:val="24"/>
              </w:rPr>
              <w:t>khai</w:t>
            </w:r>
            <w:proofErr w:type="spellEnd"/>
            <w:r w:rsidRPr="00D874DF">
              <w:rPr>
                <w:i/>
                <w:szCs w:val="24"/>
              </w:rPr>
              <w:t xml:space="preserve"> </w:t>
            </w:r>
            <w:proofErr w:type="spellStart"/>
            <w:r w:rsidRPr="00D874DF">
              <w:rPr>
                <w:i/>
                <w:szCs w:val="24"/>
              </w:rPr>
              <w:t>thác</w:t>
            </w:r>
            <w:proofErr w:type="spellEnd"/>
            <w:r w:rsidRPr="00D874DF">
              <w:rPr>
                <w:i/>
                <w:szCs w:val="24"/>
              </w:rPr>
              <w:t xml:space="preserve"> </w:t>
            </w:r>
            <w:proofErr w:type="spellStart"/>
            <w:r w:rsidRPr="00D874DF">
              <w:rPr>
                <w:i/>
                <w:szCs w:val="24"/>
              </w:rPr>
              <w:t>tài</w:t>
            </w:r>
            <w:proofErr w:type="spellEnd"/>
            <w:r w:rsidRPr="00D874DF">
              <w:rPr>
                <w:i/>
                <w:szCs w:val="24"/>
              </w:rPr>
              <w:t xml:space="preserve"> </w:t>
            </w:r>
            <w:proofErr w:type="spellStart"/>
            <w:r w:rsidRPr="00D874DF">
              <w:rPr>
                <w:i/>
                <w:szCs w:val="24"/>
              </w:rPr>
              <w:t>liệu</w:t>
            </w:r>
            <w:proofErr w:type="spellEnd"/>
          </w:p>
        </w:tc>
        <w:tc>
          <w:tcPr>
            <w:tcW w:w="1709" w:type="dxa"/>
            <w:gridSpan w:val="2"/>
            <w:vAlign w:val="center"/>
          </w:tcPr>
          <w:p w14:paraId="7C291173" w14:textId="77777777" w:rsidR="00DE012D" w:rsidRPr="00D874DF" w:rsidRDefault="00DE012D" w:rsidP="00CE6229">
            <w:pPr>
              <w:spacing w:before="60" w:after="60"/>
              <w:jc w:val="center"/>
              <w:rPr>
                <w:i/>
                <w:szCs w:val="24"/>
              </w:rPr>
            </w:pPr>
            <w:proofErr w:type="spellStart"/>
            <w:r w:rsidRPr="00D874DF">
              <w:rPr>
                <w:i/>
                <w:szCs w:val="24"/>
              </w:rPr>
              <w:t>Mục</w:t>
            </w:r>
            <w:proofErr w:type="spellEnd"/>
            <w:r w:rsidRPr="00D874DF">
              <w:rPr>
                <w:i/>
                <w:szCs w:val="24"/>
              </w:rPr>
              <w:t xml:space="preserve"> </w:t>
            </w:r>
            <w:proofErr w:type="spellStart"/>
            <w:r w:rsidRPr="00D874DF">
              <w:rPr>
                <w:i/>
                <w:szCs w:val="24"/>
              </w:rPr>
              <w:t>đích</w:t>
            </w:r>
            <w:proofErr w:type="spellEnd"/>
            <w:r w:rsidRPr="00D874DF">
              <w:rPr>
                <w:i/>
                <w:szCs w:val="24"/>
              </w:rPr>
              <w:t xml:space="preserve"> </w:t>
            </w:r>
          </w:p>
          <w:p w14:paraId="4E8F57D2" w14:textId="77777777" w:rsidR="00DE012D" w:rsidRPr="00D874DF" w:rsidRDefault="00DE012D" w:rsidP="00CE6229">
            <w:pPr>
              <w:spacing w:before="60" w:after="60"/>
              <w:jc w:val="center"/>
              <w:rPr>
                <w:i/>
                <w:szCs w:val="24"/>
              </w:rPr>
            </w:pPr>
            <w:proofErr w:type="spellStart"/>
            <w:r w:rsidRPr="00D874DF">
              <w:rPr>
                <w:i/>
                <w:szCs w:val="24"/>
              </w:rPr>
              <w:t>sử</w:t>
            </w:r>
            <w:proofErr w:type="spellEnd"/>
            <w:r w:rsidRPr="00D874DF">
              <w:rPr>
                <w:i/>
                <w:szCs w:val="24"/>
              </w:rPr>
              <w:t xml:space="preserve"> </w:t>
            </w:r>
            <w:proofErr w:type="spellStart"/>
            <w:r w:rsidRPr="00D874DF">
              <w:rPr>
                <w:i/>
                <w:szCs w:val="24"/>
              </w:rPr>
              <w:t>dụng</w:t>
            </w:r>
            <w:proofErr w:type="spellEnd"/>
          </w:p>
        </w:tc>
      </w:tr>
      <w:tr w:rsidR="0007631B" w:rsidRPr="00692536" w14:paraId="4020AF55" w14:textId="77777777" w:rsidTr="0007631B">
        <w:tc>
          <w:tcPr>
            <w:tcW w:w="708" w:type="dxa"/>
            <w:vMerge/>
            <w:vAlign w:val="center"/>
          </w:tcPr>
          <w:p w14:paraId="7A3D4FB9" w14:textId="77777777" w:rsidR="00DE012D" w:rsidRPr="00D874DF" w:rsidRDefault="00DE012D" w:rsidP="00CE6229">
            <w:pPr>
              <w:spacing w:before="60" w:after="60"/>
              <w:jc w:val="center"/>
              <w:rPr>
                <w:i/>
                <w:szCs w:val="24"/>
              </w:rPr>
            </w:pPr>
          </w:p>
        </w:tc>
        <w:tc>
          <w:tcPr>
            <w:tcW w:w="1733" w:type="dxa"/>
            <w:vMerge/>
            <w:vAlign w:val="center"/>
          </w:tcPr>
          <w:p w14:paraId="1D287601" w14:textId="77777777" w:rsidR="00DE012D" w:rsidRPr="00D874DF" w:rsidRDefault="00DE012D" w:rsidP="00CE6229">
            <w:pPr>
              <w:spacing w:before="60" w:after="60"/>
              <w:jc w:val="center"/>
              <w:rPr>
                <w:i/>
                <w:szCs w:val="24"/>
              </w:rPr>
            </w:pPr>
          </w:p>
        </w:tc>
        <w:tc>
          <w:tcPr>
            <w:tcW w:w="1792" w:type="dxa"/>
            <w:vMerge/>
            <w:vAlign w:val="center"/>
          </w:tcPr>
          <w:p w14:paraId="3443B957" w14:textId="77777777" w:rsidR="00DE012D" w:rsidRPr="00D874DF" w:rsidRDefault="00DE012D" w:rsidP="00CE6229">
            <w:pPr>
              <w:spacing w:before="60" w:after="60"/>
              <w:jc w:val="center"/>
              <w:rPr>
                <w:i/>
                <w:szCs w:val="24"/>
              </w:rPr>
            </w:pPr>
          </w:p>
        </w:tc>
        <w:tc>
          <w:tcPr>
            <w:tcW w:w="840" w:type="dxa"/>
            <w:vMerge/>
            <w:vAlign w:val="center"/>
          </w:tcPr>
          <w:p w14:paraId="252A0231" w14:textId="77777777" w:rsidR="00DE012D" w:rsidRPr="00D874DF" w:rsidRDefault="00DE012D" w:rsidP="00CE6229">
            <w:pPr>
              <w:spacing w:before="60" w:after="60"/>
              <w:jc w:val="center"/>
              <w:rPr>
                <w:i/>
                <w:szCs w:val="24"/>
              </w:rPr>
            </w:pPr>
          </w:p>
        </w:tc>
        <w:tc>
          <w:tcPr>
            <w:tcW w:w="1265" w:type="dxa"/>
            <w:vMerge/>
            <w:vAlign w:val="center"/>
          </w:tcPr>
          <w:p w14:paraId="57A2E57F" w14:textId="77777777" w:rsidR="00DE012D" w:rsidRPr="00D874DF" w:rsidRDefault="00DE012D" w:rsidP="00CE6229">
            <w:pPr>
              <w:spacing w:before="60" w:after="60"/>
              <w:jc w:val="center"/>
              <w:rPr>
                <w:i/>
                <w:szCs w:val="24"/>
              </w:rPr>
            </w:pPr>
          </w:p>
        </w:tc>
        <w:tc>
          <w:tcPr>
            <w:tcW w:w="1594" w:type="dxa"/>
            <w:vMerge/>
            <w:vAlign w:val="center"/>
          </w:tcPr>
          <w:p w14:paraId="1F4B0EDB" w14:textId="77777777" w:rsidR="00DE012D" w:rsidRPr="00D874DF" w:rsidRDefault="00DE012D" w:rsidP="00CE6229">
            <w:pPr>
              <w:spacing w:before="60" w:after="60"/>
              <w:jc w:val="center"/>
              <w:rPr>
                <w:i/>
                <w:szCs w:val="24"/>
              </w:rPr>
            </w:pPr>
          </w:p>
        </w:tc>
        <w:tc>
          <w:tcPr>
            <w:tcW w:w="834" w:type="dxa"/>
            <w:vAlign w:val="center"/>
          </w:tcPr>
          <w:p w14:paraId="1D85B99C" w14:textId="77777777" w:rsidR="00DE012D" w:rsidRPr="00D874DF" w:rsidRDefault="00DE012D" w:rsidP="00CE6229">
            <w:pPr>
              <w:spacing w:before="60" w:after="60"/>
              <w:jc w:val="center"/>
              <w:rPr>
                <w:i/>
                <w:szCs w:val="24"/>
              </w:rPr>
            </w:pPr>
            <w:proofErr w:type="spellStart"/>
            <w:r w:rsidRPr="00D874DF">
              <w:rPr>
                <w:i/>
                <w:szCs w:val="24"/>
              </w:rPr>
              <w:t>Tài</w:t>
            </w:r>
            <w:proofErr w:type="spellEnd"/>
            <w:r w:rsidRPr="00D874DF">
              <w:rPr>
                <w:i/>
                <w:szCs w:val="24"/>
              </w:rPr>
              <w:t xml:space="preserve"> </w:t>
            </w:r>
            <w:proofErr w:type="spellStart"/>
            <w:r w:rsidRPr="00D874DF">
              <w:rPr>
                <w:i/>
                <w:szCs w:val="24"/>
              </w:rPr>
              <w:t>liệu</w:t>
            </w:r>
            <w:proofErr w:type="spellEnd"/>
            <w:r w:rsidRPr="00D874DF">
              <w:rPr>
                <w:i/>
                <w:szCs w:val="24"/>
              </w:rPr>
              <w:t xml:space="preserve"> </w:t>
            </w:r>
            <w:proofErr w:type="spellStart"/>
            <w:r w:rsidRPr="00D874DF">
              <w:rPr>
                <w:i/>
                <w:szCs w:val="24"/>
              </w:rPr>
              <w:t>chính</w:t>
            </w:r>
            <w:proofErr w:type="spellEnd"/>
          </w:p>
        </w:tc>
        <w:tc>
          <w:tcPr>
            <w:tcW w:w="875" w:type="dxa"/>
            <w:vAlign w:val="center"/>
          </w:tcPr>
          <w:p w14:paraId="2E2E452E" w14:textId="77777777" w:rsidR="00DE012D" w:rsidRPr="00D874DF" w:rsidRDefault="00DE012D" w:rsidP="00CE6229">
            <w:pPr>
              <w:spacing w:before="60" w:after="60"/>
              <w:jc w:val="center"/>
              <w:rPr>
                <w:i/>
                <w:szCs w:val="24"/>
              </w:rPr>
            </w:pPr>
            <w:proofErr w:type="spellStart"/>
            <w:r w:rsidRPr="00D874DF">
              <w:rPr>
                <w:i/>
                <w:szCs w:val="24"/>
              </w:rPr>
              <w:t>Tham</w:t>
            </w:r>
            <w:proofErr w:type="spellEnd"/>
            <w:r w:rsidRPr="00D874DF">
              <w:rPr>
                <w:i/>
                <w:szCs w:val="24"/>
              </w:rPr>
              <w:t xml:space="preserve"> </w:t>
            </w:r>
            <w:proofErr w:type="spellStart"/>
            <w:r w:rsidRPr="00D874DF">
              <w:rPr>
                <w:i/>
                <w:szCs w:val="24"/>
              </w:rPr>
              <w:t>khảo</w:t>
            </w:r>
            <w:proofErr w:type="spellEnd"/>
          </w:p>
        </w:tc>
      </w:tr>
      <w:tr w:rsidR="00A72073" w:rsidRPr="00692536" w14:paraId="05D083A4" w14:textId="77777777" w:rsidTr="0007631B">
        <w:tc>
          <w:tcPr>
            <w:tcW w:w="708" w:type="dxa"/>
            <w:vAlign w:val="center"/>
          </w:tcPr>
          <w:p w14:paraId="131A1994" w14:textId="34FAB819" w:rsidR="00A72073" w:rsidRPr="00692536" w:rsidRDefault="00A72073" w:rsidP="00A72073">
            <w:pPr>
              <w:spacing w:before="60" w:after="60"/>
              <w:jc w:val="center"/>
              <w:rPr>
                <w:szCs w:val="24"/>
              </w:rPr>
            </w:pPr>
            <w:r>
              <w:rPr>
                <w:szCs w:val="24"/>
              </w:rPr>
              <w:t>1</w:t>
            </w:r>
          </w:p>
        </w:tc>
        <w:tc>
          <w:tcPr>
            <w:tcW w:w="1733" w:type="dxa"/>
            <w:vAlign w:val="center"/>
          </w:tcPr>
          <w:p w14:paraId="6B53F0FE" w14:textId="16A08A72" w:rsidR="00A72073" w:rsidRPr="0007631B" w:rsidRDefault="00A72073" w:rsidP="00A72073">
            <w:pPr>
              <w:spacing w:before="60" w:after="60"/>
              <w:rPr>
                <w:szCs w:val="24"/>
              </w:rPr>
            </w:pPr>
            <w:proofErr w:type="spellStart"/>
            <w:r w:rsidRPr="00A72073">
              <w:rPr>
                <w:szCs w:val="24"/>
              </w:rPr>
              <w:t>Trần</w:t>
            </w:r>
            <w:proofErr w:type="spellEnd"/>
            <w:r w:rsidRPr="00A72073">
              <w:rPr>
                <w:szCs w:val="24"/>
              </w:rPr>
              <w:t xml:space="preserve"> Anh </w:t>
            </w:r>
            <w:proofErr w:type="spellStart"/>
            <w:r w:rsidRPr="00A72073">
              <w:rPr>
                <w:szCs w:val="24"/>
              </w:rPr>
              <w:t>Bình</w:t>
            </w:r>
            <w:proofErr w:type="spellEnd"/>
          </w:p>
        </w:tc>
        <w:tc>
          <w:tcPr>
            <w:tcW w:w="1792" w:type="dxa"/>
            <w:vAlign w:val="center"/>
          </w:tcPr>
          <w:p w14:paraId="0E514340" w14:textId="27EC0651" w:rsidR="00A72073" w:rsidRPr="0007631B" w:rsidRDefault="00A72073" w:rsidP="00A72073">
            <w:pPr>
              <w:spacing w:before="60" w:after="60"/>
              <w:jc w:val="both"/>
              <w:rPr>
                <w:szCs w:val="24"/>
              </w:rPr>
            </w:pPr>
            <w:proofErr w:type="spellStart"/>
            <w:r w:rsidRPr="00A72073">
              <w:rPr>
                <w:szCs w:val="24"/>
              </w:rPr>
              <w:t>Ứng</w:t>
            </w:r>
            <w:proofErr w:type="spellEnd"/>
            <w:r w:rsidRPr="00A72073">
              <w:rPr>
                <w:szCs w:val="24"/>
              </w:rPr>
              <w:t xml:space="preserve"> </w:t>
            </w:r>
            <w:proofErr w:type="spellStart"/>
            <w:r w:rsidRPr="00A72073">
              <w:rPr>
                <w:szCs w:val="24"/>
              </w:rPr>
              <w:t>dụng</w:t>
            </w:r>
            <w:proofErr w:type="spellEnd"/>
            <w:r w:rsidRPr="00A72073">
              <w:rPr>
                <w:szCs w:val="24"/>
              </w:rPr>
              <w:t xml:space="preserve"> CSI ETABS 2015 </w:t>
            </w:r>
            <w:proofErr w:type="spellStart"/>
            <w:r w:rsidRPr="00A72073">
              <w:rPr>
                <w:szCs w:val="24"/>
              </w:rPr>
              <w:t>trong</w:t>
            </w:r>
            <w:proofErr w:type="spellEnd"/>
            <w:r w:rsidRPr="00A72073">
              <w:rPr>
                <w:szCs w:val="24"/>
              </w:rPr>
              <w:t xml:space="preserve"> </w:t>
            </w:r>
            <w:proofErr w:type="spellStart"/>
            <w:r w:rsidRPr="00A72073">
              <w:rPr>
                <w:szCs w:val="24"/>
              </w:rPr>
              <w:t>phân</w:t>
            </w:r>
            <w:proofErr w:type="spellEnd"/>
            <w:r w:rsidRPr="00A72073">
              <w:rPr>
                <w:szCs w:val="24"/>
              </w:rPr>
              <w:t xml:space="preserve"> </w:t>
            </w:r>
            <w:proofErr w:type="spellStart"/>
            <w:r w:rsidRPr="00A72073">
              <w:rPr>
                <w:szCs w:val="24"/>
              </w:rPr>
              <w:t>tích</w:t>
            </w:r>
            <w:proofErr w:type="spellEnd"/>
            <w:r w:rsidRPr="00A72073">
              <w:rPr>
                <w:szCs w:val="24"/>
              </w:rPr>
              <w:t xml:space="preserve"> </w:t>
            </w:r>
            <w:proofErr w:type="spellStart"/>
            <w:r w:rsidRPr="00A72073">
              <w:rPr>
                <w:szCs w:val="24"/>
              </w:rPr>
              <w:t>kết</w:t>
            </w:r>
            <w:proofErr w:type="spellEnd"/>
            <w:r w:rsidRPr="00A72073">
              <w:rPr>
                <w:szCs w:val="24"/>
              </w:rPr>
              <w:t xml:space="preserve"> </w:t>
            </w:r>
            <w:proofErr w:type="spellStart"/>
            <w:r w:rsidRPr="00A72073">
              <w:rPr>
                <w:szCs w:val="24"/>
              </w:rPr>
              <w:t>cấu</w:t>
            </w:r>
            <w:proofErr w:type="spellEnd"/>
            <w:r w:rsidRPr="00A72073">
              <w:rPr>
                <w:szCs w:val="24"/>
              </w:rPr>
              <w:t xml:space="preserve"> </w:t>
            </w:r>
            <w:proofErr w:type="spellStart"/>
            <w:r w:rsidRPr="00A72073">
              <w:rPr>
                <w:szCs w:val="24"/>
              </w:rPr>
              <w:t>công</w:t>
            </w:r>
            <w:proofErr w:type="spellEnd"/>
            <w:r w:rsidRPr="00A72073">
              <w:rPr>
                <w:szCs w:val="24"/>
              </w:rPr>
              <w:t xml:space="preserve"> </w:t>
            </w:r>
            <w:proofErr w:type="spellStart"/>
            <w:r w:rsidRPr="00A72073">
              <w:rPr>
                <w:szCs w:val="24"/>
              </w:rPr>
              <w:t>trình</w:t>
            </w:r>
            <w:proofErr w:type="spellEnd"/>
          </w:p>
        </w:tc>
        <w:tc>
          <w:tcPr>
            <w:tcW w:w="840" w:type="dxa"/>
            <w:vAlign w:val="center"/>
          </w:tcPr>
          <w:p w14:paraId="5E8DB535" w14:textId="24BB0F2B" w:rsidR="00A72073" w:rsidRDefault="00A72073" w:rsidP="00A72073">
            <w:pPr>
              <w:spacing w:before="60" w:after="60"/>
              <w:jc w:val="center"/>
              <w:rPr>
                <w:szCs w:val="24"/>
              </w:rPr>
            </w:pPr>
            <w:r>
              <w:rPr>
                <w:szCs w:val="24"/>
              </w:rPr>
              <w:t>2017</w:t>
            </w:r>
          </w:p>
        </w:tc>
        <w:tc>
          <w:tcPr>
            <w:tcW w:w="1265" w:type="dxa"/>
            <w:vAlign w:val="center"/>
          </w:tcPr>
          <w:p w14:paraId="7D6D8C9D" w14:textId="3741B1DF" w:rsidR="00A72073" w:rsidRPr="0007631B" w:rsidRDefault="00A72073" w:rsidP="00A72073">
            <w:pPr>
              <w:spacing w:before="60" w:after="60"/>
              <w:jc w:val="center"/>
              <w:rPr>
                <w:szCs w:val="24"/>
              </w:rPr>
            </w:pPr>
            <w:proofErr w:type="spellStart"/>
            <w:r>
              <w:rPr>
                <w:szCs w:val="24"/>
              </w:rPr>
              <w:t>Nhà</w:t>
            </w:r>
            <w:proofErr w:type="spellEnd"/>
            <w:r>
              <w:rPr>
                <w:szCs w:val="24"/>
                <w:lang w:val="vi-VN"/>
              </w:rPr>
              <w:t xml:space="preserve"> xuất bản Xây dựng</w:t>
            </w:r>
          </w:p>
        </w:tc>
        <w:tc>
          <w:tcPr>
            <w:tcW w:w="1594" w:type="dxa"/>
            <w:vAlign w:val="center"/>
          </w:tcPr>
          <w:p w14:paraId="6EB8657C" w14:textId="6E519C43" w:rsidR="00A72073" w:rsidRDefault="00A72073" w:rsidP="00A72073">
            <w:pPr>
              <w:spacing w:before="60" w:after="60"/>
              <w:jc w:val="center"/>
              <w:rPr>
                <w:szCs w:val="24"/>
              </w:rPr>
            </w:pPr>
            <w:proofErr w:type="spellStart"/>
            <w:r>
              <w:rPr>
                <w:szCs w:val="24"/>
              </w:rPr>
              <w:t>Thư</w:t>
            </w:r>
            <w:proofErr w:type="spellEnd"/>
            <w:r>
              <w:rPr>
                <w:szCs w:val="24"/>
                <w:lang w:val="vi-VN"/>
              </w:rPr>
              <w:t xml:space="preserve"> viện</w:t>
            </w:r>
          </w:p>
        </w:tc>
        <w:tc>
          <w:tcPr>
            <w:tcW w:w="834" w:type="dxa"/>
            <w:vAlign w:val="center"/>
          </w:tcPr>
          <w:p w14:paraId="331A2907" w14:textId="4BE4B7E4" w:rsidR="00A72073" w:rsidRDefault="00A72073" w:rsidP="00A72073">
            <w:pPr>
              <w:spacing w:before="60" w:after="60"/>
              <w:jc w:val="center"/>
              <w:rPr>
                <w:szCs w:val="24"/>
              </w:rPr>
            </w:pPr>
            <w:r>
              <w:rPr>
                <w:szCs w:val="24"/>
              </w:rPr>
              <w:t>x</w:t>
            </w:r>
          </w:p>
        </w:tc>
        <w:tc>
          <w:tcPr>
            <w:tcW w:w="875" w:type="dxa"/>
            <w:vAlign w:val="center"/>
          </w:tcPr>
          <w:p w14:paraId="0DA4C970" w14:textId="77777777" w:rsidR="00A72073" w:rsidRPr="003D7E48" w:rsidRDefault="00A72073" w:rsidP="00A72073">
            <w:pPr>
              <w:spacing w:before="60" w:after="60"/>
              <w:jc w:val="center"/>
              <w:rPr>
                <w:szCs w:val="24"/>
              </w:rPr>
            </w:pPr>
          </w:p>
        </w:tc>
      </w:tr>
      <w:tr w:rsidR="0007631B" w:rsidRPr="00692536" w14:paraId="37FCF019" w14:textId="77777777" w:rsidTr="0007631B">
        <w:tc>
          <w:tcPr>
            <w:tcW w:w="708" w:type="dxa"/>
            <w:vAlign w:val="center"/>
          </w:tcPr>
          <w:p w14:paraId="40F31D81" w14:textId="50E3EF79" w:rsidR="00DE012D" w:rsidRPr="00692536" w:rsidRDefault="00A72073" w:rsidP="00CE6229">
            <w:pPr>
              <w:spacing w:before="60" w:after="60"/>
              <w:jc w:val="center"/>
              <w:rPr>
                <w:szCs w:val="24"/>
              </w:rPr>
            </w:pPr>
            <w:r>
              <w:rPr>
                <w:szCs w:val="24"/>
              </w:rPr>
              <w:t>2</w:t>
            </w:r>
          </w:p>
        </w:tc>
        <w:tc>
          <w:tcPr>
            <w:tcW w:w="1733" w:type="dxa"/>
            <w:vAlign w:val="center"/>
          </w:tcPr>
          <w:p w14:paraId="3E042B37" w14:textId="08F143F5" w:rsidR="0007631B" w:rsidRPr="0007631B" w:rsidRDefault="0007631B" w:rsidP="0007631B">
            <w:pPr>
              <w:spacing w:before="60" w:after="60"/>
              <w:rPr>
                <w:szCs w:val="24"/>
              </w:rPr>
            </w:pPr>
            <w:proofErr w:type="spellStart"/>
            <w:r w:rsidRPr="0007631B">
              <w:rPr>
                <w:szCs w:val="24"/>
              </w:rPr>
              <w:t>Nguyễn</w:t>
            </w:r>
            <w:proofErr w:type="spellEnd"/>
            <w:r w:rsidR="00A72073">
              <w:rPr>
                <w:szCs w:val="24"/>
                <w:lang w:val="vi-VN"/>
              </w:rPr>
              <w:t xml:space="preserve"> </w:t>
            </w:r>
            <w:proofErr w:type="spellStart"/>
            <w:r w:rsidRPr="0007631B">
              <w:rPr>
                <w:szCs w:val="24"/>
              </w:rPr>
              <w:t>Khánh</w:t>
            </w:r>
            <w:proofErr w:type="spellEnd"/>
          </w:p>
          <w:p w14:paraId="49BFBE98" w14:textId="3069B06F" w:rsidR="00DE012D" w:rsidRPr="0007631B" w:rsidRDefault="0007631B" w:rsidP="0007631B">
            <w:pPr>
              <w:spacing w:before="60" w:after="60"/>
              <w:rPr>
                <w:szCs w:val="24"/>
                <w:lang w:val="vi-VN"/>
              </w:rPr>
            </w:pPr>
            <w:proofErr w:type="spellStart"/>
            <w:r w:rsidRPr="0007631B">
              <w:rPr>
                <w:szCs w:val="24"/>
              </w:rPr>
              <w:t>Hùng</w:t>
            </w:r>
            <w:proofErr w:type="spellEnd"/>
          </w:p>
        </w:tc>
        <w:tc>
          <w:tcPr>
            <w:tcW w:w="1792" w:type="dxa"/>
            <w:vAlign w:val="center"/>
          </w:tcPr>
          <w:p w14:paraId="5BFFBA2A" w14:textId="2DDD320C" w:rsidR="00DE012D" w:rsidRPr="00FA61D3" w:rsidRDefault="0007631B" w:rsidP="0007631B">
            <w:pPr>
              <w:spacing w:before="60" w:after="60"/>
              <w:jc w:val="both"/>
              <w:rPr>
                <w:szCs w:val="24"/>
              </w:rPr>
            </w:pPr>
            <w:proofErr w:type="spellStart"/>
            <w:proofErr w:type="gramStart"/>
            <w:r w:rsidRPr="0007631B">
              <w:rPr>
                <w:szCs w:val="24"/>
              </w:rPr>
              <w:t>Thiết</w:t>
            </w:r>
            <w:proofErr w:type="spellEnd"/>
            <w:r w:rsidRPr="0007631B">
              <w:rPr>
                <w:szCs w:val="24"/>
              </w:rPr>
              <w:t xml:space="preserve">  </w:t>
            </w:r>
            <w:proofErr w:type="spellStart"/>
            <w:r w:rsidRPr="0007631B">
              <w:rPr>
                <w:szCs w:val="24"/>
              </w:rPr>
              <w:t>kế</w:t>
            </w:r>
            <w:proofErr w:type="spellEnd"/>
            <w:proofErr w:type="gramEnd"/>
            <w:r w:rsidRPr="0007631B">
              <w:rPr>
                <w:szCs w:val="24"/>
              </w:rPr>
              <w:tab/>
            </w:r>
            <w:proofErr w:type="spellStart"/>
            <w:r w:rsidRPr="0007631B">
              <w:rPr>
                <w:szCs w:val="24"/>
              </w:rPr>
              <w:t>kết</w:t>
            </w:r>
            <w:proofErr w:type="spellEnd"/>
            <w:r>
              <w:rPr>
                <w:szCs w:val="24"/>
                <w:lang w:val="vi-VN"/>
              </w:rPr>
              <w:t xml:space="preserve"> </w:t>
            </w:r>
            <w:proofErr w:type="spellStart"/>
            <w:r w:rsidRPr="0007631B">
              <w:rPr>
                <w:szCs w:val="24"/>
              </w:rPr>
              <w:t>cấu</w:t>
            </w:r>
            <w:proofErr w:type="spellEnd"/>
            <w:r>
              <w:rPr>
                <w:szCs w:val="24"/>
                <w:lang w:val="vi-VN"/>
              </w:rPr>
              <w:t xml:space="preserve"> </w:t>
            </w:r>
            <w:proofErr w:type="spellStart"/>
            <w:r w:rsidRPr="0007631B">
              <w:rPr>
                <w:szCs w:val="24"/>
              </w:rPr>
              <w:t>nhà</w:t>
            </w:r>
            <w:proofErr w:type="spellEnd"/>
            <w:r>
              <w:rPr>
                <w:szCs w:val="24"/>
                <w:lang w:val="vi-VN"/>
              </w:rPr>
              <w:t xml:space="preserve"> </w:t>
            </w:r>
            <w:proofErr w:type="spellStart"/>
            <w:r w:rsidRPr="0007631B">
              <w:rPr>
                <w:szCs w:val="24"/>
              </w:rPr>
              <w:t>cao</w:t>
            </w:r>
            <w:proofErr w:type="spellEnd"/>
            <w:r w:rsidRPr="0007631B">
              <w:rPr>
                <w:szCs w:val="24"/>
              </w:rPr>
              <w:t xml:space="preserve">  </w:t>
            </w:r>
            <w:proofErr w:type="spellStart"/>
            <w:r w:rsidRPr="0007631B">
              <w:rPr>
                <w:szCs w:val="24"/>
              </w:rPr>
              <w:t>tầng</w:t>
            </w:r>
            <w:proofErr w:type="spellEnd"/>
            <w:r>
              <w:rPr>
                <w:szCs w:val="24"/>
                <w:lang w:val="vi-VN"/>
              </w:rPr>
              <w:t xml:space="preserve"> </w:t>
            </w:r>
            <w:proofErr w:type="spellStart"/>
            <w:r w:rsidRPr="0007631B">
              <w:rPr>
                <w:szCs w:val="24"/>
              </w:rPr>
              <w:t>bằng</w:t>
            </w:r>
            <w:proofErr w:type="spellEnd"/>
            <w:r>
              <w:rPr>
                <w:szCs w:val="24"/>
                <w:lang w:val="vi-VN"/>
              </w:rPr>
              <w:t xml:space="preserve"> </w:t>
            </w:r>
            <w:proofErr w:type="spellStart"/>
            <w:r w:rsidRPr="0007631B">
              <w:rPr>
                <w:szCs w:val="24"/>
              </w:rPr>
              <w:t>Etabs</w:t>
            </w:r>
            <w:proofErr w:type="spellEnd"/>
            <w:r>
              <w:rPr>
                <w:szCs w:val="24"/>
                <w:lang w:val="vi-VN"/>
              </w:rPr>
              <w:t xml:space="preserve"> </w:t>
            </w:r>
            <w:r w:rsidRPr="0007631B">
              <w:rPr>
                <w:szCs w:val="24"/>
              </w:rPr>
              <w:t>9.0.4</w:t>
            </w:r>
          </w:p>
        </w:tc>
        <w:tc>
          <w:tcPr>
            <w:tcW w:w="840" w:type="dxa"/>
            <w:vAlign w:val="center"/>
          </w:tcPr>
          <w:p w14:paraId="7C95BB24" w14:textId="3BBFC797" w:rsidR="00DE012D" w:rsidRPr="00FA61D3" w:rsidRDefault="0007631B" w:rsidP="00CE6229">
            <w:pPr>
              <w:spacing w:before="60" w:after="60"/>
              <w:jc w:val="center"/>
              <w:rPr>
                <w:szCs w:val="24"/>
              </w:rPr>
            </w:pPr>
            <w:r>
              <w:rPr>
                <w:szCs w:val="24"/>
              </w:rPr>
              <w:t>2007</w:t>
            </w:r>
          </w:p>
        </w:tc>
        <w:tc>
          <w:tcPr>
            <w:tcW w:w="1265" w:type="dxa"/>
            <w:vAlign w:val="center"/>
          </w:tcPr>
          <w:p w14:paraId="173944C6" w14:textId="672F3BA6" w:rsidR="00DE012D" w:rsidRPr="00FA61D3" w:rsidRDefault="0007631B" w:rsidP="0007631B">
            <w:pPr>
              <w:spacing w:before="60" w:after="60"/>
              <w:jc w:val="center"/>
              <w:rPr>
                <w:szCs w:val="24"/>
              </w:rPr>
            </w:pPr>
            <w:proofErr w:type="spellStart"/>
            <w:r w:rsidRPr="0007631B">
              <w:rPr>
                <w:szCs w:val="24"/>
              </w:rPr>
              <w:t>Nhà</w:t>
            </w:r>
            <w:proofErr w:type="spellEnd"/>
            <w:r w:rsidRPr="0007631B">
              <w:rPr>
                <w:szCs w:val="24"/>
              </w:rPr>
              <w:t xml:space="preserve"> </w:t>
            </w:r>
            <w:proofErr w:type="spellStart"/>
            <w:r w:rsidRPr="0007631B">
              <w:rPr>
                <w:szCs w:val="24"/>
              </w:rPr>
              <w:t>xuất</w:t>
            </w:r>
            <w:proofErr w:type="spellEnd"/>
            <w:r>
              <w:rPr>
                <w:szCs w:val="24"/>
                <w:lang w:val="vi-VN"/>
              </w:rPr>
              <w:t xml:space="preserve"> </w:t>
            </w:r>
            <w:proofErr w:type="spellStart"/>
            <w:r w:rsidRPr="0007631B">
              <w:rPr>
                <w:szCs w:val="24"/>
              </w:rPr>
              <w:t>bản</w:t>
            </w:r>
            <w:proofErr w:type="spellEnd"/>
            <w:r w:rsidRPr="0007631B">
              <w:rPr>
                <w:szCs w:val="24"/>
              </w:rPr>
              <w:t xml:space="preserve"> </w:t>
            </w:r>
            <w:proofErr w:type="spellStart"/>
            <w:r>
              <w:rPr>
                <w:szCs w:val="24"/>
              </w:rPr>
              <w:t>T</w:t>
            </w:r>
            <w:r w:rsidRPr="0007631B">
              <w:rPr>
                <w:szCs w:val="24"/>
              </w:rPr>
              <w:t>hống</w:t>
            </w:r>
            <w:proofErr w:type="spellEnd"/>
            <w:r>
              <w:rPr>
                <w:szCs w:val="24"/>
                <w:lang w:val="vi-VN"/>
              </w:rPr>
              <w:t xml:space="preserve"> </w:t>
            </w:r>
            <w:proofErr w:type="spellStart"/>
            <w:r w:rsidRPr="0007631B">
              <w:rPr>
                <w:szCs w:val="24"/>
              </w:rPr>
              <w:t>kê</w:t>
            </w:r>
            <w:proofErr w:type="spellEnd"/>
          </w:p>
        </w:tc>
        <w:tc>
          <w:tcPr>
            <w:tcW w:w="1594" w:type="dxa"/>
            <w:vAlign w:val="center"/>
          </w:tcPr>
          <w:p w14:paraId="0B101A9A" w14:textId="77777777" w:rsidR="00DE012D" w:rsidRPr="009C5102" w:rsidRDefault="00DE012D" w:rsidP="00CE6229">
            <w:pPr>
              <w:spacing w:before="60" w:after="60"/>
              <w:jc w:val="center"/>
              <w:rPr>
                <w:szCs w:val="24"/>
                <w:lang w:val="vi-VN"/>
              </w:rPr>
            </w:pPr>
            <w:proofErr w:type="spellStart"/>
            <w:r>
              <w:rPr>
                <w:szCs w:val="24"/>
              </w:rPr>
              <w:t>Thư</w:t>
            </w:r>
            <w:proofErr w:type="spellEnd"/>
            <w:r>
              <w:rPr>
                <w:szCs w:val="24"/>
              </w:rPr>
              <w:t xml:space="preserve"> </w:t>
            </w:r>
            <w:proofErr w:type="spellStart"/>
            <w:r>
              <w:rPr>
                <w:szCs w:val="24"/>
              </w:rPr>
              <w:t>viện</w:t>
            </w:r>
            <w:proofErr w:type="spellEnd"/>
          </w:p>
        </w:tc>
        <w:tc>
          <w:tcPr>
            <w:tcW w:w="834" w:type="dxa"/>
            <w:vAlign w:val="center"/>
          </w:tcPr>
          <w:p w14:paraId="03D9420B" w14:textId="1175733F" w:rsidR="00DE012D" w:rsidRPr="003D7E48" w:rsidRDefault="00DE012D" w:rsidP="00CE6229">
            <w:pPr>
              <w:spacing w:before="60" w:after="60"/>
              <w:jc w:val="center"/>
              <w:rPr>
                <w:szCs w:val="24"/>
              </w:rPr>
            </w:pPr>
          </w:p>
        </w:tc>
        <w:tc>
          <w:tcPr>
            <w:tcW w:w="875" w:type="dxa"/>
            <w:vAlign w:val="center"/>
          </w:tcPr>
          <w:p w14:paraId="40C74709" w14:textId="7672867E" w:rsidR="00DE012D" w:rsidRPr="003D7E48" w:rsidRDefault="00A72073" w:rsidP="00CE6229">
            <w:pPr>
              <w:spacing w:before="60" w:after="60"/>
              <w:jc w:val="center"/>
              <w:rPr>
                <w:szCs w:val="24"/>
              </w:rPr>
            </w:pPr>
            <w:r>
              <w:rPr>
                <w:szCs w:val="24"/>
              </w:rPr>
              <w:t>x</w:t>
            </w:r>
          </w:p>
        </w:tc>
      </w:tr>
      <w:tr w:rsidR="0007631B" w:rsidRPr="00692536" w14:paraId="4997DA7E" w14:textId="77777777" w:rsidTr="0007631B">
        <w:tc>
          <w:tcPr>
            <w:tcW w:w="708" w:type="dxa"/>
            <w:vAlign w:val="center"/>
          </w:tcPr>
          <w:p w14:paraId="7D93C206" w14:textId="76D7EF5F" w:rsidR="0007631B" w:rsidRPr="00692536" w:rsidRDefault="00A72073" w:rsidP="0007631B">
            <w:pPr>
              <w:spacing w:before="60" w:after="60"/>
              <w:jc w:val="center"/>
              <w:rPr>
                <w:szCs w:val="24"/>
              </w:rPr>
            </w:pPr>
            <w:r>
              <w:rPr>
                <w:szCs w:val="24"/>
              </w:rPr>
              <w:lastRenderedPageBreak/>
              <w:t>3</w:t>
            </w:r>
          </w:p>
        </w:tc>
        <w:tc>
          <w:tcPr>
            <w:tcW w:w="1733" w:type="dxa"/>
            <w:vAlign w:val="center"/>
          </w:tcPr>
          <w:p w14:paraId="14B337C7" w14:textId="1A7691A2" w:rsidR="0007631B" w:rsidRPr="0007631B" w:rsidRDefault="0007631B" w:rsidP="0007631B">
            <w:pPr>
              <w:spacing w:before="60" w:after="60"/>
              <w:rPr>
                <w:szCs w:val="24"/>
              </w:rPr>
            </w:pPr>
            <w:proofErr w:type="spellStart"/>
            <w:r w:rsidRPr="0007631B">
              <w:rPr>
                <w:szCs w:val="24"/>
              </w:rPr>
              <w:t>Trần</w:t>
            </w:r>
            <w:proofErr w:type="spellEnd"/>
            <w:r w:rsidRPr="0007631B">
              <w:rPr>
                <w:szCs w:val="24"/>
              </w:rPr>
              <w:t xml:space="preserve"> </w:t>
            </w:r>
            <w:proofErr w:type="spellStart"/>
            <w:r w:rsidRPr="0007631B">
              <w:rPr>
                <w:szCs w:val="24"/>
              </w:rPr>
              <w:t>Hành</w:t>
            </w:r>
            <w:proofErr w:type="spellEnd"/>
          </w:p>
          <w:p w14:paraId="2887634E" w14:textId="095FAB74" w:rsidR="0007631B" w:rsidRPr="00303732" w:rsidRDefault="0007631B" w:rsidP="00102774">
            <w:pPr>
              <w:spacing w:before="60" w:after="60"/>
              <w:rPr>
                <w:szCs w:val="24"/>
              </w:rPr>
            </w:pPr>
            <w:proofErr w:type="spellStart"/>
            <w:r w:rsidRPr="0007631B">
              <w:rPr>
                <w:szCs w:val="24"/>
              </w:rPr>
              <w:t>Nguyễn</w:t>
            </w:r>
            <w:proofErr w:type="spellEnd"/>
            <w:r>
              <w:rPr>
                <w:szCs w:val="24"/>
                <w:lang w:val="vi-VN"/>
              </w:rPr>
              <w:t xml:space="preserve"> </w:t>
            </w:r>
            <w:proofErr w:type="spellStart"/>
            <w:r w:rsidRPr="0007631B">
              <w:rPr>
                <w:szCs w:val="24"/>
              </w:rPr>
              <w:t>Khánh</w:t>
            </w:r>
            <w:proofErr w:type="spellEnd"/>
            <w:r>
              <w:rPr>
                <w:szCs w:val="24"/>
                <w:lang w:val="vi-VN"/>
              </w:rPr>
              <w:t xml:space="preserve"> </w:t>
            </w:r>
            <w:proofErr w:type="spellStart"/>
            <w:r w:rsidRPr="0007631B">
              <w:rPr>
                <w:szCs w:val="24"/>
              </w:rPr>
              <w:t>Hùng</w:t>
            </w:r>
            <w:proofErr w:type="spellEnd"/>
          </w:p>
        </w:tc>
        <w:tc>
          <w:tcPr>
            <w:tcW w:w="1792" w:type="dxa"/>
            <w:vAlign w:val="center"/>
          </w:tcPr>
          <w:p w14:paraId="6CF97C61" w14:textId="571CDD39" w:rsidR="0007631B" w:rsidRPr="00303732" w:rsidRDefault="0007631B" w:rsidP="00102774">
            <w:pPr>
              <w:spacing w:before="60" w:after="60"/>
              <w:jc w:val="both"/>
              <w:rPr>
                <w:szCs w:val="24"/>
              </w:rPr>
            </w:pPr>
            <w:proofErr w:type="spellStart"/>
            <w:r w:rsidRPr="0007631B">
              <w:rPr>
                <w:szCs w:val="24"/>
              </w:rPr>
              <w:t>Ứng</w:t>
            </w:r>
            <w:proofErr w:type="spellEnd"/>
            <w:r>
              <w:rPr>
                <w:szCs w:val="24"/>
                <w:lang w:val="vi-VN"/>
              </w:rPr>
              <w:t xml:space="preserve"> </w:t>
            </w:r>
            <w:proofErr w:type="spellStart"/>
            <w:proofErr w:type="gramStart"/>
            <w:r w:rsidRPr="0007631B">
              <w:rPr>
                <w:szCs w:val="24"/>
              </w:rPr>
              <w:t>dụng</w:t>
            </w:r>
            <w:proofErr w:type="spellEnd"/>
            <w:r>
              <w:rPr>
                <w:szCs w:val="24"/>
                <w:lang w:val="vi-VN"/>
              </w:rPr>
              <w:t xml:space="preserve"> </w:t>
            </w:r>
            <w:r w:rsidRPr="0007631B">
              <w:rPr>
                <w:szCs w:val="24"/>
              </w:rPr>
              <w:t xml:space="preserve"> ETABS</w:t>
            </w:r>
            <w:proofErr w:type="gramEnd"/>
            <w:r>
              <w:rPr>
                <w:szCs w:val="24"/>
                <w:lang w:val="vi-VN"/>
              </w:rPr>
              <w:t xml:space="preserve"> </w:t>
            </w:r>
            <w:r w:rsidRPr="0007631B">
              <w:rPr>
                <w:szCs w:val="24"/>
              </w:rPr>
              <w:t>&amp;</w:t>
            </w:r>
            <w:r>
              <w:rPr>
                <w:szCs w:val="24"/>
                <w:lang w:val="vi-VN"/>
              </w:rPr>
              <w:t xml:space="preserve"> </w:t>
            </w:r>
            <w:r w:rsidRPr="0007631B">
              <w:rPr>
                <w:szCs w:val="24"/>
              </w:rPr>
              <w:t>SAFE</w:t>
            </w:r>
            <w:r>
              <w:rPr>
                <w:szCs w:val="24"/>
                <w:lang w:val="vi-VN"/>
              </w:rPr>
              <w:t xml:space="preserve"> </w:t>
            </w:r>
            <w:proofErr w:type="spellStart"/>
            <w:r w:rsidRPr="0007631B">
              <w:rPr>
                <w:szCs w:val="24"/>
              </w:rPr>
              <w:t>trong</w:t>
            </w:r>
            <w:proofErr w:type="spellEnd"/>
            <w:r>
              <w:rPr>
                <w:szCs w:val="24"/>
                <w:lang w:val="vi-VN"/>
              </w:rPr>
              <w:t xml:space="preserve"> </w:t>
            </w:r>
            <w:proofErr w:type="spellStart"/>
            <w:r w:rsidRPr="0007631B">
              <w:rPr>
                <w:szCs w:val="24"/>
              </w:rPr>
              <w:t>thiết</w:t>
            </w:r>
            <w:proofErr w:type="spellEnd"/>
            <w:r>
              <w:rPr>
                <w:szCs w:val="24"/>
                <w:lang w:val="vi-VN"/>
              </w:rPr>
              <w:t xml:space="preserve"> </w:t>
            </w:r>
            <w:proofErr w:type="spellStart"/>
            <w:r w:rsidRPr="0007631B">
              <w:rPr>
                <w:szCs w:val="24"/>
              </w:rPr>
              <w:t>kế</w:t>
            </w:r>
            <w:proofErr w:type="spellEnd"/>
            <w:r>
              <w:rPr>
                <w:szCs w:val="24"/>
                <w:lang w:val="vi-VN"/>
              </w:rPr>
              <w:t xml:space="preserve"> </w:t>
            </w:r>
            <w:proofErr w:type="spellStart"/>
            <w:r w:rsidRPr="0007631B">
              <w:rPr>
                <w:szCs w:val="24"/>
              </w:rPr>
              <w:t>kết</w:t>
            </w:r>
            <w:proofErr w:type="spellEnd"/>
            <w:r>
              <w:rPr>
                <w:szCs w:val="24"/>
                <w:lang w:val="vi-VN"/>
              </w:rPr>
              <w:t xml:space="preserve"> </w:t>
            </w:r>
            <w:proofErr w:type="spellStart"/>
            <w:r>
              <w:rPr>
                <w:szCs w:val="24"/>
              </w:rPr>
              <w:t>cấu</w:t>
            </w:r>
            <w:proofErr w:type="spellEnd"/>
            <w:r>
              <w:rPr>
                <w:szCs w:val="24"/>
                <w:lang w:val="vi-VN"/>
              </w:rPr>
              <w:t xml:space="preserve"> </w:t>
            </w:r>
            <w:proofErr w:type="spellStart"/>
            <w:r w:rsidRPr="0007631B">
              <w:rPr>
                <w:szCs w:val="24"/>
              </w:rPr>
              <w:t>công</w:t>
            </w:r>
            <w:proofErr w:type="spellEnd"/>
            <w:r>
              <w:rPr>
                <w:szCs w:val="24"/>
                <w:lang w:val="vi-VN"/>
              </w:rPr>
              <w:t xml:space="preserve"> </w:t>
            </w:r>
            <w:proofErr w:type="spellStart"/>
            <w:r w:rsidRPr="0007631B">
              <w:rPr>
                <w:szCs w:val="24"/>
              </w:rPr>
              <w:t>trình</w:t>
            </w:r>
            <w:proofErr w:type="spellEnd"/>
            <w:r w:rsidRPr="0007631B">
              <w:rPr>
                <w:szCs w:val="24"/>
              </w:rPr>
              <w:tab/>
            </w:r>
          </w:p>
        </w:tc>
        <w:tc>
          <w:tcPr>
            <w:tcW w:w="840" w:type="dxa"/>
            <w:vAlign w:val="center"/>
          </w:tcPr>
          <w:p w14:paraId="3A25754C" w14:textId="77777777" w:rsidR="0007631B" w:rsidRPr="00303732" w:rsidRDefault="0007631B" w:rsidP="0007631B">
            <w:pPr>
              <w:spacing w:before="60" w:after="60"/>
              <w:jc w:val="center"/>
              <w:rPr>
                <w:szCs w:val="24"/>
              </w:rPr>
            </w:pPr>
            <w:r w:rsidRPr="00303732">
              <w:rPr>
                <w:szCs w:val="24"/>
              </w:rPr>
              <w:t>20</w:t>
            </w:r>
            <w:r>
              <w:rPr>
                <w:szCs w:val="24"/>
              </w:rPr>
              <w:t>11</w:t>
            </w:r>
          </w:p>
        </w:tc>
        <w:tc>
          <w:tcPr>
            <w:tcW w:w="1265" w:type="dxa"/>
            <w:vAlign w:val="center"/>
          </w:tcPr>
          <w:p w14:paraId="4A11B95A" w14:textId="7E35B3F9" w:rsidR="0007631B" w:rsidRPr="0007631B" w:rsidRDefault="0007631B" w:rsidP="0007631B">
            <w:pPr>
              <w:spacing w:before="60" w:after="60"/>
              <w:jc w:val="center"/>
              <w:rPr>
                <w:szCs w:val="24"/>
                <w:lang w:val="vi-VN"/>
              </w:rPr>
            </w:pPr>
            <w:proofErr w:type="spellStart"/>
            <w:r w:rsidRPr="00303732">
              <w:rPr>
                <w:szCs w:val="24"/>
              </w:rPr>
              <w:t>Nhà</w:t>
            </w:r>
            <w:proofErr w:type="spellEnd"/>
            <w:r w:rsidRPr="00303732">
              <w:rPr>
                <w:szCs w:val="24"/>
              </w:rPr>
              <w:t xml:space="preserve"> </w:t>
            </w:r>
            <w:proofErr w:type="spellStart"/>
            <w:r w:rsidRPr="00303732">
              <w:rPr>
                <w:szCs w:val="24"/>
              </w:rPr>
              <w:t>xuất</w:t>
            </w:r>
            <w:proofErr w:type="spellEnd"/>
            <w:r w:rsidRPr="00303732">
              <w:rPr>
                <w:szCs w:val="24"/>
              </w:rPr>
              <w:t xml:space="preserve"> </w:t>
            </w:r>
            <w:proofErr w:type="spellStart"/>
            <w:r w:rsidRPr="00303732">
              <w:rPr>
                <w:szCs w:val="24"/>
              </w:rPr>
              <w:t>bản</w:t>
            </w:r>
            <w:proofErr w:type="spellEnd"/>
            <w:r w:rsidRPr="00303732">
              <w:rPr>
                <w:szCs w:val="24"/>
              </w:rPr>
              <w:br/>
            </w:r>
            <w:r>
              <w:rPr>
                <w:szCs w:val="24"/>
              </w:rPr>
              <w:t>Lao</w:t>
            </w:r>
            <w:r>
              <w:rPr>
                <w:szCs w:val="24"/>
                <w:lang w:val="vi-VN"/>
              </w:rPr>
              <w:t xml:space="preserve"> động</w:t>
            </w:r>
          </w:p>
        </w:tc>
        <w:tc>
          <w:tcPr>
            <w:tcW w:w="1594" w:type="dxa"/>
            <w:vAlign w:val="center"/>
          </w:tcPr>
          <w:p w14:paraId="25009C3F" w14:textId="209F6DA8" w:rsidR="0007631B" w:rsidRPr="00DE012D" w:rsidRDefault="0007631B" w:rsidP="0007631B">
            <w:pPr>
              <w:spacing w:before="60" w:after="60"/>
              <w:jc w:val="center"/>
              <w:rPr>
                <w:szCs w:val="24"/>
                <w:lang w:val="vi-VN"/>
              </w:rPr>
            </w:pPr>
            <w:proofErr w:type="spellStart"/>
            <w:r>
              <w:rPr>
                <w:szCs w:val="24"/>
              </w:rPr>
              <w:t>Thư</w:t>
            </w:r>
            <w:proofErr w:type="spellEnd"/>
            <w:r>
              <w:rPr>
                <w:szCs w:val="24"/>
              </w:rPr>
              <w:t xml:space="preserve"> </w:t>
            </w:r>
            <w:proofErr w:type="spellStart"/>
            <w:r>
              <w:rPr>
                <w:szCs w:val="24"/>
              </w:rPr>
              <w:t>viện</w:t>
            </w:r>
            <w:proofErr w:type="spellEnd"/>
          </w:p>
        </w:tc>
        <w:tc>
          <w:tcPr>
            <w:tcW w:w="834" w:type="dxa"/>
            <w:vAlign w:val="center"/>
          </w:tcPr>
          <w:p w14:paraId="2376DB9B" w14:textId="77777777" w:rsidR="0007631B" w:rsidRPr="003D7E48" w:rsidRDefault="0007631B" w:rsidP="0007631B">
            <w:pPr>
              <w:spacing w:before="60" w:after="60"/>
              <w:jc w:val="center"/>
              <w:rPr>
                <w:szCs w:val="24"/>
              </w:rPr>
            </w:pPr>
          </w:p>
        </w:tc>
        <w:tc>
          <w:tcPr>
            <w:tcW w:w="875" w:type="dxa"/>
            <w:vAlign w:val="center"/>
          </w:tcPr>
          <w:p w14:paraId="21D37E0F" w14:textId="4587971F" w:rsidR="00A72073" w:rsidRPr="003D7E48" w:rsidRDefault="00A72073" w:rsidP="00A72073">
            <w:pPr>
              <w:spacing w:before="60" w:after="60"/>
              <w:jc w:val="center"/>
              <w:rPr>
                <w:szCs w:val="24"/>
              </w:rPr>
            </w:pPr>
            <w:r>
              <w:rPr>
                <w:szCs w:val="24"/>
              </w:rPr>
              <w:t>x</w:t>
            </w:r>
          </w:p>
        </w:tc>
      </w:tr>
    </w:tbl>
    <w:p w14:paraId="419289DB" w14:textId="77777777" w:rsidR="00CB7C2A" w:rsidRPr="00CB2CFD" w:rsidRDefault="00A32DAA" w:rsidP="00A85452">
      <w:pPr>
        <w:spacing w:before="240" w:after="120"/>
        <w:jc w:val="both"/>
        <w:rPr>
          <w:b/>
          <w:noProof/>
          <w:color w:val="000000"/>
          <w:szCs w:val="24"/>
          <w:lang w:val="vi-VN"/>
        </w:rPr>
      </w:pPr>
      <w:r w:rsidRPr="00CB2CFD">
        <w:rPr>
          <w:b/>
          <w:noProof/>
          <w:color w:val="000000"/>
          <w:szCs w:val="24"/>
          <w:lang w:val="vi-VN"/>
        </w:rPr>
        <w:t>7</w:t>
      </w:r>
      <w:r w:rsidR="0019615D" w:rsidRPr="00CB2CFD">
        <w:rPr>
          <w:b/>
          <w:noProof/>
          <w:color w:val="000000"/>
          <w:szCs w:val="24"/>
          <w:lang w:val="vi-VN"/>
        </w:rPr>
        <w:t xml:space="preserve">. Đánh giá </w:t>
      </w:r>
      <w:r w:rsidR="00BB2F0C" w:rsidRPr="00CB2CFD">
        <w:rPr>
          <w:b/>
          <w:noProof/>
          <w:color w:val="000000"/>
          <w:szCs w:val="24"/>
          <w:lang w:val="vi-VN"/>
        </w:rPr>
        <w:t>kết quả</w:t>
      </w:r>
      <w:r w:rsidR="0019615D" w:rsidRPr="00CB2CFD">
        <w:rPr>
          <w:b/>
          <w:noProof/>
          <w:color w:val="000000"/>
          <w:szCs w:val="24"/>
          <w:lang w:val="vi-VN"/>
        </w:rPr>
        <w:t xml:space="preserve"> học</w:t>
      </w:r>
      <w:r w:rsidR="00BB2F0C" w:rsidRPr="00CB2CFD">
        <w:rPr>
          <w:b/>
          <w:noProof/>
          <w:color w:val="000000"/>
          <w:szCs w:val="24"/>
          <w:lang w:val="vi-VN"/>
        </w:rPr>
        <w:t xml:space="preserve"> tập</w:t>
      </w:r>
      <w:r w:rsidR="0004235D" w:rsidRPr="00CB2CFD">
        <w:rPr>
          <w:b/>
          <w:noProof/>
          <w:color w:val="000000"/>
          <w:szCs w:val="24"/>
          <w:lang w:val="vi-VN"/>
        </w:rPr>
        <w:t>:</w:t>
      </w:r>
      <w:r w:rsidRPr="00CB2CFD">
        <w:rPr>
          <w:b/>
          <w:noProof/>
          <w:color w:val="000000"/>
          <w:szCs w:val="24"/>
          <w:lang w:val="vi-VN"/>
        </w:rPr>
        <w:tab/>
      </w:r>
      <w:r w:rsidRPr="00CB2CFD">
        <w:rPr>
          <w:b/>
          <w:noProof/>
          <w:color w:val="000000"/>
          <w:szCs w:val="24"/>
          <w:lang w:val="vi-VN"/>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CB2CFD" w14:paraId="5685C9B9" w14:textId="77777777">
        <w:tc>
          <w:tcPr>
            <w:tcW w:w="651" w:type="dxa"/>
            <w:shd w:val="clear" w:color="auto" w:fill="auto"/>
          </w:tcPr>
          <w:p w14:paraId="2DBF5DAB" w14:textId="77777777" w:rsidR="00A32DAA" w:rsidRPr="00CB2CFD" w:rsidRDefault="00926676" w:rsidP="00CE6229">
            <w:pPr>
              <w:spacing w:before="60" w:after="60"/>
              <w:jc w:val="center"/>
              <w:rPr>
                <w:i/>
                <w:noProof/>
                <w:color w:val="000000"/>
                <w:szCs w:val="24"/>
                <w:lang w:val="vi-VN"/>
              </w:rPr>
            </w:pPr>
            <w:r w:rsidRPr="00CB2CFD">
              <w:rPr>
                <w:i/>
                <w:noProof/>
                <w:color w:val="000000"/>
                <w:szCs w:val="24"/>
                <w:lang w:val="vi-VN"/>
              </w:rPr>
              <w:t>STT</w:t>
            </w:r>
          </w:p>
        </w:tc>
        <w:tc>
          <w:tcPr>
            <w:tcW w:w="4856" w:type="dxa"/>
            <w:shd w:val="clear" w:color="auto" w:fill="auto"/>
          </w:tcPr>
          <w:p w14:paraId="21792B0F" w14:textId="77777777" w:rsidR="00A32DAA" w:rsidRPr="00CB2CFD" w:rsidRDefault="00C93B2F" w:rsidP="00CE6229">
            <w:pPr>
              <w:spacing w:before="60" w:after="60"/>
              <w:jc w:val="center"/>
              <w:rPr>
                <w:i/>
                <w:noProof/>
                <w:color w:val="000000"/>
                <w:szCs w:val="24"/>
                <w:lang w:val="vi-VN"/>
              </w:rPr>
            </w:pPr>
            <w:r w:rsidRPr="00CB2CFD">
              <w:rPr>
                <w:i/>
                <w:noProof/>
                <w:color w:val="000000"/>
                <w:szCs w:val="24"/>
                <w:lang w:val="vi-VN"/>
              </w:rPr>
              <w:t>Hình thức</w:t>
            </w:r>
            <w:r w:rsidR="00A32DAA" w:rsidRPr="00CB2CFD">
              <w:rPr>
                <w:i/>
                <w:noProof/>
                <w:color w:val="000000"/>
                <w:szCs w:val="24"/>
                <w:lang w:val="vi-VN"/>
              </w:rPr>
              <w:t xml:space="preserve"> đánh giá</w:t>
            </w:r>
          </w:p>
        </w:tc>
        <w:tc>
          <w:tcPr>
            <w:tcW w:w="2112" w:type="dxa"/>
            <w:shd w:val="clear" w:color="auto" w:fill="auto"/>
          </w:tcPr>
          <w:p w14:paraId="4075B24B" w14:textId="77777777" w:rsidR="00A32DAA" w:rsidRPr="00CB2CFD" w:rsidRDefault="00A32DAA" w:rsidP="00CE6229">
            <w:pPr>
              <w:spacing w:before="60" w:after="60"/>
              <w:jc w:val="center"/>
              <w:rPr>
                <w:i/>
                <w:noProof/>
                <w:color w:val="000000"/>
                <w:szCs w:val="24"/>
                <w:lang w:val="vi-VN"/>
              </w:rPr>
            </w:pPr>
            <w:r w:rsidRPr="00CB2CFD">
              <w:rPr>
                <w:i/>
                <w:noProof/>
                <w:color w:val="000000"/>
                <w:szCs w:val="24"/>
                <w:lang w:val="vi-VN"/>
              </w:rPr>
              <w:t>Nhằm đạt KQHT</w:t>
            </w:r>
          </w:p>
        </w:tc>
        <w:tc>
          <w:tcPr>
            <w:tcW w:w="1960" w:type="dxa"/>
            <w:shd w:val="clear" w:color="auto" w:fill="auto"/>
          </w:tcPr>
          <w:p w14:paraId="7E45CAE6" w14:textId="77777777" w:rsidR="00A32DAA" w:rsidRPr="00CB2CFD" w:rsidRDefault="00A32DAA" w:rsidP="00CE6229">
            <w:pPr>
              <w:spacing w:before="60" w:after="60"/>
              <w:jc w:val="center"/>
              <w:rPr>
                <w:i/>
                <w:noProof/>
                <w:color w:val="000000"/>
                <w:szCs w:val="24"/>
                <w:lang w:val="vi-VN"/>
              </w:rPr>
            </w:pPr>
            <w:r w:rsidRPr="00CB2CFD">
              <w:rPr>
                <w:i/>
                <w:noProof/>
                <w:color w:val="000000"/>
                <w:szCs w:val="24"/>
                <w:lang w:val="vi-VN"/>
              </w:rPr>
              <w:t>Trọng số (%)</w:t>
            </w:r>
          </w:p>
        </w:tc>
      </w:tr>
      <w:tr w:rsidR="00D9716A" w:rsidRPr="00CB2CFD" w14:paraId="0831EF00" w14:textId="77777777">
        <w:tc>
          <w:tcPr>
            <w:tcW w:w="651" w:type="dxa"/>
            <w:shd w:val="clear" w:color="auto" w:fill="auto"/>
          </w:tcPr>
          <w:p w14:paraId="659894E6" w14:textId="77777777" w:rsidR="00D9716A" w:rsidRPr="00CB2CFD" w:rsidRDefault="00D9716A" w:rsidP="00CE6229">
            <w:pPr>
              <w:spacing w:before="60" w:after="60"/>
              <w:jc w:val="center"/>
              <w:rPr>
                <w:noProof/>
                <w:color w:val="000000"/>
                <w:szCs w:val="24"/>
                <w:lang w:val="vi-VN"/>
              </w:rPr>
            </w:pPr>
            <w:r w:rsidRPr="00CB2CFD">
              <w:rPr>
                <w:noProof/>
                <w:color w:val="000000"/>
                <w:szCs w:val="24"/>
                <w:lang w:val="vi-VN"/>
              </w:rPr>
              <w:t>1</w:t>
            </w:r>
          </w:p>
        </w:tc>
        <w:tc>
          <w:tcPr>
            <w:tcW w:w="4856" w:type="dxa"/>
            <w:shd w:val="clear" w:color="auto" w:fill="auto"/>
          </w:tcPr>
          <w:p w14:paraId="29951B77" w14:textId="77777777" w:rsidR="00D9716A" w:rsidRPr="00CB2CFD" w:rsidRDefault="00412878" w:rsidP="00CE6229">
            <w:pPr>
              <w:spacing w:before="60" w:after="60"/>
              <w:jc w:val="both"/>
              <w:rPr>
                <w:noProof/>
                <w:szCs w:val="24"/>
                <w:lang w:val="vi-VN"/>
              </w:rPr>
            </w:pPr>
            <w:r w:rsidRPr="00CB2CFD">
              <w:rPr>
                <w:noProof/>
                <w:szCs w:val="24"/>
                <w:lang w:val="vi-VN"/>
              </w:rPr>
              <w:t>Kiểm tra lần 1</w:t>
            </w:r>
          </w:p>
        </w:tc>
        <w:tc>
          <w:tcPr>
            <w:tcW w:w="2112" w:type="dxa"/>
            <w:shd w:val="clear" w:color="auto" w:fill="auto"/>
          </w:tcPr>
          <w:p w14:paraId="584B6AE3" w14:textId="6CB273E4" w:rsidR="00D9716A" w:rsidRPr="00CB2CFD" w:rsidRDefault="009D3E32" w:rsidP="00CE6229">
            <w:pPr>
              <w:spacing w:before="60" w:after="60"/>
              <w:jc w:val="center"/>
              <w:rPr>
                <w:noProof/>
                <w:color w:val="000000"/>
                <w:szCs w:val="24"/>
                <w:lang w:val="vi-VN"/>
              </w:rPr>
            </w:pPr>
            <w:r>
              <w:rPr>
                <w:noProof/>
                <w:color w:val="000000"/>
                <w:szCs w:val="24"/>
                <w:lang w:val="vi-VN"/>
              </w:rPr>
              <w:t>a</w:t>
            </w:r>
            <w:r w:rsidR="00596A75">
              <w:rPr>
                <w:noProof/>
                <w:color w:val="000000"/>
                <w:szCs w:val="24"/>
                <w:lang w:val="vi-VN"/>
              </w:rPr>
              <w:t>,</w:t>
            </w:r>
            <w:r>
              <w:rPr>
                <w:noProof/>
                <w:color w:val="000000"/>
                <w:szCs w:val="24"/>
                <w:lang w:val="vi-VN"/>
              </w:rPr>
              <w:t xml:space="preserve"> </w:t>
            </w:r>
            <w:r w:rsidR="00B3424B">
              <w:rPr>
                <w:noProof/>
                <w:color w:val="000000"/>
                <w:szCs w:val="24"/>
                <w:lang w:val="vi-VN"/>
              </w:rPr>
              <w:t>b,</w:t>
            </w:r>
            <w:r>
              <w:rPr>
                <w:noProof/>
                <w:color w:val="000000"/>
                <w:szCs w:val="24"/>
                <w:lang w:val="vi-VN"/>
              </w:rPr>
              <w:t xml:space="preserve"> </w:t>
            </w:r>
            <w:r w:rsidR="00B3424B">
              <w:rPr>
                <w:noProof/>
                <w:color w:val="000000"/>
                <w:szCs w:val="24"/>
                <w:lang w:val="vi-VN"/>
              </w:rPr>
              <w:t>c</w:t>
            </w:r>
          </w:p>
        </w:tc>
        <w:tc>
          <w:tcPr>
            <w:tcW w:w="1960" w:type="dxa"/>
            <w:shd w:val="clear" w:color="auto" w:fill="auto"/>
          </w:tcPr>
          <w:p w14:paraId="60506B51" w14:textId="624A5A9C" w:rsidR="00D9716A" w:rsidRPr="00CB2CFD" w:rsidRDefault="00B64207" w:rsidP="00CE6229">
            <w:pPr>
              <w:spacing w:before="60" w:after="60"/>
              <w:jc w:val="center"/>
              <w:rPr>
                <w:noProof/>
                <w:color w:val="000000"/>
                <w:szCs w:val="24"/>
                <w:lang w:val="vi-VN"/>
              </w:rPr>
            </w:pPr>
            <w:r>
              <w:rPr>
                <w:noProof/>
                <w:color w:val="000000"/>
                <w:szCs w:val="24"/>
                <w:lang w:val="vi-VN"/>
              </w:rPr>
              <w:t>20</w:t>
            </w:r>
          </w:p>
        </w:tc>
      </w:tr>
      <w:tr w:rsidR="00D9716A" w:rsidRPr="00CB2CFD" w14:paraId="2DA57055" w14:textId="77777777">
        <w:tc>
          <w:tcPr>
            <w:tcW w:w="651" w:type="dxa"/>
            <w:shd w:val="clear" w:color="auto" w:fill="auto"/>
          </w:tcPr>
          <w:p w14:paraId="7EAA8E0A" w14:textId="77777777" w:rsidR="00D9716A" w:rsidRPr="00CB2CFD" w:rsidRDefault="00D9716A" w:rsidP="00CE6229">
            <w:pPr>
              <w:spacing w:before="60" w:after="60"/>
              <w:jc w:val="center"/>
              <w:rPr>
                <w:noProof/>
                <w:color w:val="000000"/>
                <w:szCs w:val="24"/>
                <w:lang w:val="vi-VN"/>
              </w:rPr>
            </w:pPr>
            <w:r w:rsidRPr="00CB2CFD">
              <w:rPr>
                <w:noProof/>
                <w:color w:val="000000"/>
                <w:szCs w:val="24"/>
                <w:lang w:val="vi-VN"/>
              </w:rPr>
              <w:t>2</w:t>
            </w:r>
          </w:p>
        </w:tc>
        <w:tc>
          <w:tcPr>
            <w:tcW w:w="4856" w:type="dxa"/>
            <w:shd w:val="clear" w:color="auto" w:fill="auto"/>
          </w:tcPr>
          <w:p w14:paraId="70181AED" w14:textId="77777777" w:rsidR="00D9716A" w:rsidRPr="00CB2CFD" w:rsidRDefault="00412878" w:rsidP="00CE6229">
            <w:pPr>
              <w:spacing w:before="60" w:after="60"/>
              <w:jc w:val="both"/>
              <w:rPr>
                <w:noProof/>
                <w:szCs w:val="24"/>
                <w:lang w:val="vi-VN"/>
              </w:rPr>
            </w:pPr>
            <w:r w:rsidRPr="00CB2CFD">
              <w:rPr>
                <w:noProof/>
                <w:szCs w:val="24"/>
                <w:lang w:val="vi-VN"/>
              </w:rPr>
              <w:t>Kiểm tra lần 2</w:t>
            </w:r>
          </w:p>
        </w:tc>
        <w:tc>
          <w:tcPr>
            <w:tcW w:w="2112" w:type="dxa"/>
            <w:shd w:val="clear" w:color="auto" w:fill="auto"/>
          </w:tcPr>
          <w:p w14:paraId="67CDFBB1" w14:textId="5FC3EC95" w:rsidR="00D9716A" w:rsidRPr="00CB2CFD" w:rsidRDefault="00B3424B" w:rsidP="00CE6229">
            <w:pPr>
              <w:spacing w:before="60" w:after="60"/>
              <w:jc w:val="center"/>
              <w:rPr>
                <w:noProof/>
                <w:color w:val="000000"/>
                <w:szCs w:val="24"/>
                <w:lang w:val="vi-VN"/>
              </w:rPr>
            </w:pPr>
            <w:r>
              <w:rPr>
                <w:noProof/>
                <w:color w:val="000000"/>
                <w:szCs w:val="24"/>
                <w:lang w:val="vi-VN"/>
              </w:rPr>
              <w:t>b,</w:t>
            </w:r>
            <w:r w:rsidR="009D3E32">
              <w:rPr>
                <w:noProof/>
                <w:color w:val="000000"/>
                <w:szCs w:val="24"/>
                <w:lang w:val="vi-VN"/>
              </w:rPr>
              <w:t xml:space="preserve"> </w:t>
            </w:r>
            <w:r>
              <w:rPr>
                <w:noProof/>
                <w:color w:val="000000"/>
                <w:szCs w:val="24"/>
                <w:lang w:val="vi-VN"/>
              </w:rPr>
              <w:t>d,</w:t>
            </w:r>
            <w:r w:rsidR="009D3E32">
              <w:rPr>
                <w:noProof/>
                <w:color w:val="000000"/>
                <w:szCs w:val="24"/>
                <w:lang w:val="vi-VN"/>
              </w:rPr>
              <w:t xml:space="preserve"> </w:t>
            </w:r>
            <w:r>
              <w:rPr>
                <w:noProof/>
                <w:color w:val="000000"/>
                <w:szCs w:val="24"/>
                <w:lang w:val="vi-VN"/>
              </w:rPr>
              <w:t>e</w:t>
            </w:r>
          </w:p>
        </w:tc>
        <w:tc>
          <w:tcPr>
            <w:tcW w:w="1960" w:type="dxa"/>
            <w:shd w:val="clear" w:color="auto" w:fill="auto"/>
          </w:tcPr>
          <w:p w14:paraId="643DB068" w14:textId="6CB5D190" w:rsidR="00D9716A" w:rsidRPr="00CB2CFD" w:rsidRDefault="00B64207" w:rsidP="00CE6229">
            <w:pPr>
              <w:spacing w:before="60" w:after="60"/>
              <w:jc w:val="center"/>
              <w:rPr>
                <w:noProof/>
                <w:color w:val="000000"/>
                <w:szCs w:val="24"/>
                <w:lang w:val="vi-VN"/>
              </w:rPr>
            </w:pPr>
            <w:r>
              <w:rPr>
                <w:noProof/>
                <w:color w:val="000000"/>
                <w:szCs w:val="24"/>
                <w:lang w:val="vi-VN"/>
              </w:rPr>
              <w:t>25</w:t>
            </w:r>
            <w:bookmarkStart w:id="4" w:name="_GoBack"/>
            <w:bookmarkEnd w:id="4"/>
          </w:p>
        </w:tc>
      </w:tr>
      <w:tr w:rsidR="00855429" w:rsidRPr="00CB2CFD" w14:paraId="245DF86C" w14:textId="77777777">
        <w:tc>
          <w:tcPr>
            <w:tcW w:w="651" w:type="dxa"/>
            <w:shd w:val="clear" w:color="auto" w:fill="auto"/>
          </w:tcPr>
          <w:p w14:paraId="1758F138" w14:textId="44BC10F9" w:rsidR="00855429" w:rsidRPr="00CB2CFD" w:rsidRDefault="00962500" w:rsidP="00CE6229">
            <w:pPr>
              <w:spacing w:before="60" w:after="60"/>
              <w:jc w:val="center"/>
              <w:rPr>
                <w:noProof/>
                <w:color w:val="000000"/>
                <w:szCs w:val="24"/>
                <w:lang w:val="vi-VN"/>
              </w:rPr>
            </w:pPr>
            <w:r>
              <w:rPr>
                <w:noProof/>
                <w:color w:val="000000"/>
                <w:szCs w:val="24"/>
                <w:lang w:val="vi-VN"/>
              </w:rPr>
              <w:t>3</w:t>
            </w:r>
          </w:p>
        </w:tc>
        <w:tc>
          <w:tcPr>
            <w:tcW w:w="4856" w:type="dxa"/>
            <w:shd w:val="clear" w:color="auto" w:fill="auto"/>
          </w:tcPr>
          <w:p w14:paraId="4A2AB84D" w14:textId="77777777" w:rsidR="00855429" w:rsidRPr="00CB2CFD" w:rsidRDefault="00855429" w:rsidP="00CE6229">
            <w:pPr>
              <w:spacing w:before="60" w:after="60"/>
              <w:jc w:val="both"/>
              <w:rPr>
                <w:noProof/>
                <w:szCs w:val="24"/>
                <w:lang w:val="vi-VN"/>
              </w:rPr>
            </w:pPr>
            <w:r w:rsidRPr="00CB2CFD">
              <w:rPr>
                <w:noProof/>
                <w:szCs w:val="24"/>
                <w:lang w:val="vi-VN"/>
              </w:rPr>
              <w:t>Điểm chuyên cần/thái độ</w:t>
            </w:r>
          </w:p>
        </w:tc>
        <w:tc>
          <w:tcPr>
            <w:tcW w:w="2112" w:type="dxa"/>
            <w:shd w:val="clear" w:color="auto" w:fill="auto"/>
          </w:tcPr>
          <w:p w14:paraId="63ED3C56" w14:textId="1570BD5D" w:rsidR="00855429" w:rsidRPr="00CB2CFD" w:rsidRDefault="00855429" w:rsidP="00CE6229">
            <w:pPr>
              <w:spacing w:before="60" w:after="60"/>
              <w:jc w:val="center"/>
              <w:rPr>
                <w:noProof/>
                <w:color w:val="000000"/>
                <w:szCs w:val="24"/>
                <w:lang w:val="vi-VN"/>
              </w:rPr>
            </w:pPr>
            <w:r>
              <w:rPr>
                <w:noProof/>
                <w:color w:val="000000"/>
                <w:szCs w:val="24"/>
                <w:lang w:val="vi-VN"/>
              </w:rPr>
              <w:t xml:space="preserve">a, b, c, </w:t>
            </w:r>
            <w:r w:rsidR="009D3E32">
              <w:rPr>
                <w:noProof/>
                <w:color w:val="000000"/>
                <w:szCs w:val="24"/>
                <w:lang w:val="vi-VN"/>
              </w:rPr>
              <w:t>d, e</w:t>
            </w:r>
          </w:p>
        </w:tc>
        <w:tc>
          <w:tcPr>
            <w:tcW w:w="1960" w:type="dxa"/>
            <w:shd w:val="clear" w:color="auto" w:fill="auto"/>
          </w:tcPr>
          <w:p w14:paraId="1F308B55" w14:textId="77777777" w:rsidR="00855429" w:rsidRPr="00CB2CFD" w:rsidRDefault="00855429" w:rsidP="00CE6229">
            <w:pPr>
              <w:spacing w:before="60" w:after="60"/>
              <w:jc w:val="center"/>
              <w:rPr>
                <w:noProof/>
                <w:color w:val="000000"/>
                <w:szCs w:val="24"/>
                <w:lang w:val="vi-VN"/>
              </w:rPr>
            </w:pPr>
            <w:r>
              <w:rPr>
                <w:noProof/>
                <w:color w:val="000000"/>
                <w:szCs w:val="24"/>
                <w:lang w:val="vi-VN"/>
              </w:rPr>
              <w:t>5</w:t>
            </w:r>
          </w:p>
        </w:tc>
      </w:tr>
      <w:tr w:rsidR="00855429" w:rsidRPr="00CB2CFD" w14:paraId="0748FFEF" w14:textId="77777777">
        <w:tc>
          <w:tcPr>
            <w:tcW w:w="651" w:type="dxa"/>
            <w:shd w:val="clear" w:color="auto" w:fill="auto"/>
          </w:tcPr>
          <w:p w14:paraId="44101815" w14:textId="264FC5CC" w:rsidR="00855429" w:rsidRPr="00CB2CFD" w:rsidRDefault="00962500" w:rsidP="00CE6229">
            <w:pPr>
              <w:spacing w:before="60" w:after="60"/>
              <w:jc w:val="center"/>
              <w:rPr>
                <w:noProof/>
                <w:color w:val="000000"/>
                <w:szCs w:val="24"/>
                <w:lang w:val="vi-VN"/>
              </w:rPr>
            </w:pPr>
            <w:r>
              <w:rPr>
                <w:noProof/>
                <w:color w:val="000000"/>
                <w:szCs w:val="24"/>
                <w:lang w:val="vi-VN"/>
              </w:rPr>
              <w:t>4</w:t>
            </w:r>
          </w:p>
        </w:tc>
        <w:tc>
          <w:tcPr>
            <w:tcW w:w="4856" w:type="dxa"/>
            <w:shd w:val="clear" w:color="auto" w:fill="auto"/>
          </w:tcPr>
          <w:p w14:paraId="3878B718" w14:textId="77777777" w:rsidR="00855429" w:rsidRPr="00CB2CFD" w:rsidRDefault="00855429" w:rsidP="00CE6229">
            <w:pPr>
              <w:spacing w:before="60" w:after="60"/>
              <w:jc w:val="both"/>
              <w:rPr>
                <w:noProof/>
                <w:szCs w:val="24"/>
                <w:lang w:val="vi-VN"/>
              </w:rPr>
            </w:pPr>
            <w:r w:rsidRPr="00CB2CFD">
              <w:rPr>
                <w:noProof/>
                <w:szCs w:val="24"/>
                <w:lang w:val="vi-VN"/>
              </w:rPr>
              <w:t>Thi kết thúc học phần</w:t>
            </w:r>
          </w:p>
        </w:tc>
        <w:tc>
          <w:tcPr>
            <w:tcW w:w="2112" w:type="dxa"/>
            <w:shd w:val="clear" w:color="auto" w:fill="auto"/>
          </w:tcPr>
          <w:p w14:paraId="0A14E8EA" w14:textId="4D1FF7BD" w:rsidR="00855429" w:rsidRPr="00CB2CFD" w:rsidRDefault="00855429" w:rsidP="00CE6229">
            <w:pPr>
              <w:spacing w:before="60" w:after="60"/>
              <w:jc w:val="center"/>
              <w:rPr>
                <w:noProof/>
                <w:color w:val="000000"/>
                <w:szCs w:val="24"/>
                <w:lang w:val="vi-VN"/>
              </w:rPr>
            </w:pPr>
            <w:r>
              <w:rPr>
                <w:noProof/>
                <w:color w:val="000000"/>
                <w:szCs w:val="24"/>
                <w:lang w:val="vi-VN"/>
              </w:rPr>
              <w:t xml:space="preserve">a, b, c, </w:t>
            </w:r>
            <w:r w:rsidR="009D3E32">
              <w:rPr>
                <w:noProof/>
                <w:color w:val="000000"/>
                <w:szCs w:val="24"/>
                <w:lang w:val="vi-VN"/>
              </w:rPr>
              <w:t>d, e</w:t>
            </w:r>
          </w:p>
        </w:tc>
        <w:tc>
          <w:tcPr>
            <w:tcW w:w="1960" w:type="dxa"/>
            <w:shd w:val="clear" w:color="auto" w:fill="auto"/>
          </w:tcPr>
          <w:p w14:paraId="5F3820A3" w14:textId="77777777" w:rsidR="00855429" w:rsidRPr="00CB2CFD" w:rsidRDefault="00855429" w:rsidP="00CE6229">
            <w:pPr>
              <w:spacing w:before="60" w:after="60"/>
              <w:jc w:val="center"/>
              <w:rPr>
                <w:noProof/>
                <w:color w:val="000000"/>
                <w:szCs w:val="24"/>
                <w:lang w:val="vi-VN"/>
              </w:rPr>
            </w:pPr>
            <w:r w:rsidRPr="00CB2CFD">
              <w:rPr>
                <w:noProof/>
                <w:color w:val="000000"/>
                <w:szCs w:val="24"/>
                <w:lang w:val="vi-VN"/>
              </w:rPr>
              <w:t>50</w:t>
            </w:r>
          </w:p>
        </w:tc>
      </w:tr>
    </w:tbl>
    <w:p w14:paraId="168F2AD3" w14:textId="77777777" w:rsidR="00D11B18" w:rsidRPr="00CB2CFD" w:rsidRDefault="00D11B18" w:rsidP="00D11B18">
      <w:pPr>
        <w:tabs>
          <w:tab w:val="center" w:pos="1985"/>
          <w:tab w:val="center" w:pos="7088"/>
        </w:tabs>
        <w:jc w:val="both"/>
        <w:rPr>
          <w:b/>
          <w:noProof/>
          <w:color w:val="000000"/>
          <w:szCs w:val="22"/>
          <w:lang w:val="vi-VN"/>
        </w:rPr>
      </w:pPr>
      <w:r w:rsidRPr="00CB2CFD">
        <w:rPr>
          <w:b/>
          <w:noProof/>
          <w:color w:val="000000"/>
          <w:szCs w:val="22"/>
          <w:lang w:val="vi-VN"/>
        </w:rPr>
        <w:tab/>
      </w:r>
      <w:r w:rsidRPr="00CB2CFD">
        <w:rPr>
          <w:b/>
          <w:noProof/>
          <w:color w:val="000000"/>
          <w:szCs w:val="22"/>
          <w:lang w:val="vi-VN"/>
        </w:rPr>
        <w:tab/>
      </w:r>
    </w:p>
    <w:p w14:paraId="0D6AA092" w14:textId="77777777" w:rsidR="00D11B18" w:rsidRPr="00CB2CFD" w:rsidRDefault="00D11B18" w:rsidP="00D11B18">
      <w:pPr>
        <w:tabs>
          <w:tab w:val="center" w:pos="1985"/>
          <w:tab w:val="center" w:pos="7088"/>
        </w:tabs>
        <w:jc w:val="both"/>
        <w:rPr>
          <w:b/>
          <w:noProof/>
          <w:color w:val="000000"/>
          <w:szCs w:val="22"/>
          <w:lang w:val="vi-VN"/>
        </w:rPr>
      </w:pPr>
      <w:r w:rsidRPr="00CB2CFD">
        <w:rPr>
          <w:b/>
          <w:noProof/>
          <w:color w:val="000000"/>
          <w:szCs w:val="22"/>
          <w:lang w:val="vi-VN"/>
        </w:rPr>
        <w:tab/>
      </w:r>
      <w:r w:rsidRPr="00CB2CFD">
        <w:rPr>
          <w:b/>
          <w:noProof/>
          <w:color w:val="000000"/>
          <w:szCs w:val="22"/>
          <w:lang w:val="vi-VN"/>
        </w:rPr>
        <w:tab/>
        <w:t>GIẢNG VIÊN BIÊN SOẠN</w:t>
      </w:r>
    </w:p>
    <w:p w14:paraId="4E9EB231" w14:textId="77777777" w:rsidR="00D11B18" w:rsidRPr="00CB2CFD" w:rsidRDefault="00D11B18" w:rsidP="00D11B18">
      <w:pPr>
        <w:tabs>
          <w:tab w:val="center" w:pos="1985"/>
          <w:tab w:val="center" w:pos="7088"/>
        </w:tabs>
        <w:jc w:val="both"/>
        <w:rPr>
          <w:i/>
          <w:noProof/>
          <w:color w:val="000000"/>
          <w:szCs w:val="24"/>
          <w:lang w:val="vi-VN"/>
        </w:rPr>
      </w:pPr>
      <w:r w:rsidRPr="00CB2CFD">
        <w:rPr>
          <w:i/>
          <w:noProof/>
          <w:color w:val="000000"/>
          <w:szCs w:val="24"/>
          <w:lang w:val="vi-VN"/>
        </w:rPr>
        <w:tab/>
      </w:r>
      <w:r w:rsidRPr="00CB2CFD">
        <w:rPr>
          <w:i/>
          <w:noProof/>
          <w:color w:val="000000"/>
          <w:szCs w:val="24"/>
          <w:lang w:val="vi-VN"/>
        </w:rPr>
        <w:tab/>
      </w:r>
    </w:p>
    <w:p w14:paraId="3926E1A3" w14:textId="77777777" w:rsidR="00412878" w:rsidRPr="00CB2CFD" w:rsidRDefault="00412878" w:rsidP="00D11B18">
      <w:pPr>
        <w:tabs>
          <w:tab w:val="center" w:pos="1985"/>
          <w:tab w:val="center" w:pos="7088"/>
        </w:tabs>
        <w:jc w:val="both"/>
        <w:rPr>
          <w:i/>
          <w:noProof/>
          <w:color w:val="000000"/>
          <w:szCs w:val="24"/>
          <w:lang w:val="vi-VN"/>
        </w:rPr>
      </w:pPr>
    </w:p>
    <w:p w14:paraId="23AAE9E8" w14:textId="77777777" w:rsidR="00041DE7" w:rsidRPr="00CB2CFD" w:rsidRDefault="00041DE7" w:rsidP="00D11B18">
      <w:pPr>
        <w:tabs>
          <w:tab w:val="center" w:pos="1985"/>
          <w:tab w:val="center" w:pos="7088"/>
        </w:tabs>
        <w:jc w:val="both"/>
        <w:rPr>
          <w:i/>
          <w:noProof/>
          <w:color w:val="000000"/>
          <w:szCs w:val="24"/>
          <w:lang w:val="vi-VN"/>
        </w:rPr>
      </w:pPr>
    </w:p>
    <w:p w14:paraId="6EDC2BE4" w14:textId="77777777" w:rsidR="00412878" w:rsidRPr="00CB2CFD" w:rsidRDefault="00412878" w:rsidP="00D11B18">
      <w:pPr>
        <w:tabs>
          <w:tab w:val="center" w:pos="1985"/>
          <w:tab w:val="center" w:pos="7088"/>
        </w:tabs>
        <w:jc w:val="both"/>
        <w:rPr>
          <w:i/>
          <w:noProof/>
          <w:color w:val="000000"/>
          <w:szCs w:val="24"/>
          <w:lang w:val="vi-VN"/>
        </w:rPr>
      </w:pPr>
    </w:p>
    <w:p w14:paraId="0F8CB607" w14:textId="77777777" w:rsidR="00412878" w:rsidRPr="006F38F5" w:rsidRDefault="00412878" w:rsidP="00D11B18">
      <w:pPr>
        <w:tabs>
          <w:tab w:val="center" w:pos="1985"/>
          <w:tab w:val="center" w:pos="7088"/>
        </w:tabs>
        <w:jc w:val="both"/>
        <w:rPr>
          <w:bCs/>
          <w:noProof/>
          <w:color w:val="000000"/>
          <w:szCs w:val="22"/>
          <w:lang w:val="vi-VN"/>
        </w:rPr>
      </w:pPr>
      <w:r w:rsidRPr="006F38F5">
        <w:rPr>
          <w:bCs/>
          <w:noProof/>
          <w:color w:val="000000"/>
          <w:szCs w:val="24"/>
          <w:lang w:val="vi-VN"/>
        </w:rPr>
        <w:tab/>
      </w:r>
      <w:r w:rsidRPr="006F38F5">
        <w:rPr>
          <w:bCs/>
          <w:noProof/>
          <w:color w:val="000000"/>
          <w:szCs w:val="24"/>
          <w:lang w:val="vi-VN"/>
        </w:rPr>
        <w:tab/>
      </w:r>
      <w:r w:rsidR="003F52E2" w:rsidRPr="006F38F5">
        <w:rPr>
          <w:bCs/>
          <w:noProof/>
          <w:color w:val="000000"/>
          <w:szCs w:val="24"/>
          <w:lang w:val="vi-VN"/>
        </w:rPr>
        <w:t>Đặng Quốc Mỹ</w:t>
      </w:r>
    </w:p>
    <w:p w14:paraId="242FE91C" w14:textId="77777777" w:rsidR="004471D4" w:rsidRPr="00CB2CFD" w:rsidRDefault="00D11B18" w:rsidP="0009564C">
      <w:pPr>
        <w:tabs>
          <w:tab w:val="center" w:pos="1985"/>
          <w:tab w:val="center" w:pos="7088"/>
        </w:tabs>
        <w:spacing w:before="360"/>
        <w:jc w:val="both"/>
        <w:rPr>
          <w:i/>
          <w:noProof/>
          <w:color w:val="000000"/>
          <w:szCs w:val="24"/>
          <w:lang w:val="vi-VN"/>
        </w:rPr>
      </w:pPr>
      <w:r w:rsidRPr="00CB2CFD">
        <w:rPr>
          <w:b/>
          <w:noProof/>
          <w:color w:val="000000"/>
          <w:szCs w:val="22"/>
          <w:lang w:val="vi-VN"/>
        </w:rPr>
        <w:tab/>
      </w:r>
      <w:r w:rsidR="004471D4" w:rsidRPr="00CB2CFD">
        <w:rPr>
          <w:b/>
          <w:noProof/>
          <w:color w:val="000000"/>
          <w:szCs w:val="22"/>
          <w:lang w:val="vi-VN"/>
        </w:rPr>
        <w:t>TRƯỞNG KHOA</w:t>
      </w:r>
      <w:r w:rsidR="004471D4" w:rsidRPr="00CB2CFD">
        <w:rPr>
          <w:b/>
          <w:noProof/>
          <w:color w:val="000000"/>
          <w:szCs w:val="22"/>
          <w:lang w:val="vi-VN"/>
        </w:rPr>
        <w:tab/>
        <w:t>TRƯỞNG BỘ MÔN</w:t>
      </w:r>
      <w:r w:rsidR="004471D4" w:rsidRPr="00CB2CFD">
        <w:rPr>
          <w:b/>
          <w:noProof/>
          <w:color w:val="000000"/>
          <w:szCs w:val="22"/>
          <w:lang w:val="vi-VN"/>
        </w:rPr>
        <w:br/>
      </w:r>
      <w:r w:rsidR="004471D4" w:rsidRPr="00CB2CFD">
        <w:rPr>
          <w:b/>
          <w:noProof/>
          <w:color w:val="000000"/>
          <w:szCs w:val="22"/>
          <w:lang w:val="vi-VN"/>
        </w:rPr>
        <w:tab/>
      </w:r>
      <w:r w:rsidR="004471D4" w:rsidRPr="00CB2CFD">
        <w:rPr>
          <w:i/>
          <w:noProof/>
          <w:color w:val="000000"/>
          <w:szCs w:val="24"/>
          <w:lang w:val="vi-VN"/>
        </w:rPr>
        <w:tab/>
      </w:r>
    </w:p>
    <w:p w14:paraId="5D0EA459" w14:textId="77777777" w:rsidR="00041DE7" w:rsidRPr="00CB2CFD" w:rsidRDefault="00041DE7" w:rsidP="0009564C">
      <w:pPr>
        <w:tabs>
          <w:tab w:val="center" w:pos="1985"/>
          <w:tab w:val="center" w:pos="7088"/>
        </w:tabs>
        <w:spacing w:before="360"/>
        <w:jc w:val="both"/>
        <w:rPr>
          <w:noProof/>
          <w:color w:val="000000"/>
          <w:szCs w:val="24"/>
          <w:lang w:val="vi-VN"/>
        </w:rPr>
      </w:pPr>
    </w:p>
    <w:p w14:paraId="15C3C79F" w14:textId="77777777" w:rsidR="004471D4" w:rsidRPr="006F38F5" w:rsidRDefault="00412878" w:rsidP="00041DE7">
      <w:pPr>
        <w:tabs>
          <w:tab w:val="center" w:pos="1985"/>
          <w:tab w:val="center" w:pos="7088"/>
        </w:tabs>
        <w:spacing w:before="360"/>
        <w:jc w:val="both"/>
        <w:rPr>
          <w:bCs/>
          <w:noProof/>
          <w:color w:val="0000FF"/>
          <w:szCs w:val="24"/>
          <w:lang w:val="vi-VN"/>
        </w:rPr>
      </w:pPr>
      <w:r w:rsidRPr="006F38F5">
        <w:rPr>
          <w:bCs/>
          <w:noProof/>
          <w:color w:val="000000"/>
          <w:szCs w:val="24"/>
          <w:lang w:val="vi-VN"/>
        </w:rPr>
        <w:tab/>
        <w:t>Nguyễn Thắng Xiêm</w:t>
      </w:r>
      <w:r w:rsidR="001A1A38" w:rsidRPr="006F38F5">
        <w:rPr>
          <w:bCs/>
          <w:noProof/>
          <w:color w:val="000000"/>
          <w:szCs w:val="24"/>
          <w:lang w:val="vi-VN"/>
        </w:rPr>
        <w:tab/>
      </w:r>
      <w:r w:rsidR="00CE6229" w:rsidRPr="006F38F5">
        <w:rPr>
          <w:bCs/>
          <w:noProof/>
          <w:color w:val="000000"/>
          <w:szCs w:val="24"/>
          <w:lang w:val="vi-VN"/>
        </w:rPr>
        <w:t>Lê Thanh Cao</w:t>
      </w:r>
      <w:r w:rsidR="001A1A38" w:rsidRPr="006F38F5">
        <w:rPr>
          <w:bCs/>
          <w:noProof/>
          <w:color w:val="000000"/>
          <w:szCs w:val="24"/>
          <w:lang w:val="vi-VN"/>
        </w:rPr>
        <w:t xml:space="preserve"> </w:t>
      </w:r>
    </w:p>
    <w:sectPr w:rsidR="004471D4" w:rsidRPr="006F38F5" w:rsidSect="00041DE7">
      <w:footerReference w:type="even" r:id="rId8"/>
      <w:footerReference w:type="default" r:id="rId9"/>
      <w:pgSz w:w="11907" w:h="16840" w:code="9"/>
      <w:pgMar w:top="851"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2DAC7" w14:textId="77777777" w:rsidR="0028594D" w:rsidRDefault="0028594D">
      <w:r>
        <w:separator/>
      </w:r>
    </w:p>
  </w:endnote>
  <w:endnote w:type="continuationSeparator" w:id="0">
    <w:p w14:paraId="2B1955DC" w14:textId="77777777" w:rsidR="0028594D" w:rsidRDefault="0028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81D7" w14:textId="77777777" w:rsidR="00B37E06" w:rsidRDefault="00B37E0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8037A" w14:textId="77777777" w:rsidR="00B37E06" w:rsidRDefault="00B37E06"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28EC" w14:textId="77777777" w:rsidR="00B37E06" w:rsidRDefault="00B37E06">
    <w:pPr>
      <w:pStyle w:val="Footer"/>
      <w:jc w:val="center"/>
    </w:pPr>
    <w:r>
      <w:fldChar w:fldCharType="begin"/>
    </w:r>
    <w:r>
      <w:instrText xml:space="preserve"> PAGE   \* MERGEFORMAT </w:instrText>
    </w:r>
    <w:r>
      <w:fldChar w:fldCharType="separate"/>
    </w:r>
    <w:r w:rsidR="00041DE7">
      <w:rPr>
        <w:noProof/>
      </w:rPr>
      <w:t>1</w:t>
    </w:r>
    <w:r>
      <w:rPr>
        <w:noProof/>
      </w:rPr>
      <w:fldChar w:fldCharType="end"/>
    </w:r>
  </w:p>
  <w:p w14:paraId="1945CDE3" w14:textId="77777777" w:rsidR="00B37E06" w:rsidRDefault="00B37E06"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FC993" w14:textId="77777777" w:rsidR="0028594D" w:rsidRDefault="0028594D">
      <w:r>
        <w:separator/>
      </w:r>
    </w:p>
  </w:footnote>
  <w:footnote w:type="continuationSeparator" w:id="0">
    <w:p w14:paraId="3552075E" w14:textId="77777777" w:rsidR="0028594D" w:rsidRDefault="0028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820580"/>
    <w:multiLevelType w:val="hybridMultilevel"/>
    <w:tmpl w:val="AA44A510"/>
    <w:lvl w:ilvl="0" w:tplc="8EC82B4E">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52D33BAB"/>
    <w:multiLevelType w:val="hybridMultilevel"/>
    <w:tmpl w:val="AE046644"/>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9"/>
  </w:num>
  <w:num w:numId="4">
    <w:abstractNumId w:val="7"/>
  </w:num>
  <w:num w:numId="5">
    <w:abstractNumId w:val="18"/>
  </w:num>
  <w:num w:numId="6">
    <w:abstractNumId w:val="21"/>
  </w:num>
  <w:num w:numId="7">
    <w:abstractNumId w:val="9"/>
  </w:num>
  <w:num w:numId="8">
    <w:abstractNumId w:val="3"/>
  </w:num>
  <w:num w:numId="9">
    <w:abstractNumId w:val="15"/>
  </w:num>
  <w:num w:numId="10">
    <w:abstractNumId w:val="4"/>
  </w:num>
  <w:num w:numId="11">
    <w:abstractNumId w:val="20"/>
  </w:num>
  <w:num w:numId="12">
    <w:abstractNumId w:val="0"/>
  </w:num>
  <w:num w:numId="13">
    <w:abstractNumId w:val="5"/>
  </w:num>
  <w:num w:numId="14">
    <w:abstractNumId w:val="17"/>
  </w:num>
  <w:num w:numId="15">
    <w:abstractNumId w:val="1"/>
  </w:num>
  <w:num w:numId="16">
    <w:abstractNumId w:val="2"/>
  </w:num>
  <w:num w:numId="17">
    <w:abstractNumId w:val="16"/>
  </w:num>
  <w:num w:numId="18">
    <w:abstractNumId w:val="11"/>
  </w:num>
  <w:num w:numId="19">
    <w:abstractNumId w:val="13"/>
  </w:num>
  <w:num w:numId="20">
    <w:abstractNumId w:val="8"/>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59"/>
    <w:rsid w:val="00001091"/>
    <w:rsid w:val="00002DED"/>
    <w:rsid w:val="00003F06"/>
    <w:rsid w:val="0001089C"/>
    <w:rsid w:val="0001180D"/>
    <w:rsid w:val="00012B32"/>
    <w:rsid w:val="00016105"/>
    <w:rsid w:val="00017342"/>
    <w:rsid w:val="0004027C"/>
    <w:rsid w:val="00041DE7"/>
    <w:rsid w:val="0004235D"/>
    <w:rsid w:val="00045FF5"/>
    <w:rsid w:val="000469A8"/>
    <w:rsid w:val="00050F62"/>
    <w:rsid w:val="00051CD0"/>
    <w:rsid w:val="00053EB9"/>
    <w:rsid w:val="00057CFA"/>
    <w:rsid w:val="00062028"/>
    <w:rsid w:val="00064542"/>
    <w:rsid w:val="00064D12"/>
    <w:rsid w:val="000668B3"/>
    <w:rsid w:val="0007631B"/>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D35DA"/>
    <w:rsid w:val="000E12A8"/>
    <w:rsid w:val="000E1AD6"/>
    <w:rsid w:val="000E38F1"/>
    <w:rsid w:val="000E5305"/>
    <w:rsid w:val="000F1C3F"/>
    <w:rsid w:val="000F2E0C"/>
    <w:rsid w:val="000F34C0"/>
    <w:rsid w:val="000F6122"/>
    <w:rsid w:val="0010006F"/>
    <w:rsid w:val="00100547"/>
    <w:rsid w:val="0010178A"/>
    <w:rsid w:val="00102774"/>
    <w:rsid w:val="00105905"/>
    <w:rsid w:val="0011254D"/>
    <w:rsid w:val="001149B5"/>
    <w:rsid w:val="00115C69"/>
    <w:rsid w:val="00116251"/>
    <w:rsid w:val="001235A9"/>
    <w:rsid w:val="00126053"/>
    <w:rsid w:val="0012663D"/>
    <w:rsid w:val="00134350"/>
    <w:rsid w:val="001353F7"/>
    <w:rsid w:val="0014054F"/>
    <w:rsid w:val="001426FF"/>
    <w:rsid w:val="00144938"/>
    <w:rsid w:val="00151991"/>
    <w:rsid w:val="00154625"/>
    <w:rsid w:val="001656D4"/>
    <w:rsid w:val="00167690"/>
    <w:rsid w:val="00171A13"/>
    <w:rsid w:val="001752E5"/>
    <w:rsid w:val="00180661"/>
    <w:rsid w:val="00181DCD"/>
    <w:rsid w:val="00187C5E"/>
    <w:rsid w:val="0019615D"/>
    <w:rsid w:val="0019677B"/>
    <w:rsid w:val="001A11E2"/>
    <w:rsid w:val="001A1A38"/>
    <w:rsid w:val="001A54BD"/>
    <w:rsid w:val="001B0133"/>
    <w:rsid w:val="001B0EFF"/>
    <w:rsid w:val="001B139E"/>
    <w:rsid w:val="001C057A"/>
    <w:rsid w:val="001C1898"/>
    <w:rsid w:val="001C19D8"/>
    <w:rsid w:val="001C2338"/>
    <w:rsid w:val="001C2938"/>
    <w:rsid w:val="001C305C"/>
    <w:rsid w:val="001C4CB1"/>
    <w:rsid w:val="001C5624"/>
    <w:rsid w:val="001C7405"/>
    <w:rsid w:val="001C760A"/>
    <w:rsid w:val="001D05D3"/>
    <w:rsid w:val="001D15D8"/>
    <w:rsid w:val="001D2F2E"/>
    <w:rsid w:val="001D57E1"/>
    <w:rsid w:val="001E3351"/>
    <w:rsid w:val="001E501E"/>
    <w:rsid w:val="001E5FF9"/>
    <w:rsid w:val="001E71D1"/>
    <w:rsid w:val="001F0438"/>
    <w:rsid w:val="001F3FB2"/>
    <w:rsid w:val="001F66D2"/>
    <w:rsid w:val="002009F7"/>
    <w:rsid w:val="00202565"/>
    <w:rsid w:val="00203420"/>
    <w:rsid w:val="00205031"/>
    <w:rsid w:val="0020555A"/>
    <w:rsid w:val="002075CE"/>
    <w:rsid w:val="00211E32"/>
    <w:rsid w:val="002132D8"/>
    <w:rsid w:val="0021486F"/>
    <w:rsid w:val="002201BA"/>
    <w:rsid w:val="002261EB"/>
    <w:rsid w:val="00226453"/>
    <w:rsid w:val="0022659B"/>
    <w:rsid w:val="002305AA"/>
    <w:rsid w:val="00232596"/>
    <w:rsid w:val="00242D98"/>
    <w:rsid w:val="00242DB0"/>
    <w:rsid w:val="00244E5D"/>
    <w:rsid w:val="0025042B"/>
    <w:rsid w:val="00257088"/>
    <w:rsid w:val="002575EA"/>
    <w:rsid w:val="00257A71"/>
    <w:rsid w:val="002627BA"/>
    <w:rsid w:val="002655A9"/>
    <w:rsid w:val="002667A7"/>
    <w:rsid w:val="0026797E"/>
    <w:rsid w:val="00270285"/>
    <w:rsid w:val="00270D46"/>
    <w:rsid w:val="00271682"/>
    <w:rsid w:val="00272C36"/>
    <w:rsid w:val="002768D6"/>
    <w:rsid w:val="002772CC"/>
    <w:rsid w:val="002840AF"/>
    <w:rsid w:val="0028594D"/>
    <w:rsid w:val="00290A55"/>
    <w:rsid w:val="00295111"/>
    <w:rsid w:val="00296F65"/>
    <w:rsid w:val="002A106D"/>
    <w:rsid w:val="002A1A6C"/>
    <w:rsid w:val="002A5AFD"/>
    <w:rsid w:val="002B1FD5"/>
    <w:rsid w:val="002B360E"/>
    <w:rsid w:val="002B5CB3"/>
    <w:rsid w:val="002B731E"/>
    <w:rsid w:val="002C2FD2"/>
    <w:rsid w:val="002C5ECE"/>
    <w:rsid w:val="002C6353"/>
    <w:rsid w:val="002C6E96"/>
    <w:rsid w:val="002C7586"/>
    <w:rsid w:val="002D55A0"/>
    <w:rsid w:val="002D64EF"/>
    <w:rsid w:val="002E3305"/>
    <w:rsid w:val="002F463A"/>
    <w:rsid w:val="002F4A2A"/>
    <w:rsid w:val="002F4D1F"/>
    <w:rsid w:val="003000E7"/>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C94"/>
    <w:rsid w:val="00352EFE"/>
    <w:rsid w:val="0035701C"/>
    <w:rsid w:val="0036008E"/>
    <w:rsid w:val="00360DA1"/>
    <w:rsid w:val="003612E8"/>
    <w:rsid w:val="00362BF7"/>
    <w:rsid w:val="00363C10"/>
    <w:rsid w:val="0036725B"/>
    <w:rsid w:val="003704F3"/>
    <w:rsid w:val="00370D74"/>
    <w:rsid w:val="00374796"/>
    <w:rsid w:val="00374E61"/>
    <w:rsid w:val="0037517C"/>
    <w:rsid w:val="0038126A"/>
    <w:rsid w:val="0038271E"/>
    <w:rsid w:val="003911D9"/>
    <w:rsid w:val="00391DB5"/>
    <w:rsid w:val="00396623"/>
    <w:rsid w:val="00396787"/>
    <w:rsid w:val="003A008B"/>
    <w:rsid w:val="003A75AA"/>
    <w:rsid w:val="003B4EEF"/>
    <w:rsid w:val="003C1121"/>
    <w:rsid w:val="003C1425"/>
    <w:rsid w:val="003C67B6"/>
    <w:rsid w:val="003C6B53"/>
    <w:rsid w:val="003D4F96"/>
    <w:rsid w:val="003E2C78"/>
    <w:rsid w:val="003E2DCC"/>
    <w:rsid w:val="003E4F87"/>
    <w:rsid w:val="003F2B91"/>
    <w:rsid w:val="003F52E2"/>
    <w:rsid w:val="003F5812"/>
    <w:rsid w:val="00400441"/>
    <w:rsid w:val="00400A03"/>
    <w:rsid w:val="004034EE"/>
    <w:rsid w:val="004047CC"/>
    <w:rsid w:val="00404E83"/>
    <w:rsid w:val="00406AF4"/>
    <w:rsid w:val="00406B90"/>
    <w:rsid w:val="004073A6"/>
    <w:rsid w:val="00407C84"/>
    <w:rsid w:val="00407F65"/>
    <w:rsid w:val="004119B3"/>
    <w:rsid w:val="00412878"/>
    <w:rsid w:val="00413A87"/>
    <w:rsid w:val="004162F7"/>
    <w:rsid w:val="00434EA6"/>
    <w:rsid w:val="00445FBC"/>
    <w:rsid w:val="004471D4"/>
    <w:rsid w:val="004509C3"/>
    <w:rsid w:val="004516C3"/>
    <w:rsid w:val="00451A07"/>
    <w:rsid w:val="00453821"/>
    <w:rsid w:val="00454035"/>
    <w:rsid w:val="004600A5"/>
    <w:rsid w:val="00462BBB"/>
    <w:rsid w:val="00464FF3"/>
    <w:rsid w:val="00465604"/>
    <w:rsid w:val="004669CB"/>
    <w:rsid w:val="00477DC1"/>
    <w:rsid w:val="0048059B"/>
    <w:rsid w:val="004825EC"/>
    <w:rsid w:val="00483666"/>
    <w:rsid w:val="0048580A"/>
    <w:rsid w:val="004863FF"/>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2159"/>
    <w:rsid w:val="0051312C"/>
    <w:rsid w:val="00522C09"/>
    <w:rsid w:val="00526748"/>
    <w:rsid w:val="00531520"/>
    <w:rsid w:val="00533560"/>
    <w:rsid w:val="00533F77"/>
    <w:rsid w:val="00535821"/>
    <w:rsid w:val="00536675"/>
    <w:rsid w:val="005376FD"/>
    <w:rsid w:val="005378E6"/>
    <w:rsid w:val="00544767"/>
    <w:rsid w:val="00546740"/>
    <w:rsid w:val="00546C97"/>
    <w:rsid w:val="0055554F"/>
    <w:rsid w:val="00556053"/>
    <w:rsid w:val="00563ECC"/>
    <w:rsid w:val="00567C79"/>
    <w:rsid w:val="005703C7"/>
    <w:rsid w:val="00572C84"/>
    <w:rsid w:val="00583CAD"/>
    <w:rsid w:val="00590353"/>
    <w:rsid w:val="00591F87"/>
    <w:rsid w:val="005950FB"/>
    <w:rsid w:val="00596A75"/>
    <w:rsid w:val="005A2DC0"/>
    <w:rsid w:val="005A7326"/>
    <w:rsid w:val="005A7F4C"/>
    <w:rsid w:val="005B704D"/>
    <w:rsid w:val="005C0D22"/>
    <w:rsid w:val="005C0FF3"/>
    <w:rsid w:val="005C140C"/>
    <w:rsid w:val="005C573A"/>
    <w:rsid w:val="005C5E19"/>
    <w:rsid w:val="005C619E"/>
    <w:rsid w:val="005D1325"/>
    <w:rsid w:val="005D53D9"/>
    <w:rsid w:val="005D6D77"/>
    <w:rsid w:val="005D7434"/>
    <w:rsid w:val="005E1FA1"/>
    <w:rsid w:val="005E3D85"/>
    <w:rsid w:val="005E4A73"/>
    <w:rsid w:val="005F108F"/>
    <w:rsid w:val="005F616D"/>
    <w:rsid w:val="00600B7D"/>
    <w:rsid w:val="006010B5"/>
    <w:rsid w:val="006035C4"/>
    <w:rsid w:val="006100A6"/>
    <w:rsid w:val="00621A5B"/>
    <w:rsid w:val="006309E1"/>
    <w:rsid w:val="0063255A"/>
    <w:rsid w:val="0063675F"/>
    <w:rsid w:val="00644153"/>
    <w:rsid w:val="00646A7B"/>
    <w:rsid w:val="00651272"/>
    <w:rsid w:val="00651542"/>
    <w:rsid w:val="00652134"/>
    <w:rsid w:val="00655DBB"/>
    <w:rsid w:val="00657A9F"/>
    <w:rsid w:val="006633E4"/>
    <w:rsid w:val="0066355D"/>
    <w:rsid w:val="00665010"/>
    <w:rsid w:val="00667BED"/>
    <w:rsid w:val="006753C8"/>
    <w:rsid w:val="00686021"/>
    <w:rsid w:val="00692536"/>
    <w:rsid w:val="0069304C"/>
    <w:rsid w:val="0069771B"/>
    <w:rsid w:val="006A026D"/>
    <w:rsid w:val="006A1D0C"/>
    <w:rsid w:val="006A2DF5"/>
    <w:rsid w:val="006B0B2E"/>
    <w:rsid w:val="006B7238"/>
    <w:rsid w:val="006C1D6B"/>
    <w:rsid w:val="006C2DB3"/>
    <w:rsid w:val="006C3B04"/>
    <w:rsid w:val="006C5259"/>
    <w:rsid w:val="006D0487"/>
    <w:rsid w:val="006D6768"/>
    <w:rsid w:val="006D7219"/>
    <w:rsid w:val="006E2B85"/>
    <w:rsid w:val="006E4F6A"/>
    <w:rsid w:val="006F38F5"/>
    <w:rsid w:val="00701E5E"/>
    <w:rsid w:val="00705628"/>
    <w:rsid w:val="007210D5"/>
    <w:rsid w:val="00724382"/>
    <w:rsid w:val="007252BD"/>
    <w:rsid w:val="007259AD"/>
    <w:rsid w:val="007344E0"/>
    <w:rsid w:val="00736417"/>
    <w:rsid w:val="007416B2"/>
    <w:rsid w:val="00742928"/>
    <w:rsid w:val="00753738"/>
    <w:rsid w:val="0075393A"/>
    <w:rsid w:val="00755E17"/>
    <w:rsid w:val="00761497"/>
    <w:rsid w:val="00761B12"/>
    <w:rsid w:val="00761B3A"/>
    <w:rsid w:val="00762CF8"/>
    <w:rsid w:val="0077014A"/>
    <w:rsid w:val="00771FAA"/>
    <w:rsid w:val="00773D70"/>
    <w:rsid w:val="0078010F"/>
    <w:rsid w:val="007815C5"/>
    <w:rsid w:val="00781880"/>
    <w:rsid w:val="007846BF"/>
    <w:rsid w:val="00785235"/>
    <w:rsid w:val="0078703A"/>
    <w:rsid w:val="007919E0"/>
    <w:rsid w:val="007941D6"/>
    <w:rsid w:val="00794C3D"/>
    <w:rsid w:val="00795FEF"/>
    <w:rsid w:val="007A50B8"/>
    <w:rsid w:val="007A6725"/>
    <w:rsid w:val="007A748E"/>
    <w:rsid w:val="007B3BC7"/>
    <w:rsid w:val="007B4030"/>
    <w:rsid w:val="007B6C89"/>
    <w:rsid w:val="007C5324"/>
    <w:rsid w:val="007D1D74"/>
    <w:rsid w:val="007D441F"/>
    <w:rsid w:val="007D44E7"/>
    <w:rsid w:val="007E044B"/>
    <w:rsid w:val="007E4B6D"/>
    <w:rsid w:val="007F234D"/>
    <w:rsid w:val="00807584"/>
    <w:rsid w:val="00811760"/>
    <w:rsid w:val="00811E6A"/>
    <w:rsid w:val="0081333E"/>
    <w:rsid w:val="00814D2A"/>
    <w:rsid w:val="00821A50"/>
    <w:rsid w:val="008228D5"/>
    <w:rsid w:val="00826B5E"/>
    <w:rsid w:val="00827E43"/>
    <w:rsid w:val="00834B73"/>
    <w:rsid w:val="008364C2"/>
    <w:rsid w:val="00840DBE"/>
    <w:rsid w:val="00846E5B"/>
    <w:rsid w:val="00855429"/>
    <w:rsid w:val="00862A9C"/>
    <w:rsid w:val="00863395"/>
    <w:rsid w:val="008645FB"/>
    <w:rsid w:val="0086477C"/>
    <w:rsid w:val="00865BF7"/>
    <w:rsid w:val="00867988"/>
    <w:rsid w:val="00867D10"/>
    <w:rsid w:val="00870C4F"/>
    <w:rsid w:val="008715CA"/>
    <w:rsid w:val="00876864"/>
    <w:rsid w:val="00876FF7"/>
    <w:rsid w:val="0088172D"/>
    <w:rsid w:val="00882008"/>
    <w:rsid w:val="00883BD6"/>
    <w:rsid w:val="0089016C"/>
    <w:rsid w:val="008911B8"/>
    <w:rsid w:val="0089239C"/>
    <w:rsid w:val="00893C65"/>
    <w:rsid w:val="008A202E"/>
    <w:rsid w:val="008A3833"/>
    <w:rsid w:val="008A412F"/>
    <w:rsid w:val="008A49AC"/>
    <w:rsid w:val="008A5FFE"/>
    <w:rsid w:val="008A6700"/>
    <w:rsid w:val="008B0C32"/>
    <w:rsid w:val="008B3B6E"/>
    <w:rsid w:val="008B5787"/>
    <w:rsid w:val="008C01FF"/>
    <w:rsid w:val="008C3DFB"/>
    <w:rsid w:val="008C3F4F"/>
    <w:rsid w:val="008C5C0B"/>
    <w:rsid w:val="008E19F1"/>
    <w:rsid w:val="008E5CE2"/>
    <w:rsid w:val="008E71BD"/>
    <w:rsid w:val="008F0062"/>
    <w:rsid w:val="008F343A"/>
    <w:rsid w:val="00900D9B"/>
    <w:rsid w:val="009021EB"/>
    <w:rsid w:val="0090407F"/>
    <w:rsid w:val="00904C80"/>
    <w:rsid w:val="0090645C"/>
    <w:rsid w:val="0091083A"/>
    <w:rsid w:val="009115C6"/>
    <w:rsid w:val="00912653"/>
    <w:rsid w:val="009143D1"/>
    <w:rsid w:val="00917D5E"/>
    <w:rsid w:val="00921A75"/>
    <w:rsid w:val="00923DF9"/>
    <w:rsid w:val="00926676"/>
    <w:rsid w:val="00933168"/>
    <w:rsid w:val="009350F0"/>
    <w:rsid w:val="00935789"/>
    <w:rsid w:val="00941BD7"/>
    <w:rsid w:val="00944FEB"/>
    <w:rsid w:val="00955438"/>
    <w:rsid w:val="00962500"/>
    <w:rsid w:val="00966834"/>
    <w:rsid w:val="00966BBE"/>
    <w:rsid w:val="009706A5"/>
    <w:rsid w:val="009708C0"/>
    <w:rsid w:val="009724FD"/>
    <w:rsid w:val="00977811"/>
    <w:rsid w:val="00981FDE"/>
    <w:rsid w:val="0098552A"/>
    <w:rsid w:val="00992282"/>
    <w:rsid w:val="00992ECA"/>
    <w:rsid w:val="009A6083"/>
    <w:rsid w:val="009B2092"/>
    <w:rsid w:val="009C29D9"/>
    <w:rsid w:val="009C5102"/>
    <w:rsid w:val="009C6201"/>
    <w:rsid w:val="009C64DB"/>
    <w:rsid w:val="009D06B0"/>
    <w:rsid w:val="009D12A9"/>
    <w:rsid w:val="009D32D1"/>
    <w:rsid w:val="009D3356"/>
    <w:rsid w:val="009D3E32"/>
    <w:rsid w:val="009D6A6E"/>
    <w:rsid w:val="009E0F93"/>
    <w:rsid w:val="009E1D76"/>
    <w:rsid w:val="009E2244"/>
    <w:rsid w:val="009E37CB"/>
    <w:rsid w:val="009E50C4"/>
    <w:rsid w:val="009E6791"/>
    <w:rsid w:val="009F0D1C"/>
    <w:rsid w:val="009F0DB7"/>
    <w:rsid w:val="009F10CA"/>
    <w:rsid w:val="009F6645"/>
    <w:rsid w:val="009F779E"/>
    <w:rsid w:val="00A0288A"/>
    <w:rsid w:val="00A11775"/>
    <w:rsid w:val="00A14A61"/>
    <w:rsid w:val="00A167CE"/>
    <w:rsid w:val="00A17ED8"/>
    <w:rsid w:val="00A23BAD"/>
    <w:rsid w:val="00A3171C"/>
    <w:rsid w:val="00A32DAA"/>
    <w:rsid w:val="00A338F4"/>
    <w:rsid w:val="00A33F88"/>
    <w:rsid w:val="00A36047"/>
    <w:rsid w:val="00A412A4"/>
    <w:rsid w:val="00A44A36"/>
    <w:rsid w:val="00A46F5E"/>
    <w:rsid w:val="00A50606"/>
    <w:rsid w:val="00A6571D"/>
    <w:rsid w:val="00A7206C"/>
    <w:rsid w:val="00A72073"/>
    <w:rsid w:val="00A73DD8"/>
    <w:rsid w:val="00A7717B"/>
    <w:rsid w:val="00A824E0"/>
    <w:rsid w:val="00A85452"/>
    <w:rsid w:val="00A85A44"/>
    <w:rsid w:val="00A92B90"/>
    <w:rsid w:val="00AA1004"/>
    <w:rsid w:val="00AA10D2"/>
    <w:rsid w:val="00AA4138"/>
    <w:rsid w:val="00AA6712"/>
    <w:rsid w:val="00AA69D1"/>
    <w:rsid w:val="00AB0FFC"/>
    <w:rsid w:val="00AB2BAE"/>
    <w:rsid w:val="00AB6B6D"/>
    <w:rsid w:val="00AB76CD"/>
    <w:rsid w:val="00AC2479"/>
    <w:rsid w:val="00AC7594"/>
    <w:rsid w:val="00AD171F"/>
    <w:rsid w:val="00AD4568"/>
    <w:rsid w:val="00AD512D"/>
    <w:rsid w:val="00AE21A8"/>
    <w:rsid w:val="00AE294D"/>
    <w:rsid w:val="00AF3455"/>
    <w:rsid w:val="00AF4614"/>
    <w:rsid w:val="00AF5C65"/>
    <w:rsid w:val="00AF7A10"/>
    <w:rsid w:val="00B0128A"/>
    <w:rsid w:val="00B0602E"/>
    <w:rsid w:val="00B1000F"/>
    <w:rsid w:val="00B12A68"/>
    <w:rsid w:val="00B163D0"/>
    <w:rsid w:val="00B17F87"/>
    <w:rsid w:val="00B211F2"/>
    <w:rsid w:val="00B23162"/>
    <w:rsid w:val="00B268F5"/>
    <w:rsid w:val="00B30B20"/>
    <w:rsid w:val="00B32C79"/>
    <w:rsid w:val="00B34242"/>
    <w:rsid w:val="00B3424B"/>
    <w:rsid w:val="00B37369"/>
    <w:rsid w:val="00B37638"/>
    <w:rsid w:val="00B37E06"/>
    <w:rsid w:val="00B41149"/>
    <w:rsid w:val="00B44044"/>
    <w:rsid w:val="00B44740"/>
    <w:rsid w:val="00B474F9"/>
    <w:rsid w:val="00B506EE"/>
    <w:rsid w:val="00B54C9D"/>
    <w:rsid w:val="00B61228"/>
    <w:rsid w:val="00B628B5"/>
    <w:rsid w:val="00B63FC7"/>
    <w:rsid w:val="00B64207"/>
    <w:rsid w:val="00B65581"/>
    <w:rsid w:val="00B669F9"/>
    <w:rsid w:val="00B715DD"/>
    <w:rsid w:val="00B76A35"/>
    <w:rsid w:val="00B800D1"/>
    <w:rsid w:val="00B83BB6"/>
    <w:rsid w:val="00BA5C96"/>
    <w:rsid w:val="00BB27B9"/>
    <w:rsid w:val="00BB2F0C"/>
    <w:rsid w:val="00BB7893"/>
    <w:rsid w:val="00BC2A05"/>
    <w:rsid w:val="00BC2AD1"/>
    <w:rsid w:val="00BC4136"/>
    <w:rsid w:val="00BC49C7"/>
    <w:rsid w:val="00BC516A"/>
    <w:rsid w:val="00BC7E71"/>
    <w:rsid w:val="00BD1008"/>
    <w:rsid w:val="00BD2771"/>
    <w:rsid w:val="00BD2AA4"/>
    <w:rsid w:val="00BD679D"/>
    <w:rsid w:val="00BE0BA6"/>
    <w:rsid w:val="00BE15FC"/>
    <w:rsid w:val="00BE3051"/>
    <w:rsid w:val="00BE4B0E"/>
    <w:rsid w:val="00BE60E9"/>
    <w:rsid w:val="00BF072D"/>
    <w:rsid w:val="00BF0C46"/>
    <w:rsid w:val="00BF0EA7"/>
    <w:rsid w:val="00BF2021"/>
    <w:rsid w:val="00BF3D93"/>
    <w:rsid w:val="00BF5834"/>
    <w:rsid w:val="00BF6DFB"/>
    <w:rsid w:val="00BF7C59"/>
    <w:rsid w:val="00C012FE"/>
    <w:rsid w:val="00C03A30"/>
    <w:rsid w:val="00C1129B"/>
    <w:rsid w:val="00C140DA"/>
    <w:rsid w:val="00C148FD"/>
    <w:rsid w:val="00C1547A"/>
    <w:rsid w:val="00C16156"/>
    <w:rsid w:val="00C25CF1"/>
    <w:rsid w:val="00C26101"/>
    <w:rsid w:val="00C26889"/>
    <w:rsid w:val="00C26DAA"/>
    <w:rsid w:val="00C4280B"/>
    <w:rsid w:val="00C449AD"/>
    <w:rsid w:val="00C45510"/>
    <w:rsid w:val="00C45F15"/>
    <w:rsid w:val="00C45FE9"/>
    <w:rsid w:val="00C55A5B"/>
    <w:rsid w:val="00C6366B"/>
    <w:rsid w:val="00C728A5"/>
    <w:rsid w:val="00C8116F"/>
    <w:rsid w:val="00C81265"/>
    <w:rsid w:val="00C813D0"/>
    <w:rsid w:val="00C8435C"/>
    <w:rsid w:val="00C85764"/>
    <w:rsid w:val="00C86864"/>
    <w:rsid w:val="00C90B8F"/>
    <w:rsid w:val="00C93B2F"/>
    <w:rsid w:val="00C956F8"/>
    <w:rsid w:val="00C95755"/>
    <w:rsid w:val="00CA2D45"/>
    <w:rsid w:val="00CA3A88"/>
    <w:rsid w:val="00CA7B96"/>
    <w:rsid w:val="00CB0140"/>
    <w:rsid w:val="00CB2CFD"/>
    <w:rsid w:val="00CB43B2"/>
    <w:rsid w:val="00CB7C2A"/>
    <w:rsid w:val="00CC2014"/>
    <w:rsid w:val="00CD31BB"/>
    <w:rsid w:val="00CD35CC"/>
    <w:rsid w:val="00CD3D2A"/>
    <w:rsid w:val="00CD3F71"/>
    <w:rsid w:val="00CE29FF"/>
    <w:rsid w:val="00CE6229"/>
    <w:rsid w:val="00CE6CA9"/>
    <w:rsid w:val="00CE7946"/>
    <w:rsid w:val="00CF0322"/>
    <w:rsid w:val="00CF1967"/>
    <w:rsid w:val="00CF4024"/>
    <w:rsid w:val="00CF4382"/>
    <w:rsid w:val="00CF792C"/>
    <w:rsid w:val="00D00647"/>
    <w:rsid w:val="00D00C33"/>
    <w:rsid w:val="00D11B18"/>
    <w:rsid w:val="00D130AF"/>
    <w:rsid w:val="00D139FE"/>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5CA"/>
    <w:rsid w:val="00D6588D"/>
    <w:rsid w:val="00D65ABB"/>
    <w:rsid w:val="00D7212F"/>
    <w:rsid w:val="00D72166"/>
    <w:rsid w:val="00D72C55"/>
    <w:rsid w:val="00D74A21"/>
    <w:rsid w:val="00D82009"/>
    <w:rsid w:val="00D84477"/>
    <w:rsid w:val="00D8500D"/>
    <w:rsid w:val="00D850FC"/>
    <w:rsid w:val="00D865C6"/>
    <w:rsid w:val="00D9716A"/>
    <w:rsid w:val="00DA08A5"/>
    <w:rsid w:val="00DA1944"/>
    <w:rsid w:val="00DA62AD"/>
    <w:rsid w:val="00DB70D4"/>
    <w:rsid w:val="00DC161B"/>
    <w:rsid w:val="00DC4937"/>
    <w:rsid w:val="00DC57FD"/>
    <w:rsid w:val="00DD0800"/>
    <w:rsid w:val="00DD2893"/>
    <w:rsid w:val="00DD42D0"/>
    <w:rsid w:val="00DD736D"/>
    <w:rsid w:val="00DE012D"/>
    <w:rsid w:val="00DE3161"/>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26FA6"/>
    <w:rsid w:val="00E273CE"/>
    <w:rsid w:val="00E308A1"/>
    <w:rsid w:val="00E36B89"/>
    <w:rsid w:val="00E54470"/>
    <w:rsid w:val="00E55D78"/>
    <w:rsid w:val="00E5679F"/>
    <w:rsid w:val="00E70FD4"/>
    <w:rsid w:val="00E711CB"/>
    <w:rsid w:val="00E76FED"/>
    <w:rsid w:val="00E77434"/>
    <w:rsid w:val="00E81BF8"/>
    <w:rsid w:val="00E82DE3"/>
    <w:rsid w:val="00E85EF9"/>
    <w:rsid w:val="00E9414E"/>
    <w:rsid w:val="00EA2AA9"/>
    <w:rsid w:val="00EA5088"/>
    <w:rsid w:val="00EA5BD1"/>
    <w:rsid w:val="00EB049F"/>
    <w:rsid w:val="00EB163A"/>
    <w:rsid w:val="00EB3410"/>
    <w:rsid w:val="00EB613D"/>
    <w:rsid w:val="00EC3268"/>
    <w:rsid w:val="00EC6226"/>
    <w:rsid w:val="00EC6464"/>
    <w:rsid w:val="00ED00D9"/>
    <w:rsid w:val="00ED1C9C"/>
    <w:rsid w:val="00ED3124"/>
    <w:rsid w:val="00ED5506"/>
    <w:rsid w:val="00ED7A7D"/>
    <w:rsid w:val="00EE0450"/>
    <w:rsid w:val="00EE5383"/>
    <w:rsid w:val="00EE66D6"/>
    <w:rsid w:val="00EE7E7C"/>
    <w:rsid w:val="00EF0B0D"/>
    <w:rsid w:val="00EF10CC"/>
    <w:rsid w:val="00EF11BF"/>
    <w:rsid w:val="00EF1D56"/>
    <w:rsid w:val="00EF6DE7"/>
    <w:rsid w:val="00F00F7F"/>
    <w:rsid w:val="00F03A55"/>
    <w:rsid w:val="00F04DE9"/>
    <w:rsid w:val="00F057F5"/>
    <w:rsid w:val="00F076BB"/>
    <w:rsid w:val="00F07EB1"/>
    <w:rsid w:val="00F148EF"/>
    <w:rsid w:val="00F20580"/>
    <w:rsid w:val="00F209BE"/>
    <w:rsid w:val="00F2219A"/>
    <w:rsid w:val="00F26546"/>
    <w:rsid w:val="00F27ECA"/>
    <w:rsid w:val="00F30171"/>
    <w:rsid w:val="00F316FC"/>
    <w:rsid w:val="00F34B36"/>
    <w:rsid w:val="00F36FB8"/>
    <w:rsid w:val="00F4064A"/>
    <w:rsid w:val="00F43A04"/>
    <w:rsid w:val="00F456C2"/>
    <w:rsid w:val="00F468E8"/>
    <w:rsid w:val="00F57F5E"/>
    <w:rsid w:val="00F604CE"/>
    <w:rsid w:val="00F676D3"/>
    <w:rsid w:val="00F7016F"/>
    <w:rsid w:val="00F7675F"/>
    <w:rsid w:val="00F76E9A"/>
    <w:rsid w:val="00F7791D"/>
    <w:rsid w:val="00F81437"/>
    <w:rsid w:val="00F86E72"/>
    <w:rsid w:val="00F87BF3"/>
    <w:rsid w:val="00F909D8"/>
    <w:rsid w:val="00F92345"/>
    <w:rsid w:val="00F95411"/>
    <w:rsid w:val="00F96C52"/>
    <w:rsid w:val="00FA0311"/>
    <w:rsid w:val="00FA1515"/>
    <w:rsid w:val="00FC4988"/>
    <w:rsid w:val="00FD7761"/>
    <w:rsid w:val="00FE4E95"/>
    <w:rsid w:val="00FE584E"/>
    <w:rsid w:val="00FF0C89"/>
    <w:rsid w:val="00FF7180"/>
    <w:rsid w:val="00FF7A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A8A30"/>
  <w15:chartTrackingRefBased/>
  <w15:docId w15:val="{F65DB214-B7E3-4F72-9908-0B532827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customStyle="1" w:styleId="CharCharCharChar">
    <w:name w:val="Char Char Char Char"/>
    <w:basedOn w:val="Normal"/>
    <w:next w:val="Normal"/>
    <w:autoRedefine/>
    <w:semiHidden/>
    <w:rsid w:val="00051CD0"/>
    <w:pPr>
      <w:spacing w:before="120" w:after="120" w:line="312" w:lineRule="auto"/>
    </w:pPr>
    <w:rPr>
      <w:sz w:val="28"/>
      <w:szCs w:val="28"/>
    </w:rPr>
  </w:style>
  <w:style w:type="character" w:customStyle="1" w:styleId="fontstyle01">
    <w:name w:val="fontstyle01"/>
    <w:rsid w:val="00EF6DE7"/>
    <w:rPr>
      <w:rFonts w:ascii="Arial" w:hAnsi="Arial" w:cs="Arial" w:hint="default"/>
      <w:b w:val="0"/>
      <w:bCs w:val="0"/>
      <w:i w:val="0"/>
      <w:iCs w:val="0"/>
      <w:color w:val="000000"/>
      <w:sz w:val="26"/>
      <w:szCs w:val="26"/>
    </w:rPr>
  </w:style>
  <w:style w:type="paragraph" w:styleId="ListParagraph">
    <w:name w:val="List Paragraph"/>
    <w:basedOn w:val="Normal"/>
    <w:uiPriority w:val="34"/>
    <w:qFormat/>
    <w:rsid w:val="00F70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2EAE-99A3-4A77-91BE-B312EE75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My Quoc Dang</cp:lastModifiedBy>
  <cp:revision>24</cp:revision>
  <cp:lastPrinted>2016-02-24T09:28:00Z</cp:lastPrinted>
  <dcterms:created xsi:type="dcterms:W3CDTF">2020-01-08T09:47:00Z</dcterms:created>
  <dcterms:modified xsi:type="dcterms:W3CDTF">2020-01-09T09:31:00Z</dcterms:modified>
</cp:coreProperties>
</file>