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101E39" w14:textId="7A9B322A" w:rsidR="0059234B" w:rsidRPr="00454E6E" w:rsidRDefault="0031328E" w:rsidP="0059234B">
      <w:pPr>
        <w:jc w:val="center"/>
        <w:rPr>
          <w:rFonts w:asciiTheme="majorEastAsia" w:eastAsia=".SFNSText-Regular" w:hAnsiTheme="majorEastAsia" w:cstheme="majorEastAsia"/>
          <w:b/>
          <w:color w:val="1D2129"/>
          <w:sz w:val="28"/>
          <w:szCs w:val="28"/>
          <w:shd w:val="clear" w:color="auto" w:fill="FFFFFF"/>
          <w:lang w:eastAsia="ko-KR"/>
        </w:rPr>
      </w:pPr>
      <w:r>
        <w:rPr>
          <w:rFonts w:asciiTheme="majorEastAsia" w:eastAsia=".SFNSText-Regular" w:hAnsiTheme="majorEastAsia" w:cstheme="majorEastAsia" w:hint="eastAsia"/>
          <w:b/>
          <w:color w:val="1D2129"/>
          <w:sz w:val="28"/>
          <w:szCs w:val="28"/>
          <w:shd w:val="clear" w:color="auto" w:fill="FFFFFF"/>
          <w:lang w:eastAsia="ko-KR"/>
        </w:rPr>
        <w:t>C</w:t>
      </w:r>
      <w:r>
        <w:rPr>
          <w:rFonts w:asciiTheme="majorEastAsia" w:eastAsia=".SFNSText-Regular" w:hAnsiTheme="majorEastAsia" w:cstheme="majorEastAsia"/>
          <w:b/>
          <w:color w:val="1D2129"/>
          <w:sz w:val="28"/>
          <w:szCs w:val="28"/>
          <w:shd w:val="clear" w:color="auto" w:fill="FFFFFF"/>
          <w:lang w:eastAsia="ko-KR"/>
        </w:rPr>
        <w:t>ÂU LẠC BỘ</w:t>
      </w:r>
      <w:r w:rsidR="0059234B" w:rsidRPr="00454E6E">
        <w:rPr>
          <w:rFonts w:asciiTheme="majorEastAsia" w:eastAsia=".SFNSText-Regular" w:hAnsiTheme="majorEastAsia" w:cstheme="majorEastAsia" w:hint="eastAsia"/>
          <w:b/>
          <w:color w:val="1D2129"/>
          <w:sz w:val="28"/>
          <w:szCs w:val="28"/>
          <w:shd w:val="clear" w:color="auto" w:fill="FFFFFF"/>
          <w:lang w:eastAsia="ko-KR"/>
        </w:rPr>
        <w:t xml:space="preserve"> AN TOÀN THỰC PHẨM THAM QUAN </w:t>
      </w:r>
      <w:r w:rsidR="00625A12" w:rsidRPr="00454E6E">
        <w:rPr>
          <w:rFonts w:asciiTheme="majorEastAsia" w:eastAsia=".SFNSText-Regular" w:hAnsiTheme="majorEastAsia" w:cstheme="majorEastAsia" w:hint="eastAsia"/>
          <w:b/>
          <w:color w:val="1D2129"/>
          <w:sz w:val="28"/>
          <w:szCs w:val="28"/>
          <w:shd w:val="clear" w:color="auto" w:fill="FFFFFF"/>
          <w:lang w:eastAsia="ko-KR"/>
        </w:rPr>
        <w:t>V</w:t>
      </w:r>
      <w:r w:rsidR="00625A12" w:rsidRPr="00454E6E">
        <w:rPr>
          <w:rFonts w:ascii="Calibri" w:eastAsia="Calibri" w:hAnsi="Calibri" w:cs="Calibri"/>
          <w:b/>
          <w:color w:val="1D2129"/>
          <w:sz w:val="28"/>
          <w:szCs w:val="28"/>
          <w:shd w:val="clear" w:color="auto" w:fill="FFFFFF"/>
          <w:lang w:eastAsia="ko-KR"/>
        </w:rPr>
        <w:t>Ư</w:t>
      </w:r>
      <w:r w:rsidR="00625A12" w:rsidRPr="00454E6E">
        <w:rPr>
          <w:rFonts w:asciiTheme="majorEastAsia" w:eastAsia=".SFNSText-Regular" w:hAnsiTheme="majorEastAsia" w:cstheme="majorEastAsia" w:hint="eastAsia"/>
          <w:b/>
          <w:color w:val="1D2129"/>
          <w:sz w:val="28"/>
          <w:szCs w:val="28"/>
          <w:shd w:val="clear" w:color="auto" w:fill="FFFFFF"/>
          <w:lang w:eastAsia="ko-KR"/>
        </w:rPr>
        <w:t>ỜN RAU HỮU C</w:t>
      </w:r>
      <w:r w:rsidR="00625A12" w:rsidRPr="00454E6E">
        <w:rPr>
          <w:rFonts w:ascii="Calibri" w:eastAsia="Calibri" w:hAnsi="Calibri" w:cs="Calibri"/>
          <w:b/>
          <w:color w:val="1D2129"/>
          <w:sz w:val="28"/>
          <w:szCs w:val="28"/>
          <w:shd w:val="clear" w:color="auto" w:fill="FFFFFF"/>
          <w:lang w:eastAsia="ko-KR"/>
        </w:rPr>
        <w:t>Ơ</w:t>
      </w:r>
      <w:r w:rsidR="00625A12" w:rsidRPr="00454E6E">
        <w:rPr>
          <w:rFonts w:asciiTheme="majorEastAsia" w:eastAsia=".SFNSText-Regular" w:hAnsiTheme="majorEastAsia" w:cstheme="majorEastAsia" w:hint="eastAsia"/>
          <w:b/>
          <w:color w:val="1D2129"/>
          <w:sz w:val="28"/>
          <w:szCs w:val="28"/>
          <w:shd w:val="clear" w:color="auto" w:fill="FFFFFF"/>
          <w:lang w:eastAsia="ko-KR"/>
        </w:rPr>
        <w:t xml:space="preserve"> </w:t>
      </w:r>
      <w:r w:rsidR="0059234B" w:rsidRPr="00454E6E">
        <w:rPr>
          <w:rFonts w:asciiTheme="majorEastAsia" w:eastAsia=".SFNSText-Regular" w:hAnsiTheme="majorEastAsia" w:cstheme="majorEastAsia" w:hint="eastAsia"/>
          <w:b/>
          <w:color w:val="1D2129"/>
          <w:sz w:val="28"/>
          <w:szCs w:val="28"/>
          <w:shd w:val="clear" w:color="auto" w:fill="FFFFFF"/>
          <w:lang w:eastAsia="ko-KR"/>
        </w:rPr>
        <w:t>SALA</w:t>
      </w:r>
      <w:r w:rsidR="00625A12" w:rsidRPr="00454E6E">
        <w:rPr>
          <w:rFonts w:asciiTheme="majorEastAsia" w:eastAsia=".SFNSText-Regular" w:hAnsiTheme="majorEastAsia" w:cstheme="majorEastAsia" w:hint="eastAsia"/>
          <w:b/>
          <w:color w:val="1D2129"/>
          <w:sz w:val="28"/>
          <w:szCs w:val="28"/>
          <w:shd w:val="clear" w:color="auto" w:fill="FFFFFF"/>
          <w:lang w:eastAsia="ko-KR"/>
        </w:rPr>
        <w:t>FA</w:t>
      </w:r>
      <w:r w:rsidR="0059234B" w:rsidRPr="00454E6E">
        <w:rPr>
          <w:rFonts w:asciiTheme="majorEastAsia" w:eastAsia=".SFNSText-Regular" w:hAnsiTheme="majorEastAsia" w:cstheme="majorEastAsia" w:hint="eastAsia"/>
          <w:b/>
          <w:color w:val="1D2129"/>
          <w:sz w:val="28"/>
          <w:szCs w:val="28"/>
          <w:shd w:val="clear" w:color="auto" w:fill="FFFFFF"/>
          <w:lang w:eastAsia="ko-KR"/>
        </w:rPr>
        <w:t>.</w:t>
      </w:r>
    </w:p>
    <w:p w14:paraId="3E643411" w14:textId="77777777" w:rsidR="0059234B" w:rsidRPr="00DE15FC" w:rsidRDefault="0059234B" w:rsidP="0059234B">
      <w:pPr>
        <w:jc w:val="both"/>
        <w:rPr>
          <w:rFonts w:asciiTheme="majorEastAsia" w:eastAsia=".SFNSText-Regular" w:hAnsiTheme="majorEastAsia" w:cstheme="majorEastAsia"/>
          <w:color w:val="1D2129"/>
          <w:shd w:val="clear" w:color="auto" w:fill="FFFFFF"/>
          <w:lang w:eastAsia="ko-KR"/>
        </w:rPr>
      </w:pPr>
    </w:p>
    <w:p w14:paraId="252E5555" w14:textId="77777777" w:rsidR="0059234B" w:rsidRPr="00DE15FC" w:rsidRDefault="0059234B" w:rsidP="0059234B">
      <w:pPr>
        <w:jc w:val="both"/>
        <w:rPr>
          <w:rFonts w:asciiTheme="majorEastAsia" w:eastAsia="Times New Roman" w:hAnsiTheme="majorEastAsia" w:cstheme="majorEastAsia"/>
          <w:lang w:eastAsia="ko-KR"/>
        </w:rPr>
      </w:pPr>
    </w:p>
    <w:p w14:paraId="5EA9300A" w14:textId="49CCC6D5" w:rsidR="00F55086" w:rsidRDefault="0059234B" w:rsidP="00DE15FC">
      <w:pPr>
        <w:spacing w:line="276" w:lineRule="auto"/>
        <w:ind w:firstLine="720"/>
        <w:jc w:val="both"/>
        <w:rPr>
          <w:rFonts w:asciiTheme="majorEastAsia" w:eastAsia=".SFNSText-Regular" w:hAnsiTheme="majorEastAsia" w:cstheme="majorEastAsia"/>
          <w:color w:val="1D2129"/>
          <w:shd w:val="clear" w:color="auto" w:fill="FFFFFF"/>
        </w:rPr>
      </w:pP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Câu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lạc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bộ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gram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An</w:t>
      </w:r>
      <w:proofErr w:type="gram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toàn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thực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phẩm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- CLB ATTP</w:t>
      </w:r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(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thuộc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Bộ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môn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Đ</w:t>
      </w:r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ảm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bảo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chất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l</w:t>
      </w:r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ư</w:t>
      </w:r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ợng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và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An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toàn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thực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phẩm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, </w:t>
      </w:r>
      <w:proofErr w:type="spellStart"/>
      <w:r w:rsidR="00757C45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Khoa</w:t>
      </w:r>
      <w:proofErr w:type="spellEnd"/>
      <w:r w:rsidR="00757C45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757C45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Công</w:t>
      </w:r>
      <w:proofErr w:type="spellEnd"/>
      <w:r w:rsidR="00757C45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757C45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nghệ</w:t>
      </w:r>
      <w:proofErr w:type="spellEnd"/>
      <w:r w:rsidR="00757C45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757C45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thực</w:t>
      </w:r>
      <w:proofErr w:type="spellEnd"/>
      <w:r w:rsidR="00757C45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757C45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phẩm</w:t>
      </w:r>
      <w:proofErr w:type="spellEnd"/>
      <w:r w:rsidR="00757C45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Tr</w:t>
      </w:r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ư</w:t>
      </w:r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ờng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Đ</w:t>
      </w:r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ại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học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Nha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Trang</w:t>
      </w:r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)</w:t>
      </w:r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đư</w:t>
      </w:r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ợc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thành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lập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vào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tháng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12 </w:t>
      </w:r>
      <w:proofErr w:type="spellStart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n</w:t>
      </w:r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ă</w:t>
      </w:r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m</w:t>
      </w:r>
      <w:proofErr w:type="spellEnd"/>
      <w:r w:rsidR="00C65E9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r w:rsidR="00F80D2A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2017</w:t>
      </w:r>
      <w:r w:rsidR="00DC75B0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. </w:t>
      </w:r>
      <w:proofErr w:type="spellStart"/>
      <w:r w:rsidR="00F55086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Từ</w:t>
      </w:r>
      <w:proofErr w:type="spellEnd"/>
      <w:r w:rsidR="00F55086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F55086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năm</w:t>
      </w:r>
      <w:proofErr w:type="spellEnd"/>
      <w:r w:rsidR="00F55086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2017</w:t>
      </w:r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,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Trường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Đại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học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Nha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Trang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bắt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đầu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tuyển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sinh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và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đào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tạo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chuyên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ngành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Đảm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báo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Chất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lượng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và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gram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An</w:t>
      </w:r>
      <w:proofErr w:type="gram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toàn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Thực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 xml:space="preserve"> </w:t>
      </w:r>
      <w:proofErr w:type="spellStart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phẩm</w:t>
      </w:r>
      <w:proofErr w:type="spellEnd"/>
      <w:r w:rsidR="0031328E">
        <w:rPr>
          <w:rFonts w:asciiTheme="majorEastAsia" w:eastAsia=".SFNSText-Regular" w:hAnsiTheme="majorEastAsia" w:cstheme="majorEastAsia"/>
          <w:color w:val="1D2129"/>
          <w:shd w:val="clear" w:color="auto" w:fill="FFFFFF"/>
        </w:rPr>
        <w:t>.</w:t>
      </w:r>
    </w:p>
    <w:p w14:paraId="7D8C5998" w14:textId="399DFB91" w:rsidR="0059234B" w:rsidRPr="00DE15FC" w:rsidRDefault="00DC75B0" w:rsidP="00DE15FC">
      <w:pPr>
        <w:spacing w:line="276" w:lineRule="auto"/>
        <w:ind w:firstLine="720"/>
        <w:jc w:val="both"/>
        <w:rPr>
          <w:rFonts w:asciiTheme="majorEastAsia" w:eastAsia=".SFNSText-Regular" w:hAnsiTheme="majorEastAsia" w:cstheme="majorEastAsia"/>
          <w:color w:val="1D2129"/>
        </w:rPr>
      </w:pPr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CLB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có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nhiều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hoạt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đ</w:t>
      </w:r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ộng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th</w:t>
      </w:r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ư</w:t>
      </w:r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ờng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xuyên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nhằm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giúp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sinh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viên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vận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dụng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,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tìm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hiểu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,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phân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tích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,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gắn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kết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những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kiến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thức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ATTP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đ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ã,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đ</w:t>
      </w:r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ang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,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sẽ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học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với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thực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>tế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  <w:lang w:eastAsia="ko-KR"/>
        </w:rPr>
        <w:t xml:space="preserve">.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Ngày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25/4/2018,</w:t>
      </w:r>
      <w:r w:rsidR="00625A12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CLB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đ</w:t>
      </w:r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ã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tham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quan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v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ư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ờn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rau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hữu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c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ơ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 </w:t>
      </w:r>
      <w:proofErr w:type="spellStart"/>
      <w:r w:rsidR="00625A12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Sala</w:t>
      </w:r>
      <w:r w:rsidR="00356293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f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>a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  <w:shd w:val="clear" w:color="auto" w:fill="FFFFFF"/>
        </w:rPr>
        <w:t xml:space="preserve">,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nằm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trong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khuôn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khu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du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lịch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Yangbay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huyện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Khánh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V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ĩ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tỉnh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Khánh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Hoà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.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Mục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ích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chuyế</w:t>
      </w:r>
      <w:r w:rsidR="00625A12" w:rsidRPr="00DE15FC">
        <w:rPr>
          <w:rFonts w:asciiTheme="majorEastAsia" w:eastAsia=".SFNSText-Regular" w:hAnsiTheme="majorEastAsia" w:cstheme="majorEastAsia" w:hint="eastAsia"/>
          <w:color w:val="1D2129"/>
        </w:rPr>
        <w:t>n</w:t>
      </w:r>
      <w:proofErr w:type="spellEnd"/>
      <w:r w:rsidR="00625A12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th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ă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m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quan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thực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tế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nhằm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kết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nối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bạn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sinh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thuộc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CLB ATTP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tr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ờ</w:t>
      </w:r>
      <w:r w:rsidR="0031328E">
        <w:rPr>
          <w:rFonts w:asciiTheme="majorEastAsia" w:eastAsia=".SFNSText-Regular" w:hAnsiTheme="majorEastAsia" w:cstheme="majorEastAsia" w:hint="eastAsia"/>
          <w:color w:val="1D2129"/>
        </w:rPr>
        <w:t>ng</w:t>
      </w:r>
      <w:proofErr w:type="spellEnd"/>
      <w:r w:rsidR="0031328E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ại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học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Nha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Trang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lại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với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nhau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giao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l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u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giữa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sinh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và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cô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chú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làm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nông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nghiệp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hữu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c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tại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Nha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Trang,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giao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l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u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với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anh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Mai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Quốc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Sáng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anh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Nguyễn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V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ă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-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Cựu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sinh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của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tr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ờng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ại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học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>Nha</w:t>
      </w:r>
      <w:proofErr w:type="spellEnd"/>
      <w:r w:rsidR="0059234B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Trang.</w:t>
      </w:r>
    </w:p>
    <w:p w14:paraId="0C561382" w14:textId="3B572F48" w:rsidR="00C82789" w:rsidRPr="00DE15FC" w:rsidRDefault="00C82789" w:rsidP="00DE15FC">
      <w:pPr>
        <w:pStyle w:val="NormalWeb"/>
        <w:shd w:val="clear" w:color="auto" w:fill="FFFFFF"/>
        <w:spacing w:before="0" w:beforeAutospacing="0" w:after="90" w:afterAutospacing="0" w:line="276" w:lineRule="auto"/>
        <w:ind w:firstLine="720"/>
        <w:jc w:val="both"/>
        <w:rPr>
          <w:rFonts w:asciiTheme="majorEastAsia" w:eastAsia=".SFNSText-Regular" w:hAnsiTheme="majorEastAsia" w:cstheme="majorEastAsia"/>
          <w:color w:val="1D2129"/>
        </w:rPr>
      </w:pP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ể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có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thể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hiểu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rõ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h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n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về</w:t>
      </w:r>
      <w:proofErr w:type="spellEnd"/>
      <w:r w:rsidR="00B6459F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B6459F" w:rsidRPr="00DE15FC">
        <w:rPr>
          <w:rFonts w:asciiTheme="majorEastAsia" w:eastAsia=".SFNSText-Regular" w:hAnsiTheme="majorEastAsia" w:cstheme="majorEastAsia" w:hint="eastAsia"/>
          <w:color w:val="1D2129"/>
        </w:rPr>
        <w:t>Salaf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a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ũ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ng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nh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nông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nghiệp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hữu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thực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phẩm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hữu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proofErr w:type="spellEnd"/>
      <w:r w:rsidR="00FD1814">
        <w:rPr>
          <w:rFonts w:asciiTheme="majorEastAsia" w:eastAsia=".SFNSText-Regular" w:hAnsiTheme="majorEastAsia" w:cstheme="majorEastAsia"/>
          <w:color w:val="1D2129"/>
        </w:rPr>
        <w:t xml:space="preserve">, </w:t>
      </w:r>
      <w:r w:rsidR="00FD1814">
        <w:rPr>
          <w:rFonts w:asciiTheme="majorEastAsia" w:eastAsia=".SFNSText-Regular" w:hAnsiTheme="majorEastAsia" w:cstheme="majorEastAsia"/>
          <w:color w:val="1D2129"/>
          <w:lang w:val="vi-VN"/>
        </w:rPr>
        <w:t>đ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oàn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chia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r w:rsidR="00FD1814">
        <w:rPr>
          <w:rFonts w:asciiTheme="majorEastAsia" w:eastAsia=".SFNSText-Regular" w:hAnsiTheme="majorEastAsia" w:cstheme="majorEastAsia"/>
          <w:color w:val="1D2129"/>
        </w:rPr>
        <w:t>4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nhóm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nhỏ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ể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tham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quan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tìm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hiểu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học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hỏi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nhiều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kiến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thức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hay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và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bổ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ích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.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Giúp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từng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củ</w:t>
      </w:r>
      <w:r w:rsidR="00FD1814">
        <w:rPr>
          <w:rFonts w:asciiTheme="majorEastAsia" w:eastAsia=".SFNSText-Regular" w:hAnsiTheme="majorEastAsia" w:cstheme="majorEastAsia" w:hint="eastAsia"/>
          <w:color w:val="1D2129"/>
        </w:rPr>
        <w:t>a</w:t>
      </w:r>
      <w:proofErr w:type="spellEnd"/>
      <w:r w:rsidR="00FD1814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D1814">
        <w:rPr>
          <w:rFonts w:asciiTheme="majorEastAsia" w:eastAsia=".SFNSText-Regular" w:hAnsiTheme="majorEastAsia" w:cstheme="majorEastAsia" w:hint="eastAsia"/>
          <w:color w:val="1D2129"/>
        </w:rPr>
        <w:t>nhóm</w:t>
      </w:r>
      <w:proofErr w:type="spellEnd"/>
      <w:r w:rsidR="00FD1814">
        <w:rPr>
          <w:rFonts w:asciiTheme="majorEastAsia" w:eastAsia=".SFNSText-Regular" w:hAnsiTheme="majorEastAsia" w:cstheme="majorEastAsia" w:hint="eastAsia"/>
          <w:color w:val="1D2129"/>
        </w:rPr>
        <w:t xml:space="preserve">: </w:t>
      </w:r>
      <w:r w:rsidR="00FD1814">
        <w:rPr>
          <w:rFonts w:asciiTheme="majorEastAsia" w:eastAsia=".SFNSText-Regular" w:hAnsiTheme="majorEastAsia" w:cstheme="majorEastAsia"/>
          <w:color w:val="1D2129"/>
        </w:rPr>
        <w:t>h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i</w:t>
      </w:r>
      <w:bookmarkStart w:id="0" w:name="_GoBack"/>
      <w:bookmarkEnd w:id="0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ểu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về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quy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trình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sản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xuất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một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thực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phẩm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hữu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từ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khâu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xử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lý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ất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chọn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giống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gieo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trồng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cho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ến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khi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hoạch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bán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34173" w:rsidRPr="00DE15FC">
        <w:rPr>
          <w:rFonts w:asciiTheme="majorEastAsia" w:eastAsia=".SFNSText-Regular" w:hAnsiTheme="majorEastAsia" w:cstheme="majorEastAsia" w:hint="eastAsia"/>
          <w:color w:val="1D2129"/>
        </w:rPr>
        <w:t>hà</w:t>
      </w:r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ng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biết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nhiều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ươ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ng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pháp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cải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tạo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ấ</w:t>
      </w:r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biết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nguồn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n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ớc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sử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dụng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ở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ây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lấy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từ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nguồn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thác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YangBay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biết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loại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phân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bón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và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thuốc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sử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dụng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trong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sản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xuất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thực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phẩm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hữu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biết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ươ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ng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pháp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mùa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vụ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thời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gian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hoạch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>, n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ă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ng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suất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hoạch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ở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mùa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vụ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v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à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nhóm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ã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tham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gia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thu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hoạch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rau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cùng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cô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chú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nông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dân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tại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trang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trại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.</w:t>
      </w:r>
    </w:p>
    <w:p w14:paraId="5D371C4B" w14:textId="61409CE6" w:rsidR="00C82789" w:rsidRPr="00DE15FC" w:rsidRDefault="00C82789" w:rsidP="00DE15FC">
      <w:pPr>
        <w:pStyle w:val="NormalWeb"/>
        <w:shd w:val="clear" w:color="auto" w:fill="FFFFFF"/>
        <w:spacing w:before="90" w:beforeAutospacing="0" w:after="90" w:afterAutospacing="0" w:line="276" w:lineRule="auto"/>
        <w:ind w:firstLine="720"/>
        <w:jc w:val="both"/>
        <w:rPr>
          <w:rFonts w:asciiTheme="majorEastAsia" w:eastAsia=".SFNSText-Regular" w:hAnsiTheme="majorEastAsia" w:cstheme="majorEastAsia"/>
          <w:color w:val="1D2129"/>
        </w:rPr>
      </w:pP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Bên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cạnh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ó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ũ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ng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học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nhiều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bài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học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kinh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nghiệ</w:t>
      </w:r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m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  <w:lang w:val="vi-VN"/>
        </w:rPr>
        <w:t>đ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ặc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biệt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là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sự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chia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</w:t>
      </w:r>
      <w:r w:rsidR="00DE15FC">
        <w:rPr>
          <w:rFonts w:asciiTheme="majorEastAsia" w:eastAsia=".SFNSText-Regular" w:hAnsiTheme="majorEastAsia" w:cstheme="majorEastAsia"/>
          <w:color w:val="1D2129"/>
        </w:rPr>
        <w:t>ẻ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của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anh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Sáng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r w:rsidR="00DE15FC">
        <w:rPr>
          <w:rFonts w:asciiTheme="majorEastAsia" w:eastAsia=".SFNSText-Regular" w:hAnsiTheme="majorEastAsia" w:cstheme="majorEastAsia"/>
          <w:color w:val="1D2129"/>
        </w:rPr>
        <w:t xml:space="preserve"> (CEO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của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Salafa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)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và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anh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(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phụ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trách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kinh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doanh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của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Salafa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>)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.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ã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h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iểu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lý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do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anh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chọn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YangBay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làm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n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khởi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nghiệp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.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Biết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thuận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lợi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và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khó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kh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ă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n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mà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anh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ã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trải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qua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ể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có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sự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nghiệp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nh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hôm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nay,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sản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phẩm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của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Salafa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r w:rsidR="00DE15FC">
        <w:rPr>
          <w:rFonts w:asciiTheme="majorEastAsia" w:eastAsia=".SFNSText-Regular" w:hAnsiTheme="majorEastAsia" w:cstheme="majorEastAsia"/>
          <w:color w:val="1D2129"/>
        </w:rPr>
        <w:t>(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rau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muống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,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cà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tím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,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bí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ngô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,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đu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đủ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,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gà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ta)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ã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ợ</w:t>
      </w:r>
      <w:r w:rsidR="00DE15FC">
        <w:rPr>
          <w:rFonts w:asciiTheme="majorEastAsia" w:eastAsia=".SFNSText-Regular" w:hAnsiTheme="majorEastAsia" w:cstheme="majorEastAsia" w:hint="eastAsia"/>
          <w:color w:val="1D2129"/>
        </w:rPr>
        <w:t>c</w:t>
      </w:r>
      <w:proofErr w:type="spellEnd"/>
      <w:r w:rsid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 w:hint="eastAsia"/>
          <w:color w:val="1D2129"/>
        </w:rPr>
        <w:t>nhà</w:t>
      </w:r>
      <w:proofErr w:type="spellEnd"/>
      <w:r w:rsid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 w:hint="eastAsia"/>
          <w:color w:val="1D2129"/>
        </w:rPr>
        <w:t>h</w:t>
      </w:r>
      <w:r w:rsidR="00DE15FC">
        <w:rPr>
          <w:rFonts w:asciiTheme="majorEastAsia" w:eastAsia=".SFNSText-Regular" w:hAnsiTheme="majorEastAsia" w:cstheme="majorEastAsia"/>
          <w:color w:val="1D2129"/>
        </w:rPr>
        <w:t>à</w:t>
      </w:r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ng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khách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sạn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4,5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sao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tạ</w:t>
      </w:r>
      <w:r w:rsidR="00DE15FC">
        <w:rPr>
          <w:rFonts w:asciiTheme="majorEastAsia" w:eastAsia=".SFNSText-Regular" w:hAnsiTheme="majorEastAsia" w:cstheme="majorEastAsia" w:hint="eastAsia"/>
          <w:color w:val="1D2129"/>
        </w:rPr>
        <w:t>i</w:t>
      </w:r>
      <w:proofErr w:type="spellEnd"/>
      <w:r w:rsid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 w:hint="eastAsia"/>
          <w:color w:val="1D2129"/>
        </w:rPr>
        <w:t>Nha</w:t>
      </w:r>
      <w:proofErr w:type="spellEnd"/>
      <w:r w:rsidR="00DE15FC">
        <w:rPr>
          <w:rFonts w:asciiTheme="majorEastAsia" w:eastAsia=".SFNSText-Regular" w:hAnsiTheme="majorEastAsia" w:cstheme="majorEastAsia" w:hint="eastAsia"/>
          <w:color w:val="1D2129"/>
        </w:rPr>
        <w:t xml:space="preserve"> Trang tin </w:t>
      </w:r>
      <w:proofErr w:type="spellStart"/>
      <w:r w:rsidR="00DE15FC">
        <w:rPr>
          <w:rFonts w:asciiTheme="majorEastAsia" w:eastAsia=".SFNSText-Regular" w:hAnsiTheme="majorEastAsia" w:cstheme="majorEastAsia" w:hint="eastAsia"/>
          <w:color w:val="1D2129"/>
        </w:rPr>
        <w:t>d</w:t>
      </w:r>
      <w:r w:rsidR="00DE15FC">
        <w:rPr>
          <w:rFonts w:asciiTheme="majorEastAsia" w:eastAsia=".SFNSText-Regular" w:hAnsiTheme="majorEastAsia" w:cstheme="majorEastAsia"/>
          <w:color w:val="1D2129"/>
        </w:rPr>
        <w:t>ù</w:t>
      </w:r>
      <w:r w:rsidR="00DE15FC">
        <w:rPr>
          <w:rFonts w:asciiTheme="majorEastAsia" w:eastAsia=".SFNSText-Regular" w:hAnsiTheme="majorEastAsia" w:cstheme="majorEastAsia" w:hint="eastAsia"/>
          <w:color w:val="1D2129"/>
        </w:rPr>
        <w:t>ng</w:t>
      </w:r>
      <w:proofErr w:type="spellEnd"/>
      <w:r w:rsidR="00DE15FC">
        <w:rPr>
          <w:rFonts w:asciiTheme="majorEastAsia" w:eastAsia=".SFNSText-Regular" w:hAnsiTheme="majorEastAsia" w:cstheme="majorEastAsia" w:hint="eastAsia"/>
          <w:color w:val="1D2129"/>
        </w:rPr>
        <w:t xml:space="preserve">. </w:t>
      </w:r>
      <w:proofErr w:type="spellStart"/>
      <w:r w:rsidR="00DE15FC">
        <w:rPr>
          <w:rFonts w:asciiTheme="majorEastAsia" w:eastAsia=".SFNSText-Regular" w:hAnsiTheme="majorEastAsia" w:cstheme="majorEastAsia" w:hint="eastAsia"/>
          <w:color w:val="1D2129"/>
        </w:rPr>
        <w:t>Th</w:t>
      </w:r>
      <w:r w:rsidR="00DE15FC">
        <w:rPr>
          <w:rFonts w:asciiTheme="majorEastAsia" w:eastAsia=".SFNSText-Regular" w:hAnsiTheme="majorEastAsia" w:cstheme="majorEastAsia"/>
          <w:color w:val="1D2129"/>
        </w:rPr>
        <w:t>ành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quả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có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được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hôm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nay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của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Salafa</w:t>
      </w:r>
      <w:proofErr w:type="spellEnd"/>
      <w:r w:rsid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là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bài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học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kinh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nghiệm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cho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riêng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từng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80D2A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CLB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.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ặc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biệt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là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tinh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thần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ham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học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hỏi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cùng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ý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chí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kiên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ờng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không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bỏ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cuộc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, v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ợt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qua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thử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thách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khó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kh</w:t>
      </w:r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ă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n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của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anh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cựu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sinh</w:t>
      </w:r>
      <w:proofErr w:type="spellEnd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D036C5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trường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Đại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học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Nha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Trang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.</w:t>
      </w:r>
    </w:p>
    <w:p w14:paraId="264560AF" w14:textId="48558727" w:rsidR="00686FD5" w:rsidRPr="00DE15FC" w:rsidRDefault="00F80D2A" w:rsidP="004A7895">
      <w:pPr>
        <w:pStyle w:val="NormalWeb"/>
        <w:shd w:val="clear" w:color="auto" w:fill="FFFFFF"/>
        <w:spacing w:before="90" w:beforeAutospacing="0" w:after="90" w:afterAutospacing="0" w:line="276" w:lineRule="auto"/>
        <w:ind w:firstLine="720"/>
        <w:jc w:val="both"/>
        <w:rPr>
          <w:rFonts w:asciiTheme="majorEastAsia" w:eastAsia=".SFNSText-Regular" w:hAnsiTheme="majorEastAsia" w:cstheme="majorEastAsia"/>
          <w:color w:val="1D2129"/>
        </w:rPr>
      </w:pP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Nh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vậy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sau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một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ngày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thâm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nhập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thực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tế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ã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hiểu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quy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trình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sản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xuất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sản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phẩm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rau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hữu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hoạch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và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phân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phố</w:t>
      </w:r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i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sản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phẩm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thực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phẩm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hữu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</w:t>
      </w:r>
      <w:proofErr w:type="spellStart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nh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thế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nào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cho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hiệu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quả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kinh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tế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ảm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bảo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sự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yên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tâm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cho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ng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ư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ời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tiêu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dù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ng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>.</w:t>
      </w:r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Các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thành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viên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CLB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đã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dùng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lastRenderedPageBreak/>
        <w:t>những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nguyên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liệu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rau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hữu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cơ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ngay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tại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vườn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để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chế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biến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các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món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ăn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trưa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cho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cả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nhóm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thật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tươi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ngon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, an </w:t>
      </w:r>
      <w:proofErr w:type="spellStart"/>
      <w:r w:rsidR="004A7895">
        <w:rPr>
          <w:rFonts w:asciiTheme="majorEastAsia" w:eastAsia=".SFNSText-Regular" w:hAnsiTheme="majorEastAsia" w:cstheme="majorEastAsia"/>
          <w:color w:val="1D2129"/>
        </w:rPr>
        <w:t>toàn</w:t>
      </w:r>
      <w:proofErr w:type="spellEnd"/>
      <w:r w:rsidR="004A7895">
        <w:rPr>
          <w:rFonts w:asciiTheme="majorEastAsia" w:eastAsia=".SFNSText-Regular" w:hAnsiTheme="majorEastAsia" w:cstheme="majorEastAsia"/>
          <w:color w:val="1D2129"/>
        </w:rPr>
        <w:t xml:space="preserve">.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CLB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sẽ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thu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kết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quả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cho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bản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thân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và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từng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nhớm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có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phần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báo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cáo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ể chia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sẻ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những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iều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mà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nhóm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học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hỏi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tiếp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nhận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đư</w:t>
      </w:r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ợc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.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Một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ngày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thật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ý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ngh</w:t>
      </w:r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ĩ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a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ối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với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thành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tham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gia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hoạt</w:t>
      </w:r>
      <w:proofErr w:type="spellEnd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="00686FD5" w:rsidRPr="00DE15FC">
        <w:rPr>
          <w:rFonts w:asciiTheme="majorEastAsia" w:eastAsia=".SFNSText-Regular" w:hAnsiTheme="majorEastAsia" w:cstheme="majorEastAsia" w:hint="eastAsia"/>
          <w:color w:val="1D2129"/>
        </w:rPr>
        <w:t>ộ</w:t>
      </w:r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ng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thực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tế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này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,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giúp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các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em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sinh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viên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yêu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ngành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nghề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h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n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và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ý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thức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rõ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ràng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h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ơ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n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về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vấn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ề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an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toàn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thực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phẩm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và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định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hướng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hành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động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cho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mỗi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cá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nhân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trong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tương</w:t>
      </w:r>
      <w:proofErr w:type="spellEnd"/>
      <w:r w:rsidR="00454E6E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454E6E">
        <w:rPr>
          <w:rFonts w:asciiTheme="majorEastAsia" w:eastAsia=".SFNSText-Regular" w:hAnsiTheme="majorEastAsia" w:cstheme="majorEastAsia"/>
          <w:color w:val="1D2129"/>
        </w:rPr>
        <w:t>lai</w:t>
      </w:r>
      <w:proofErr w:type="spellEnd"/>
      <w:r w:rsidR="00FB00D1" w:rsidRPr="00DE15FC">
        <w:rPr>
          <w:rFonts w:asciiTheme="majorEastAsia" w:eastAsia=".SFNSText-Regular" w:hAnsiTheme="majorEastAsia" w:cstheme="majorEastAsia" w:hint="eastAsia"/>
          <w:color w:val="1D2129"/>
        </w:rPr>
        <w:t>.</w:t>
      </w:r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Các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em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sinh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viên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chính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là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những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chiến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sĩ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truyền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thông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an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toàn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thực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phẩm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tích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cực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 xml:space="preserve"> </w:t>
      </w:r>
      <w:proofErr w:type="spellStart"/>
      <w:r w:rsidR="00DE15FC">
        <w:rPr>
          <w:rFonts w:asciiTheme="majorEastAsia" w:eastAsia=".SFNSText-Regular" w:hAnsiTheme="majorEastAsia" w:cstheme="majorEastAsia"/>
          <w:color w:val="1D2129"/>
        </w:rPr>
        <w:t>nhất</w:t>
      </w:r>
      <w:proofErr w:type="spellEnd"/>
      <w:r w:rsidR="00DE15FC">
        <w:rPr>
          <w:rFonts w:asciiTheme="majorEastAsia" w:eastAsia=".SFNSText-Regular" w:hAnsiTheme="majorEastAsia" w:cstheme="majorEastAsia"/>
          <w:color w:val="1D2129"/>
        </w:rPr>
        <w:t>.</w:t>
      </w:r>
    </w:p>
    <w:p w14:paraId="4E9AE194" w14:textId="293A2009" w:rsidR="00625A12" w:rsidRDefault="00625A12" w:rsidP="00DE15FC">
      <w:pPr>
        <w:pStyle w:val="NormalWeb"/>
        <w:shd w:val="clear" w:color="auto" w:fill="FFFFFF"/>
        <w:spacing w:before="90" w:beforeAutospacing="0" w:after="90" w:afterAutospacing="0" w:line="276" w:lineRule="auto"/>
        <w:ind w:firstLine="720"/>
        <w:jc w:val="both"/>
        <w:rPr>
          <w:rFonts w:asciiTheme="majorEastAsia" w:eastAsia=".SFNSText-Regular" w:hAnsiTheme="majorEastAsia" w:cstheme="majorEastAsia"/>
          <w:color w:val="1D2129"/>
        </w:rPr>
      </w:pP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Một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số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hình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ảnh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hoạt</w:t>
      </w:r>
      <w:proofErr w:type="spellEnd"/>
      <w:r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Pr="00DE15FC">
        <w:rPr>
          <w:rFonts w:asciiTheme="majorEastAsia" w:eastAsia=".SFNSText-Regular" w:hAnsiTheme="majorEastAsia" w:cstheme="majorEastAsia" w:hint="eastAsia"/>
          <w:color w:val="1D2129"/>
        </w:rPr>
        <w:t>đ</w:t>
      </w:r>
      <w:r w:rsidRPr="00DE15FC">
        <w:rPr>
          <w:rFonts w:asciiTheme="majorEastAsia" w:eastAsia=".SFNSText-Regular" w:hAnsiTheme="majorEastAsia" w:cstheme="majorEastAsia" w:hint="eastAsia"/>
          <w:color w:val="1D2129"/>
        </w:rPr>
        <w:t>ộng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của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CLB </w:t>
      </w:r>
      <w:proofErr w:type="spellStart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tại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 xml:space="preserve"> </w:t>
      </w:r>
      <w:proofErr w:type="spellStart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Salafa</w:t>
      </w:r>
      <w:proofErr w:type="spellEnd"/>
      <w:r w:rsidR="00981F17" w:rsidRPr="00DE15FC">
        <w:rPr>
          <w:rFonts w:asciiTheme="majorEastAsia" w:eastAsia=".SFNSText-Regular" w:hAnsiTheme="majorEastAsia" w:cstheme="majorEastAsia" w:hint="eastAsia"/>
          <w:color w:val="1D2129"/>
        </w:rPr>
        <w:t>.</w:t>
      </w:r>
    </w:p>
    <w:p w14:paraId="06DC86BE" w14:textId="5529D33B" w:rsidR="00DE15FC" w:rsidRDefault="00DE15FC" w:rsidP="00E338DB">
      <w:pPr>
        <w:pStyle w:val="NormalWeb"/>
        <w:shd w:val="clear" w:color="auto" w:fill="FFFFFF"/>
        <w:spacing w:before="90" w:beforeAutospacing="0" w:after="90" w:afterAutospacing="0" w:line="360" w:lineRule="auto"/>
        <w:ind w:firstLine="720"/>
        <w:jc w:val="both"/>
        <w:rPr>
          <w:rFonts w:asciiTheme="majorEastAsia" w:eastAsia=".SFNSText-Regular" w:hAnsiTheme="majorEastAsia" w:cstheme="majorEastAsia"/>
          <w:color w:val="1D2129"/>
          <w:sz w:val="26"/>
          <w:szCs w:val="26"/>
        </w:rPr>
      </w:pPr>
      <w:r>
        <w:rPr>
          <w:rFonts w:asciiTheme="majorEastAsia" w:eastAsia=".SFNSText-Regular" w:hAnsiTheme="majorEastAsia" w:cstheme="majorEastAsia"/>
          <w:noProof/>
          <w:color w:val="1D2129"/>
          <w:sz w:val="26"/>
          <w:szCs w:val="26"/>
        </w:rPr>
        <w:drawing>
          <wp:inline distT="0" distB="0" distL="0" distR="0" wp14:anchorId="40995EB7" wp14:editId="0E803352">
            <wp:extent cx="4852035" cy="3644417"/>
            <wp:effectExtent l="0" t="0" r="0" b="0"/>
            <wp:docPr id="7" name="Picture 7" descr="/Volumes/Data/CLB ATTP 2017/Tham Sala 25.4.2018/ANh tham quan/31300671_2307633549463478_762835803366332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olumes/Data/CLB ATTP 2017/Tham Sala 25.4.2018/ANh tham quan/31300671_2307633549463478_762835803366332825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30" cy="36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1C6F" w14:textId="12C3BD5C" w:rsidR="00DE15FC" w:rsidRPr="00D036C5" w:rsidRDefault="00DE15FC" w:rsidP="00E338DB">
      <w:pPr>
        <w:pStyle w:val="NormalWeb"/>
        <w:shd w:val="clear" w:color="auto" w:fill="FFFFFF"/>
        <w:spacing w:before="90" w:beforeAutospacing="0" w:after="90" w:afterAutospacing="0" w:line="360" w:lineRule="auto"/>
        <w:ind w:firstLine="720"/>
        <w:jc w:val="both"/>
        <w:rPr>
          <w:rFonts w:asciiTheme="majorEastAsia" w:eastAsia=".SFNSText-Regular" w:hAnsiTheme="majorEastAsia" w:cstheme="majorEastAsia"/>
          <w:color w:val="1D2129"/>
          <w:sz w:val="26"/>
          <w:szCs w:val="26"/>
        </w:rPr>
      </w:pPr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TS.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Trần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Thị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Mỹ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Hạnh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,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chủ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nhiệm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CLB </w:t>
      </w:r>
      <w:proofErr w:type="gram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An</w:t>
      </w:r>
      <w:proofErr w:type="gram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toàn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thực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phẩm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cảm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ơn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CEO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của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Salafa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và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các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bác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nông</w:t>
      </w:r>
      <w:proofErr w:type="spellEnd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 xml:space="preserve"> </w:t>
      </w:r>
      <w:proofErr w:type="spellStart"/>
      <w:r>
        <w:rPr>
          <w:rFonts w:asciiTheme="majorEastAsia" w:eastAsia=".SFNSText-Regular" w:hAnsiTheme="majorEastAsia" w:cstheme="majorEastAsia"/>
          <w:color w:val="1D2129"/>
          <w:sz w:val="26"/>
          <w:szCs w:val="26"/>
        </w:rPr>
        <w:t>dân</w:t>
      </w:r>
      <w:proofErr w:type="spellEnd"/>
    </w:p>
    <w:p w14:paraId="26CCD9F6" w14:textId="77777777" w:rsidR="00625A12" w:rsidRDefault="00625A12" w:rsidP="00F80D2A">
      <w:pPr>
        <w:pStyle w:val="NormalWeb"/>
        <w:shd w:val="clear" w:color="auto" w:fill="FFFFFF"/>
        <w:spacing w:before="90" w:beforeAutospacing="0" w:after="90" w:afterAutospacing="0"/>
        <w:ind w:firstLine="720"/>
        <w:jc w:val="both"/>
        <w:rPr>
          <w:rFonts w:asciiTheme="majorEastAsia" w:eastAsia=".SFNSText-Regular" w:hAnsiTheme="majorEastAsia" w:cstheme="majorEastAsia"/>
          <w:color w:val="1D2129"/>
          <w:sz w:val="26"/>
          <w:szCs w:val="26"/>
        </w:rPr>
      </w:pPr>
      <w:r>
        <w:rPr>
          <w:rFonts w:asciiTheme="majorEastAsia" w:eastAsia=".SFNSText-Regular" w:hAnsiTheme="majorEastAsia" w:cstheme="majorEastAsia"/>
          <w:noProof/>
          <w:color w:val="1D2129"/>
          <w:sz w:val="26"/>
          <w:szCs w:val="26"/>
        </w:rPr>
        <w:drawing>
          <wp:inline distT="0" distB="0" distL="0" distR="0" wp14:anchorId="52DE0293" wp14:editId="2A1599F8">
            <wp:extent cx="4852035" cy="3644417"/>
            <wp:effectExtent l="0" t="0" r="0" b="0"/>
            <wp:docPr id="4" name="Picture 4" descr="/Volumes/Data/CLB ATTP 2017/Tham Sala 25.4.2018/ANh tham quan/31381124_626267681057439_1952257344276253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olumes/Data/CLB ATTP 2017/Tham Sala 25.4.2018/ANh tham quan/31381124_626267681057439_195225734427625355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58" cy="365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7B20" w14:textId="77777777" w:rsidR="00625A12" w:rsidRDefault="00625A12" w:rsidP="00F80D2A">
      <w:pPr>
        <w:pStyle w:val="NormalWeb"/>
        <w:shd w:val="clear" w:color="auto" w:fill="FFFFFF"/>
        <w:spacing w:before="90" w:beforeAutospacing="0" w:after="90" w:afterAutospacing="0"/>
        <w:ind w:firstLine="720"/>
        <w:jc w:val="both"/>
        <w:rPr>
          <w:rFonts w:asciiTheme="majorEastAsia" w:eastAsia=".SFNSText-Regular" w:hAnsiTheme="majorEastAsia" w:cstheme="majorEastAsia"/>
          <w:color w:val="1D2129"/>
          <w:sz w:val="26"/>
          <w:szCs w:val="26"/>
        </w:rPr>
      </w:pPr>
    </w:p>
    <w:p w14:paraId="74CA3C69" w14:textId="24205152" w:rsidR="003728EE" w:rsidRDefault="003728EE" w:rsidP="00F80D2A">
      <w:pPr>
        <w:pStyle w:val="NormalWeb"/>
        <w:shd w:val="clear" w:color="auto" w:fill="FFFFFF"/>
        <w:spacing w:before="90" w:beforeAutospacing="0" w:after="90" w:afterAutospacing="0"/>
        <w:ind w:firstLine="720"/>
        <w:jc w:val="both"/>
        <w:rPr>
          <w:rFonts w:asciiTheme="majorEastAsia" w:eastAsia=".SFNSText-Regular" w:hAnsiTheme="majorEastAsia" w:cstheme="majorEastAsia"/>
          <w:color w:val="1D2129"/>
          <w:sz w:val="26"/>
          <w:szCs w:val="26"/>
        </w:rPr>
      </w:pPr>
    </w:p>
    <w:p w14:paraId="0D7C746B" w14:textId="77777777" w:rsidR="00625A12" w:rsidRPr="00F80D2A" w:rsidRDefault="00625A12" w:rsidP="00F80D2A">
      <w:pPr>
        <w:pStyle w:val="NormalWeb"/>
        <w:shd w:val="clear" w:color="auto" w:fill="FFFFFF"/>
        <w:spacing w:before="90" w:beforeAutospacing="0" w:after="90" w:afterAutospacing="0"/>
        <w:ind w:firstLine="720"/>
        <w:jc w:val="both"/>
        <w:rPr>
          <w:rFonts w:asciiTheme="majorEastAsia" w:eastAsia=".SFNSText-Regular" w:hAnsiTheme="majorEastAsia" w:cstheme="majorEastAsia"/>
          <w:color w:val="1D2129"/>
          <w:sz w:val="26"/>
          <w:szCs w:val="26"/>
        </w:rPr>
      </w:pPr>
      <w:r>
        <w:rPr>
          <w:rFonts w:asciiTheme="majorEastAsia" w:eastAsia=".SFNSText-Regular" w:hAnsiTheme="majorEastAsia" w:cstheme="majorEastAsia"/>
          <w:noProof/>
          <w:color w:val="1D2129"/>
          <w:sz w:val="26"/>
          <w:szCs w:val="26"/>
        </w:rPr>
        <w:drawing>
          <wp:inline distT="0" distB="0" distL="0" distR="0" wp14:anchorId="2DEA605E" wp14:editId="137FB10C">
            <wp:extent cx="4872969" cy="3660140"/>
            <wp:effectExtent l="0" t="0" r="4445" b="0"/>
            <wp:docPr id="5" name="Picture 5" descr="/Volumes/Data/CLB ATTP 2017/Tham Sala 25.4.2018/ANh tham quan/31318047_899743580208284_881645632115179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olumes/Data/CLB ATTP 2017/Tham Sala 25.4.2018/ANh tham quan/31318047_899743580208284_88164563211517952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62" cy="367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F27A" w14:textId="77777777" w:rsidR="00C82789" w:rsidRPr="00F80D2A" w:rsidRDefault="00C82789" w:rsidP="00F80D2A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Theme="majorEastAsia" w:eastAsia=".SFNSText-Regular" w:hAnsiTheme="majorEastAsia" w:cstheme="majorEastAsia"/>
          <w:color w:val="1D2129"/>
          <w:sz w:val="26"/>
          <w:szCs w:val="26"/>
        </w:rPr>
      </w:pPr>
    </w:p>
    <w:p w14:paraId="3F8528B5" w14:textId="77777777" w:rsidR="0059234B" w:rsidRPr="00F80D2A" w:rsidRDefault="00806519" w:rsidP="00F80D2A">
      <w:pPr>
        <w:jc w:val="both"/>
        <w:rPr>
          <w:rFonts w:asciiTheme="majorEastAsia" w:eastAsia=".SFNSText-Regular" w:hAnsiTheme="majorEastAsia" w:cstheme="majorEastAsia"/>
          <w:color w:val="1D2129"/>
          <w:sz w:val="26"/>
          <w:szCs w:val="26"/>
        </w:rPr>
      </w:pPr>
      <w:r w:rsidRPr="00F80D2A">
        <w:rPr>
          <w:rFonts w:asciiTheme="majorEastAsia" w:eastAsia=".SFNSText-Regular" w:hAnsiTheme="majorEastAsia" w:cstheme="majorEastAsia" w:hint="eastAsia"/>
          <w:color w:val="1D2129"/>
          <w:sz w:val="26"/>
          <w:szCs w:val="26"/>
        </w:rPr>
        <w:t xml:space="preserve"> </w:t>
      </w:r>
    </w:p>
    <w:p w14:paraId="7277814A" w14:textId="77777777" w:rsidR="004C7E59" w:rsidRDefault="00A55C0F" w:rsidP="00C65E90">
      <w:pPr>
        <w:rPr>
          <w:rFonts w:asciiTheme="majorEastAsia" w:hAnsiTheme="majorEastAsia" w:cstheme="majorEastAsia"/>
          <w:sz w:val="26"/>
          <w:szCs w:val="26"/>
        </w:rPr>
      </w:pPr>
      <w:r>
        <w:rPr>
          <w:rFonts w:asciiTheme="majorEastAsia" w:hAnsiTheme="majorEastAsia" w:cstheme="majorEastAsia" w:hint="eastAsia"/>
          <w:noProof/>
          <w:sz w:val="26"/>
          <w:szCs w:val="26"/>
          <w:lang w:eastAsia="ko-KR"/>
        </w:rPr>
        <w:drawing>
          <wp:inline distT="0" distB="0" distL="0" distR="0" wp14:anchorId="24B7C3FF" wp14:editId="4AF7F07D">
            <wp:extent cx="5309235" cy="3987826"/>
            <wp:effectExtent l="0" t="0" r="0" b="0"/>
            <wp:docPr id="6" name="Picture 6" descr="/Volumes/Data/CLB ATTP 2017/Tham Sala 25.4.2018/ANh tham quan/31190086_899743346874974_808493176610566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olumes/Data/CLB ATTP 2017/Tham Sala 25.4.2018/ANh tham quan/31190086_899743346874974_808493176610566963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55" cy="40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F668" w14:textId="77777777" w:rsidR="00C65E90" w:rsidRDefault="00C65E90" w:rsidP="00C65E90">
      <w:pPr>
        <w:rPr>
          <w:rFonts w:asciiTheme="majorEastAsia" w:hAnsiTheme="majorEastAsia" w:cstheme="majorEastAsia"/>
          <w:sz w:val="26"/>
          <w:szCs w:val="26"/>
        </w:rPr>
      </w:pPr>
    </w:p>
    <w:p w14:paraId="5FA4DDCE" w14:textId="77777777" w:rsidR="00C65E90" w:rsidRDefault="00C65E90" w:rsidP="00C65E90">
      <w:pPr>
        <w:rPr>
          <w:rFonts w:asciiTheme="majorEastAsia" w:hAnsiTheme="majorEastAsia" w:cstheme="majorEastAsia"/>
          <w:sz w:val="26"/>
          <w:szCs w:val="26"/>
        </w:rPr>
      </w:pPr>
      <w:r>
        <w:rPr>
          <w:rFonts w:asciiTheme="majorEastAsia" w:hAnsiTheme="majorEastAsia" w:cstheme="majorEastAsia"/>
          <w:noProof/>
          <w:sz w:val="26"/>
          <w:szCs w:val="26"/>
          <w:lang w:eastAsia="ko-KR"/>
        </w:rPr>
        <w:drawing>
          <wp:inline distT="0" distB="0" distL="0" distR="0" wp14:anchorId="09938FCD" wp14:editId="55565C4F">
            <wp:extent cx="4852035" cy="3644417"/>
            <wp:effectExtent l="0" t="0" r="0" b="0"/>
            <wp:docPr id="8" name="Picture 8" descr="/Volumes/Data/CLB ATTP 2017/Tham Sala 25.4.2018/ANh tham quan/31280047_899743820208260_324505845597890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olumes/Data/CLB ATTP 2017/Tham Sala 25.4.2018/ANh tham quan/31280047_899743820208260_324505845597890150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06" cy="36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D630" w14:textId="38912187" w:rsidR="009A122C" w:rsidRDefault="009A122C" w:rsidP="00C65E90">
      <w:pPr>
        <w:rPr>
          <w:rFonts w:asciiTheme="majorEastAsia" w:hAnsiTheme="majorEastAsia" w:cstheme="majorEastAsia"/>
          <w:sz w:val="26"/>
          <w:szCs w:val="26"/>
        </w:rPr>
      </w:pPr>
      <w:r>
        <w:rPr>
          <w:rFonts w:asciiTheme="majorEastAsia" w:hAnsiTheme="majorEastAsia" w:cstheme="majorEastAsia"/>
          <w:noProof/>
          <w:sz w:val="26"/>
          <w:szCs w:val="26"/>
          <w:lang w:eastAsia="ko-KR"/>
        </w:rPr>
        <w:drawing>
          <wp:inline distT="0" distB="0" distL="0" distR="0" wp14:anchorId="40520978" wp14:editId="39C43E27">
            <wp:extent cx="5715000" cy="3213100"/>
            <wp:effectExtent l="0" t="0" r="0" b="12700"/>
            <wp:docPr id="3" name="Picture 3" descr="/Volumes/Data/CLB ATTP 2017/Tham Sala 25.4.2018/ANh tham quan/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ata/CLB ATTP 2017/Tham Sala 25.4.2018/ANh tham quan/3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C112" w14:textId="7D04BFA3" w:rsidR="009A122C" w:rsidRDefault="009A122C" w:rsidP="00C65E90">
      <w:pPr>
        <w:rPr>
          <w:rFonts w:asciiTheme="majorEastAsia" w:hAnsiTheme="majorEastAsia" w:cstheme="majorEastAsia"/>
          <w:sz w:val="26"/>
          <w:szCs w:val="26"/>
        </w:rPr>
      </w:pPr>
      <w:r>
        <w:rPr>
          <w:rFonts w:asciiTheme="majorEastAsia" w:hAnsiTheme="majorEastAsia" w:cstheme="majorEastAsia"/>
          <w:noProof/>
          <w:sz w:val="26"/>
          <w:szCs w:val="26"/>
          <w:lang w:eastAsia="ko-KR"/>
        </w:rPr>
        <w:drawing>
          <wp:inline distT="0" distB="0" distL="0" distR="0" wp14:anchorId="3A8F80B0" wp14:editId="4046F3D3">
            <wp:extent cx="5727700" cy="7632700"/>
            <wp:effectExtent l="0" t="0" r="12700" b="12700"/>
            <wp:docPr id="2" name="Picture 2" descr="/Volumes/Data/CLB ATTP 2017/Tham Sala 25.4.2018/ANh tham quan/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Data/CLB ATTP 2017/Tham Sala 25.4.2018/ANh tham quan/2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A3EB" w14:textId="68240E17" w:rsidR="00612172" w:rsidRDefault="00612172" w:rsidP="00C65E90">
      <w:pPr>
        <w:rPr>
          <w:rFonts w:asciiTheme="majorEastAsia" w:hAnsiTheme="majorEastAsia" w:cstheme="majorEastAsia"/>
          <w:sz w:val="26"/>
          <w:szCs w:val="26"/>
        </w:rPr>
      </w:pPr>
      <w:r>
        <w:rPr>
          <w:rFonts w:asciiTheme="majorEastAsia" w:hAnsiTheme="majorEastAsia" w:cstheme="majorEastAsia"/>
          <w:noProof/>
          <w:sz w:val="26"/>
          <w:szCs w:val="26"/>
          <w:lang w:eastAsia="ko-KR"/>
        </w:rPr>
        <w:drawing>
          <wp:inline distT="0" distB="0" distL="0" distR="0" wp14:anchorId="2D62497E" wp14:editId="7D581182">
            <wp:extent cx="4966335" cy="6618109"/>
            <wp:effectExtent l="0" t="0" r="12065" b="11430"/>
            <wp:docPr id="1" name="Picture 1" descr="/Volumes/Data/CLB ATTP 2017/Tham Sala 25.4.2018/ANh tham quan/31271325_2307633809463452_2613470548595834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Data/CLB ATTP 2017/Tham Sala 25.4.2018/ANh tham quan/31271325_2307633809463452_261347054859583488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74" cy="66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20E2" w14:textId="77777777" w:rsidR="00454E6E" w:rsidRDefault="00454E6E" w:rsidP="00C65E90">
      <w:pPr>
        <w:rPr>
          <w:rFonts w:asciiTheme="majorEastAsia" w:hAnsiTheme="majorEastAsia" w:cstheme="majorEastAsia"/>
          <w:sz w:val="26"/>
          <w:szCs w:val="26"/>
        </w:rPr>
      </w:pPr>
    </w:p>
    <w:p w14:paraId="261C0F84" w14:textId="72C5E44F" w:rsidR="00391FA5" w:rsidRPr="00391FA5" w:rsidRDefault="00391FA5" w:rsidP="00391FA5">
      <w:pPr>
        <w:jc w:val="right"/>
        <w:rPr>
          <w:rFonts w:asciiTheme="majorEastAsia" w:hAnsiTheme="majorEastAsia" w:cstheme="majorEastAsia"/>
          <w:b/>
          <w:sz w:val="26"/>
          <w:szCs w:val="26"/>
        </w:rPr>
      </w:pPr>
      <w:proofErr w:type="spellStart"/>
      <w:r w:rsidRPr="00391FA5">
        <w:rPr>
          <w:rFonts w:asciiTheme="majorEastAsia" w:hAnsiTheme="majorEastAsia" w:cstheme="majorEastAsia"/>
          <w:b/>
          <w:sz w:val="26"/>
          <w:szCs w:val="26"/>
        </w:rPr>
        <w:t>Bộ</w:t>
      </w:r>
      <w:proofErr w:type="spellEnd"/>
      <w:r w:rsidRPr="00391FA5">
        <w:rPr>
          <w:rFonts w:asciiTheme="majorEastAsia" w:hAnsiTheme="majorEastAsia" w:cstheme="majorEastAsia"/>
          <w:b/>
          <w:sz w:val="26"/>
          <w:szCs w:val="26"/>
        </w:rPr>
        <w:t xml:space="preserve"> </w:t>
      </w:r>
      <w:proofErr w:type="spellStart"/>
      <w:r w:rsidRPr="00391FA5">
        <w:rPr>
          <w:rFonts w:asciiTheme="majorEastAsia" w:hAnsiTheme="majorEastAsia" w:cstheme="majorEastAsia"/>
          <w:b/>
          <w:sz w:val="26"/>
          <w:szCs w:val="26"/>
        </w:rPr>
        <w:t>môn</w:t>
      </w:r>
      <w:proofErr w:type="spellEnd"/>
      <w:r w:rsidRPr="00391FA5">
        <w:rPr>
          <w:rFonts w:asciiTheme="majorEastAsia" w:hAnsiTheme="majorEastAsia" w:cstheme="majorEastAsia"/>
          <w:b/>
          <w:sz w:val="26"/>
          <w:szCs w:val="26"/>
        </w:rPr>
        <w:t xml:space="preserve"> ĐBCL </w:t>
      </w:r>
      <w:proofErr w:type="spellStart"/>
      <w:r w:rsidRPr="00391FA5">
        <w:rPr>
          <w:rFonts w:asciiTheme="majorEastAsia" w:hAnsiTheme="majorEastAsia" w:cstheme="majorEastAsia"/>
          <w:b/>
          <w:sz w:val="26"/>
          <w:szCs w:val="26"/>
        </w:rPr>
        <w:t>và</w:t>
      </w:r>
      <w:proofErr w:type="spellEnd"/>
      <w:r w:rsidRPr="00391FA5">
        <w:rPr>
          <w:rFonts w:asciiTheme="majorEastAsia" w:hAnsiTheme="majorEastAsia" w:cstheme="majorEastAsia"/>
          <w:b/>
          <w:sz w:val="26"/>
          <w:szCs w:val="26"/>
        </w:rPr>
        <w:t xml:space="preserve"> ATTP</w:t>
      </w:r>
    </w:p>
    <w:sectPr w:rsidR="00391FA5" w:rsidRPr="00391FA5" w:rsidSect="003510D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SFNSText-Regular">
    <w:charset w:val="88"/>
    <w:family w:val="swiss"/>
    <w:pitch w:val="variable"/>
    <w:sig w:usb0="2000028F" w:usb1="08080003" w:usb2="00000010" w:usb3="00000000" w:csb0="001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2E1298"/>
    <w:multiLevelType w:val="hybridMultilevel"/>
    <w:tmpl w:val="9B8E379C"/>
    <w:lvl w:ilvl="0" w:tplc="D5E2D2AC">
      <w:numFmt w:val="bullet"/>
      <w:lvlText w:val="-"/>
      <w:lvlJc w:val="left"/>
      <w:pPr>
        <w:ind w:left="1080" w:hanging="360"/>
      </w:pPr>
      <w:rPr>
        <w:rFonts w:ascii="PMingLiU" w:eastAsia="PMingLiU" w:hAnsi="PMingLiU" w:cs="PMingLiU" w:hint="eastAsia"/>
        <w:sz w:val="2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34B"/>
    <w:rsid w:val="000E74E5"/>
    <w:rsid w:val="0031328E"/>
    <w:rsid w:val="003510D2"/>
    <w:rsid w:val="00356293"/>
    <w:rsid w:val="003728EE"/>
    <w:rsid w:val="00391FA5"/>
    <w:rsid w:val="00454E6E"/>
    <w:rsid w:val="004A7895"/>
    <w:rsid w:val="0059234B"/>
    <w:rsid w:val="00612172"/>
    <w:rsid w:val="00625A12"/>
    <w:rsid w:val="00686FD5"/>
    <w:rsid w:val="00757C45"/>
    <w:rsid w:val="00806519"/>
    <w:rsid w:val="00941BE9"/>
    <w:rsid w:val="00981F17"/>
    <w:rsid w:val="009A122C"/>
    <w:rsid w:val="00A55C0F"/>
    <w:rsid w:val="00B6459F"/>
    <w:rsid w:val="00C65E90"/>
    <w:rsid w:val="00C82789"/>
    <w:rsid w:val="00D036C5"/>
    <w:rsid w:val="00DC75B0"/>
    <w:rsid w:val="00DE15FC"/>
    <w:rsid w:val="00E338DB"/>
    <w:rsid w:val="00F34173"/>
    <w:rsid w:val="00F55086"/>
    <w:rsid w:val="00F80D2A"/>
    <w:rsid w:val="00FB00D1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ED89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234B"/>
    <w:pPr>
      <w:spacing w:before="100" w:beforeAutospacing="1" w:after="100" w:afterAutospacing="1"/>
    </w:pPr>
    <w:rPr>
      <w:rFonts w:ascii="Times New Roman" w:hAnsi="Times New Roman" w:cs="Times New Roman"/>
      <w:lang w:eastAsia="ko-KR"/>
    </w:rPr>
  </w:style>
  <w:style w:type="character" w:customStyle="1" w:styleId="textexposedshow">
    <w:name w:val="text_exposed_show"/>
    <w:basedOn w:val="DefaultParagraphFont"/>
    <w:rsid w:val="00806519"/>
  </w:style>
  <w:style w:type="character" w:customStyle="1" w:styleId="7oe">
    <w:name w:val="_7oe"/>
    <w:basedOn w:val="DefaultParagraphFont"/>
    <w:rsid w:val="00806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500</Words>
  <Characters>2851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2018-05-01T19:11:00Z</dcterms:created>
  <dcterms:modified xsi:type="dcterms:W3CDTF">2018-05-02T13:34:00Z</dcterms:modified>
</cp:coreProperties>
</file>