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A77E" w14:textId="77777777" w:rsidR="00CC502F" w:rsidRPr="00AB2FCD" w:rsidRDefault="00CC502F" w:rsidP="00CC502F">
      <w:pPr>
        <w:pStyle w:val="NormalWeb"/>
        <w:shd w:val="clear" w:color="auto" w:fill="FFFFFF"/>
        <w:spacing w:before="0" w:beforeAutospacing="0" w:after="90" w:afterAutospacing="0"/>
        <w:rPr>
          <w:rFonts w:asciiTheme="minorEastAsia" w:eastAsia=".SFNSText-Regular" w:hAnsiTheme="minorEastAsia" w:cstheme="minorEastAsia"/>
          <w:b/>
          <w:color w:val="1D2129"/>
          <w:spacing w:val="-2"/>
          <w:sz w:val="26"/>
          <w:szCs w:val="26"/>
        </w:rPr>
      </w:pPr>
      <w:r w:rsidRPr="00AB2FCD">
        <w:rPr>
          <w:rFonts w:asciiTheme="minorEastAsia" w:eastAsia=".SFNSText-Regular" w:hAnsiTheme="minorEastAsia" w:cstheme="minorEastAsia" w:hint="eastAsia"/>
          <w:b/>
          <w:color w:val="1D2129"/>
          <w:spacing w:val="-2"/>
          <w:sz w:val="26"/>
          <w:szCs w:val="26"/>
        </w:rPr>
        <w:t>CÂU LẠC BỘ AN TOÀN THỰC PHẨM</w:t>
      </w:r>
    </w:p>
    <w:p w14:paraId="607C5441" w14:textId="77777777" w:rsidR="00CC502F" w:rsidRPr="00CC502F" w:rsidRDefault="00CC502F" w:rsidP="00AB2FCD">
      <w:pPr>
        <w:pStyle w:val="NormalWeb"/>
        <w:shd w:val="clear" w:color="auto" w:fill="FFFFFF"/>
        <w:spacing w:before="90" w:beforeAutospacing="0" w:after="90" w:afterAutospacing="0"/>
        <w:ind w:firstLine="72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Vào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lúc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18h30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tối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ngày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28/12/2017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tại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phòng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họp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4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tr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ư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ờng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H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Nha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Trang,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Bộ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môn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ảm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bảo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Chất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l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ư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ợng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An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toàn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Thực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phẩm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(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BCL-ATTP)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ã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ra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mắt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câu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lạc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bộ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ATTP. Ban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iều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hành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câu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lạc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bộ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gồm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12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thành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viên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(4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giảng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viên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8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viên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).</w:t>
      </w:r>
    </w:p>
    <w:p w14:paraId="1CB92665" w14:textId="77777777" w:rsidR="00CC502F" w:rsidRPr="00CC502F" w:rsidRDefault="00CC502F" w:rsidP="00AB2FCD">
      <w:pPr>
        <w:pStyle w:val="NormalWeb"/>
        <w:shd w:val="clear" w:color="auto" w:fill="FFFFFF"/>
        <w:spacing w:before="90" w:beforeAutospacing="0" w:after="90" w:afterAutospacing="0"/>
        <w:ind w:firstLine="72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Chủ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ề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của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buổi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hoạt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câu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lạc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bộ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hôm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nay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"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Truyền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cảm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hứng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khởi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nghiệp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trong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l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ĩ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vực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an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toàn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thực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phẩm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"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hôm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qua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có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rất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ông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viên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tham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gia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.</w:t>
      </w:r>
    </w:p>
    <w:p w14:paraId="0602AFEF" w14:textId="77777777" w:rsidR="00CC502F" w:rsidRPr="00CC502F" w:rsidRDefault="00CC502F" w:rsidP="00AB2FCD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Hai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khách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mời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nhiệt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huyết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với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thế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hệ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trẻ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hôm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nay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:</w:t>
      </w:r>
    </w:p>
    <w:p w14:paraId="302422FD" w14:textId="77777777" w:rsidR="00CC502F" w:rsidRPr="00CC502F" w:rsidRDefault="00CC502F" w:rsidP="00AB2FC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1. Anh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Võ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Ngọc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Toàn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,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Kiểm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soát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chất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l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ư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ợng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,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khu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du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lịch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Sixsenses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Van Bay.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br/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Chủ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ề chia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sẻ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: 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“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nghiệm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kiểm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soát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nguồn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nguyên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liệu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thực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phẩm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nhập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vào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khu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du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lịch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Sixsenses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Ninh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Van Bay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”</w:t>
      </w:r>
    </w:p>
    <w:p w14:paraId="755F2277" w14:textId="77777777" w:rsidR="00CC502F" w:rsidRPr="00455A3B" w:rsidRDefault="00CC502F" w:rsidP="00AB2FC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  <w:lang w:val="vi-VN"/>
        </w:rPr>
      </w:pP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2. Anh Mai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Quốc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Sáng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, CEO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của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Công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ty TNHH Sala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Việt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Nam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br/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Chủ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đ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ề chia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sẻ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: </w:t>
      </w:r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“</w:t>
      </w:r>
      <w:r w:rsidR="00455A3B"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  <w:lang w:val="vi-VN"/>
        </w:rPr>
        <w:t>Định vị hiện tại, kết nối tương lai”</w:t>
      </w:r>
    </w:p>
    <w:p w14:paraId="5DBA3846" w14:textId="77777777" w:rsidR="00CC502F" w:rsidRPr="00AB2FCD" w:rsidRDefault="00CC502F" w:rsidP="00AB2FCD">
      <w:pPr>
        <w:pStyle w:val="NormalWeb"/>
        <w:shd w:val="clear" w:color="auto" w:fill="FFFFFF"/>
        <w:spacing w:before="90" w:beforeAutospacing="0" w:after="90" w:afterAutospacing="0"/>
        <w:ind w:firstLine="72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  <w:lang w:val="vi-VN"/>
        </w:rPr>
      </w:pPr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Em cảm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ơ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n thầy cô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ã mở ra một CLB rất bổ ích và thiết thực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ể từ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ó chúng em trau dồi thêm nhiều kiến thức, vận dụng nhiều 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ơ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n vào thực tế, và sẽ n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ă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ng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ộng 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ơ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n sau từng buổi sinh hoạt.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ồng thời cảm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ơ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n 2 khách mời rất nhiều, nhờ có các anh trong buổi ra mắt mà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ã truyền rất nhiều kinh nghiệm và truyền cảm hứng cho em c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ũ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ng nh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 các bạn sinh viên còn rụt rè ch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a dám ngh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ĩ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 dám làm những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iều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ã ngh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ĩ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.</w:t>
      </w:r>
    </w:p>
    <w:p w14:paraId="4C0DB7CF" w14:textId="77777777" w:rsidR="00CC502F" w:rsidRPr="00AB2FCD" w:rsidRDefault="00CC502F" w:rsidP="00AB2FCD">
      <w:pPr>
        <w:pStyle w:val="NormalWeb"/>
        <w:shd w:val="clear" w:color="auto" w:fill="FFFFFF"/>
        <w:spacing w:before="90" w:beforeAutospacing="0" w:after="90" w:afterAutospacing="0"/>
        <w:ind w:firstLine="72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  <w:lang w:val="vi-VN"/>
        </w:rPr>
      </w:pPr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Qua buổi trò chuyện hôm qua chắc hẳn chúng em sẽ biết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ợc mình là ai ở vị trí nào và cần làm gì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ể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ạt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ợc mục tiêu bản thân tự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ặt ra. </w:t>
      </w:r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br/>
        <w:t>Hiện tại chúng em vẫn còn là sinh viên chỉ dám ngh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ĩ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 nh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ng ch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a dám làm nh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ng em tin khi hoạt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ộng trong </w:t>
      </w:r>
      <w:r w:rsidR="00455A3B" w:rsidRPr="00AB2FCD"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  <w:lang w:val="vi-VN"/>
        </w:rPr>
        <w:t>CLB</w:t>
      </w:r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 xml:space="preserve">ợc sự dìu dắt tận tình của thầy cô chúng em sẽ hoàn thiện </w:t>
      </w:r>
      <w:proofErr w:type="spellStart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đư</w:t>
      </w:r>
      <w:proofErr w:type="spellEnd"/>
      <w:r w:rsidRPr="00AB2FCD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  <w:lang w:val="vi-VN"/>
        </w:rPr>
        <w:t>ợc bản thân và thành công!!!</w:t>
      </w:r>
    </w:p>
    <w:p w14:paraId="45516CFF" w14:textId="77777777" w:rsidR="00CC502F" w:rsidRDefault="00CC502F" w:rsidP="00AB2FC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Em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xin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cảm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ơ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n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thầy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cô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.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Chúc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thầy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cô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sức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khoẻ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CLB </w:t>
      </w:r>
      <w:proofErr w:type="gram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An</w:t>
      </w:r>
      <w:proofErr w:type="gram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toàn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Thực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phẩm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ngày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càng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hoàn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thiện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và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phát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 xml:space="preserve"> </w:t>
      </w:r>
      <w:proofErr w:type="spellStart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triển</w:t>
      </w:r>
      <w:proofErr w:type="spellEnd"/>
      <w:r w:rsidRPr="00CC502F">
        <w:rPr>
          <w:rFonts w:asciiTheme="minorEastAsia" w:eastAsia=".SFNSText-Regular" w:hAnsiTheme="minorEastAsia" w:cstheme="minorEastAsia" w:hint="eastAsia"/>
          <w:color w:val="1D2129"/>
          <w:spacing w:val="-2"/>
          <w:sz w:val="26"/>
          <w:szCs w:val="26"/>
        </w:rPr>
        <w:t>.</w:t>
      </w:r>
      <w:r w:rsidR="00455A3B"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 xml:space="preserve"> </w:t>
      </w:r>
    </w:p>
    <w:p w14:paraId="5FCF4295" w14:textId="77777777" w:rsidR="00455A3B" w:rsidRDefault="00455A3B" w:rsidP="00AB2FC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</w:p>
    <w:p w14:paraId="2D3A4711" w14:textId="77777777" w:rsidR="00455A3B" w:rsidRPr="00CC502F" w:rsidRDefault="00455A3B" w:rsidP="00AB2FCD">
      <w:pPr>
        <w:pStyle w:val="NormalWeb"/>
        <w:shd w:val="clear" w:color="auto" w:fill="FFFFFF"/>
        <w:spacing w:before="90" w:beforeAutospacing="0" w:after="90" w:afterAutospacing="0"/>
        <w:jc w:val="right"/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</w:pPr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(</w:t>
      </w:r>
      <w:proofErr w:type="spellStart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Nguyễn</w:t>
      </w:r>
      <w:proofErr w:type="spellEnd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 xml:space="preserve"> </w:t>
      </w:r>
      <w:proofErr w:type="spellStart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Bùi</w:t>
      </w:r>
      <w:proofErr w:type="spellEnd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 xml:space="preserve"> </w:t>
      </w:r>
      <w:proofErr w:type="spellStart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Nhật</w:t>
      </w:r>
      <w:proofErr w:type="spellEnd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 xml:space="preserve"> </w:t>
      </w:r>
      <w:proofErr w:type="spellStart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Quế</w:t>
      </w:r>
      <w:proofErr w:type="spellEnd"/>
      <w:r>
        <w:rPr>
          <w:rFonts w:asciiTheme="minorEastAsia" w:eastAsia=".SFNSText-Regular" w:hAnsiTheme="minorEastAsia" w:cstheme="minorEastAsia"/>
          <w:color w:val="1D2129"/>
          <w:spacing w:val="-2"/>
          <w:sz w:val="26"/>
          <w:szCs w:val="26"/>
        </w:rPr>
        <w:t>, 57TP2)</w:t>
      </w:r>
    </w:p>
    <w:p w14:paraId="2FC51119" w14:textId="77777777" w:rsidR="004C7E59" w:rsidRDefault="00B203E4">
      <w:bookmarkStart w:id="0" w:name="_GoBack"/>
      <w:bookmarkEnd w:id="0"/>
    </w:p>
    <w:sectPr w:rsidR="004C7E59" w:rsidSect="00351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F"/>
    <w:rsid w:val="003510D2"/>
    <w:rsid w:val="00455A3B"/>
    <w:rsid w:val="004B0901"/>
    <w:rsid w:val="00941BE9"/>
    <w:rsid w:val="00AB2FCD"/>
    <w:rsid w:val="00B203E4"/>
    <w:rsid w:val="00C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90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02F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2018-01-05T23:01:00Z</dcterms:created>
  <dcterms:modified xsi:type="dcterms:W3CDTF">2018-01-06T11:27:00Z</dcterms:modified>
</cp:coreProperties>
</file>