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67" w:rsidRPr="00DD2893" w:rsidRDefault="00515867" w:rsidP="00515867">
      <w:pPr>
        <w:spacing w:before="60" w:line="360" w:lineRule="auto"/>
        <w:jc w:val="both"/>
        <w:rPr>
          <w:b/>
          <w:color w:val="000000"/>
          <w:szCs w:val="24"/>
        </w:rPr>
      </w:pPr>
      <w:r>
        <w:rPr>
          <w:b/>
          <w:color w:val="000000"/>
          <w:szCs w:val="24"/>
        </w:rPr>
        <w:t>TRƯỜNG ĐẠI HỌC NHA TRANG</w:t>
      </w:r>
    </w:p>
    <w:p w:rsidR="00515867" w:rsidRPr="00DD2893" w:rsidRDefault="00515867" w:rsidP="00515867">
      <w:pPr>
        <w:spacing w:before="60" w:line="360" w:lineRule="auto"/>
        <w:jc w:val="both"/>
        <w:rPr>
          <w:b/>
          <w:color w:val="000000"/>
          <w:szCs w:val="24"/>
        </w:rPr>
      </w:pPr>
      <w:r w:rsidRPr="00DD2893">
        <w:rPr>
          <w:color w:val="000000"/>
          <w:szCs w:val="24"/>
        </w:rPr>
        <w:t xml:space="preserve">Khoa/Viện: </w:t>
      </w:r>
      <w:r>
        <w:rPr>
          <w:color w:val="000000"/>
          <w:szCs w:val="24"/>
        </w:rPr>
        <w:t>Công nghệ thực phẩm</w:t>
      </w:r>
      <w:r w:rsidRPr="00DD2893">
        <w:rPr>
          <w:b/>
          <w:color w:val="000000"/>
          <w:szCs w:val="24"/>
        </w:rPr>
        <w:tab/>
      </w:r>
    </w:p>
    <w:p w:rsidR="00515867" w:rsidRPr="00242D98" w:rsidRDefault="00515867" w:rsidP="00515867">
      <w:pPr>
        <w:spacing w:before="60" w:line="360" w:lineRule="auto"/>
        <w:jc w:val="both"/>
        <w:rPr>
          <w:color w:val="000000"/>
          <w:szCs w:val="24"/>
        </w:rPr>
      </w:pPr>
      <w:r w:rsidRPr="00DD2893">
        <w:rPr>
          <w:color w:val="000000"/>
          <w:szCs w:val="24"/>
        </w:rPr>
        <w:t xml:space="preserve">Bộ môn: </w:t>
      </w:r>
      <w:r>
        <w:rPr>
          <w:color w:val="000000"/>
          <w:szCs w:val="24"/>
        </w:rPr>
        <w:t>Kỹ Thuật Hoá Học</w:t>
      </w:r>
      <w:r>
        <w:rPr>
          <w:color w:val="000000"/>
          <w:szCs w:val="24"/>
        </w:rPr>
        <w:tab/>
      </w:r>
    </w:p>
    <w:p w:rsidR="00515867" w:rsidRPr="00DD2893" w:rsidRDefault="00515867" w:rsidP="00515867">
      <w:pPr>
        <w:spacing w:before="120" w:line="360" w:lineRule="auto"/>
        <w:jc w:val="center"/>
        <w:rPr>
          <w:b/>
          <w:color w:val="000000"/>
          <w:sz w:val="32"/>
          <w:szCs w:val="32"/>
        </w:rPr>
      </w:pPr>
      <w:r w:rsidRPr="00DD2893">
        <w:rPr>
          <w:b/>
          <w:color w:val="000000"/>
          <w:sz w:val="32"/>
          <w:szCs w:val="32"/>
        </w:rPr>
        <w:t xml:space="preserve">ĐỀ CƯƠNG </w:t>
      </w:r>
      <w:r w:rsidR="00205B13">
        <w:rPr>
          <w:b/>
          <w:color w:val="000000"/>
          <w:sz w:val="32"/>
          <w:szCs w:val="32"/>
        </w:rPr>
        <w:t xml:space="preserve">CHI TIẾT </w:t>
      </w:r>
      <w:r w:rsidRPr="00DD2893">
        <w:rPr>
          <w:b/>
          <w:color w:val="000000"/>
          <w:sz w:val="32"/>
          <w:szCs w:val="32"/>
        </w:rPr>
        <w:t>HỌC PHẦN</w:t>
      </w:r>
    </w:p>
    <w:p w:rsidR="00515867" w:rsidRPr="00DD2893" w:rsidRDefault="00515867" w:rsidP="00515867">
      <w:pPr>
        <w:spacing w:before="120" w:line="360" w:lineRule="auto"/>
        <w:jc w:val="both"/>
        <w:rPr>
          <w:b/>
          <w:color w:val="000000"/>
          <w:szCs w:val="24"/>
        </w:rPr>
      </w:pPr>
      <w:r w:rsidRPr="00DD2893">
        <w:rPr>
          <w:b/>
          <w:color w:val="000000"/>
          <w:szCs w:val="24"/>
        </w:rPr>
        <w:t>1. Thông tin về học phần</w:t>
      </w:r>
      <w:r>
        <w:rPr>
          <w:b/>
          <w:color w:val="000000"/>
          <w:szCs w:val="24"/>
        </w:rPr>
        <w:t>:</w:t>
      </w:r>
    </w:p>
    <w:p w:rsidR="00515867" w:rsidRPr="00B37638" w:rsidRDefault="00515867" w:rsidP="00515867">
      <w:pPr>
        <w:spacing w:before="120" w:line="360" w:lineRule="auto"/>
        <w:rPr>
          <w:color w:val="000000"/>
          <w:szCs w:val="24"/>
        </w:rPr>
      </w:pPr>
      <w:r w:rsidRPr="00DD2893">
        <w:rPr>
          <w:color w:val="000000"/>
          <w:szCs w:val="24"/>
        </w:rPr>
        <w:t>Tên học phần:</w:t>
      </w:r>
      <w:r>
        <w:rPr>
          <w:color w:val="000000"/>
          <w:szCs w:val="24"/>
        </w:rPr>
        <w:t xml:space="preserve"> </w:t>
      </w:r>
      <w:r w:rsidRPr="00B37638">
        <w:rPr>
          <w:i/>
          <w:color w:val="000000"/>
          <w:sz w:val="22"/>
          <w:szCs w:val="22"/>
        </w:rPr>
        <w:tab/>
      </w:r>
      <w:r w:rsidRPr="00B37638">
        <w:rPr>
          <w:i/>
          <w:color w:val="000000"/>
          <w:sz w:val="22"/>
          <w:szCs w:val="22"/>
        </w:rPr>
        <w:tab/>
      </w:r>
    </w:p>
    <w:p w:rsidR="00515867" w:rsidRPr="008F0013" w:rsidRDefault="00515867" w:rsidP="00515867">
      <w:pPr>
        <w:numPr>
          <w:ilvl w:val="0"/>
          <w:numId w:val="1"/>
        </w:numPr>
        <w:spacing w:before="120" w:line="360" w:lineRule="auto"/>
        <w:rPr>
          <w:b/>
          <w:color w:val="000000"/>
          <w:szCs w:val="24"/>
        </w:rPr>
      </w:pPr>
      <w:r>
        <w:rPr>
          <w:color w:val="000000"/>
          <w:szCs w:val="24"/>
        </w:rPr>
        <w:t>Tiếng Việt:</w:t>
      </w:r>
      <w:r w:rsidRPr="00724DE8">
        <w:rPr>
          <w:color w:val="000000"/>
          <w:szCs w:val="24"/>
        </w:rPr>
        <w:t xml:space="preserve"> </w:t>
      </w:r>
      <w:r w:rsidRPr="008F0013">
        <w:rPr>
          <w:b/>
          <w:color w:val="000000"/>
          <w:szCs w:val="24"/>
        </w:rPr>
        <w:t>Kỹ thuật sản xuất chất dẻo</w:t>
      </w:r>
    </w:p>
    <w:p w:rsidR="00515867" w:rsidRPr="0091083A" w:rsidRDefault="00515867" w:rsidP="00515867">
      <w:pPr>
        <w:numPr>
          <w:ilvl w:val="0"/>
          <w:numId w:val="1"/>
        </w:numPr>
        <w:spacing w:before="120" w:line="360" w:lineRule="auto"/>
        <w:rPr>
          <w:color w:val="000000"/>
          <w:szCs w:val="24"/>
        </w:rPr>
      </w:pPr>
      <w:r>
        <w:rPr>
          <w:color w:val="000000"/>
          <w:szCs w:val="24"/>
        </w:rPr>
        <w:t xml:space="preserve">Tiếng </w:t>
      </w:r>
      <w:r w:rsidRPr="0091083A">
        <w:rPr>
          <w:color w:val="000000"/>
          <w:szCs w:val="24"/>
        </w:rPr>
        <w:t>Anh:</w:t>
      </w:r>
      <w:r w:rsidRPr="00724DE8">
        <w:rPr>
          <w:rFonts w:ascii="Arial" w:hAnsi="Arial" w:cs="Arial"/>
          <w:color w:val="333333"/>
          <w:sz w:val="20"/>
          <w:szCs w:val="20"/>
          <w:shd w:val="clear" w:color="auto" w:fill="F8F8F8"/>
        </w:rPr>
        <w:t xml:space="preserve"> </w:t>
      </w:r>
      <w:r w:rsidRPr="008F0013">
        <w:rPr>
          <w:b/>
          <w:color w:val="000000"/>
        </w:rPr>
        <w:t>Polymer Science and Technology</w:t>
      </w:r>
      <w:r w:rsidRPr="00724DE8">
        <w:rPr>
          <w:color w:val="000000"/>
          <w:szCs w:val="24"/>
        </w:rPr>
        <w:tab/>
      </w:r>
      <w:r w:rsidRPr="0091083A">
        <w:rPr>
          <w:color w:val="000000"/>
          <w:szCs w:val="24"/>
        </w:rPr>
        <w:tab/>
      </w:r>
      <w:r w:rsidRPr="0091083A">
        <w:rPr>
          <w:color w:val="000000"/>
          <w:szCs w:val="24"/>
        </w:rPr>
        <w:tab/>
      </w:r>
      <w:r w:rsidRPr="0091083A">
        <w:rPr>
          <w:color w:val="000000"/>
          <w:szCs w:val="24"/>
        </w:rPr>
        <w:tab/>
      </w:r>
    </w:p>
    <w:p w:rsidR="00515867" w:rsidRPr="00313BE2" w:rsidRDefault="00515867" w:rsidP="00515867">
      <w:pPr>
        <w:spacing w:before="120" w:line="360" w:lineRule="auto"/>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2</w:t>
      </w:r>
      <w:r w:rsidRPr="00313BE2">
        <w:rPr>
          <w:color w:val="0000FF"/>
        </w:rPr>
        <w:tab/>
      </w:r>
      <w:r w:rsidRPr="00313BE2">
        <w:rPr>
          <w:color w:val="0000FF"/>
        </w:rPr>
        <w:tab/>
      </w:r>
    </w:p>
    <w:p w:rsidR="00515867" w:rsidRPr="00313BE2" w:rsidRDefault="00515867" w:rsidP="00515867">
      <w:pPr>
        <w:spacing w:before="120" w:line="360" w:lineRule="auto"/>
        <w:rPr>
          <w:color w:val="000000"/>
        </w:rPr>
      </w:pPr>
      <w:r w:rsidRPr="00DD2893">
        <w:rPr>
          <w:color w:val="000000"/>
          <w:szCs w:val="24"/>
        </w:rPr>
        <w:t>Đào tạo trình độ:</w:t>
      </w:r>
      <w:r>
        <w:rPr>
          <w:color w:val="000000"/>
          <w:szCs w:val="24"/>
        </w:rPr>
        <w:t xml:space="preserve"> </w:t>
      </w:r>
      <w:r w:rsidR="004047A7">
        <w:rPr>
          <w:color w:val="000000"/>
          <w:szCs w:val="24"/>
        </w:rPr>
        <w:tab/>
      </w:r>
      <w:r>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515867" w:rsidRDefault="00515867" w:rsidP="00515867">
      <w:pPr>
        <w:spacing w:before="120" w:line="360" w:lineRule="auto"/>
        <w:jc w:val="both"/>
        <w:rPr>
          <w:color w:val="000000"/>
        </w:rPr>
      </w:pPr>
      <w:r w:rsidRPr="00DD2893">
        <w:rPr>
          <w:color w:val="000000"/>
          <w:szCs w:val="24"/>
        </w:rPr>
        <w:t>Học phần tiên quyết:</w:t>
      </w:r>
      <w:r w:rsidRPr="00DD2893">
        <w:rPr>
          <w:color w:val="000000"/>
          <w:szCs w:val="24"/>
        </w:rPr>
        <w:tab/>
      </w:r>
      <w:r>
        <w:rPr>
          <w:color w:val="000000"/>
          <w:szCs w:val="24"/>
        </w:rPr>
        <w:t xml:space="preserve">Hoá học và Hoá </w:t>
      </w:r>
      <w:r w:rsidRPr="00E95664">
        <w:rPr>
          <w:color w:val="000000"/>
        </w:rPr>
        <w:t>lý polymer</w:t>
      </w:r>
    </w:p>
    <w:p w:rsidR="00515867" w:rsidRPr="00F5077E" w:rsidRDefault="00515867" w:rsidP="00515867">
      <w:pPr>
        <w:spacing w:before="120"/>
        <w:jc w:val="both"/>
        <w:rPr>
          <w:i/>
          <w:color w:val="000000"/>
          <w:szCs w:val="24"/>
        </w:rPr>
      </w:pPr>
      <w:r>
        <w:rPr>
          <w:b/>
          <w:color w:val="000000"/>
          <w:szCs w:val="24"/>
        </w:rPr>
        <w:t>2. Thông tin về giảng viên:</w:t>
      </w:r>
    </w:p>
    <w:p w:rsidR="00515867" w:rsidRPr="00557A93" w:rsidRDefault="00515867" w:rsidP="00515867">
      <w:pPr>
        <w:spacing w:before="120"/>
        <w:jc w:val="both"/>
        <w:rPr>
          <w:color w:val="000000"/>
          <w:szCs w:val="24"/>
        </w:rPr>
      </w:pPr>
      <w:r w:rsidRPr="00557A93">
        <w:rPr>
          <w:color w:val="000000"/>
          <w:szCs w:val="24"/>
        </w:rPr>
        <w:t>Họ và tên</w:t>
      </w:r>
      <w:r>
        <w:rPr>
          <w:color w:val="000000"/>
          <w:szCs w:val="24"/>
        </w:rPr>
        <w:t>:</w:t>
      </w:r>
      <w:r>
        <w:rPr>
          <w:color w:val="000000"/>
          <w:szCs w:val="24"/>
        </w:rPr>
        <w:tab/>
        <w:t>Hoàng Thị Trang Nguyên</w:t>
      </w:r>
      <w:r>
        <w:rPr>
          <w:color w:val="000000"/>
          <w:szCs w:val="24"/>
        </w:rPr>
        <w:tab/>
      </w:r>
      <w:r>
        <w:rPr>
          <w:color w:val="000000"/>
          <w:szCs w:val="24"/>
        </w:rPr>
        <w:tab/>
        <w:t>Chức danh, học hàm, học vị: GV, thạc sĩ</w:t>
      </w:r>
    </w:p>
    <w:p w:rsidR="00515867" w:rsidRPr="00557A93" w:rsidRDefault="00515867" w:rsidP="00515867">
      <w:pPr>
        <w:spacing w:before="120"/>
        <w:jc w:val="both"/>
        <w:rPr>
          <w:color w:val="000000"/>
          <w:szCs w:val="24"/>
        </w:rPr>
      </w:pPr>
      <w:r>
        <w:rPr>
          <w:color w:val="000000"/>
          <w:szCs w:val="24"/>
        </w:rPr>
        <w:t>Điện thoại: 0345664247</w:t>
      </w:r>
      <w:r>
        <w:rPr>
          <w:color w:val="000000"/>
          <w:szCs w:val="24"/>
        </w:rPr>
        <w:tab/>
      </w:r>
      <w:r>
        <w:rPr>
          <w:color w:val="000000"/>
          <w:szCs w:val="24"/>
        </w:rPr>
        <w:tab/>
      </w:r>
      <w:r>
        <w:rPr>
          <w:color w:val="000000"/>
          <w:szCs w:val="24"/>
        </w:rPr>
        <w:tab/>
      </w:r>
      <w:r>
        <w:rPr>
          <w:color w:val="000000"/>
          <w:szCs w:val="24"/>
        </w:rPr>
        <w:tab/>
        <w:t>Email: nguyenhtt@ntu.edu.vn</w:t>
      </w:r>
      <w:r>
        <w:rPr>
          <w:color w:val="000000"/>
          <w:szCs w:val="24"/>
        </w:rPr>
        <w:tab/>
      </w:r>
    </w:p>
    <w:p w:rsidR="00515867" w:rsidRDefault="00515867" w:rsidP="00515867">
      <w:pPr>
        <w:spacing w:before="120"/>
        <w:jc w:val="both"/>
        <w:rPr>
          <w:color w:val="000000"/>
          <w:szCs w:val="24"/>
        </w:rPr>
      </w:pPr>
      <w:r>
        <w:rPr>
          <w:color w:val="000000"/>
          <w:szCs w:val="24"/>
        </w:rPr>
        <w:t xml:space="preserve">Địa chỉ trang web/nguồn dữ liệu internet của giảng viên </w:t>
      </w:r>
      <w:r>
        <w:rPr>
          <w:color w:val="000000"/>
          <w:szCs w:val="24"/>
        </w:rPr>
        <w:tab/>
      </w:r>
    </w:p>
    <w:p w:rsidR="00515867" w:rsidRDefault="00515867" w:rsidP="00515867">
      <w:pPr>
        <w:spacing w:before="120"/>
        <w:jc w:val="both"/>
        <w:rPr>
          <w:b/>
          <w:color w:val="000000"/>
          <w:szCs w:val="24"/>
        </w:rPr>
      </w:pPr>
      <w:r>
        <w:rPr>
          <w:color w:val="000000"/>
          <w:szCs w:val="24"/>
        </w:rPr>
        <w:t>Địa điểm, lịch tiếp SV: Văn phòng bộ môn kỹ thuật hóa</w:t>
      </w:r>
    </w:p>
    <w:p w:rsidR="00515867" w:rsidRPr="00FD7761" w:rsidRDefault="00515867" w:rsidP="00515867">
      <w:pPr>
        <w:spacing w:before="120" w:line="360"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515867" w:rsidRPr="00153611" w:rsidRDefault="00515867" w:rsidP="00515867">
      <w:pPr>
        <w:pStyle w:val="NormalWeb"/>
        <w:spacing w:before="0" w:beforeAutospacing="0" w:after="0" w:afterAutospacing="0" w:line="360" w:lineRule="auto"/>
        <w:ind w:firstLine="720"/>
        <w:jc w:val="both"/>
        <w:rPr>
          <w:color w:val="000000"/>
          <w:sz w:val="26"/>
          <w:szCs w:val="26"/>
        </w:rPr>
      </w:pPr>
      <w:proofErr w:type="gramStart"/>
      <w:r w:rsidRPr="00153611">
        <w:rPr>
          <w:sz w:val="26"/>
          <w:szCs w:val="26"/>
        </w:rPr>
        <w:t>Học phần trang bị cho người học</w:t>
      </w:r>
      <w:r w:rsidRPr="00153611">
        <w:rPr>
          <w:color w:val="000000"/>
          <w:sz w:val="26"/>
          <w:szCs w:val="26"/>
          <w:lang w:val="vi-VN"/>
        </w:rPr>
        <w:t xml:space="preserve"> </w:t>
      </w:r>
      <w:r w:rsidRPr="00153611">
        <w:rPr>
          <w:color w:val="000000"/>
          <w:sz w:val="26"/>
          <w:szCs w:val="26"/>
        </w:rPr>
        <w:t>kiến thức về công nghệ sản xuất chất dẻo phổ biến.</w:t>
      </w:r>
      <w:proofErr w:type="gramEnd"/>
      <w:r w:rsidRPr="00153611">
        <w:rPr>
          <w:color w:val="000000"/>
          <w:sz w:val="26"/>
          <w:szCs w:val="26"/>
        </w:rPr>
        <w:t xml:space="preserve"> </w:t>
      </w:r>
    </w:p>
    <w:p w:rsidR="00515867" w:rsidRPr="00153611" w:rsidRDefault="00515867" w:rsidP="00515867">
      <w:pPr>
        <w:pStyle w:val="NormalWeb"/>
        <w:spacing w:before="0" w:beforeAutospacing="0" w:after="0" w:afterAutospacing="0" w:line="360" w:lineRule="auto"/>
        <w:ind w:firstLine="720"/>
        <w:jc w:val="both"/>
        <w:rPr>
          <w:color w:val="000000"/>
          <w:sz w:val="26"/>
          <w:szCs w:val="26"/>
        </w:rPr>
      </w:pPr>
      <w:r w:rsidRPr="00153611">
        <w:rPr>
          <w:color w:val="000000"/>
          <w:sz w:val="26"/>
          <w:szCs w:val="26"/>
        </w:rPr>
        <w:t>Công nghệ sản xuất một số polymer trùng hợp : polyetylen (PE), polypropylen (PP), polystyren (PS), chất dẻo trên cơ sở các polymer của rượu vinylic và các dẫn xuất, chất dẻo đi từ các dẫn xuất của axit acrylic và axit metaacrylic, chất dẻo đi từ các polymer của dẫn xuất halogen etylen.</w:t>
      </w:r>
    </w:p>
    <w:p w:rsidR="00515867" w:rsidRPr="00153611" w:rsidRDefault="00515867" w:rsidP="00515867">
      <w:pPr>
        <w:spacing w:line="360" w:lineRule="auto"/>
        <w:ind w:firstLine="360"/>
        <w:jc w:val="both"/>
        <w:rPr>
          <w:color w:val="000000"/>
        </w:rPr>
      </w:pPr>
      <w:r w:rsidRPr="00153611">
        <w:rPr>
          <w:color w:val="000000"/>
        </w:rPr>
        <w:t>Công nghệ sản xuất một số polymer trùng ngưng: sản xuất nhựa phenol-formaldehyt, nhựa ure-formaldehyt, nhựa melamin-formaldehyt, nhựa epoxy, nhựa polyester, nhựa polyamid, polyuretan, polycacbonat, silicon</w:t>
      </w:r>
    </w:p>
    <w:p w:rsidR="00515867" w:rsidRDefault="00515867" w:rsidP="00515867">
      <w:pPr>
        <w:spacing w:before="120" w:line="360" w:lineRule="auto"/>
        <w:jc w:val="both"/>
        <w:rPr>
          <w:b/>
          <w:color w:val="000000"/>
          <w:szCs w:val="24"/>
        </w:rPr>
      </w:pPr>
      <w:r>
        <w:rPr>
          <w:b/>
          <w:color w:val="000000"/>
          <w:szCs w:val="24"/>
        </w:rPr>
        <w:lastRenderedPageBreak/>
        <w:t>4</w:t>
      </w:r>
      <w:r w:rsidRPr="00DD2893">
        <w:rPr>
          <w:b/>
          <w:color w:val="000000"/>
          <w:szCs w:val="24"/>
        </w:rPr>
        <w:t>. Mục tiêu</w:t>
      </w:r>
      <w:r>
        <w:rPr>
          <w:b/>
          <w:color w:val="000000"/>
          <w:szCs w:val="24"/>
        </w:rPr>
        <w:t>:</w:t>
      </w:r>
      <w:r w:rsidRPr="00AB7B3A">
        <w:rPr>
          <w:rFonts w:ascii="Arial" w:hAnsi="Arial" w:cs="Arial"/>
          <w:color w:val="333333"/>
          <w:sz w:val="20"/>
          <w:szCs w:val="20"/>
          <w:shd w:val="clear" w:color="auto" w:fill="F8F8F8"/>
        </w:rPr>
        <w:t xml:space="preserve"> </w:t>
      </w:r>
    </w:p>
    <w:p w:rsidR="00515867" w:rsidRPr="00CD35CC" w:rsidRDefault="00515867" w:rsidP="00515867">
      <w:pPr>
        <w:spacing w:before="120" w:line="360" w:lineRule="auto"/>
        <w:jc w:val="both"/>
        <w:rPr>
          <w:color w:val="000000"/>
          <w:szCs w:val="24"/>
        </w:rPr>
      </w:pPr>
      <w:r>
        <w:rPr>
          <w:color w:val="000000"/>
          <w:szCs w:val="24"/>
        </w:rPr>
        <w:tab/>
      </w:r>
      <w:proofErr w:type="gramStart"/>
      <w:r>
        <w:rPr>
          <w:color w:val="000000"/>
          <w:szCs w:val="24"/>
        </w:rPr>
        <w:t>Giúp sinh viên có đủ kiến thức và kỹ năng trong tổng hợp các chất dẻo phổ biến.</w:t>
      </w:r>
      <w:proofErr w:type="gramEnd"/>
      <w:r>
        <w:rPr>
          <w:color w:val="000000"/>
          <w:szCs w:val="24"/>
        </w:rPr>
        <w:t xml:space="preserve"> </w:t>
      </w:r>
      <w:proofErr w:type="gramStart"/>
      <w:r>
        <w:rPr>
          <w:color w:val="000000"/>
          <w:szCs w:val="24"/>
        </w:rPr>
        <w:t>Sinh viên cập nhật các quy trình, thông số, cũng như các cơ chế phản ứng của các quá trình sản xuất chất sẻo, từ đó củng cố thêm kiến thức nền tảng cho quá trình thực tập sản xuất các chất dẻo phổ biến hiện nay.</w:t>
      </w:r>
      <w:proofErr w:type="gramEnd"/>
    </w:p>
    <w:p w:rsidR="00515867" w:rsidRPr="002009F7" w:rsidRDefault="00515867" w:rsidP="00515867">
      <w:pPr>
        <w:spacing w:before="120" w:line="360" w:lineRule="auto"/>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515867" w:rsidRDefault="00515867" w:rsidP="00515867">
      <w:pPr>
        <w:spacing w:before="120" w:line="360" w:lineRule="auto"/>
        <w:jc w:val="both"/>
        <w:rPr>
          <w:color w:val="000000"/>
          <w:szCs w:val="24"/>
        </w:rPr>
      </w:pPr>
      <w:r>
        <w:rPr>
          <w:color w:val="000000"/>
          <w:szCs w:val="24"/>
        </w:rPr>
        <w:tab/>
        <w:t>a) Viết được cơ chế của quá trình tổng hợp chất dẻo.</w:t>
      </w:r>
      <w:r>
        <w:rPr>
          <w:color w:val="000000"/>
          <w:szCs w:val="24"/>
        </w:rPr>
        <w:tab/>
      </w:r>
    </w:p>
    <w:p w:rsidR="00515867" w:rsidRDefault="00515867" w:rsidP="00515867">
      <w:pPr>
        <w:spacing w:before="120" w:line="360" w:lineRule="auto"/>
        <w:jc w:val="both"/>
        <w:rPr>
          <w:color w:val="000000"/>
          <w:szCs w:val="24"/>
        </w:rPr>
      </w:pPr>
      <w:r>
        <w:rPr>
          <w:color w:val="000000"/>
          <w:szCs w:val="24"/>
        </w:rPr>
        <w:tab/>
        <w:t>b) Trình bày được các giai đoạn trung gian trong quá trình tổng hợp chất dẻo.</w:t>
      </w:r>
    </w:p>
    <w:p w:rsidR="00515867" w:rsidRDefault="00515867" w:rsidP="00515867">
      <w:pPr>
        <w:spacing w:line="360" w:lineRule="auto"/>
        <w:jc w:val="both"/>
        <w:rPr>
          <w:lang w:eastAsia="fr-FR"/>
        </w:rPr>
      </w:pPr>
      <w:r>
        <w:rPr>
          <w:color w:val="000000"/>
          <w:szCs w:val="24"/>
        </w:rPr>
        <w:tab/>
        <w:t xml:space="preserve">c) </w:t>
      </w:r>
      <w:r w:rsidRPr="004A3572">
        <w:rPr>
          <w:lang w:val="vi-VN" w:eastAsia="fr-FR"/>
        </w:rPr>
        <w:t>Nắm được lý thuyết của các phương pháp tổng hợp</w:t>
      </w:r>
      <w:r>
        <w:rPr>
          <w:lang w:eastAsia="fr-FR"/>
        </w:rPr>
        <w:t xml:space="preserve"> chất dẻo.</w:t>
      </w:r>
    </w:p>
    <w:p w:rsidR="00515867" w:rsidRDefault="00515867" w:rsidP="00515867">
      <w:pPr>
        <w:spacing w:line="360" w:lineRule="auto"/>
        <w:jc w:val="both"/>
        <w:rPr>
          <w:lang w:eastAsia="fr-FR"/>
        </w:rPr>
      </w:pPr>
      <w:r>
        <w:rPr>
          <w:lang w:eastAsia="fr-FR"/>
        </w:rPr>
        <w:tab/>
        <w:t xml:space="preserve">d) </w:t>
      </w:r>
      <w:r w:rsidRPr="004A3572">
        <w:rPr>
          <w:lang w:val="vi-VN" w:eastAsia="fr-FR"/>
        </w:rPr>
        <w:t xml:space="preserve">Hiểu biết về tính chất </w:t>
      </w:r>
      <w:r w:rsidRPr="003631B6">
        <w:rPr>
          <w:lang w:val="vi-VN" w:eastAsia="fr-FR"/>
        </w:rPr>
        <w:t xml:space="preserve">và các ứng dụng của </w:t>
      </w:r>
      <w:r>
        <w:rPr>
          <w:lang w:eastAsia="fr-FR"/>
        </w:rPr>
        <w:t>chất dẻo.</w:t>
      </w:r>
    </w:p>
    <w:p w:rsidR="00515867" w:rsidRDefault="00515867" w:rsidP="00515867">
      <w:pPr>
        <w:spacing w:line="360" w:lineRule="auto"/>
        <w:ind w:firstLine="720"/>
        <w:jc w:val="both"/>
        <w:rPr>
          <w:lang w:eastAsia="fr-FR"/>
        </w:rPr>
      </w:pPr>
      <w:r>
        <w:rPr>
          <w:lang w:eastAsia="fr-FR"/>
        </w:rPr>
        <w:t xml:space="preserve">e) Hiểu biết về các quy trình sản </w:t>
      </w:r>
      <w:proofErr w:type="gramStart"/>
      <w:r>
        <w:rPr>
          <w:lang w:eastAsia="fr-FR"/>
        </w:rPr>
        <w:t>xuất  chất</w:t>
      </w:r>
      <w:proofErr w:type="gramEnd"/>
      <w:r>
        <w:rPr>
          <w:lang w:eastAsia="fr-FR"/>
        </w:rPr>
        <w:t xml:space="preserve"> dẻo trong công nghiệp của các nhà máy.</w:t>
      </w:r>
    </w:p>
    <w:p w:rsidR="00515867" w:rsidRDefault="00515867" w:rsidP="00515867">
      <w:pPr>
        <w:spacing w:line="360" w:lineRule="auto"/>
        <w:jc w:val="both"/>
        <w:rPr>
          <w:lang w:eastAsia="fr-FR"/>
        </w:rPr>
      </w:pPr>
      <w:r>
        <w:rPr>
          <w:lang w:eastAsia="fr-FR"/>
        </w:rPr>
        <w:tab/>
        <w:t>f) Phân tích được ưu điểm, nhược điểm của các phương pháp sản xuất từ đó đề xuất các khả năng khắc phục các nhược điểm để nâng cao hiệu suất sản xuất.</w:t>
      </w:r>
    </w:p>
    <w:p w:rsidR="00515867" w:rsidRDefault="00515867" w:rsidP="00515867">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515867" w:rsidRDefault="00515867" w:rsidP="00515867">
      <w:pPr>
        <w:spacing w:before="120"/>
        <w:jc w:val="both"/>
        <w:rPr>
          <w:b/>
          <w:color w:val="000000"/>
          <w:szCs w:val="24"/>
        </w:rPr>
      </w:pPr>
      <w:r>
        <w:rPr>
          <w:b/>
          <w:color w:val="000000"/>
          <w:szCs w:val="24"/>
        </w:rPr>
        <w:t>Lý thuyết:</w:t>
      </w:r>
    </w:p>
    <w:tbl>
      <w:tblPr>
        <w:tblStyle w:val="TableGrid"/>
        <w:tblW w:w="9576" w:type="dxa"/>
        <w:tblLook w:val="04A0" w:firstRow="1" w:lastRow="0" w:firstColumn="1" w:lastColumn="0" w:noHBand="0" w:noVBand="1"/>
      </w:tblPr>
      <w:tblGrid>
        <w:gridCol w:w="737"/>
        <w:gridCol w:w="3830"/>
        <w:gridCol w:w="1039"/>
        <w:gridCol w:w="865"/>
        <w:gridCol w:w="1557"/>
        <w:gridCol w:w="1548"/>
      </w:tblGrid>
      <w:tr w:rsidR="00205B13" w:rsidRPr="00764410" w:rsidTr="00205B13">
        <w:tc>
          <w:tcPr>
            <w:tcW w:w="737" w:type="dxa"/>
          </w:tcPr>
          <w:p w:rsidR="00515867" w:rsidRDefault="00515867" w:rsidP="00F02387">
            <w:pPr>
              <w:jc w:val="center"/>
              <w:rPr>
                <w:i/>
                <w:color w:val="000000"/>
                <w:szCs w:val="24"/>
              </w:rPr>
            </w:pPr>
            <w:r>
              <w:rPr>
                <w:i/>
                <w:color w:val="000000"/>
                <w:szCs w:val="24"/>
              </w:rPr>
              <w:t>S</w:t>
            </w:r>
            <w:r w:rsidRPr="00C03A30">
              <w:rPr>
                <w:i/>
                <w:color w:val="000000"/>
                <w:szCs w:val="24"/>
              </w:rPr>
              <w:t>TT</w:t>
            </w:r>
          </w:p>
        </w:tc>
        <w:tc>
          <w:tcPr>
            <w:tcW w:w="3830" w:type="dxa"/>
          </w:tcPr>
          <w:p w:rsidR="00515867" w:rsidRDefault="00515867" w:rsidP="00F02387">
            <w:pPr>
              <w:jc w:val="center"/>
              <w:rPr>
                <w:i/>
                <w:color w:val="000000"/>
                <w:szCs w:val="24"/>
              </w:rPr>
            </w:pPr>
            <w:r>
              <w:rPr>
                <w:i/>
                <w:color w:val="000000"/>
                <w:szCs w:val="24"/>
              </w:rPr>
              <w:t>Chương/Chủ đề</w:t>
            </w:r>
          </w:p>
        </w:tc>
        <w:tc>
          <w:tcPr>
            <w:tcW w:w="1039" w:type="dxa"/>
          </w:tcPr>
          <w:p w:rsidR="00515867" w:rsidRDefault="00515867" w:rsidP="00F02387">
            <w:pPr>
              <w:jc w:val="center"/>
              <w:rPr>
                <w:i/>
                <w:color w:val="000000"/>
                <w:szCs w:val="24"/>
              </w:rPr>
            </w:pPr>
            <w:r>
              <w:rPr>
                <w:i/>
                <w:color w:val="000000"/>
                <w:szCs w:val="24"/>
              </w:rPr>
              <w:t>Nhằm đạt KQHT</w:t>
            </w:r>
          </w:p>
        </w:tc>
        <w:tc>
          <w:tcPr>
            <w:tcW w:w="865" w:type="dxa"/>
          </w:tcPr>
          <w:p w:rsidR="00515867" w:rsidRPr="00764410" w:rsidRDefault="00515867" w:rsidP="00F02387">
            <w:pPr>
              <w:jc w:val="center"/>
              <w:rPr>
                <w:i/>
                <w:color w:val="000000"/>
                <w:szCs w:val="24"/>
              </w:rPr>
            </w:pPr>
            <w:r w:rsidRPr="00764410">
              <w:rPr>
                <w:i/>
                <w:color w:val="000000"/>
                <w:szCs w:val="24"/>
              </w:rPr>
              <w:t>Số tiết</w:t>
            </w:r>
          </w:p>
        </w:tc>
        <w:tc>
          <w:tcPr>
            <w:tcW w:w="1557" w:type="dxa"/>
          </w:tcPr>
          <w:p w:rsidR="00515867" w:rsidRPr="00764410" w:rsidRDefault="00515867" w:rsidP="00F02387">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548" w:type="dxa"/>
          </w:tcPr>
          <w:p w:rsidR="00515867" w:rsidRPr="00764410" w:rsidRDefault="00515867" w:rsidP="00F02387">
            <w:pPr>
              <w:jc w:val="center"/>
              <w:rPr>
                <w:i/>
                <w:color w:val="000000"/>
                <w:szCs w:val="24"/>
              </w:rPr>
            </w:pPr>
            <w:r>
              <w:rPr>
                <w:i/>
                <w:color w:val="000000"/>
                <w:szCs w:val="24"/>
              </w:rPr>
              <w:t>Chuẩn bị của người học</w:t>
            </w:r>
          </w:p>
        </w:tc>
      </w:tr>
      <w:tr w:rsidR="00205B13" w:rsidTr="00205B13">
        <w:tc>
          <w:tcPr>
            <w:tcW w:w="737" w:type="dxa"/>
          </w:tcPr>
          <w:p w:rsidR="00205B13" w:rsidRPr="00C03A30" w:rsidRDefault="00205B13" w:rsidP="00F02387">
            <w:pPr>
              <w:spacing w:before="60" w:line="360" w:lineRule="auto"/>
              <w:jc w:val="center"/>
              <w:rPr>
                <w:color w:val="000000"/>
                <w:szCs w:val="24"/>
              </w:rPr>
            </w:pPr>
            <w:r w:rsidRPr="00C03A30">
              <w:rPr>
                <w:color w:val="000000"/>
                <w:szCs w:val="24"/>
              </w:rPr>
              <w:t>1</w:t>
            </w:r>
          </w:p>
          <w:p w:rsidR="00205B13" w:rsidRPr="00C03A30" w:rsidRDefault="00205B13" w:rsidP="00F02387">
            <w:pPr>
              <w:spacing w:before="60" w:line="360" w:lineRule="auto"/>
              <w:jc w:val="center"/>
              <w:rPr>
                <w:color w:val="000000"/>
                <w:szCs w:val="24"/>
              </w:rPr>
            </w:pPr>
            <w:r w:rsidRPr="00C03A30">
              <w:rPr>
                <w:color w:val="000000"/>
                <w:szCs w:val="24"/>
              </w:rPr>
              <w:t>1.1</w:t>
            </w:r>
          </w:p>
          <w:p w:rsidR="00205B13" w:rsidRDefault="00205B13" w:rsidP="00F02387">
            <w:pPr>
              <w:spacing w:before="60" w:line="360" w:lineRule="auto"/>
              <w:jc w:val="center"/>
              <w:rPr>
                <w:color w:val="000000"/>
                <w:szCs w:val="24"/>
              </w:rPr>
            </w:pPr>
            <w:r w:rsidRPr="00C03A30">
              <w:rPr>
                <w:color w:val="000000"/>
                <w:szCs w:val="24"/>
              </w:rPr>
              <w:t>1.2</w:t>
            </w:r>
          </w:p>
          <w:p w:rsidR="00205B13" w:rsidRDefault="00205B13" w:rsidP="00F02387">
            <w:pPr>
              <w:spacing w:before="60" w:line="360" w:lineRule="auto"/>
              <w:rPr>
                <w:color w:val="000000"/>
                <w:szCs w:val="24"/>
              </w:rPr>
            </w:pPr>
          </w:p>
          <w:p w:rsidR="00205B13" w:rsidRDefault="00205B13" w:rsidP="00F02387">
            <w:pPr>
              <w:spacing w:before="60" w:line="360" w:lineRule="auto"/>
              <w:rPr>
                <w:color w:val="000000"/>
                <w:szCs w:val="24"/>
              </w:rPr>
            </w:pPr>
          </w:p>
          <w:p w:rsidR="00205B13" w:rsidRDefault="00205B13" w:rsidP="00F02387">
            <w:pPr>
              <w:spacing w:before="60" w:line="360" w:lineRule="auto"/>
              <w:rPr>
                <w:color w:val="000000"/>
                <w:szCs w:val="24"/>
              </w:rPr>
            </w:pPr>
            <w:r>
              <w:rPr>
                <w:color w:val="000000"/>
                <w:szCs w:val="24"/>
              </w:rPr>
              <w:t>1.3</w:t>
            </w:r>
          </w:p>
          <w:p w:rsidR="00205B13" w:rsidRDefault="00205B13" w:rsidP="00F02387">
            <w:pPr>
              <w:spacing w:before="60" w:line="360" w:lineRule="auto"/>
              <w:rPr>
                <w:color w:val="000000"/>
                <w:szCs w:val="24"/>
              </w:rPr>
            </w:pPr>
          </w:p>
          <w:p w:rsidR="00205B13" w:rsidRDefault="00205B13" w:rsidP="00F02387">
            <w:pPr>
              <w:spacing w:before="60" w:line="360" w:lineRule="auto"/>
              <w:rPr>
                <w:color w:val="000000"/>
                <w:szCs w:val="24"/>
              </w:rPr>
            </w:pPr>
          </w:p>
          <w:p w:rsidR="00205B13" w:rsidRDefault="00205B13" w:rsidP="00F02387">
            <w:pPr>
              <w:spacing w:before="60" w:line="360" w:lineRule="auto"/>
              <w:rPr>
                <w:color w:val="000000"/>
                <w:szCs w:val="24"/>
              </w:rPr>
            </w:pPr>
          </w:p>
          <w:p w:rsidR="00205B13" w:rsidRPr="00C03A30" w:rsidRDefault="00205B13" w:rsidP="00F02387">
            <w:pPr>
              <w:spacing w:before="60" w:line="360" w:lineRule="auto"/>
              <w:rPr>
                <w:color w:val="000000"/>
                <w:szCs w:val="24"/>
              </w:rPr>
            </w:pPr>
            <w:r>
              <w:rPr>
                <w:color w:val="000000"/>
                <w:szCs w:val="24"/>
              </w:rPr>
              <w:t>1.4</w:t>
            </w:r>
          </w:p>
        </w:tc>
        <w:tc>
          <w:tcPr>
            <w:tcW w:w="3830" w:type="dxa"/>
          </w:tcPr>
          <w:p w:rsidR="00205B13" w:rsidRPr="003F44D6" w:rsidRDefault="00205B13" w:rsidP="00F02387">
            <w:pPr>
              <w:spacing w:before="60" w:line="360" w:lineRule="auto"/>
              <w:rPr>
                <w:b/>
                <w:color w:val="000000"/>
                <w:szCs w:val="24"/>
              </w:rPr>
            </w:pPr>
            <w:r w:rsidRPr="003F44D6">
              <w:rPr>
                <w:b/>
                <w:color w:val="000000"/>
                <w:szCs w:val="24"/>
              </w:rPr>
              <w:lastRenderedPageBreak/>
              <w:t>Sản xuất polyethylen</w:t>
            </w:r>
            <w:r>
              <w:rPr>
                <w:b/>
                <w:color w:val="000000"/>
                <w:szCs w:val="24"/>
              </w:rPr>
              <w:t>e</w:t>
            </w:r>
            <w:r w:rsidRPr="003F44D6">
              <w:rPr>
                <w:b/>
                <w:color w:val="000000"/>
                <w:szCs w:val="24"/>
              </w:rPr>
              <w:t xml:space="preserve"> (PE)</w:t>
            </w:r>
          </w:p>
          <w:p w:rsidR="00205B13" w:rsidRDefault="00205B13" w:rsidP="00F02387">
            <w:pPr>
              <w:spacing w:before="60" w:line="360" w:lineRule="auto"/>
              <w:rPr>
                <w:color w:val="000000"/>
                <w:szCs w:val="24"/>
              </w:rPr>
            </w:pPr>
            <w:r>
              <w:rPr>
                <w:color w:val="000000"/>
                <w:szCs w:val="24"/>
              </w:rPr>
              <w:t>Nguyên liệu</w:t>
            </w:r>
          </w:p>
          <w:p w:rsidR="00205B13" w:rsidRDefault="00205B13" w:rsidP="00F02387">
            <w:pPr>
              <w:spacing w:before="60" w:line="360" w:lineRule="auto"/>
              <w:rPr>
                <w:color w:val="000000"/>
                <w:szCs w:val="24"/>
              </w:rPr>
            </w:pPr>
            <w:r>
              <w:rPr>
                <w:color w:val="000000"/>
                <w:szCs w:val="24"/>
              </w:rPr>
              <w:t xml:space="preserve">Lý thuyết trùng hợp </w:t>
            </w:r>
          </w:p>
          <w:p w:rsidR="00205B13" w:rsidRDefault="00205B13" w:rsidP="00F02387">
            <w:pPr>
              <w:spacing w:before="60" w:line="360" w:lineRule="auto"/>
              <w:rPr>
                <w:color w:val="000000"/>
                <w:szCs w:val="24"/>
              </w:rPr>
            </w:pPr>
            <w:r>
              <w:rPr>
                <w:color w:val="000000"/>
                <w:szCs w:val="24"/>
              </w:rPr>
              <w:t>- Trùng hợp gốc</w:t>
            </w:r>
          </w:p>
          <w:p w:rsidR="00205B13" w:rsidRDefault="00205B13" w:rsidP="00F02387">
            <w:pPr>
              <w:spacing w:before="60" w:line="360" w:lineRule="auto"/>
              <w:rPr>
                <w:color w:val="000000"/>
                <w:szCs w:val="24"/>
              </w:rPr>
            </w:pPr>
            <w:r>
              <w:rPr>
                <w:color w:val="000000"/>
                <w:szCs w:val="24"/>
              </w:rPr>
              <w:t>- Trùng hợp ion</w:t>
            </w:r>
          </w:p>
          <w:p w:rsidR="00205B13" w:rsidRDefault="00205B13" w:rsidP="00F02387">
            <w:pPr>
              <w:spacing w:before="60" w:line="360" w:lineRule="auto"/>
              <w:rPr>
                <w:color w:val="000000"/>
                <w:szCs w:val="24"/>
              </w:rPr>
            </w:pPr>
            <w:r>
              <w:rPr>
                <w:color w:val="000000"/>
                <w:szCs w:val="24"/>
              </w:rPr>
              <w:t>Các phương pháp sản xuất PE</w:t>
            </w:r>
          </w:p>
          <w:p w:rsidR="00205B13" w:rsidRDefault="00205B13" w:rsidP="00515867">
            <w:pPr>
              <w:numPr>
                <w:ilvl w:val="0"/>
                <w:numId w:val="1"/>
              </w:numPr>
              <w:spacing w:before="60" w:line="360" w:lineRule="auto"/>
              <w:rPr>
                <w:color w:val="000000"/>
                <w:szCs w:val="24"/>
              </w:rPr>
            </w:pPr>
            <w:r>
              <w:rPr>
                <w:color w:val="000000"/>
                <w:szCs w:val="24"/>
              </w:rPr>
              <w:t>Phương pháp áp suất cao</w:t>
            </w:r>
          </w:p>
          <w:p w:rsidR="00205B13" w:rsidRDefault="00205B13" w:rsidP="00515867">
            <w:pPr>
              <w:numPr>
                <w:ilvl w:val="0"/>
                <w:numId w:val="1"/>
              </w:numPr>
              <w:spacing w:before="60" w:line="360" w:lineRule="auto"/>
              <w:rPr>
                <w:color w:val="000000"/>
                <w:szCs w:val="24"/>
              </w:rPr>
            </w:pPr>
            <w:r>
              <w:rPr>
                <w:color w:val="000000"/>
                <w:szCs w:val="24"/>
              </w:rPr>
              <w:t xml:space="preserve">Phương pháp áp suất trung </w:t>
            </w:r>
            <w:r>
              <w:rPr>
                <w:color w:val="000000"/>
                <w:szCs w:val="24"/>
              </w:rPr>
              <w:lastRenderedPageBreak/>
              <w:t>bình</w:t>
            </w:r>
          </w:p>
          <w:p w:rsidR="00205B13" w:rsidRDefault="00205B13" w:rsidP="00515867">
            <w:pPr>
              <w:numPr>
                <w:ilvl w:val="0"/>
                <w:numId w:val="1"/>
              </w:numPr>
              <w:spacing w:before="60" w:line="360" w:lineRule="auto"/>
              <w:rPr>
                <w:color w:val="000000"/>
                <w:szCs w:val="24"/>
              </w:rPr>
            </w:pPr>
            <w:r>
              <w:rPr>
                <w:color w:val="000000"/>
                <w:szCs w:val="24"/>
              </w:rPr>
              <w:t>Phương pháp áp suất thấp</w:t>
            </w:r>
          </w:p>
          <w:p w:rsidR="00205B13" w:rsidRPr="00C03A30" w:rsidRDefault="00205B13" w:rsidP="00F02387">
            <w:pPr>
              <w:spacing w:before="60" w:line="360" w:lineRule="auto"/>
              <w:rPr>
                <w:color w:val="000000"/>
                <w:szCs w:val="24"/>
              </w:rPr>
            </w:pPr>
            <w:r>
              <w:rPr>
                <w:color w:val="000000"/>
                <w:szCs w:val="24"/>
              </w:rPr>
              <w:t>Cấu tạo , tính chất và ứng dụng của PE</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a,c,e,f</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lastRenderedPageBreak/>
              <w:t>3</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Đọc tài liệu do GV cung cấp và giới thiệu. Làm bài tập GV giao.</w:t>
            </w:r>
          </w:p>
        </w:tc>
      </w:tr>
      <w:tr w:rsidR="00205B13" w:rsidTr="00205B13">
        <w:tc>
          <w:tcPr>
            <w:tcW w:w="737" w:type="dxa"/>
          </w:tcPr>
          <w:p w:rsidR="00205B13" w:rsidRPr="00C03A30" w:rsidRDefault="00205B13" w:rsidP="00F02387">
            <w:pPr>
              <w:spacing w:before="60" w:line="360" w:lineRule="auto"/>
              <w:jc w:val="center"/>
              <w:rPr>
                <w:color w:val="000000"/>
                <w:szCs w:val="24"/>
              </w:rPr>
            </w:pPr>
            <w:r w:rsidRPr="00C03A30">
              <w:rPr>
                <w:color w:val="000000"/>
                <w:szCs w:val="24"/>
              </w:rPr>
              <w:lastRenderedPageBreak/>
              <w:t>2</w:t>
            </w:r>
          </w:p>
          <w:p w:rsidR="00205B13" w:rsidRDefault="00205B13" w:rsidP="00F02387">
            <w:pPr>
              <w:spacing w:before="60" w:line="360" w:lineRule="auto"/>
              <w:jc w:val="center"/>
              <w:rPr>
                <w:color w:val="000000"/>
                <w:szCs w:val="24"/>
              </w:rPr>
            </w:pPr>
            <w:r w:rsidRPr="00C03A30">
              <w:rPr>
                <w:color w:val="000000"/>
                <w:szCs w:val="24"/>
              </w:rPr>
              <w:t>2.1</w:t>
            </w:r>
          </w:p>
          <w:p w:rsidR="00205B13" w:rsidRDefault="00205B13" w:rsidP="00F02387">
            <w:pPr>
              <w:spacing w:before="60" w:line="360" w:lineRule="auto"/>
              <w:jc w:val="center"/>
              <w:rPr>
                <w:color w:val="000000"/>
                <w:szCs w:val="24"/>
              </w:rPr>
            </w:pPr>
            <w:r>
              <w:rPr>
                <w:color w:val="000000"/>
                <w:szCs w:val="24"/>
              </w:rPr>
              <w:t>2.2</w:t>
            </w:r>
          </w:p>
          <w:p w:rsidR="00205B13" w:rsidRDefault="00205B13" w:rsidP="00F02387">
            <w:pPr>
              <w:spacing w:before="60" w:line="360" w:lineRule="auto"/>
              <w:jc w:val="center"/>
              <w:rPr>
                <w:color w:val="000000"/>
                <w:szCs w:val="24"/>
              </w:rPr>
            </w:pPr>
            <w:r>
              <w:rPr>
                <w:color w:val="000000"/>
                <w:szCs w:val="24"/>
              </w:rPr>
              <w:t>2.3</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jc w:val="center"/>
              <w:rPr>
                <w:color w:val="000000"/>
                <w:szCs w:val="24"/>
              </w:rPr>
            </w:pPr>
            <w:r>
              <w:rPr>
                <w:color w:val="000000"/>
                <w:szCs w:val="24"/>
              </w:rPr>
              <w:t>2.4</w:t>
            </w:r>
          </w:p>
        </w:tc>
        <w:tc>
          <w:tcPr>
            <w:tcW w:w="3830" w:type="dxa"/>
          </w:tcPr>
          <w:p w:rsidR="00205B13" w:rsidRPr="00B5073C" w:rsidRDefault="00205B13" w:rsidP="00F02387">
            <w:pPr>
              <w:spacing w:before="60" w:line="360" w:lineRule="auto"/>
              <w:rPr>
                <w:b/>
                <w:color w:val="000000"/>
                <w:szCs w:val="24"/>
              </w:rPr>
            </w:pPr>
            <w:r w:rsidRPr="00B5073C">
              <w:rPr>
                <w:b/>
                <w:color w:val="000000"/>
                <w:szCs w:val="24"/>
              </w:rPr>
              <w:t>Sản xuất polypropylene (PP)</w:t>
            </w:r>
          </w:p>
          <w:p w:rsidR="00205B13" w:rsidRDefault="00205B13" w:rsidP="00F02387">
            <w:pPr>
              <w:spacing w:before="60" w:line="360" w:lineRule="auto"/>
              <w:rPr>
                <w:color w:val="000000"/>
                <w:szCs w:val="24"/>
              </w:rPr>
            </w:pPr>
            <w:r>
              <w:rPr>
                <w:color w:val="000000"/>
                <w:szCs w:val="24"/>
              </w:rPr>
              <w:t>Nguyên liệu</w:t>
            </w:r>
          </w:p>
          <w:p w:rsidR="00205B13" w:rsidRDefault="00205B13" w:rsidP="00F02387">
            <w:pPr>
              <w:spacing w:before="60" w:line="360" w:lineRule="auto"/>
              <w:rPr>
                <w:color w:val="000000"/>
                <w:szCs w:val="24"/>
              </w:rPr>
            </w:pPr>
            <w:r>
              <w:rPr>
                <w:color w:val="000000"/>
                <w:szCs w:val="24"/>
              </w:rPr>
              <w:t>Lý thuyết trùng hợp propylene</w:t>
            </w:r>
          </w:p>
          <w:p w:rsidR="00205B13" w:rsidRDefault="00205B13" w:rsidP="00F02387">
            <w:pPr>
              <w:spacing w:before="60" w:line="360" w:lineRule="auto"/>
              <w:rPr>
                <w:color w:val="000000"/>
                <w:szCs w:val="24"/>
              </w:rPr>
            </w:pPr>
            <w:r>
              <w:rPr>
                <w:color w:val="000000"/>
                <w:szCs w:val="24"/>
              </w:rPr>
              <w:t>Các phương pháp sản xuất PP</w:t>
            </w:r>
          </w:p>
          <w:p w:rsidR="00205B13" w:rsidRDefault="00205B13" w:rsidP="00515867">
            <w:pPr>
              <w:numPr>
                <w:ilvl w:val="0"/>
                <w:numId w:val="1"/>
              </w:numPr>
              <w:spacing w:before="60" w:line="360" w:lineRule="auto"/>
              <w:rPr>
                <w:color w:val="000000"/>
                <w:szCs w:val="24"/>
              </w:rPr>
            </w:pPr>
            <w:r>
              <w:rPr>
                <w:color w:val="000000"/>
                <w:szCs w:val="24"/>
              </w:rPr>
              <w:t>Phương pháp cổ điển</w:t>
            </w:r>
          </w:p>
          <w:p w:rsidR="00205B13" w:rsidRDefault="00205B13" w:rsidP="00515867">
            <w:pPr>
              <w:numPr>
                <w:ilvl w:val="0"/>
                <w:numId w:val="1"/>
              </w:numPr>
              <w:spacing w:before="60" w:line="360" w:lineRule="auto"/>
              <w:rPr>
                <w:color w:val="000000"/>
                <w:szCs w:val="24"/>
              </w:rPr>
            </w:pPr>
            <w:r>
              <w:rPr>
                <w:color w:val="000000"/>
                <w:szCs w:val="24"/>
              </w:rPr>
              <w:t>Phương pháp mới (Naphta)</w:t>
            </w:r>
          </w:p>
          <w:p w:rsidR="00205B13" w:rsidRDefault="00205B13" w:rsidP="00515867">
            <w:pPr>
              <w:numPr>
                <w:ilvl w:val="0"/>
                <w:numId w:val="1"/>
              </w:numPr>
              <w:spacing w:before="60" w:line="360" w:lineRule="auto"/>
              <w:rPr>
                <w:color w:val="000000"/>
                <w:szCs w:val="24"/>
              </w:rPr>
            </w:pPr>
            <w:r>
              <w:rPr>
                <w:color w:val="000000"/>
                <w:szCs w:val="24"/>
              </w:rPr>
              <w:t>Phương pháp dùng trong công nghiệp</w:t>
            </w:r>
          </w:p>
          <w:p w:rsidR="00205B13" w:rsidRPr="00C03A30" w:rsidRDefault="00205B13" w:rsidP="00F02387">
            <w:pPr>
              <w:spacing w:before="60" w:line="360" w:lineRule="auto"/>
              <w:rPr>
                <w:color w:val="000000"/>
                <w:szCs w:val="24"/>
              </w:rPr>
            </w:pPr>
            <w:r>
              <w:rPr>
                <w:color w:val="000000"/>
                <w:szCs w:val="24"/>
              </w:rPr>
              <w:t>Cấu tạo, tính chất ứng dụng của PP</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w:t>
            </w:r>
          </w:p>
          <w:p w:rsidR="00205B13" w:rsidRDefault="00205B13" w:rsidP="00F02387">
            <w:pPr>
              <w:spacing w:before="60" w:line="360" w:lineRule="auto"/>
              <w:jc w:val="center"/>
              <w:rPr>
                <w:color w:val="000000"/>
                <w:szCs w:val="24"/>
              </w:rPr>
            </w:pPr>
            <w:r>
              <w:rPr>
                <w:color w:val="000000"/>
                <w:szCs w:val="24"/>
              </w:rPr>
              <w:t>a,c,e,f</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t>3</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Đọc tài liệu do GV cung cấp và giới thiệu. Làm bài tập GV giao.</w:t>
            </w:r>
          </w:p>
        </w:tc>
      </w:tr>
      <w:tr w:rsidR="00205B13" w:rsidTr="00205B13">
        <w:tc>
          <w:tcPr>
            <w:tcW w:w="737" w:type="dxa"/>
          </w:tcPr>
          <w:p w:rsidR="00205B13" w:rsidRDefault="00205B13" w:rsidP="00F02387">
            <w:pPr>
              <w:spacing w:before="60" w:line="360" w:lineRule="auto"/>
              <w:jc w:val="center"/>
              <w:rPr>
                <w:color w:val="000000"/>
                <w:szCs w:val="24"/>
              </w:rPr>
            </w:pPr>
            <w:r>
              <w:rPr>
                <w:color w:val="000000"/>
                <w:szCs w:val="24"/>
              </w:rPr>
              <w:t>3</w:t>
            </w:r>
          </w:p>
          <w:p w:rsidR="00205B13" w:rsidRDefault="00205B13" w:rsidP="00F02387">
            <w:pPr>
              <w:spacing w:before="60" w:line="360" w:lineRule="auto"/>
              <w:jc w:val="center"/>
              <w:rPr>
                <w:color w:val="000000"/>
                <w:szCs w:val="24"/>
              </w:rPr>
            </w:pPr>
            <w:r>
              <w:rPr>
                <w:color w:val="000000"/>
                <w:szCs w:val="24"/>
              </w:rPr>
              <w:t>3.1</w:t>
            </w:r>
          </w:p>
          <w:p w:rsidR="00205B13" w:rsidRDefault="00205B13" w:rsidP="00F02387">
            <w:pPr>
              <w:spacing w:before="60" w:line="360" w:lineRule="auto"/>
              <w:jc w:val="center"/>
              <w:rPr>
                <w:color w:val="000000"/>
                <w:szCs w:val="24"/>
              </w:rPr>
            </w:pPr>
            <w:r>
              <w:rPr>
                <w:color w:val="000000"/>
                <w:szCs w:val="24"/>
              </w:rPr>
              <w:t>3.2</w:t>
            </w:r>
          </w:p>
          <w:p w:rsidR="00205B13" w:rsidRDefault="00205B13" w:rsidP="00F02387">
            <w:pPr>
              <w:spacing w:before="60" w:line="360" w:lineRule="auto"/>
              <w:jc w:val="center"/>
              <w:rPr>
                <w:color w:val="000000"/>
                <w:szCs w:val="24"/>
              </w:rPr>
            </w:pPr>
            <w:r>
              <w:rPr>
                <w:color w:val="000000"/>
                <w:szCs w:val="24"/>
              </w:rPr>
              <w:t>3.3</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rPr>
                <w:color w:val="000000"/>
                <w:szCs w:val="24"/>
              </w:rPr>
            </w:pPr>
            <w:r>
              <w:rPr>
                <w:color w:val="000000"/>
                <w:szCs w:val="24"/>
              </w:rPr>
              <w:t>3.4</w:t>
            </w:r>
          </w:p>
        </w:tc>
        <w:tc>
          <w:tcPr>
            <w:tcW w:w="3830" w:type="dxa"/>
          </w:tcPr>
          <w:p w:rsidR="00205B13" w:rsidRPr="00B5073C" w:rsidRDefault="00205B13" w:rsidP="00F02387">
            <w:pPr>
              <w:spacing w:before="60" w:line="360" w:lineRule="auto"/>
              <w:rPr>
                <w:b/>
                <w:color w:val="000000"/>
                <w:szCs w:val="24"/>
              </w:rPr>
            </w:pPr>
            <w:r>
              <w:rPr>
                <w:b/>
                <w:color w:val="000000"/>
                <w:szCs w:val="24"/>
              </w:rPr>
              <w:t>Sản xuất polystyrene (PS)</w:t>
            </w:r>
          </w:p>
          <w:p w:rsidR="00205B13" w:rsidRDefault="00205B13" w:rsidP="00F02387">
            <w:pPr>
              <w:spacing w:before="60" w:line="360" w:lineRule="auto"/>
              <w:rPr>
                <w:color w:val="000000"/>
                <w:szCs w:val="24"/>
              </w:rPr>
            </w:pPr>
            <w:r>
              <w:rPr>
                <w:color w:val="000000"/>
                <w:szCs w:val="24"/>
              </w:rPr>
              <w:t>Nguyên liệu</w:t>
            </w:r>
          </w:p>
          <w:p w:rsidR="00205B13" w:rsidRDefault="00205B13" w:rsidP="00F02387">
            <w:pPr>
              <w:spacing w:before="60" w:line="360" w:lineRule="auto"/>
              <w:rPr>
                <w:color w:val="000000"/>
                <w:szCs w:val="24"/>
              </w:rPr>
            </w:pPr>
            <w:r>
              <w:rPr>
                <w:color w:val="000000"/>
                <w:szCs w:val="24"/>
              </w:rPr>
              <w:t>Lý thuyết trùng hợp styrene</w:t>
            </w:r>
          </w:p>
          <w:p w:rsidR="00205B13" w:rsidRDefault="00205B13" w:rsidP="00F02387">
            <w:pPr>
              <w:spacing w:before="60" w:line="360" w:lineRule="auto"/>
              <w:rPr>
                <w:color w:val="000000"/>
                <w:szCs w:val="24"/>
              </w:rPr>
            </w:pPr>
            <w:r>
              <w:rPr>
                <w:color w:val="000000"/>
                <w:szCs w:val="24"/>
              </w:rPr>
              <w:t>Các phương pháp sản xuất PS</w:t>
            </w:r>
          </w:p>
          <w:p w:rsidR="00205B13" w:rsidRDefault="00205B13" w:rsidP="00515867">
            <w:pPr>
              <w:numPr>
                <w:ilvl w:val="0"/>
                <w:numId w:val="1"/>
              </w:numPr>
              <w:spacing w:before="60" w:line="360" w:lineRule="auto"/>
              <w:rPr>
                <w:color w:val="000000"/>
                <w:szCs w:val="24"/>
              </w:rPr>
            </w:pPr>
            <w:r>
              <w:rPr>
                <w:color w:val="000000"/>
                <w:szCs w:val="24"/>
              </w:rPr>
              <w:t>Trùng hợp khối</w:t>
            </w:r>
          </w:p>
          <w:p w:rsidR="00205B13" w:rsidRDefault="00205B13" w:rsidP="00515867">
            <w:pPr>
              <w:numPr>
                <w:ilvl w:val="0"/>
                <w:numId w:val="1"/>
              </w:numPr>
              <w:spacing w:before="60" w:line="360" w:lineRule="auto"/>
              <w:rPr>
                <w:color w:val="000000"/>
                <w:szCs w:val="24"/>
              </w:rPr>
            </w:pPr>
            <w:r>
              <w:rPr>
                <w:color w:val="000000"/>
                <w:szCs w:val="24"/>
              </w:rPr>
              <w:t>Trùng hợp dung dịch</w:t>
            </w:r>
          </w:p>
          <w:p w:rsidR="00205B13" w:rsidRDefault="00205B13" w:rsidP="00515867">
            <w:pPr>
              <w:numPr>
                <w:ilvl w:val="0"/>
                <w:numId w:val="1"/>
              </w:numPr>
              <w:spacing w:before="60" w:line="360" w:lineRule="auto"/>
              <w:rPr>
                <w:color w:val="000000"/>
                <w:szCs w:val="24"/>
              </w:rPr>
            </w:pPr>
            <w:r>
              <w:rPr>
                <w:color w:val="000000"/>
                <w:szCs w:val="24"/>
              </w:rPr>
              <w:t>Trùng hợp nhũ tương</w:t>
            </w:r>
          </w:p>
          <w:p w:rsidR="00205B13" w:rsidRDefault="00205B13" w:rsidP="00515867">
            <w:pPr>
              <w:numPr>
                <w:ilvl w:val="0"/>
                <w:numId w:val="1"/>
              </w:numPr>
              <w:spacing w:before="60" w:line="360" w:lineRule="auto"/>
              <w:rPr>
                <w:color w:val="000000"/>
                <w:szCs w:val="24"/>
              </w:rPr>
            </w:pPr>
            <w:r>
              <w:rPr>
                <w:color w:val="000000"/>
                <w:szCs w:val="24"/>
              </w:rPr>
              <w:t>Trùng hợp huyền phù</w:t>
            </w:r>
          </w:p>
          <w:p w:rsidR="00205B13" w:rsidRPr="00C03A30" w:rsidRDefault="00205B13" w:rsidP="00F02387">
            <w:pPr>
              <w:spacing w:before="60" w:line="360" w:lineRule="auto"/>
              <w:rPr>
                <w:color w:val="000000"/>
                <w:szCs w:val="24"/>
              </w:rPr>
            </w:pPr>
            <w:r>
              <w:rPr>
                <w:color w:val="000000"/>
                <w:szCs w:val="24"/>
              </w:rPr>
              <w:t>Cấu tạo, tính chất ứng dụng của PS</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w:t>
            </w:r>
          </w:p>
          <w:p w:rsidR="00205B13" w:rsidRDefault="00205B13" w:rsidP="00F02387">
            <w:pPr>
              <w:spacing w:before="60" w:line="360" w:lineRule="auto"/>
              <w:jc w:val="center"/>
              <w:rPr>
                <w:color w:val="000000"/>
                <w:szCs w:val="24"/>
              </w:rPr>
            </w:pPr>
            <w:r>
              <w:rPr>
                <w:color w:val="000000"/>
                <w:szCs w:val="24"/>
              </w:rPr>
              <w:t>a,c,e,f</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t>3</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Đọc tài liệu do GV cung cấp và giới thiệu. Làm bài tập GV giao.</w:t>
            </w:r>
          </w:p>
        </w:tc>
      </w:tr>
      <w:tr w:rsidR="00205B13" w:rsidTr="00205B13">
        <w:tc>
          <w:tcPr>
            <w:tcW w:w="737" w:type="dxa"/>
          </w:tcPr>
          <w:p w:rsidR="00205B13" w:rsidRDefault="00205B13" w:rsidP="00F02387">
            <w:pPr>
              <w:spacing w:before="60" w:line="360" w:lineRule="auto"/>
              <w:jc w:val="center"/>
              <w:rPr>
                <w:color w:val="000000"/>
                <w:szCs w:val="24"/>
              </w:rPr>
            </w:pPr>
            <w:r>
              <w:rPr>
                <w:color w:val="000000"/>
                <w:szCs w:val="24"/>
              </w:rPr>
              <w:t>4</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4.1</w:t>
            </w:r>
          </w:p>
          <w:p w:rsidR="00205B13" w:rsidRDefault="00205B13" w:rsidP="00F02387">
            <w:pPr>
              <w:spacing w:before="60" w:line="360" w:lineRule="auto"/>
              <w:jc w:val="center"/>
              <w:rPr>
                <w:color w:val="000000"/>
                <w:szCs w:val="24"/>
              </w:rPr>
            </w:pPr>
            <w:r>
              <w:rPr>
                <w:color w:val="000000"/>
                <w:szCs w:val="24"/>
              </w:rPr>
              <w:t>4.1.1</w:t>
            </w:r>
          </w:p>
          <w:p w:rsidR="00205B13" w:rsidRDefault="00205B13" w:rsidP="00F02387">
            <w:pPr>
              <w:spacing w:before="60" w:line="360" w:lineRule="auto"/>
              <w:jc w:val="center"/>
              <w:rPr>
                <w:color w:val="000000"/>
                <w:szCs w:val="24"/>
              </w:rPr>
            </w:pPr>
            <w:r>
              <w:rPr>
                <w:color w:val="000000"/>
                <w:szCs w:val="24"/>
              </w:rPr>
              <w:t>4.1.2</w:t>
            </w:r>
          </w:p>
          <w:p w:rsidR="00205B13" w:rsidRDefault="00205B13" w:rsidP="00F02387">
            <w:pPr>
              <w:spacing w:before="60" w:line="360" w:lineRule="auto"/>
              <w:jc w:val="center"/>
              <w:rPr>
                <w:color w:val="000000"/>
                <w:szCs w:val="24"/>
              </w:rPr>
            </w:pPr>
            <w:r>
              <w:rPr>
                <w:color w:val="000000"/>
                <w:szCs w:val="24"/>
              </w:rPr>
              <w:t>4.1.3</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4.1.4</w:t>
            </w:r>
          </w:p>
          <w:p w:rsidR="00205B13" w:rsidRDefault="00205B13" w:rsidP="00F02387">
            <w:pPr>
              <w:spacing w:before="60" w:line="360" w:lineRule="auto"/>
              <w:jc w:val="center"/>
              <w:rPr>
                <w:color w:val="000000"/>
                <w:szCs w:val="24"/>
              </w:rPr>
            </w:pPr>
            <w:r>
              <w:rPr>
                <w:color w:val="000000"/>
                <w:szCs w:val="24"/>
              </w:rPr>
              <w:t>4.2</w:t>
            </w:r>
          </w:p>
          <w:p w:rsidR="00205B13" w:rsidRDefault="00205B13" w:rsidP="00F02387">
            <w:pPr>
              <w:spacing w:before="60" w:line="360" w:lineRule="auto"/>
              <w:jc w:val="center"/>
              <w:rPr>
                <w:color w:val="000000"/>
                <w:szCs w:val="24"/>
              </w:rPr>
            </w:pPr>
            <w:r>
              <w:rPr>
                <w:color w:val="000000"/>
                <w:szCs w:val="24"/>
              </w:rPr>
              <w:t>4.2.1</w:t>
            </w:r>
          </w:p>
          <w:p w:rsidR="00205B13" w:rsidRDefault="00205B13" w:rsidP="00F02387">
            <w:pPr>
              <w:spacing w:before="60" w:line="360" w:lineRule="auto"/>
              <w:jc w:val="center"/>
              <w:rPr>
                <w:color w:val="000000"/>
                <w:szCs w:val="24"/>
              </w:rPr>
            </w:pPr>
            <w:r>
              <w:rPr>
                <w:color w:val="000000"/>
                <w:szCs w:val="24"/>
              </w:rPr>
              <w:t>4.2.2</w:t>
            </w:r>
          </w:p>
        </w:tc>
        <w:tc>
          <w:tcPr>
            <w:tcW w:w="3830" w:type="dxa"/>
          </w:tcPr>
          <w:p w:rsidR="00205B13" w:rsidRPr="00C20009" w:rsidRDefault="00205B13" w:rsidP="00F02387">
            <w:pPr>
              <w:spacing w:before="60" w:line="360" w:lineRule="auto"/>
              <w:rPr>
                <w:b/>
                <w:color w:val="000000"/>
                <w:szCs w:val="24"/>
              </w:rPr>
            </w:pPr>
            <w:r w:rsidRPr="00C20009">
              <w:rPr>
                <w:b/>
                <w:color w:val="000000"/>
                <w:szCs w:val="24"/>
              </w:rPr>
              <w:lastRenderedPageBreak/>
              <w:t xml:space="preserve">Sản xuất chất dẻo trên cơ sở các Polymer của rượu Vynilic và </w:t>
            </w:r>
            <w:r w:rsidRPr="00C20009">
              <w:rPr>
                <w:b/>
                <w:color w:val="000000"/>
                <w:szCs w:val="24"/>
              </w:rPr>
              <w:lastRenderedPageBreak/>
              <w:t>các dẫn xuất</w:t>
            </w:r>
          </w:p>
          <w:p w:rsidR="00205B13" w:rsidRPr="00C20009" w:rsidRDefault="00205B13" w:rsidP="00F02387">
            <w:pPr>
              <w:spacing w:before="60" w:line="360" w:lineRule="auto"/>
              <w:rPr>
                <w:b/>
                <w:color w:val="000000"/>
                <w:szCs w:val="24"/>
              </w:rPr>
            </w:pPr>
            <w:r w:rsidRPr="00C20009">
              <w:rPr>
                <w:b/>
                <w:color w:val="000000"/>
                <w:szCs w:val="24"/>
              </w:rPr>
              <w:t>Sản xuất Polyvinylaxetat (PVAx)</w:t>
            </w:r>
          </w:p>
          <w:p w:rsidR="00205B13" w:rsidRDefault="00205B13" w:rsidP="00F02387">
            <w:pPr>
              <w:spacing w:before="60" w:line="360" w:lineRule="auto"/>
              <w:rPr>
                <w:color w:val="000000"/>
                <w:szCs w:val="24"/>
              </w:rPr>
            </w:pPr>
            <w:r>
              <w:rPr>
                <w:color w:val="000000"/>
                <w:szCs w:val="24"/>
              </w:rPr>
              <w:t>Nguyên liệu</w:t>
            </w:r>
          </w:p>
          <w:p w:rsidR="00205B13" w:rsidRDefault="00205B13" w:rsidP="00F02387">
            <w:pPr>
              <w:spacing w:before="60" w:line="360" w:lineRule="auto"/>
              <w:rPr>
                <w:color w:val="000000"/>
                <w:szCs w:val="24"/>
              </w:rPr>
            </w:pPr>
            <w:r>
              <w:rPr>
                <w:color w:val="000000"/>
                <w:szCs w:val="24"/>
              </w:rPr>
              <w:t>Lý thuyết trùng hợp Vinylaxetat</w:t>
            </w:r>
          </w:p>
          <w:p w:rsidR="00205B13" w:rsidRDefault="00205B13" w:rsidP="00F02387">
            <w:pPr>
              <w:spacing w:before="60" w:line="360" w:lineRule="auto"/>
              <w:rPr>
                <w:color w:val="000000"/>
                <w:szCs w:val="24"/>
              </w:rPr>
            </w:pPr>
            <w:r>
              <w:rPr>
                <w:color w:val="000000"/>
                <w:szCs w:val="24"/>
              </w:rPr>
              <w:t>Sản xuất PVAx</w:t>
            </w:r>
          </w:p>
          <w:p w:rsidR="00205B13" w:rsidRDefault="00205B13" w:rsidP="00515867">
            <w:pPr>
              <w:numPr>
                <w:ilvl w:val="0"/>
                <w:numId w:val="1"/>
              </w:numPr>
              <w:spacing w:before="60" w:line="360" w:lineRule="auto"/>
              <w:rPr>
                <w:color w:val="000000"/>
                <w:szCs w:val="24"/>
              </w:rPr>
            </w:pPr>
            <w:r>
              <w:rPr>
                <w:color w:val="000000"/>
                <w:szCs w:val="24"/>
              </w:rPr>
              <w:t>Trùng hợp khối</w:t>
            </w:r>
          </w:p>
          <w:p w:rsidR="00205B13" w:rsidRDefault="00205B13" w:rsidP="00515867">
            <w:pPr>
              <w:numPr>
                <w:ilvl w:val="0"/>
                <w:numId w:val="1"/>
              </w:numPr>
              <w:spacing w:before="60" w:line="360" w:lineRule="auto"/>
              <w:rPr>
                <w:color w:val="000000"/>
                <w:szCs w:val="24"/>
              </w:rPr>
            </w:pPr>
            <w:r>
              <w:rPr>
                <w:color w:val="000000"/>
                <w:szCs w:val="24"/>
              </w:rPr>
              <w:t>Trùng hợp dung dịch</w:t>
            </w:r>
          </w:p>
          <w:p w:rsidR="00205B13" w:rsidRDefault="00205B13" w:rsidP="00515867">
            <w:pPr>
              <w:numPr>
                <w:ilvl w:val="0"/>
                <w:numId w:val="1"/>
              </w:numPr>
              <w:spacing w:before="60" w:line="360" w:lineRule="auto"/>
              <w:rPr>
                <w:color w:val="000000"/>
                <w:szCs w:val="24"/>
              </w:rPr>
            </w:pPr>
            <w:r>
              <w:rPr>
                <w:color w:val="000000"/>
                <w:szCs w:val="24"/>
              </w:rPr>
              <w:t>Trùng hợp nhũ tương</w:t>
            </w:r>
          </w:p>
          <w:p w:rsidR="00205B13" w:rsidRDefault="00205B13" w:rsidP="00515867">
            <w:pPr>
              <w:numPr>
                <w:ilvl w:val="0"/>
                <w:numId w:val="1"/>
              </w:numPr>
              <w:spacing w:before="60" w:line="360" w:lineRule="auto"/>
              <w:rPr>
                <w:color w:val="000000"/>
                <w:szCs w:val="24"/>
              </w:rPr>
            </w:pPr>
            <w:r>
              <w:rPr>
                <w:color w:val="000000"/>
                <w:szCs w:val="24"/>
              </w:rPr>
              <w:t>Trùng hợp huyền phù</w:t>
            </w:r>
          </w:p>
          <w:p w:rsidR="00205B13" w:rsidRDefault="00205B13" w:rsidP="00F02387">
            <w:pPr>
              <w:spacing w:before="60" w:line="360" w:lineRule="auto"/>
              <w:rPr>
                <w:color w:val="000000"/>
                <w:szCs w:val="24"/>
              </w:rPr>
            </w:pPr>
            <w:r>
              <w:rPr>
                <w:color w:val="000000"/>
                <w:szCs w:val="24"/>
              </w:rPr>
              <w:t>Cấu tạo, tính chất và ứng dụng PVAx</w:t>
            </w:r>
          </w:p>
          <w:p w:rsidR="00205B13" w:rsidRPr="00C20009" w:rsidRDefault="00205B13" w:rsidP="00F02387">
            <w:pPr>
              <w:spacing w:before="60" w:line="360" w:lineRule="auto"/>
              <w:rPr>
                <w:b/>
                <w:color w:val="000000"/>
                <w:szCs w:val="24"/>
              </w:rPr>
            </w:pPr>
            <w:r w:rsidRPr="00C20009">
              <w:rPr>
                <w:b/>
                <w:color w:val="000000"/>
                <w:szCs w:val="24"/>
              </w:rPr>
              <w:t>Sản xuất Polyvinylalcol (PVA)</w:t>
            </w:r>
          </w:p>
          <w:p w:rsidR="00205B13" w:rsidRDefault="00205B13" w:rsidP="00F02387">
            <w:pPr>
              <w:spacing w:before="60" w:line="360" w:lineRule="auto"/>
              <w:rPr>
                <w:color w:val="000000"/>
                <w:szCs w:val="24"/>
              </w:rPr>
            </w:pPr>
            <w:r>
              <w:rPr>
                <w:color w:val="000000"/>
                <w:szCs w:val="24"/>
              </w:rPr>
              <w:t>Sản xuất PVA</w:t>
            </w:r>
          </w:p>
          <w:p w:rsidR="00205B13" w:rsidRPr="00C03A30" w:rsidRDefault="00205B13" w:rsidP="00F02387">
            <w:pPr>
              <w:spacing w:before="60" w:line="360" w:lineRule="auto"/>
              <w:rPr>
                <w:color w:val="000000"/>
                <w:szCs w:val="24"/>
              </w:rPr>
            </w:pPr>
            <w:r>
              <w:rPr>
                <w:color w:val="000000"/>
                <w:szCs w:val="24"/>
              </w:rPr>
              <w:t>Cấu tạo, tính chất và ứng dụng của PVA</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a,b</w:t>
            </w:r>
          </w:p>
          <w:p w:rsidR="00205B13" w:rsidRDefault="00205B13" w:rsidP="00F02387">
            <w:pPr>
              <w:spacing w:before="60" w:line="360" w:lineRule="auto"/>
              <w:jc w:val="center"/>
              <w:rPr>
                <w:color w:val="000000"/>
                <w:szCs w:val="24"/>
              </w:rPr>
            </w:pPr>
            <w:r>
              <w:rPr>
                <w:color w:val="000000"/>
                <w:szCs w:val="24"/>
              </w:rPr>
              <w:t>a,c,e,f</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d</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a,c,e,f</w:t>
            </w: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lastRenderedPageBreak/>
              <w:t>4</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 xml:space="preserve">Đọc tài liệu do GV cung cấp và giới </w:t>
            </w:r>
            <w:r>
              <w:rPr>
                <w:color w:val="000000"/>
                <w:szCs w:val="24"/>
              </w:rPr>
              <w:lastRenderedPageBreak/>
              <w:t>thiệu. Làm bài tập GV giao.</w:t>
            </w:r>
          </w:p>
        </w:tc>
      </w:tr>
      <w:tr w:rsidR="00205B13" w:rsidTr="00205B13">
        <w:tc>
          <w:tcPr>
            <w:tcW w:w="737" w:type="dxa"/>
          </w:tcPr>
          <w:p w:rsidR="00205B13" w:rsidRDefault="00205B13" w:rsidP="00F02387">
            <w:pPr>
              <w:spacing w:before="60" w:line="360" w:lineRule="auto"/>
              <w:jc w:val="center"/>
              <w:rPr>
                <w:color w:val="000000"/>
                <w:szCs w:val="24"/>
              </w:rPr>
            </w:pPr>
            <w:r>
              <w:rPr>
                <w:color w:val="000000"/>
                <w:szCs w:val="24"/>
              </w:rPr>
              <w:lastRenderedPageBreak/>
              <w:t>5</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5.1</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5.2</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5.3</w:t>
            </w:r>
          </w:p>
        </w:tc>
        <w:tc>
          <w:tcPr>
            <w:tcW w:w="3830" w:type="dxa"/>
          </w:tcPr>
          <w:p w:rsidR="00205B13" w:rsidRPr="00B76602" w:rsidRDefault="00205B13" w:rsidP="00F02387">
            <w:pPr>
              <w:spacing w:before="60" w:line="360" w:lineRule="auto"/>
              <w:rPr>
                <w:b/>
                <w:color w:val="000000"/>
                <w:szCs w:val="24"/>
              </w:rPr>
            </w:pPr>
            <w:r w:rsidRPr="00B76602">
              <w:rPr>
                <w:b/>
                <w:color w:val="000000"/>
                <w:szCs w:val="24"/>
              </w:rPr>
              <w:lastRenderedPageBreak/>
              <w:t>Chất dẻo đi từ dẫn xuất của axit Acrylic và axit Methacrylic</w:t>
            </w:r>
          </w:p>
          <w:p w:rsidR="00205B13" w:rsidRDefault="00205B13" w:rsidP="00F02387">
            <w:pPr>
              <w:spacing w:before="60" w:line="360" w:lineRule="auto"/>
              <w:rPr>
                <w:color w:val="000000"/>
                <w:szCs w:val="24"/>
              </w:rPr>
            </w:pPr>
            <w:r>
              <w:rPr>
                <w:color w:val="000000"/>
                <w:szCs w:val="24"/>
              </w:rPr>
              <w:t>Nguyên liệu chính</w:t>
            </w:r>
          </w:p>
          <w:p w:rsidR="00205B13" w:rsidRDefault="00205B13" w:rsidP="00515867">
            <w:pPr>
              <w:numPr>
                <w:ilvl w:val="0"/>
                <w:numId w:val="1"/>
              </w:numPr>
              <w:spacing w:before="60" w:line="360" w:lineRule="auto"/>
              <w:rPr>
                <w:color w:val="000000"/>
                <w:szCs w:val="24"/>
              </w:rPr>
            </w:pPr>
            <w:r>
              <w:rPr>
                <w:color w:val="000000"/>
                <w:szCs w:val="24"/>
              </w:rPr>
              <w:t>Axit Acrylic</w:t>
            </w:r>
          </w:p>
          <w:p w:rsidR="00205B13" w:rsidRDefault="00205B13" w:rsidP="00515867">
            <w:pPr>
              <w:numPr>
                <w:ilvl w:val="0"/>
                <w:numId w:val="1"/>
              </w:numPr>
              <w:spacing w:before="60" w:line="360" w:lineRule="auto"/>
              <w:rPr>
                <w:color w:val="000000"/>
                <w:szCs w:val="24"/>
              </w:rPr>
            </w:pPr>
            <w:r>
              <w:rPr>
                <w:color w:val="000000"/>
                <w:szCs w:val="24"/>
              </w:rPr>
              <w:t>Este của axit Acrylic</w:t>
            </w:r>
          </w:p>
          <w:p w:rsidR="00205B13" w:rsidRDefault="00205B13" w:rsidP="00515867">
            <w:pPr>
              <w:numPr>
                <w:ilvl w:val="0"/>
                <w:numId w:val="1"/>
              </w:numPr>
              <w:spacing w:before="60" w:line="360" w:lineRule="auto"/>
              <w:rPr>
                <w:color w:val="000000"/>
                <w:szCs w:val="24"/>
              </w:rPr>
            </w:pPr>
            <w:r>
              <w:rPr>
                <w:color w:val="000000"/>
                <w:szCs w:val="24"/>
              </w:rPr>
              <w:t>Axit Methacrylic</w:t>
            </w:r>
          </w:p>
          <w:p w:rsidR="00205B13" w:rsidRDefault="00205B13" w:rsidP="00515867">
            <w:pPr>
              <w:numPr>
                <w:ilvl w:val="0"/>
                <w:numId w:val="1"/>
              </w:numPr>
              <w:spacing w:before="60" w:line="360" w:lineRule="auto"/>
              <w:rPr>
                <w:color w:val="000000"/>
                <w:szCs w:val="24"/>
              </w:rPr>
            </w:pPr>
            <w:r>
              <w:rPr>
                <w:color w:val="000000"/>
                <w:szCs w:val="24"/>
              </w:rPr>
              <w:t>Este của axit Methacrylic</w:t>
            </w:r>
          </w:p>
          <w:p w:rsidR="00205B13" w:rsidRDefault="00205B13" w:rsidP="00F02387">
            <w:pPr>
              <w:spacing w:before="60" w:line="360" w:lineRule="auto"/>
              <w:rPr>
                <w:color w:val="000000"/>
                <w:szCs w:val="24"/>
              </w:rPr>
            </w:pPr>
            <w:r>
              <w:rPr>
                <w:color w:val="000000"/>
                <w:szCs w:val="24"/>
              </w:rPr>
              <w:t>Các phương pháp sản xuất PMMA</w:t>
            </w:r>
          </w:p>
          <w:p w:rsidR="00205B13" w:rsidRDefault="00205B13" w:rsidP="00515867">
            <w:pPr>
              <w:numPr>
                <w:ilvl w:val="0"/>
                <w:numId w:val="1"/>
              </w:numPr>
              <w:spacing w:before="60" w:line="360" w:lineRule="auto"/>
              <w:rPr>
                <w:color w:val="000000"/>
                <w:szCs w:val="24"/>
              </w:rPr>
            </w:pPr>
            <w:r>
              <w:rPr>
                <w:color w:val="000000"/>
                <w:szCs w:val="24"/>
              </w:rPr>
              <w:t>Trùng hợp khối</w:t>
            </w:r>
          </w:p>
          <w:p w:rsidR="00205B13" w:rsidRDefault="00205B13" w:rsidP="00515867">
            <w:pPr>
              <w:numPr>
                <w:ilvl w:val="0"/>
                <w:numId w:val="1"/>
              </w:numPr>
              <w:spacing w:before="60" w:line="360" w:lineRule="auto"/>
              <w:rPr>
                <w:color w:val="000000"/>
                <w:szCs w:val="24"/>
              </w:rPr>
            </w:pPr>
            <w:r>
              <w:rPr>
                <w:color w:val="000000"/>
                <w:szCs w:val="24"/>
              </w:rPr>
              <w:lastRenderedPageBreak/>
              <w:t>Trùng hợp dung dịch</w:t>
            </w:r>
          </w:p>
          <w:p w:rsidR="00205B13" w:rsidRDefault="00205B13" w:rsidP="00515867">
            <w:pPr>
              <w:numPr>
                <w:ilvl w:val="0"/>
                <w:numId w:val="1"/>
              </w:numPr>
              <w:spacing w:before="60" w:line="360" w:lineRule="auto"/>
              <w:rPr>
                <w:color w:val="000000"/>
                <w:szCs w:val="24"/>
              </w:rPr>
            </w:pPr>
            <w:r>
              <w:rPr>
                <w:color w:val="000000"/>
                <w:szCs w:val="24"/>
              </w:rPr>
              <w:t>Trùng hợp nhũ tương</w:t>
            </w:r>
          </w:p>
          <w:p w:rsidR="00205B13" w:rsidRDefault="00205B13" w:rsidP="00515867">
            <w:pPr>
              <w:numPr>
                <w:ilvl w:val="0"/>
                <w:numId w:val="1"/>
              </w:numPr>
              <w:spacing w:before="60" w:line="360" w:lineRule="auto"/>
              <w:rPr>
                <w:color w:val="000000"/>
                <w:szCs w:val="24"/>
              </w:rPr>
            </w:pPr>
            <w:r>
              <w:rPr>
                <w:color w:val="000000"/>
                <w:szCs w:val="24"/>
              </w:rPr>
              <w:t>Trùng hợp huyền phù</w:t>
            </w:r>
          </w:p>
          <w:p w:rsidR="00205B13" w:rsidRPr="00C03A30" w:rsidRDefault="00205B13" w:rsidP="00F02387">
            <w:pPr>
              <w:spacing w:before="60" w:line="360" w:lineRule="auto"/>
              <w:rPr>
                <w:color w:val="000000"/>
                <w:szCs w:val="24"/>
              </w:rPr>
            </w:pPr>
            <w:r>
              <w:rPr>
                <w:color w:val="000000"/>
                <w:szCs w:val="24"/>
              </w:rPr>
              <w:t>Cấu tạo, tính chất và ứng dụng của PMMA</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a,b</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a,c,e,f</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lastRenderedPageBreak/>
              <w:t>4</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Đọc tài liệu do GV cung cấp và giới thiệu. Làm bài tập GV giao.</w:t>
            </w:r>
          </w:p>
        </w:tc>
      </w:tr>
      <w:tr w:rsidR="00205B13" w:rsidTr="00205B13">
        <w:tc>
          <w:tcPr>
            <w:tcW w:w="737" w:type="dxa"/>
          </w:tcPr>
          <w:p w:rsidR="00205B13" w:rsidRDefault="00205B13" w:rsidP="00F02387">
            <w:pPr>
              <w:spacing w:before="60" w:line="360" w:lineRule="auto"/>
              <w:jc w:val="center"/>
              <w:rPr>
                <w:color w:val="000000"/>
                <w:szCs w:val="24"/>
              </w:rPr>
            </w:pPr>
            <w:r>
              <w:rPr>
                <w:color w:val="000000"/>
                <w:szCs w:val="24"/>
              </w:rPr>
              <w:lastRenderedPageBreak/>
              <w:t>6</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6.1</w:t>
            </w:r>
          </w:p>
          <w:p w:rsidR="00205B13" w:rsidRDefault="00205B13" w:rsidP="00F02387">
            <w:pPr>
              <w:spacing w:before="60" w:line="360" w:lineRule="auto"/>
              <w:jc w:val="center"/>
              <w:rPr>
                <w:color w:val="000000"/>
                <w:szCs w:val="24"/>
              </w:rPr>
            </w:pPr>
            <w:r>
              <w:rPr>
                <w:color w:val="000000"/>
                <w:szCs w:val="24"/>
              </w:rPr>
              <w:t>6.2</w:t>
            </w:r>
          </w:p>
          <w:p w:rsidR="00205B13" w:rsidRDefault="00205B13" w:rsidP="00F02387">
            <w:pPr>
              <w:spacing w:before="60" w:line="360" w:lineRule="auto"/>
              <w:jc w:val="center"/>
              <w:rPr>
                <w:color w:val="000000"/>
                <w:szCs w:val="24"/>
              </w:rPr>
            </w:pPr>
            <w:r>
              <w:rPr>
                <w:color w:val="000000"/>
                <w:szCs w:val="24"/>
              </w:rPr>
              <w:t>6.3</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6.4</w:t>
            </w:r>
          </w:p>
        </w:tc>
        <w:tc>
          <w:tcPr>
            <w:tcW w:w="3830" w:type="dxa"/>
          </w:tcPr>
          <w:p w:rsidR="00205B13" w:rsidRPr="000A511E" w:rsidRDefault="00205B13" w:rsidP="00F02387">
            <w:pPr>
              <w:spacing w:before="60" w:line="360" w:lineRule="auto"/>
              <w:rPr>
                <w:b/>
                <w:color w:val="000000"/>
                <w:szCs w:val="24"/>
              </w:rPr>
            </w:pPr>
            <w:r w:rsidRPr="000A511E">
              <w:rPr>
                <w:b/>
                <w:color w:val="000000"/>
                <w:szCs w:val="24"/>
              </w:rPr>
              <w:t>Chất dẻo đi từ các Polymer của dẫn xuất Halogen Ethylene – Sản xuất Polyvinylclorua (PVC)</w:t>
            </w:r>
          </w:p>
          <w:p w:rsidR="00205B13" w:rsidRDefault="00205B13" w:rsidP="00F02387">
            <w:pPr>
              <w:spacing w:before="60" w:line="360" w:lineRule="auto"/>
              <w:rPr>
                <w:color w:val="000000"/>
                <w:szCs w:val="24"/>
              </w:rPr>
            </w:pPr>
            <w:r>
              <w:rPr>
                <w:color w:val="000000"/>
                <w:szCs w:val="24"/>
              </w:rPr>
              <w:t>Nguyên liệu</w:t>
            </w:r>
          </w:p>
          <w:p w:rsidR="00205B13" w:rsidRDefault="00205B13" w:rsidP="00F02387">
            <w:pPr>
              <w:spacing w:before="60" w:line="360" w:lineRule="auto"/>
              <w:rPr>
                <w:color w:val="000000"/>
                <w:szCs w:val="24"/>
              </w:rPr>
            </w:pPr>
            <w:r>
              <w:rPr>
                <w:color w:val="000000"/>
                <w:szCs w:val="24"/>
              </w:rPr>
              <w:t>Lý thuyết trùng hợp Vinyclorua</w:t>
            </w:r>
          </w:p>
          <w:p w:rsidR="00205B13" w:rsidRDefault="00205B13" w:rsidP="00F02387">
            <w:pPr>
              <w:spacing w:before="60" w:line="360" w:lineRule="auto"/>
              <w:rPr>
                <w:color w:val="000000"/>
                <w:szCs w:val="24"/>
              </w:rPr>
            </w:pPr>
            <w:r>
              <w:rPr>
                <w:color w:val="000000"/>
                <w:szCs w:val="24"/>
              </w:rPr>
              <w:t>Sản xuất PVC</w:t>
            </w:r>
          </w:p>
          <w:p w:rsidR="00205B13" w:rsidRDefault="00205B13" w:rsidP="00515867">
            <w:pPr>
              <w:numPr>
                <w:ilvl w:val="0"/>
                <w:numId w:val="1"/>
              </w:numPr>
              <w:spacing w:before="60" w:line="360" w:lineRule="auto"/>
              <w:rPr>
                <w:color w:val="000000"/>
                <w:szCs w:val="24"/>
              </w:rPr>
            </w:pPr>
            <w:r>
              <w:rPr>
                <w:color w:val="000000"/>
                <w:szCs w:val="24"/>
              </w:rPr>
              <w:t>Trùng hợp khối</w:t>
            </w:r>
          </w:p>
          <w:p w:rsidR="00205B13" w:rsidRDefault="00205B13" w:rsidP="00515867">
            <w:pPr>
              <w:numPr>
                <w:ilvl w:val="0"/>
                <w:numId w:val="1"/>
              </w:numPr>
              <w:spacing w:before="60" w:line="360" w:lineRule="auto"/>
              <w:rPr>
                <w:color w:val="000000"/>
                <w:szCs w:val="24"/>
              </w:rPr>
            </w:pPr>
            <w:r>
              <w:rPr>
                <w:color w:val="000000"/>
                <w:szCs w:val="24"/>
              </w:rPr>
              <w:t>Trùng hợp dung dịch</w:t>
            </w:r>
          </w:p>
          <w:p w:rsidR="00205B13" w:rsidRDefault="00205B13" w:rsidP="00515867">
            <w:pPr>
              <w:numPr>
                <w:ilvl w:val="0"/>
                <w:numId w:val="1"/>
              </w:numPr>
              <w:spacing w:before="60" w:line="360" w:lineRule="auto"/>
              <w:rPr>
                <w:color w:val="000000"/>
                <w:szCs w:val="24"/>
              </w:rPr>
            </w:pPr>
            <w:r>
              <w:rPr>
                <w:color w:val="000000"/>
                <w:szCs w:val="24"/>
              </w:rPr>
              <w:t>Trùng hợp nhũ tương</w:t>
            </w:r>
          </w:p>
          <w:p w:rsidR="00205B13" w:rsidRDefault="00205B13" w:rsidP="00515867">
            <w:pPr>
              <w:numPr>
                <w:ilvl w:val="0"/>
                <w:numId w:val="1"/>
              </w:numPr>
              <w:spacing w:before="60" w:line="360" w:lineRule="auto"/>
              <w:rPr>
                <w:color w:val="000000"/>
                <w:szCs w:val="24"/>
              </w:rPr>
            </w:pPr>
            <w:r>
              <w:rPr>
                <w:color w:val="000000"/>
                <w:szCs w:val="24"/>
              </w:rPr>
              <w:t>Trùng hợp huyền phù</w:t>
            </w:r>
          </w:p>
          <w:p w:rsidR="00205B13" w:rsidRPr="00C03A30" w:rsidRDefault="00205B13" w:rsidP="00F02387">
            <w:pPr>
              <w:spacing w:before="60" w:line="360" w:lineRule="auto"/>
              <w:rPr>
                <w:color w:val="000000"/>
                <w:szCs w:val="24"/>
              </w:rPr>
            </w:pPr>
            <w:r>
              <w:rPr>
                <w:color w:val="000000"/>
                <w:szCs w:val="24"/>
              </w:rPr>
              <w:t>Cấu tạo, tính chất và ứng dụng PVC</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w:t>
            </w:r>
          </w:p>
          <w:p w:rsidR="00205B13" w:rsidRDefault="00205B13" w:rsidP="00F02387">
            <w:pPr>
              <w:spacing w:before="60" w:line="360" w:lineRule="auto"/>
              <w:jc w:val="center"/>
              <w:rPr>
                <w:color w:val="000000"/>
                <w:szCs w:val="24"/>
              </w:rPr>
            </w:pPr>
            <w:r>
              <w:rPr>
                <w:color w:val="000000"/>
                <w:szCs w:val="24"/>
              </w:rPr>
              <w:t>a,b,c,e,f</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t>3</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Đọc tài liệu do GV cung cấp và giới thiệu. Làm bài tập GV giao.</w:t>
            </w:r>
          </w:p>
        </w:tc>
      </w:tr>
      <w:tr w:rsidR="00205B13" w:rsidTr="00205B13">
        <w:tc>
          <w:tcPr>
            <w:tcW w:w="737" w:type="dxa"/>
          </w:tcPr>
          <w:p w:rsidR="00205B13" w:rsidRDefault="00205B13" w:rsidP="00F02387">
            <w:pPr>
              <w:spacing w:before="60" w:line="360" w:lineRule="auto"/>
              <w:jc w:val="center"/>
              <w:rPr>
                <w:color w:val="000000"/>
                <w:szCs w:val="24"/>
              </w:rPr>
            </w:pPr>
            <w:r>
              <w:rPr>
                <w:color w:val="000000"/>
                <w:szCs w:val="24"/>
              </w:rPr>
              <w:t>7</w:t>
            </w:r>
          </w:p>
          <w:p w:rsidR="00205B13" w:rsidRDefault="00205B13" w:rsidP="00F02387">
            <w:pPr>
              <w:spacing w:before="60" w:line="360" w:lineRule="auto"/>
              <w:jc w:val="center"/>
              <w:rPr>
                <w:color w:val="000000"/>
                <w:szCs w:val="24"/>
              </w:rPr>
            </w:pPr>
            <w:r>
              <w:rPr>
                <w:color w:val="000000"/>
                <w:szCs w:val="24"/>
              </w:rPr>
              <w:t>7.1</w:t>
            </w:r>
          </w:p>
          <w:p w:rsidR="00205B13" w:rsidRDefault="00205B13" w:rsidP="00F02387">
            <w:pPr>
              <w:spacing w:before="60" w:line="360" w:lineRule="auto"/>
              <w:jc w:val="center"/>
              <w:rPr>
                <w:color w:val="000000"/>
                <w:szCs w:val="24"/>
              </w:rPr>
            </w:pPr>
            <w:r>
              <w:rPr>
                <w:color w:val="000000"/>
                <w:szCs w:val="24"/>
              </w:rPr>
              <w:t>7.2</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7.3</w:t>
            </w:r>
          </w:p>
          <w:p w:rsidR="00205B13" w:rsidRDefault="00205B13" w:rsidP="00F02387">
            <w:pPr>
              <w:spacing w:before="60" w:line="360" w:lineRule="auto"/>
              <w:jc w:val="center"/>
              <w:rPr>
                <w:color w:val="000000"/>
                <w:szCs w:val="24"/>
              </w:rPr>
            </w:pPr>
            <w:r>
              <w:rPr>
                <w:color w:val="000000"/>
                <w:szCs w:val="24"/>
              </w:rPr>
              <w:t>7.4</w:t>
            </w:r>
          </w:p>
        </w:tc>
        <w:tc>
          <w:tcPr>
            <w:tcW w:w="3830" w:type="dxa"/>
          </w:tcPr>
          <w:p w:rsidR="00205B13" w:rsidRPr="004C50FD" w:rsidRDefault="00205B13" w:rsidP="00F02387">
            <w:pPr>
              <w:spacing w:before="60" w:line="360" w:lineRule="auto"/>
              <w:rPr>
                <w:b/>
                <w:color w:val="000000"/>
                <w:szCs w:val="24"/>
              </w:rPr>
            </w:pPr>
            <w:r w:rsidRPr="004C50FD">
              <w:rPr>
                <w:b/>
                <w:color w:val="000000"/>
                <w:szCs w:val="24"/>
              </w:rPr>
              <w:t>Sản xuất nhựa Ure – Formaldehyt (UF)</w:t>
            </w:r>
          </w:p>
          <w:p w:rsidR="00205B13" w:rsidRDefault="00205B13" w:rsidP="00F02387">
            <w:pPr>
              <w:spacing w:before="60" w:line="360" w:lineRule="auto"/>
              <w:rPr>
                <w:color w:val="000000"/>
                <w:szCs w:val="24"/>
              </w:rPr>
            </w:pPr>
            <w:r>
              <w:rPr>
                <w:color w:val="000000"/>
                <w:szCs w:val="24"/>
              </w:rPr>
              <w:t>Nguyên liệu</w:t>
            </w:r>
          </w:p>
          <w:p w:rsidR="00205B13" w:rsidRDefault="00205B13" w:rsidP="00F02387">
            <w:pPr>
              <w:spacing w:before="60" w:line="360" w:lineRule="auto"/>
              <w:rPr>
                <w:color w:val="000000"/>
                <w:szCs w:val="24"/>
              </w:rPr>
            </w:pPr>
            <w:r>
              <w:rPr>
                <w:color w:val="000000"/>
                <w:szCs w:val="24"/>
              </w:rPr>
              <w:t>Lý thuyết trùng ngưng Ure với Formaldehyt và cấu tạo của nhựa</w:t>
            </w:r>
          </w:p>
          <w:p w:rsidR="00205B13" w:rsidRDefault="00205B13" w:rsidP="00F02387">
            <w:pPr>
              <w:spacing w:before="60" w:line="360" w:lineRule="auto"/>
              <w:rPr>
                <w:color w:val="000000"/>
                <w:szCs w:val="24"/>
              </w:rPr>
            </w:pPr>
            <w:r>
              <w:rPr>
                <w:color w:val="000000"/>
                <w:szCs w:val="24"/>
              </w:rPr>
              <w:t>Sản xuất nhựa UF</w:t>
            </w:r>
          </w:p>
          <w:p w:rsidR="00205B13" w:rsidRPr="00C03A30" w:rsidRDefault="00205B13" w:rsidP="00F02387">
            <w:pPr>
              <w:spacing w:before="60" w:line="360" w:lineRule="auto"/>
              <w:rPr>
                <w:color w:val="000000"/>
                <w:szCs w:val="24"/>
              </w:rPr>
            </w:pPr>
            <w:r>
              <w:rPr>
                <w:color w:val="000000"/>
                <w:szCs w:val="24"/>
              </w:rPr>
              <w:t>Tính chất ứng dụng  của nhựa UF</w:t>
            </w:r>
          </w:p>
        </w:tc>
        <w:tc>
          <w:tcPr>
            <w:tcW w:w="1039" w:type="dxa"/>
          </w:tcPr>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a,b,c</w:t>
            </w:r>
          </w:p>
          <w:p w:rsidR="00205B13" w:rsidRDefault="00205B13" w:rsidP="00F02387">
            <w:pPr>
              <w:spacing w:before="60" w:line="360" w:lineRule="auto"/>
              <w:jc w:val="center"/>
              <w:rPr>
                <w:color w:val="000000"/>
                <w:szCs w:val="24"/>
              </w:rPr>
            </w:pPr>
          </w:p>
          <w:p w:rsidR="00205B13" w:rsidRDefault="00205B13" w:rsidP="00F02387">
            <w:pPr>
              <w:spacing w:before="60" w:line="360" w:lineRule="auto"/>
              <w:jc w:val="center"/>
              <w:rPr>
                <w:color w:val="000000"/>
                <w:szCs w:val="24"/>
              </w:rPr>
            </w:pPr>
            <w:r>
              <w:rPr>
                <w:color w:val="000000"/>
                <w:szCs w:val="24"/>
              </w:rPr>
              <w:t>e,f</w:t>
            </w:r>
          </w:p>
          <w:p w:rsidR="00205B13" w:rsidRPr="00C03A30" w:rsidRDefault="00205B13" w:rsidP="00F02387">
            <w:pPr>
              <w:spacing w:before="60" w:line="360" w:lineRule="auto"/>
              <w:jc w:val="center"/>
              <w:rPr>
                <w:color w:val="000000"/>
                <w:szCs w:val="24"/>
              </w:rPr>
            </w:pPr>
            <w:r>
              <w:rPr>
                <w:color w:val="000000"/>
                <w:szCs w:val="24"/>
              </w:rPr>
              <w:t>d</w:t>
            </w:r>
          </w:p>
        </w:tc>
        <w:tc>
          <w:tcPr>
            <w:tcW w:w="865" w:type="dxa"/>
          </w:tcPr>
          <w:p w:rsidR="00205B13" w:rsidRPr="00C03A30" w:rsidRDefault="00205B13" w:rsidP="00F02387">
            <w:pPr>
              <w:spacing w:before="60" w:line="360" w:lineRule="auto"/>
              <w:jc w:val="center"/>
              <w:rPr>
                <w:color w:val="000000"/>
                <w:szCs w:val="24"/>
              </w:rPr>
            </w:pPr>
            <w:r>
              <w:rPr>
                <w:color w:val="000000"/>
                <w:szCs w:val="24"/>
              </w:rPr>
              <w:t>3</w:t>
            </w:r>
          </w:p>
        </w:tc>
        <w:tc>
          <w:tcPr>
            <w:tcW w:w="1557" w:type="dxa"/>
          </w:tcPr>
          <w:p w:rsidR="00205B13" w:rsidRDefault="00205B13" w:rsidP="00F02387">
            <w:pPr>
              <w:spacing w:before="60"/>
              <w:jc w:val="center"/>
              <w:rPr>
                <w:color w:val="000000"/>
                <w:szCs w:val="24"/>
              </w:rPr>
            </w:pPr>
            <w:r>
              <w:rPr>
                <w:color w:val="000000"/>
                <w:szCs w:val="24"/>
              </w:rPr>
              <w:t>Diễn giải, nêu vấn đề, thảo luận</w:t>
            </w:r>
          </w:p>
        </w:tc>
        <w:tc>
          <w:tcPr>
            <w:tcW w:w="1548" w:type="dxa"/>
          </w:tcPr>
          <w:p w:rsidR="00205B13" w:rsidRDefault="00205B13" w:rsidP="00F02387">
            <w:pPr>
              <w:spacing w:before="60"/>
              <w:jc w:val="center"/>
              <w:rPr>
                <w:color w:val="000000"/>
                <w:szCs w:val="24"/>
              </w:rPr>
            </w:pPr>
            <w:r>
              <w:rPr>
                <w:color w:val="000000"/>
                <w:szCs w:val="24"/>
              </w:rPr>
              <w:t>Đọc tài liệu do GV cung cấp và giới thiệu. Làm bài tập GV giao.</w:t>
            </w:r>
          </w:p>
        </w:tc>
      </w:tr>
      <w:tr w:rsidR="00823274" w:rsidTr="00205B13">
        <w:tc>
          <w:tcPr>
            <w:tcW w:w="737" w:type="dxa"/>
          </w:tcPr>
          <w:p w:rsidR="00823274" w:rsidRDefault="00823274" w:rsidP="00F02387">
            <w:pPr>
              <w:spacing w:before="60" w:line="360" w:lineRule="auto"/>
              <w:jc w:val="center"/>
              <w:rPr>
                <w:color w:val="000000"/>
                <w:szCs w:val="24"/>
              </w:rPr>
            </w:pPr>
            <w:r>
              <w:rPr>
                <w:color w:val="000000"/>
                <w:szCs w:val="24"/>
              </w:rPr>
              <w:t>8</w:t>
            </w:r>
          </w:p>
          <w:p w:rsidR="00823274" w:rsidRDefault="00823274" w:rsidP="00F02387">
            <w:pPr>
              <w:spacing w:before="60" w:line="360" w:lineRule="auto"/>
              <w:jc w:val="center"/>
              <w:rPr>
                <w:color w:val="000000"/>
                <w:szCs w:val="24"/>
              </w:rPr>
            </w:pPr>
            <w:r>
              <w:rPr>
                <w:color w:val="000000"/>
                <w:szCs w:val="24"/>
              </w:rPr>
              <w:t>8.1</w:t>
            </w:r>
          </w:p>
          <w:p w:rsidR="00823274" w:rsidRDefault="00823274" w:rsidP="00F02387">
            <w:pPr>
              <w:spacing w:before="60" w:line="360" w:lineRule="auto"/>
              <w:jc w:val="center"/>
              <w:rPr>
                <w:color w:val="000000"/>
                <w:szCs w:val="24"/>
              </w:rPr>
            </w:pPr>
            <w:r>
              <w:rPr>
                <w:color w:val="000000"/>
                <w:szCs w:val="24"/>
              </w:rPr>
              <w:lastRenderedPageBreak/>
              <w:t>8.2</w:t>
            </w:r>
          </w:p>
          <w:p w:rsidR="00823274" w:rsidRDefault="00823274" w:rsidP="00F02387">
            <w:pPr>
              <w:spacing w:before="60" w:line="360" w:lineRule="auto"/>
              <w:jc w:val="center"/>
              <w:rPr>
                <w:color w:val="000000"/>
                <w:szCs w:val="24"/>
              </w:rPr>
            </w:pPr>
            <w:r>
              <w:rPr>
                <w:color w:val="000000"/>
                <w:szCs w:val="24"/>
              </w:rPr>
              <w:t>8.3</w:t>
            </w: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r>
              <w:rPr>
                <w:color w:val="000000"/>
                <w:szCs w:val="24"/>
              </w:rPr>
              <w:t>8.4</w:t>
            </w:r>
          </w:p>
          <w:p w:rsidR="00823274" w:rsidRDefault="00823274" w:rsidP="00F02387">
            <w:pPr>
              <w:spacing w:before="60" w:line="360" w:lineRule="auto"/>
              <w:jc w:val="center"/>
              <w:rPr>
                <w:color w:val="000000"/>
                <w:szCs w:val="24"/>
              </w:rPr>
            </w:pPr>
            <w:r>
              <w:rPr>
                <w:color w:val="000000"/>
                <w:szCs w:val="24"/>
              </w:rPr>
              <w:t>8.5</w:t>
            </w:r>
          </w:p>
        </w:tc>
        <w:tc>
          <w:tcPr>
            <w:tcW w:w="3830" w:type="dxa"/>
          </w:tcPr>
          <w:p w:rsidR="00823274" w:rsidRPr="004C50FD" w:rsidRDefault="00823274" w:rsidP="00F02387">
            <w:pPr>
              <w:spacing w:before="60" w:line="360" w:lineRule="auto"/>
              <w:rPr>
                <w:b/>
                <w:color w:val="000000"/>
                <w:szCs w:val="24"/>
              </w:rPr>
            </w:pPr>
            <w:r w:rsidRPr="004C50FD">
              <w:rPr>
                <w:b/>
                <w:color w:val="000000"/>
                <w:szCs w:val="24"/>
              </w:rPr>
              <w:lastRenderedPageBreak/>
              <w:t>Sản xuất nhựa Epoxy</w:t>
            </w:r>
          </w:p>
          <w:p w:rsidR="00823274" w:rsidRDefault="00823274" w:rsidP="00F02387">
            <w:pPr>
              <w:spacing w:before="60" w:line="360" w:lineRule="auto"/>
              <w:rPr>
                <w:color w:val="000000"/>
                <w:szCs w:val="24"/>
              </w:rPr>
            </w:pPr>
            <w:r>
              <w:rPr>
                <w:color w:val="000000"/>
                <w:szCs w:val="24"/>
              </w:rPr>
              <w:t>Nguyên liệu</w:t>
            </w:r>
          </w:p>
          <w:p w:rsidR="00823274" w:rsidRDefault="00823274" w:rsidP="00F02387">
            <w:pPr>
              <w:spacing w:before="60" w:line="360" w:lineRule="auto"/>
              <w:rPr>
                <w:color w:val="000000"/>
                <w:szCs w:val="24"/>
              </w:rPr>
            </w:pPr>
            <w:r>
              <w:rPr>
                <w:color w:val="000000"/>
                <w:szCs w:val="24"/>
              </w:rPr>
              <w:lastRenderedPageBreak/>
              <w:t>Lý thuyết tạo nhựa Epoxy</w:t>
            </w:r>
          </w:p>
          <w:p w:rsidR="00823274" w:rsidRDefault="00823274" w:rsidP="00F02387">
            <w:pPr>
              <w:spacing w:before="60" w:line="360" w:lineRule="auto"/>
              <w:rPr>
                <w:color w:val="000000"/>
                <w:szCs w:val="24"/>
              </w:rPr>
            </w:pPr>
            <w:r>
              <w:rPr>
                <w:color w:val="000000"/>
                <w:szCs w:val="24"/>
              </w:rPr>
              <w:t>Cơ chế đóng rắn nhựa Epoxy</w:t>
            </w:r>
          </w:p>
          <w:p w:rsidR="00823274" w:rsidRDefault="00823274" w:rsidP="00515867">
            <w:pPr>
              <w:numPr>
                <w:ilvl w:val="0"/>
                <w:numId w:val="1"/>
              </w:numPr>
              <w:spacing w:before="60" w:line="360" w:lineRule="auto"/>
              <w:rPr>
                <w:color w:val="000000"/>
                <w:szCs w:val="24"/>
              </w:rPr>
            </w:pPr>
            <w:r>
              <w:rPr>
                <w:color w:val="000000"/>
                <w:szCs w:val="24"/>
              </w:rPr>
              <w:t>Đóng rắn bằng amin</w:t>
            </w:r>
          </w:p>
          <w:p w:rsidR="00823274" w:rsidRDefault="00557472" w:rsidP="00515867">
            <w:pPr>
              <w:numPr>
                <w:ilvl w:val="0"/>
                <w:numId w:val="1"/>
              </w:numPr>
              <w:spacing w:before="60" w:line="360" w:lineRule="auto"/>
              <w:rPr>
                <w:color w:val="000000"/>
                <w:szCs w:val="24"/>
              </w:rPr>
            </w:pPr>
            <w:r>
              <w:rPr>
                <w:color w:val="000000"/>
                <w:szCs w:val="24"/>
              </w:rPr>
              <w:t>Đóng rắn bằng diacid</w:t>
            </w:r>
          </w:p>
          <w:p w:rsidR="00823274" w:rsidRDefault="00823274" w:rsidP="00515867">
            <w:pPr>
              <w:numPr>
                <w:ilvl w:val="0"/>
                <w:numId w:val="1"/>
              </w:numPr>
              <w:spacing w:before="60" w:line="360" w:lineRule="auto"/>
              <w:rPr>
                <w:color w:val="000000"/>
                <w:szCs w:val="24"/>
              </w:rPr>
            </w:pPr>
            <w:r>
              <w:rPr>
                <w:color w:val="000000"/>
                <w:szCs w:val="24"/>
              </w:rPr>
              <w:t>Các chất đóng rắn khác</w:t>
            </w:r>
          </w:p>
          <w:p w:rsidR="00823274" w:rsidRDefault="00823274" w:rsidP="00F02387">
            <w:pPr>
              <w:spacing w:before="60" w:line="360" w:lineRule="auto"/>
              <w:rPr>
                <w:color w:val="000000"/>
                <w:szCs w:val="24"/>
              </w:rPr>
            </w:pPr>
            <w:r>
              <w:rPr>
                <w:color w:val="000000"/>
                <w:szCs w:val="24"/>
              </w:rPr>
              <w:t>Sản xuất nhựa Epoxy</w:t>
            </w:r>
          </w:p>
          <w:p w:rsidR="00823274" w:rsidRPr="00C03A30" w:rsidRDefault="00823274" w:rsidP="00F02387">
            <w:pPr>
              <w:spacing w:before="60" w:line="360" w:lineRule="auto"/>
              <w:rPr>
                <w:color w:val="000000"/>
                <w:szCs w:val="24"/>
              </w:rPr>
            </w:pPr>
            <w:r>
              <w:rPr>
                <w:color w:val="000000"/>
                <w:szCs w:val="24"/>
              </w:rPr>
              <w:t>Tính chất và ứng dụng của nhựa Epoxy</w:t>
            </w:r>
          </w:p>
        </w:tc>
        <w:tc>
          <w:tcPr>
            <w:tcW w:w="1039" w:type="dxa"/>
          </w:tcPr>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r>
              <w:rPr>
                <w:color w:val="000000"/>
                <w:szCs w:val="24"/>
              </w:rPr>
              <w:lastRenderedPageBreak/>
              <w:t>a</w:t>
            </w:r>
          </w:p>
          <w:p w:rsidR="00823274" w:rsidRDefault="00823274" w:rsidP="00F02387">
            <w:pPr>
              <w:spacing w:before="60" w:line="360" w:lineRule="auto"/>
              <w:jc w:val="center"/>
              <w:rPr>
                <w:color w:val="000000"/>
                <w:szCs w:val="24"/>
              </w:rPr>
            </w:pPr>
            <w:r>
              <w:rPr>
                <w:color w:val="000000"/>
                <w:szCs w:val="24"/>
              </w:rPr>
              <w:t>b</w:t>
            </w: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r>
              <w:rPr>
                <w:color w:val="000000"/>
                <w:szCs w:val="24"/>
              </w:rPr>
              <w:t>e,f</w:t>
            </w:r>
          </w:p>
          <w:p w:rsidR="00823274" w:rsidRDefault="00823274" w:rsidP="00F02387">
            <w:pPr>
              <w:spacing w:before="60" w:line="360" w:lineRule="auto"/>
              <w:jc w:val="center"/>
              <w:rPr>
                <w:color w:val="000000"/>
                <w:szCs w:val="24"/>
              </w:rPr>
            </w:pPr>
            <w:r>
              <w:rPr>
                <w:color w:val="000000"/>
                <w:szCs w:val="24"/>
              </w:rPr>
              <w:t>d</w:t>
            </w:r>
          </w:p>
          <w:p w:rsidR="00823274" w:rsidRPr="00C03A30" w:rsidRDefault="00823274" w:rsidP="00F02387">
            <w:pPr>
              <w:spacing w:before="60" w:line="360" w:lineRule="auto"/>
              <w:jc w:val="center"/>
              <w:rPr>
                <w:color w:val="000000"/>
                <w:szCs w:val="24"/>
              </w:rPr>
            </w:pPr>
          </w:p>
        </w:tc>
        <w:tc>
          <w:tcPr>
            <w:tcW w:w="865" w:type="dxa"/>
          </w:tcPr>
          <w:p w:rsidR="00823274" w:rsidRPr="00C03A30" w:rsidRDefault="00823274" w:rsidP="00F02387">
            <w:pPr>
              <w:spacing w:before="60" w:line="360" w:lineRule="auto"/>
              <w:jc w:val="center"/>
              <w:rPr>
                <w:color w:val="000000"/>
                <w:szCs w:val="24"/>
              </w:rPr>
            </w:pPr>
            <w:r>
              <w:rPr>
                <w:color w:val="000000"/>
                <w:szCs w:val="24"/>
              </w:rPr>
              <w:lastRenderedPageBreak/>
              <w:t>3</w:t>
            </w:r>
          </w:p>
        </w:tc>
        <w:tc>
          <w:tcPr>
            <w:tcW w:w="1557" w:type="dxa"/>
          </w:tcPr>
          <w:p w:rsidR="00823274" w:rsidRDefault="00823274" w:rsidP="00F02387">
            <w:pPr>
              <w:spacing w:before="60"/>
              <w:jc w:val="center"/>
              <w:rPr>
                <w:color w:val="000000"/>
                <w:szCs w:val="24"/>
              </w:rPr>
            </w:pPr>
            <w:r>
              <w:rPr>
                <w:color w:val="000000"/>
                <w:szCs w:val="24"/>
              </w:rPr>
              <w:t>Diễn giải, nêu vấn đề, thảo luận</w:t>
            </w:r>
          </w:p>
        </w:tc>
        <w:tc>
          <w:tcPr>
            <w:tcW w:w="1548" w:type="dxa"/>
          </w:tcPr>
          <w:p w:rsidR="00823274" w:rsidRDefault="00823274" w:rsidP="00F02387">
            <w:pPr>
              <w:spacing w:before="60"/>
              <w:jc w:val="center"/>
              <w:rPr>
                <w:color w:val="000000"/>
                <w:szCs w:val="24"/>
              </w:rPr>
            </w:pPr>
            <w:r>
              <w:rPr>
                <w:color w:val="000000"/>
                <w:szCs w:val="24"/>
              </w:rPr>
              <w:t xml:space="preserve">Đọc tài liệu do GV cung cấp và giới </w:t>
            </w:r>
            <w:r>
              <w:rPr>
                <w:color w:val="000000"/>
                <w:szCs w:val="24"/>
              </w:rPr>
              <w:lastRenderedPageBreak/>
              <w:t>thiệu. Làm bài tập GV giao.</w:t>
            </w:r>
          </w:p>
        </w:tc>
      </w:tr>
      <w:tr w:rsidR="00823274" w:rsidTr="00205B13">
        <w:tc>
          <w:tcPr>
            <w:tcW w:w="737" w:type="dxa"/>
          </w:tcPr>
          <w:p w:rsidR="00823274" w:rsidRDefault="00823274" w:rsidP="00F02387">
            <w:pPr>
              <w:spacing w:before="60" w:line="360" w:lineRule="auto"/>
              <w:jc w:val="center"/>
              <w:rPr>
                <w:color w:val="000000"/>
                <w:szCs w:val="24"/>
              </w:rPr>
            </w:pPr>
            <w:r>
              <w:rPr>
                <w:color w:val="000000"/>
                <w:szCs w:val="24"/>
              </w:rPr>
              <w:lastRenderedPageBreak/>
              <w:t>9</w:t>
            </w:r>
          </w:p>
          <w:p w:rsidR="00823274" w:rsidRDefault="00823274" w:rsidP="00F02387">
            <w:pPr>
              <w:spacing w:before="60" w:line="360" w:lineRule="auto"/>
              <w:jc w:val="center"/>
              <w:rPr>
                <w:color w:val="000000"/>
                <w:szCs w:val="24"/>
              </w:rPr>
            </w:pPr>
            <w:r>
              <w:rPr>
                <w:color w:val="000000"/>
                <w:szCs w:val="24"/>
              </w:rPr>
              <w:t>9.1</w:t>
            </w:r>
          </w:p>
          <w:p w:rsidR="00823274" w:rsidRDefault="00823274" w:rsidP="00F02387">
            <w:pPr>
              <w:spacing w:before="60" w:line="360" w:lineRule="auto"/>
              <w:jc w:val="center"/>
              <w:rPr>
                <w:color w:val="000000"/>
                <w:szCs w:val="24"/>
              </w:rPr>
            </w:pPr>
            <w:r>
              <w:rPr>
                <w:color w:val="000000"/>
                <w:szCs w:val="24"/>
              </w:rPr>
              <w:t>9.2</w:t>
            </w:r>
          </w:p>
          <w:p w:rsidR="00823274" w:rsidRDefault="00823274" w:rsidP="00F02387">
            <w:pPr>
              <w:spacing w:before="60" w:line="360" w:lineRule="auto"/>
              <w:jc w:val="center"/>
              <w:rPr>
                <w:color w:val="000000"/>
                <w:szCs w:val="24"/>
              </w:rPr>
            </w:pPr>
            <w:r>
              <w:rPr>
                <w:color w:val="000000"/>
                <w:szCs w:val="24"/>
              </w:rPr>
              <w:t>9.3</w:t>
            </w:r>
          </w:p>
          <w:p w:rsidR="00823274" w:rsidRDefault="00823274" w:rsidP="00F02387">
            <w:pPr>
              <w:spacing w:before="60" w:line="360" w:lineRule="auto"/>
              <w:jc w:val="center"/>
              <w:rPr>
                <w:color w:val="000000"/>
                <w:szCs w:val="24"/>
              </w:rPr>
            </w:pPr>
            <w:r>
              <w:rPr>
                <w:color w:val="000000"/>
                <w:szCs w:val="24"/>
              </w:rPr>
              <w:t>9.4</w:t>
            </w:r>
          </w:p>
        </w:tc>
        <w:tc>
          <w:tcPr>
            <w:tcW w:w="3830" w:type="dxa"/>
          </w:tcPr>
          <w:p w:rsidR="00823274" w:rsidRPr="004C50FD" w:rsidRDefault="00823274" w:rsidP="00F02387">
            <w:pPr>
              <w:spacing w:before="60" w:line="360" w:lineRule="auto"/>
              <w:rPr>
                <w:b/>
                <w:color w:val="000000"/>
                <w:szCs w:val="24"/>
              </w:rPr>
            </w:pPr>
            <w:r w:rsidRPr="004C50FD">
              <w:rPr>
                <w:b/>
                <w:color w:val="000000"/>
                <w:szCs w:val="24"/>
              </w:rPr>
              <w:t>Sản xuất nhựa Polyeste</w:t>
            </w:r>
          </w:p>
          <w:p w:rsidR="00823274" w:rsidRDefault="00823274" w:rsidP="00F02387">
            <w:pPr>
              <w:spacing w:before="60" w:line="360" w:lineRule="auto"/>
              <w:rPr>
                <w:color w:val="000000"/>
                <w:szCs w:val="24"/>
              </w:rPr>
            </w:pPr>
            <w:r>
              <w:rPr>
                <w:color w:val="000000"/>
                <w:szCs w:val="24"/>
              </w:rPr>
              <w:t>Phân loại nhựa</w:t>
            </w:r>
          </w:p>
          <w:p w:rsidR="00823274" w:rsidRDefault="00823274" w:rsidP="00F02387">
            <w:pPr>
              <w:spacing w:before="60" w:line="360" w:lineRule="auto"/>
              <w:rPr>
                <w:color w:val="000000"/>
                <w:szCs w:val="24"/>
              </w:rPr>
            </w:pPr>
            <w:r>
              <w:rPr>
                <w:color w:val="000000"/>
                <w:szCs w:val="24"/>
              </w:rPr>
              <w:t>Nguyên liệu</w:t>
            </w:r>
          </w:p>
          <w:p w:rsidR="00823274" w:rsidRDefault="00823274" w:rsidP="00F02387">
            <w:pPr>
              <w:spacing w:before="60" w:line="360" w:lineRule="auto"/>
              <w:rPr>
                <w:color w:val="000000"/>
                <w:szCs w:val="24"/>
              </w:rPr>
            </w:pPr>
            <w:r>
              <w:rPr>
                <w:color w:val="000000"/>
                <w:szCs w:val="24"/>
              </w:rPr>
              <w:t>Lý thuyết tạo nhựa polyeste</w:t>
            </w:r>
          </w:p>
          <w:p w:rsidR="00823274" w:rsidRPr="00C03A30" w:rsidRDefault="00823274" w:rsidP="00F02387">
            <w:pPr>
              <w:spacing w:before="60" w:line="360" w:lineRule="auto"/>
              <w:rPr>
                <w:color w:val="000000"/>
                <w:szCs w:val="24"/>
              </w:rPr>
            </w:pPr>
            <w:r>
              <w:rPr>
                <w:color w:val="000000"/>
                <w:szCs w:val="24"/>
              </w:rPr>
              <w:t>Tính chất và ứng dụng của nhựa Polyeste</w:t>
            </w:r>
          </w:p>
        </w:tc>
        <w:tc>
          <w:tcPr>
            <w:tcW w:w="1039" w:type="dxa"/>
          </w:tcPr>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r>
              <w:rPr>
                <w:color w:val="000000"/>
                <w:szCs w:val="24"/>
              </w:rPr>
              <w:t>a</w:t>
            </w:r>
          </w:p>
          <w:p w:rsidR="00823274" w:rsidRDefault="00823274" w:rsidP="00F02387">
            <w:pPr>
              <w:spacing w:before="60" w:line="360" w:lineRule="auto"/>
              <w:jc w:val="center"/>
              <w:rPr>
                <w:color w:val="000000"/>
                <w:szCs w:val="24"/>
              </w:rPr>
            </w:pPr>
          </w:p>
          <w:p w:rsidR="00823274" w:rsidRDefault="00823274" w:rsidP="00F02387">
            <w:pPr>
              <w:spacing w:before="60" w:line="360" w:lineRule="auto"/>
              <w:jc w:val="center"/>
              <w:rPr>
                <w:color w:val="000000"/>
                <w:szCs w:val="24"/>
              </w:rPr>
            </w:pPr>
            <w:r>
              <w:rPr>
                <w:color w:val="000000"/>
                <w:szCs w:val="24"/>
              </w:rPr>
              <w:t>a,b,c,e,f</w:t>
            </w:r>
          </w:p>
          <w:p w:rsidR="00823274" w:rsidRPr="00C03A30" w:rsidRDefault="00823274" w:rsidP="00F02387">
            <w:pPr>
              <w:spacing w:before="60" w:line="360" w:lineRule="auto"/>
              <w:jc w:val="center"/>
              <w:rPr>
                <w:color w:val="000000"/>
                <w:szCs w:val="24"/>
              </w:rPr>
            </w:pPr>
            <w:r>
              <w:rPr>
                <w:color w:val="000000"/>
                <w:szCs w:val="24"/>
              </w:rPr>
              <w:t>d</w:t>
            </w:r>
          </w:p>
        </w:tc>
        <w:tc>
          <w:tcPr>
            <w:tcW w:w="865" w:type="dxa"/>
          </w:tcPr>
          <w:p w:rsidR="00823274" w:rsidRPr="00C03A30" w:rsidRDefault="00823274" w:rsidP="00F02387">
            <w:pPr>
              <w:spacing w:before="60" w:line="360" w:lineRule="auto"/>
              <w:jc w:val="center"/>
              <w:rPr>
                <w:color w:val="000000"/>
                <w:szCs w:val="24"/>
              </w:rPr>
            </w:pPr>
            <w:r>
              <w:rPr>
                <w:color w:val="000000"/>
                <w:szCs w:val="24"/>
              </w:rPr>
              <w:t>3</w:t>
            </w:r>
          </w:p>
        </w:tc>
        <w:tc>
          <w:tcPr>
            <w:tcW w:w="1557" w:type="dxa"/>
          </w:tcPr>
          <w:p w:rsidR="00823274" w:rsidRDefault="00823274" w:rsidP="00F02387">
            <w:pPr>
              <w:spacing w:before="60"/>
              <w:jc w:val="center"/>
              <w:rPr>
                <w:color w:val="000000"/>
                <w:szCs w:val="24"/>
              </w:rPr>
            </w:pPr>
            <w:r>
              <w:rPr>
                <w:color w:val="000000"/>
                <w:szCs w:val="24"/>
              </w:rPr>
              <w:t>Diễn giải, nêu vấn đề, thảo luận</w:t>
            </w:r>
          </w:p>
        </w:tc>
        <w:tc>
          <w:tcPr>
            <w:tcW w:w="1548" w:type="dxa"/>
          </w:tcPr>
          <w:p w:rsidR="00823274" w:rsidRDefault="00823274" w:rsidP="00F02387">
            <w:pPr>
              <w:spacing w:before="60"/>
              <w:jc w:val="center"/>
              <w:rPr>
                <w:color w:val="000000"/>
                <w:szCs w:val="24"/>
              </w:rPr>
            </w:pPr>
            <w:r>
              <w:rPr>
                <w:color w:val="000000"/>
                <w:szCs w:val="24"/>
              </w:rPr>
              <w:t>Đọc tài liệu do GV cung cấp và giới thiệu. Làm bài tập GV giao.</w:t>
            </w:r>
          </w:p>
        </w:tc>
      </w:tr>
    </w:tbl>
    <w:p w:rsidR="00823274" w:rsidRPr="00DD2893" w:rsidRDefault="00823274" w:rsidP="00823274">
      <w:pPr>
        <w:spacing w:before="240" w:after="120" w:line="360"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487"/>
        <w:gridCol w:w="1736"/>
        <w:gridCol w:w="1045"/>
        <w:gridCol w:w="1456"/>
        <w:gridCol w:w="1506"/>
        <w:gridCol w:w="830"/>
        <w:gridCol w:w="869"/>
      </w:tblGrid>
      <w:tr w:rsidR="00823274" w:rsidRPr="00692536" w:rsidTr="00F02387">
        <w:tc>
          <w:tcPr>
            <w:tcW w:w="650" w:type="dxa"/>
            <w:vMerge w:val="restart"/>
            <w:vAlign w:val="center"/>
          </w:tcPr>
          <w:p w:rsidR="00823274" w:rsidRPr="00926676" w:rsidRDefault="00823274" w:rsidP="00F02387">
            <w:pPr>
              <w:spacing w:before="120" w:line="360" w:lineRule="auto"/>
              <w:jc w:val="center"/>
              <w:rPr>
                <w:i/>
                <w:szCs w:val="24"/>
              </w:rPr>
            </w:pPr>
            <w:r w:rsidRPr="00926676">
              <w:rPr>
                <w:i/>
                <w:color w:val="000000"/>
                <w:szCs w:val="24"/>
              </w:rPr>
              <w:t>STT</w:t>
            </w:r>
          </w:p>
        </w:tc>
        <w:tc>
          <w:tcPr>
            <w:tcW w:w="1487" w:type="dxa"/>
            <w:vMerge w:val="restart"/>
            <w:vAlign w:val="center"/>
          </w:tcPr>
          <w:p w:rsidR="00823274" w:rsidRPr="00926676" w:rsidRDefault="00823274" w:rsidP="00F02387">
            <w:pPr>
              <w:spacing w:before="120" w:line="360" w:lineRule="auto"/>
              <w:jc w:val="center"/>
              <w:rPr>
                <w:i/>
                <w:szCs w:val="24"/>
              </w:rPr>
            </w:pPr>
            <w:r w:rsidRPr="00926676">
              <w:rPr>
                <w:i/>
                <w:szCs w:val="24"/>
              </w:rPr>
              <w:t>Tên tác giả</w:t>
            </w:r>
          </w:p>
        </w:tc>
        <w:tc>
          <w:tcPr>
            <w:tcW w:w="1736" w:type="dxa"/>
            <w:vMerge w:val="restart"/>
            <w:vAlign w:val="center"/>
          </w:tcPr>
          <w:p w:rsidR="00823274" w:rsidRPr="00926676" w:rsidRDefault="00823274" w:rsidP="00F02387">
            <w:pPr>
              <w:spacing w:before="120" w:line="360" w:lineRule="auto"/>
              <w:jc w:val="center"/>
              <w:rPr>
                <w:i/>
                <w:szCs w:val="24"/>
              </w:rPr>
            </w:pPr>
            <w:r w:rsidRPr="00926676">
              <w:rPr>
                <w:i/>
                <w:szCs w:val="24"/>
              </w:rPr>
              <w:t>Tên tài liệu</w:t>
            </w:r>
          </w:p>
        </w:tc>
        <w:tc>
          <w:tcPr>
            <w:tcW w:w="1045" w:type="dxa"/>
            <w:vMerge w:val="restart"/>
            <w:vAlign w:val="center"/>
          </w:tcPr>
          <w:p w:rsidR="00823274" w:rsidRPr="00926676" w:rsidRDefault="00823274" w:rsidP="00F02387">
            <w:pPr>
              <w:spacing w:before="120" w:line="360" w:lineRule="auto"/>
              <w:jc w:val="center"/>
              <w:rPr>
                <w:i/>
                <w:szCs w:val="24"/>
              </w:rPr>
            </w:pPr>
            <w:r w:rsidRPr="00926676">
              <w:rPr>
                <w:i/>
                <w:szCs w:val="24"/>
              </w:rPr>
              <w:t>Năm xuất bản</w:t>
            </w:r>
          </w:p>
        </w:tc>
        <w:tc>
          <w:tcPr>
            <w:tcW w:w="1456" w:type="dxa"/>
            <w:vMerge w:val="restart"/>
            <w:vAlign w:val="center"/>
          </w:tcPr>
          <w:p w:rsidR="00823274" w:rsidRPr="00926676" w:rsidRDefault="00823274" w:rsidP="00F02387">
            <w:pPr>
              <w:spacing w:before="120" w:line="360" w:lineRule="auto"/>
              <w:jc w:val="center"/>
              <w:rPr>
                <w:i/>
                <w:szCs w:val="24"/>
              </w:rPr>
            </w:pPr>
            <w:r w:rsidRPr="00926676">
              <w:rPr>
                <w:i/>
                <w:szCs w:val="24"/>
              </w:rPr>
              <w:t>Nhà xuất bản</w:t>
            </w:r>
          </w:p>
        </w:tc>
        <w:tc>
          <w:tcPr>
            <w:tcW w:w="1506" w:type="dxa"/>
            <w:vMerge w:val="restart"/>
            <w:vAlign w:val="center"/>
          </w:tcPr>
          <w:p w:rsidR="00823274" w:rsidRPr="00926676" w:rsidRDefault="00823274" w:rsidP="00F02387">
            <w:pPr>
              <w:spacing w:before="120" w:line="360" w:lineRule="auto"/>
              <w:jc w:val="center"/>
              <w:rPr>
                <w:i/>
                <w:szCs w:val="24"/>
              </w:rPr>
            </w:pPr>
            <w:r w:rsidRPr="00926676">
              <w:rPr>
                <w:i/>
                <w:szCs w:val="24"/>
              </w:rPr>
              <w:t>Địa chỉ khai thác tài liệu</w:t>
            </w:r>
          </w:p>
        </w:tc>
        <w:tc>
          <w:tcPr>
            <w:tcW w:w="1699" w:type="dxa"/>
            <w:gridSpan w:val="2"/>
            <w:vAlign w:val="center"/>
          </w:tcPr>
          <w:p w:rsidR="00823274" w:rsidRPr="00926676" w:rsidRDefault="00823274" w:rsidP="00F02387">
            <w:pPr>
              <w:spacing w:before="120" w:line="360" w:lineRule="auto"/>
              <w:jc w:val="center"/>
              <w:rPr>
                <w:i/>
                <w:szCs w:val="24"/>
              </w:rPr>
            </w:pPr>
            <w:r w:rsidRPr="00926676">
              <w:rPr>
                <w:i/>
                <w:szCs w:val="24"/>
              </w:rPr>
              <w:t xml:space="preserve">Mục đích </w:t>
            </w:r>
          </w:p>
          <w:p w:rsidR="00823274" w:rsidRPr="00926676" w:rsidRDefault="00823274" w:rsidP="00F02387">
            <w:pPr>
              <w:spacing w:line="360" w:lineRule="auto"/>
              <w:jc w:val="center"/>
              <w:rPr>
                <w:i/>
                <w:szCs w:val="24"/>
              </w:rPr>
            </w:pPr>
            <w:r w:rsidRPr="00926676">
              <w:rPr>
                <w:i/>
                <w:szCs w:val="24"/>
              </w:rPr>
              <w:t>sử dụng</w:t>
            </w:r>
          </w:p>
        </w:tc>
      </w:tr>
      <w:tr w:rsidR="00823274" w:rsidRPr="00692536" w:rsidTr="00F02387">
        <w:tc>
          <w:tcPr>
            <w:tcW w:w="650" w:type="dxa"/>
            <w:vMerge/>
            <w:vAlign w:val="center"/>
          </w:tcPr>
          <w:p w:rsidR="00823274" w:rsidRPr="00926676" w:rsidRDefault="00823274" w:rsidP="00F02387">
            <w:pPr>
              <w:spacing w:before="120" w:line="360" w:lineRule="auto"/>
              <w:jc w:val="center"/>
              <w:rPr>
                <w:i/>
                <w:szCs w:val="24"/>
              </w:rPr>
            </w:pPr>
          </w:p>
        </w:tc>
        <w:tc>
          <w:tcPr>
            <w:tcW w:w="1487" w:type="dxa"/>
            <w:vMerge/>
            <w:vAlign w:val="center"/>
          </w:tcPr>
          <w:p w:rsidR="00823274" w:rsidRPr="00926676" w:rsidRDefault="00823274" w:rsidP="00F02387">
            <w:pPr>
              <w:spacing w:before="120" w:line="360" w:lineRule="auto"/>
              <w:jc w:val="center"/>
              <w:rPr>
                <w:i/>
                <w:szCs w:val="24"/>
              </w:rPr>
            </w:pPr>
          </w:p>
        </w:tc>
        <w:tc>
          <w:tcPr>
            <w:tcW w:w="1736" w:type="dxa"/>
            <w:vMerge/>
            <w:vAlign w:val="center"/>
          </w:tcPr>
          <w:p w:rsidR="00823274" w:rsidRPr="00926676" w:rsidRDefault="00823274" w:rsidP="00F02387">
            <w:pPr>
              <w:spacing w:before="120" w:line="360" w:lineRule="auto"/>
              <w:jc w:val="center"/>
              <w:rPr>
                <w:i/>
                <w:szCs w:val="24"/>
              </w:rPr>
            </w:pPr>
          </w:p>
        </w:tc>
        <w:tc>
          <w:tcPr>
            <w:tcW w:w="1045" w:type="dxa"/>
            <w:vMerge/>
            <w:vAlign w:val="center"/>
          </w:tcPr>
          <w:p w:rsidR="00823274" w:rsidRPr="00926676" w:rsidRDefault="00823274" w:rsidP="00F02387">
            <w:pPr>
              <w:spacing w:before="120" w:line="360" w:lineRule="auto"/>
              <w:jc w:val="center"/>
              <w:rPr>
                <w:i/>
                <w:szCs w:val="24"/>
              </w:rPr>
            </w:pPr>
          </w:p>
        </w:tc>
        <w:tc>
          <w:tcPr>
            <w:tcW w:w="1456" w:type="dxa"/>
            <w:vMerge/>
            <w:vAlign w:val="center"/>
          </w:tcPr>
          <w:p w:rsidR="00823274" w:rsidRPr="00926676" w:rsidRDefault="00823274" w:rsidP="00F02387">
            <w:pPr>
              <w:spacing w:before="120" w:line="360" w:lineRule="auto"/>
              <w:jc w:val="center"/>
              <w:rPr>
                <w:i/>
                <w:szCs w:val="24"/>
              </w:rPr>
            </w:pPr>
          </w:p>
        </w:tc>
        <w:tc>
          <w:tcPr>
            <w:tcW w:w="1506" w:type="dxa"/>
            <w:vMerge/>
            <w:vAlign w:val="center"/>
          </w:tcPr>
          <w:p w:rsidR="00823274" w:rsidRPr="00926676" w:rsidRDefault="00823274" w:rsidP="00F02387">
            <w:pPr>
              <w:spacing w:before="120" w:line="360" w:lineRule="auto"/>
              <w:jc w:val="center"/>
              <w:rPr>
                <w:i/>
                <w:szCs w:val="24"/>
              </w:rPr>
            </w:pPr>
          </w:p>
        </w:tc>
        <w:tc>
          <w:tcPr>
            <w:tcW w:w="830" w:type="dxa"/>
            <w:vAlign w:val="center"/>
          </w:tcPr>
          <w:p w:rsidR="00823274" w:rsidRPr="00926676" w:rsidRDefault="00823274" w:rsidP="00F02387">
            <w:pPr>
              <w:spacing w:before="120" w:line="360" w:lineRule="auto"/>
              <w:jc w:val="center"/>
              <w:rPr>
                <w:i/>
                <w:szCs w:val="24"/>
              </w:rPr>
            </w:pPr>
            <w:r w:rsidRPr="00926676">
              <w:rPr>
                <w:i/>
                <w:szCs w:val="24"/>
              </w:rPr>
              <w:t>Tài liệu chính</w:t>
            </w:r>
          </w:p>
        </w:tc>
        <w:tc>
          <w:tcPr>
            <w:tcW w:w="869" w:type="dxa"/>
            <w:vAlign w:val="center"/>
          </w:tcPr>
          <w:p w:rsidR="00823274" w:rsidRPr="00926676" w:rsidRDefault="00823274" w:rsidP="00F02387">
            <w:pPr>
              <w:spacing w:before="120" w:line="360" w:lineRule="auto"/>
              <w:jc w:val="center"/>
              <w:rPr>
                <w:i/>
                <w:szCs w:val="24"/>
              </w:rPr>
            </w:pPr>
            <w:r w:rsidRPr="00926676">
              <w:rPr>
                <w:i/>
                <w:szCs w:val="24"/>
              </w:rPr>
              <w:t>Tham khảo</w:t>
            </w:r>
          </w:p>
        </w:tc>
      </w:tr>
      <w:tr w:rsidR="00823274" w:rsidRPr="00692536" w:rsidTr="00F02387">
        <w:tc>
          <w:tcPr>
            <w:tcW w:w="650" w:type="dxa"/>
          </w:tcPr>
          <w:p w:rsidR="00823274" w:rsidRPr="00692536" w:rsidRDefault="00823274" w:rsidP="00F02387">
            <w:pPr>
              <w:spacing w:before="120" w:line="360" w:lineRule="auto"/>
              <w:jc w:val="center"/>
              <w:rPr>
                <w:szCs w:val="24"/>
              </w:rPr>
            </w:pPr>
            <w:r w:rsidRPr="00692536">
              <w:rPr>
                <w:szCs w:val="24"/>
              </w:rPr>
              <w:t>1</w:t>
            </w:r>
          </w:p>
        </w:tc>
        <w:tc>
          <w:tcPr>
            <w:tcW w:w="1487" w:type="dxa"/>
            <w:vAlign w:val="center"/>
          </w:tcPr>
          <w:p w:rsidR="00823274" w:rsidRPr="001A3E08" w:rsidRDefault="00823274" w:rsidP="00F02387">
            <w:pPr>
              <w:jc w:val="both"/>
              <w:rPr>
                <w:sz w:val="24"/>
                <w:szCs w:val="24"/>
              </w:rPr>
            </w:pPr>
            <w:r>
              <w:rPr>
                <w:sz w:val="24"/>
                <w:szCs w:val="24"/>
              </w:rPr>
              <w:t>John Brydson</w:t>
            </w:r>
          </w:p>
        </w:tc>
        <w:tc>
          <w:tcPr>
            <w:tcW w:w="1736" w:type="dxa"/>
            <w:vAlign w:val="center"/>
          </w:tcPr>
          <w:p w:rsidR="00823274" w:rsidRPr="001A3E08" w:rsidRDefault="00823274" w:rsidP="00F02387">
            <w:pPr>
              <w:jc w:val="both"/>
              <w:rPr>
                <w:sz w:val="24"/>
                <w:szCs w:val="24"/>
              </w:rPr>
            </w:pPr>
            <w:r>
              <w:rPr>
                <w:sz w:val="24"/>
                <w:szCs w:val="24"/>
              </w:rPr>
              <w:t>Plastics Materials</w:t>
            </w:r>
          </w:p>
        </w:tc>
        <w:tc>
          <w:tcPr>
            <w:tcW w:w="1045" w:type="dxa"/>
            <w:vAlign w:val="center"/>
          </w:tcPr>
          <w:p w:rsidR="00823274" w:rsidRPr="001A3E08" w:rsidRDefault="00823274" w:rsidP="00F02387">
            <w:pPr>
              <w:jc w:val="center"/>
              <w:rPr>
                <w:sz w:val="24"/>
                <w:szCs w:val="24"/>
              </w:rPr>
            </w:pPr>
            <w:r>
              <w:rPr>
                <w:sz w:val="24"/>
                <w:szCs w:val="24"/>
              </w:rPr>
              <w:t>1999</w:t>
            </w:r>
          </w:p>
        </w:tc>
        <w:tc>
          <w:tcPr>
            <w:tcW w:w="1456" w:type="dxa"/>
            <w:vAlign w:val="center"/>
          </w:tcPr>
          <w:p w:rsidR="00823274" w:rsidRPr="00CD4E18" w:rsidRDefault="00823274" w:rsidP="00F02387">
            <w:pPr>
              <w:jc w:val="both"/>
              <w:rPr>
                <w:sz w:val="24"/>
                <w:szCs w:val="24"/>
              </w:rPr>
            </w:pPr>
            <w:r w:rsidRPr="00CD4E18">
              <w:rPr>
                <w:sz w:val="24"/>
                <w:szCs w:val="24"/>
                <w:lang w:eastAsia="fr-FR"/>
              </w:rPr>
              <w:t>Butterworth-Heinemann Ltd</w:t>
            </w:r>
          </w:p>
        </w:tc>
        <w:tc>
          <w:tcPr>
            <w:tcW w:w="1506" w:type="dxa"/>
          </w:tcPr>
          <w:p w:rsidR="00823274" w:rsidRPr="00692536" w:rsidRDefault="00823274" w:rsidP="00F02387">
            <w:pPr>
              <w:spacing w:before="120" w:line="360" w:lineRule="auto"/>
              <w:jc w:val="center"/>
              <w:rPr>
                <w:szCs w:val="24"/>
              </w:rPr>
            </w:pPr>
          </w:p>
        </w:tc>
        <w:tc>
          <w:tcPr>
            <w:tcW w:w="830" w:type="dxa"/>
          </w:tcPr>
          <w:p w:rsidR="00823274" w:rsidRPr="00692536" w:rsidRDefault="00823274" w:rsidP="00F02387">
            <w:pPr>
              <w:spacing w:before="120" w:line="360" w:lineRule="auto"/>
              <w:jc w:val="center"/>
              <w:rPr>
                <w:szCs w:val="24"/>
              </w:rPr>
            </w:pPr>
          </w:p>
        </w:tc>
        <w:tc>
          <w:tcPr>
            <w:tcW w:w="869" w:type="dxa"/>
          </w:tcPr>
          <w:p w:rsidR="00823274" w:rsidRPr="00692536" w:rsidRDefault="00823274" w:rsidP="00F02387">
            <w:pPr>
              <w:spacing w:before="120" w:line="360" w:lineRule="auto"/>
              <w:jc w:val="center"/>
              <w:rPr>
                <w:szCs w:val="24"/>
              </w:rPr>
            </w:pPr>
            <w:r>
              <w:rPr>
                <w:szCs w:val="24"/>
              </w:rPr>
              <w:t>x</w:t>
            </w:r>
          </w:p>
        </w:tc>
      </w:tr>
      <w:tr w:rsidR="00823274" w:rsidRPr="00692536" w:rsidTr="00F02387">
        <w:tc>
          <w:tcPr>
            <w:tcW w:w="650" w:type="dxa"/>
          </w:tcPr>
          <w:p w:rsidR="00823274" w:rsidRPr="00692536" w:rsidRDefault="00823274" w:rsidP="00F02387">
            <w:pPr>
              <w:spacing w:before="120" w:line="360" w:lineRule="auto"/>
              <w:jc w:val="center"/>
              <w:rPr>
                <w:szCs w:val="24"/>
              </w:rPr>
            </w:pPr>
            <w:r w:rsidRPr="00692536">
              <w:rPr>
                <w:szCs w:val="24"/>
              </w:rPr>
              <w:t>2</w:t>
            </w:r>
          </w:p>
        </w:tc>
        <w:tc>
          <w:tcPr>
            <w:tcW w:w="1487" w:type="dxa"/>
            <w:vAlign w:val="center"/>
          </w:tcPr>
          <w:p w:rsidR="00823274" w:rsidRPr="001A3E08" w:rsidRDefault="00823274" w:rsidP="00F02387">
            <w:pPr>
              <w:jc w:val="both"/>
              <w:rPr>
                <w:sz w:val="24"/>
                <w:szCs w:val="24"/>
              </w:rPr>
            </w:pPr>
            <w:r w:rsidRPr="001A3E08">
              <w:rPr>
                <w:sz w:val="24"/>
                <w:szCs w:val="24"/>
              </w:rPr>
              <w:t>R.J. Crawford</w:t>
            </w:r>
          </w:p>
        </w:tc>
        <w:tc>
          <w:tcPr>
            <w:tcW w:w="1736" w:type="dxa"/>
            <w:vAlign w:val="center"/>
          </w:tcPr>
          <w:p w:rsidR="00823274" w:rsidRPr="001A3E08" w:rsidRDefault="00823274" w:rsidP="00F02387">
            <w:pPr>
              <w:jc w:val="both"/>
              <w:rPr>
                <w:sz w:val="24"/>
                <w:szCs w:val="24"/>
              </w:rPr>
            </w:pPr>
            <w:r w:rsidRPr="001A3E08">
              <w:rPr>
                <w:sz w:val="24"/>
                <w:szCs w:val="24"/>
              </w:rPr>
              <w:t>Plastics Engineering</w:t>
            </w:r>
          </w:p>
        </w:tc>
        <w:tc>
          <w:tcPr>
            <w:tcW w:w="1045" w:type="dxa"/>
            <w:vAlign w:val="center"/>
          </w:tcPr>
          <w:p w:rsidR="00823274" w:rsidRPr="001A3E08" w:rsidRDefault="00823274" w:rsidP="00F02387">
            <w:pPr>
              <w:jc w:val="center"/>
              <w:rPr>
                <w:sz w:val="24"/>
                <w:szCs w:val="24"/>
              </w:rPr>
            </w:pPr>
            <w:r w:rsidRPr="001A3E08">
              <w:rPr>
                <w:sz w:val="24"/>
                <w:szCs w:val="24"/>
              </w:rPr>
              <w:t>1998</w:t>
            </w:r>
          </w:p>
        </w:tc>
        <w:tc>
          <w:tcPr>
            <w:tcW w:w="1456" w:type="dxa"/>
            <w:vAlign w:val="center"/>
          </w:tcPr>
          <w:p w:rsidR="00823274" w:rsidRPr="001A3E08" w:rsidRDefault="00823274" w:rsidP="00F02387">
            <w:pPr>
              <w:jc w:val="both"/>
              <w:rPr>
                <w:sz w:val="24"/>
                <w:szCs w:val="24"/>
              </w:rPr>
            </w:pPr>
            <w:r w:rsidRPr="001A3E08">
              <w:rPr>
                <w:sz w:val="24"/>
                <w:szCs w:val="24"/>
              </w:rPr>
              <w:t>Elsevier Butterworth- Heinemann</w:t>
            </w:r>
          </w:p>
        </w:tc>
        <w:tc>
          <w:tcPr>
            <w:tcW w:w="1506" w:type="dxa"/>
          </w:tcPr>
          <w:p w:rsidR="00823274" w:rsidRPr="00692536" w:rsidRDefault="00823274" w:rsidP="00F02387">
            <w:pPr>
              <w:spacing w:before="120" w:line="360" w:lineRule="auto"/>
              <w:jc w:val="both"/>
              <w:rPr>
                <w:szCs w:val="24"/>
              </w:rPr>
            </w:pPr>
          </w:p>
        </w:tc>
        <w:tc>
          <w:tcPr>
            <w:tcW w:w="830" w:type="dxa"/>
          </w:tcPr>
          <w:p w:rsidR="00823274" w:rsidRPr="00692536" w:rsidRDefault="00823274" w:rsidP="00F02387">
            <w:pPr>
              <w:spacing w:before="120" w:line="360" w:lineRule="auto"/>
              <w:jc w:val="center"/>
              <w:rPr>
                <w:szCs w:val="24"/>
              </w:rPr>
            </w:pPr>
            <w:r>
              <w:rPr>
                <w:szCs w:val="24"/>
              </w:rPr>
              <w:t>x</w:t>
            </w:r>
          </w:p>
        </w:tc>
        <w:tc>
          <w:tcPr>
            <w:tcW w:w="869" w:type="dxa"/>
          </w:tcPr>
          <w:p w:rsidR="00823274" w:rsidRPr="00692536" w:rsidRDefault="00823274" w:rsidP="00F02387">
            <w:pPr>
              <w:spacing w:before="120" w:line="360" w:lineRule="auto"/>
              <w:jc w:val="center"/>
              <w:rPr>
                <w:szCs w:val="24"/>
              </w:rPr>
            </w:pPr>
          </w:p>
        </w:tc>
      </w:tr>
      <w:tr w:rsidR="00823274" w:rsidRPr="00692536" w:rsidTr="00F02387">
        <w:tc>
          <w:tcPr>
            <w:tcW w:w="650" w:type="dxa"/>
          </w:tcPr>
          <w:p w:rsidR="00823274" w:rsidRPr="00692536" w:rsidRDefault="00823274" w:rsidP="00F02387">
            <w:pPr>
              <w:spacing w:before="120" w:line="360" w:lineRule="auto"/>
              <w:jc w:val="center"/>
              <w:rPr>
                <w:szCs w:val="24"/>
              </w:rPr>
            </w:pPr>
            <w:r w:rsidRPr="00692536">
              <w:rPr>
                <w:szCs w:val="24"/>
              </w:rPr>
              <w:t>3</w:t>
            </w:r>
          </w:p>
        </w:tc>
        <w:tc>
          <w:tcPr>
            <w:tcW w:w="1487" w:type="dxa"/>
          </w:tcPr>
          <w:p w:rsidR="00823274" w:rsidRPr="0070451B" w:rsidRDefault="00823274" w:rsidP="00F02387">
            <w:pPr>
              <w:pStyle w:val="Heading3"/>
              <w:rPr>
                <w:rFonts w:ascii="Times New Roman" w:hAnsi="Times New Roman"/>
                <w:b w:val="0"/>
                <w:iCs/>
                <w:sz w:val="24"/>
                <w:szCs w:val="24"/>
              </w:rPr>
            </w:pPr>
            <w:r w:rsidRPr="0070451B">
              <w:rPr>
                <w:rFonts w:ascii="Times New Roman" w:hAnsi="Times New Roman"/>
                <w:b w:val="0"/>
                <w:iCs/>
                <w:sz w:val="24"/>
                <w:szCs w:val="24"/>
              </w:rPr>
              <w:t>Myer Kutz</w:t>
            </w:r>
          </w:p>
          <w:p w:rsidR="00823274" w:rsidRPr="001A3E08" w:rsidRDefault="00823274" w:rsidP="00F02387">
            <w:pPr>
              <w:jc w:val="both"/>
              <w:rPr>
                <w:sz w:val="24"/>
                <w:szCs w:val="24"/>
              </w:rPr>
            </w:pPr>
          </w:p>
        </w:tc>
        <w:tc>
          <w:tcPr>
            <w:tcW w:w="1736" w:type="dxa"/>
          </w:tcPr>
          <w:p w:rsidR="00823274" w:rsidRPr="001A3E08" w:rsidRDefault="00823274" w:rsidP="00F02387">
            <w:pPr>
              <w:outlineLvl w:val="0"/>
              <w:rPr>
                <w:sz w:val="24"/>
                <w:szCs w:val="24"/>
              </w:rPr>
            </w:pPr>
            <w:r w:rsidRPr="001A3E08">
              <w:rPr>
                <w:bCs/>
                <w:kern w:val="36"/>
                <w:sz w:val="24"/>
                <w:szCs w:val="24"/>
                <w:lang w:eastAsia="fr-FR"/>
              </w:rPr>
              <w:lastRenderedPageBreak/>
              <w:t xml:space="preserve">Applied Plastics Engineering </w:t>
            </w:r>
            <w:r w:rsidRPr="001A3E08">
              <w:rPr>
                <w:bCs/>
                <w:kern w:val="36"/>
                <w:sz w:val="24"/>
                <w:szCs w:val="24"/>
                <w:lang w:eastAsia="fr-FR"/>
              </w:rPr>
              <w:lastRenderedPageBreak/>
              <w:t xml:space="preserve">Handbook </w:t>
            </w:r>
          </w:p>
        </w:tc>
        <w:tc>
          <w:tcPr>
            <w:tcW w:w="1045" w:type="dxa"/>
          </w:tcPr>
          <w:p w:rsidR="00823274" w:rsidRPr="001A3E08" w:rsidRDefault="00823274" w:rsidP="00F02387">
            <w:pPr>
              <w:jc w:val="center"/>
              <w:rPr>
                <w:sz w:val="24"/>
                <w:szCs w:val="24"/>
              </w:rPr>
            </w:pPr>
            <w:r w:rsidRPr="001A3E08">
              <w:rPr>
                <w:sz w:val="24"/>
                <w:szCs w:val="24"/>
              </w:rPr>
              <w:lastRenderedPageBreak/>
              <w:t>2011</w:t>
            </w:r>
          </w:p>
        </w:tc>
        <w:tc>
          <w:tcPr>
            <w:tcW w:w="1456" w:type="dxa"/>
          </w:tcPr>
          <w:p w:rsidR="00823274" w:rsidRPr="001A3E08" w:rsidRDefault="00823274" w:rsidP="00F02387">
            <w:pPr>
              <w:jc w:val="both"/>
              <w:rPr>
                <w:sz w:val="24"/>
                <w:szCs w:val="24"/>
              </w:rPr>
            </w:pPr>
            <w:r>
              <w:rPr>
                <w:sz w:val="24"/>
                <w:szCs w:val="24"/>
              </w:rPr>
              <w:t>Elsevier</w:t>
            </w:r>
          </w:p>
        </w:tc>
        <w:tc>
          <w:tcPr>
            <w:tcW w:w="1506" w:type="dxa"/>
          </w:tcPr>
          <w:p w:rsidR="00823274" w:rsidRPr="00692536" w:rsidRDefault="00823274" w:rsidP="00F02387">
            <w:pPr>
              <w:spacing w:before="120" w:line="360" w:lineRule="auto"/>
              <w:jc w:val="both"/>
              <w:rPr>
                <w:szCs w:val="24"/>
              </w:rPr>
            </w:pPr>
          </w:p>
        </w:tc>
        <w:tc>
          <w:tcPr>
            <w:tcW w:w="830" w:type="dxa"/>
          </w:tcPr>
          <w:p w:rsidR="00823274" w:rsidRPr="00692536" w:rsidRDefault="00823274" w:rsidP="00F02387">
            <w:pPr>
              <w:spacing w:before="120" w:line="360" w:lineRule="auto"/>
              <w:jc w:val="center"/>
              <w:rPr>
                <w:szCs w:val="24"/>
              </w:rPr>
            </w:pPr>
          </w:p>
        </w:tc>
        <w:tc>
          <w:tcPr>
            <w:tcW w:w="869" w:type="dxa"/>
          </w:tcPr>
          <w:p w:rsidR="00823274" w:rsidRPr="00692536" w:rsidRDefault="00823274" w:rsidP="00F02387">
            <w:pPr>
              <w:spacing w:before="120" w:line="360" w:lineRule="auto"/>
              <w:jc w:val="center"/>
              <w:rPr>
                <w:szCs w:val="24"/>
              </w:rPr>
            </w:pPr>
            <w:r>
              <w:rPr>
                <w:szCs w:val="24"/>
              </w:rPr>
              <w:t>x</w:t>
            </w:r>
          </w:p>
        </w:tc>
      </w:tr>
      <w:tr w:rsidR="00823274" w:rsidRPr="00692536" w:rsidTr="00F02387">
        <w:tc>
          <w:tcPr>
            <w:tcW w:w="650" w:type="dxa"/>
          </w:tcPr>
          <w:p w:rsidR="00823274" w:rsidRPr="00692536" w:rsidRDefault="00823274" w:rsidP="00F02387">
            <w:pPr>
              <w:spacing w:before="120" w:line="360" w:lineRule="auto"/>
              <w:jc w:val="center"/>
              <w:rPr>
                <w:szCs w:val="24"/>
              </w:rPr>
            </w:pPr>
            <w:r>
              <w:rPr>
                <w:szCs w:val="24"/>
              </w:rPr>
              <w:lastRenderedPageBreak/>
              <w:t>4</w:t>
            </w:r>
          </w:p>
        </w:tc>
        <w:tc>
          <w:tcPr>
            <w:tcW w:w="1487" w:type="dxa"/>
          </w:tcPr>
          <w:p w:rsidR="00823274" w:rsidRPr="0070451B" w:rsidRDefault="00823274" w:rsidP="00F02387">
            <w:pPr>
              <w:pStyle w:val="Heading3"/>
              <w:rPr>
                <w:rFonts w:ascii="Times New Roman" w:hAnsi="Times New Roman"/>
                <w:b w:val="0"/>
                <w:iCs/>
                <w:sz w:val="24"/>
                <w:szCs w:val="24"/>
              </w:rPr>
            </w:pPr>
            <w:r>
              <w:rPr>
                <w:rFonts w:ascii="Times New Roman" w:hAnsi="Times New Roman"/>
                <w:b w:val="0"/>
                <w:iCs/>
                <w:sz w:val="24"/>
                <w:szCs w:val="24"/>
              </w:rPr>
              <w:t>Nguyễn Văn Huyền</w:t>
            </w:r>
          </w:p>
        </w:tc>
        <w:tc>
          <w:tcPr>
            <w:tcW w:w="1736" w:type="dxa"/>
          </w:tcPr>
          <w:p w:rsidR="00823274" w:rsidRPr="001A3E08" w:rsidRDefault="00823274" w:rsidP="00F02387">
            <w:pPr>
              <w:outlineLvl w:val="0"/>
              <w:rPr>
                <w:bCs/>
                <w:kern w:val="36"/>
                <w:sz w:val="24"/>
                <w:szCs w:val="24"/>
                <w:lang w:eastAsia="fr-FR"/>
              </w:rPr>
            </w:pPr>
            <w:r>
              <w:rPr>
                <w:bCs/>
                <w:kern w:val="36"/>
                <w:sz w:val="24"/>
                <w:szCs w:val="24"/>
                <w:lang w:eastAsia="fr-FR"/>
              </w:rPr>
              <w:t>Kỹ thuật chế biến và gia công chất dẻo</w:t>
            </w:r>
          </w:p>
        </w:tc>
        <w:tc>
          <w:tcPr>
            <w:tcW w:w="1045" w:type="dxa"/>
          </w:tcPr>
          <w:p w:rsidR="00823274" w:rsidRPr="001A3E08" w:rsidRDefault="00823274" w:rsidP="00F02387">
            <w:pPr>
              <w:jc w:val="center"/>
              <w:rPr>
                <w:sz w:val="24"/>
                <w:szCs w:val="24"/>
              </w:rPr>
            </w:pPr>
            <w:r>
              <w:rPr>
                <w:sz w:val="24"/>
                <w:szCs w:val="24"/>
              </w:rPr>
              <w:t>2008</w:t>
            </w:r>
          </w:p>
        </w:tc>
        <w:tc>
          <w:tcPr>
            <w:tcW w:w="1456" w:type="dxa"/>
          </w:tcPr>
          <w:p w:rsidR="00823274" w:rsidRDefault="00823274" w:rsidP="00F02387">
            <w:pPr>
              <w:jc w:val="both"/>
              <w:rPr>
                <w:sz w:val="24"/>
                <w:szCs w:val="24"/>
              </w:rPr>
            </w:pPr>
            <w:r>
              <w:rPr>
                <w:sz w:val="24"/>
                <w:szCs w:val="24"/>
              </w:rPr>
              <w:t>NXB Xây Dựng</w:t>
            </w:r>
          </w:p>
        </w:tc>
        <w:tc>
          <w:tcPr>
            <w:tcW w:w="1506" w:type="dxa"/>
          </w:tcPr>
          <w:p w:rsidR="00823274" w:rsidRPr="00692536" w:rsidRDefault="00823274" w:rsidP="00F02387">
            <w:pPr>
              <w:spacing w:before="120" w:line="360" w:lineRule="auto"/>
              <w:jc w:val="both"/>
              <w:rPr>
                <w:szCs w:val="24"/>
              </w:rPr>
            </w:pPr>
          </w:p>
        </w:tc>
        <w:tc>
          <w:tcPr>
            <w:tcW w:w="830" w:type="dxa"/>
          </w:tcPr>
          <w:p w:rsidR="00823274" w:rsidRPr="00692536" w:rsidRDefault="00823274" w:rsidP="00F02387">
            <w:pPr>
              <w:spacing w:before="120" w:line="360" w:lineRule="auto"/>
              <w:jc w:val="center"/>
              <w:rPr>
                <w:szCs w:val="24"/>
              </w:rPr>
            </w:pPr>
          </w:p>
        </w:tc>
        <w:tc>
          <w:tcPr>
            <w:tcW w:w="869" w:type="dxa"/>
          </w:tcPr>
          <w:p w:rsidR="00823274" w:rsidRPr="00692536" w:rsidRDefault="00823274" w:rsidP="00F02387">
            <w:pPr>
              <w:spacing w:before="120" w:line="360" w:lineRule="auto"/>
              <w:jc w:val="center"/>
              <w:rPr>
                <w:szCs w:val="24"/>
              </w:rPr>
            </w:pPr>
            <w:r>
              <w:rPr>
                <w:szCs w:val="24"/>
              </w:rPr>
              <w:t>x</w:t>
            </w:r>
          </w:p>
        </w:tc>
      </w:tr>
      <w:tr w:rsidR="00823274" w:rsidRPr="00692536" w:rsidTr="00F02387">
        <w:tc>
          <w:tcPr>
            <w:tcW w:w="650" w:type="dxa"/>
          </w:tcPr>
          <w:p w:rsidR="00823274" w:rsidRDefault="00823274" w:rsidP="00F02387">
            <w:pPr>
              <w:spacing w:before="120" w:line="360" w:lineRule="auto"/>
              <w:jc w:val="center"/>
              <w:rPr>
                <w:szCs w:val="24"/>
              </w:rPr>
            </w:pPr>
            <w:r>
              <w:rPr>
                <w:szCs w:val="24"/>
              </w:rPr>
              <w:t>5</w:t>
            </w:r>
          </w:p>
        </w:tc>
        <w:tc>
          <w:tcPr>
            <w:tcW w:w="1487" w:type="dxa"/>
          </w:tcPr>
          <w:p w:rsidR="00823274" w:rsidRDefault="00823274" w:rsidP="00F02387">
            <w:pPr>
              <w:pStyle w:val="Heading3"/>
              <w:rPr>
                <w:rFonts w:ascii="Times New Roman" w:hAnsi="Times New Roman"/>
                <w:b w:val="0"/>
                <w:iCs/>
                <w:sz w:val="24"/>
                <w:szCs w:val="24"/>
              </w:rPr>
            </w:pPr>
            <w:r>
              <w:rPr>
                <w:rFonts w:ascii="Times New Roman" w:hAnsi="Times New Roman"/>
                <w:b w:val="0"/>
                <w:iCs/>
                <w:sz w:val="24"/>
                <w:szCs w:val="24"/>
              </w:rPr>
              <w:t>TS. Phan Thế Anh</w:t>
            </w:r>
          </w:p>
        </w:tc>
        <w:tc>
          <w:tcPr>
            <w:tcW w:w="1736" w:type="dxa"/>
          </w:tcPr>
          <w:p w:rsidR="00823274" w:rsidRDefault="00823274" w:rsidP="00823274">
            <w:pPr>
              <w:outlineLvl w:val="0"/>
              <w:rPr>
                <w:bCs/>
                <w:kern w:val="36"/>
                <w:sz w:val="24"/>
                <w:szCs w:val="24"/>
                <w:lang w:eastAsia="fr-FR"/>
              </w:rPr>
            </w:pPr>
            <w:r>
              <w:rPr>
                <w:bCs/>
                <w:kern w:val="36"/>
                <w:sz w:val="24"/>
                <w:szCs w:val="24"/>
                <w:lang w:eastAsia="fr-FR"/>
              </w:rPr>
              <w:t xml:space="preserve">Kỹ thuật sản xuất chất dẻo (bài giảng) </w:t>
            </w:r>
          </w:p>
        </w:tc>
        <w:tc>
          <w:tcPr>
            <w:tcW w:w="1045" w:type="dxa"/>
          </w:tcPr>
          <w:p w:rsidR="00823274" w:rsidRDefault="00823274" w:rsidP="00F02387">
            <w:pPr>
              <w:jc w:val="center"/>
              <w:rPr>
                <w:sz w:val="24"/>
                <w:szCs w:val="24"/>
              </w:rPr>
            </w:pPr>
          </w:p>
        </w:tc>
        <w:tc>
          <w:tcPr>
            <w:tcW w:w="1456" w:type="dxa"/>
          </w:tcPr>
          <w:p w:rsidR="00823274" w:rsidRDefault="00823274" w:rsidP="004047A7">
            <w:pPr>
              <w:jc w:val="both"/>
              <w:rPr>
                <w:sz w:val="24"/>
                <w:szCs w:val="24"/>
              </w:rPr>
            </w:pPr>
            <w:r>
              <w:rPr>
                <w:sz w:val="24"/>
                <w:szCs w:val="24"/>
              </w:rPr>
              <w:t>ĐH Bách K</w:t>
            </w:r>
            <w:r w:rsidR="004047A7">
              <w:rPr>
                <w:sz w:val="24"/>
                <w:szCs w:val="24"/>
              </w:rPr>
              <w:t>h</w:t>
            </w:r>
            <w:r>
              <w:rPr>
                <w:sz w:val="24"/>
                <w:szCs w:val="24"/>
              </w:rPr>
              <w:t>oa Đà Nẵng</w:t>
            </w:r>
          </w:p>
        </w:tc>
        <w:tc>
          <w:tcPr>
            <w:tcW w:w="1506" w:type="dxa"/>
          </w:tcPr>
          <w:p w:rsidR="00823274" w:rsidRPr="00692536" w:rsidRDefault="00823274" w:rsidP="00F02387">
            <w:pPr>
              <w:spacing w:before="120" w:line="360" w:lineRule="auto"/>
              <w:jc w:val="both"/>
              <w:rPr>
                <w:szCs w:val="24"/>
              </w:rPr>
            </w:pPr>
          </w:p>
        </w:tc>
        <w:tc>
          <w:tcPr>
            <w:tcW w:w="830" w:type="dxa"/>
          </w:tcPr>
          <w:p w:rsidR="00823274" w:rsidRPr="00692536" w:rsidRDefault="00823274" w:rsidP="00F02387">
            <w:pPr>
              <w:spacing w:before="120" w:line="360" w:lineRule="auto"/>
              <w:jc w:val="center"/>
              <w:rPr>
                <w:szCs w:val="24"/>
              </w:rPr>
            </w:pPr>
            <w:r>
              <w:rPr>
                <w:szCs w:val="24"/>
              </w:rPr>
              <w:t>x</w:t>
            </w:r>
          </w:p>
        </w:tc>
        <w:tc>
          <w:tcPr>
            <w:tcW w:w="869" w:type="dxa"/>
          </w:tcPr>
          <w:p w:rsidR="00823274" w:rsidRDefault="00823274" w:rsidP="00F02387">
            <w:pPr>
              <w:spacing w:before="120" w:line="360" w:lineRule="auto"/>
              <w:jc w:val="center"/>
              <w:rPr>
                <w:szCs w:val="24"/>
              </w:rPr>
            </w:pPr>
          </w:p>
        </w:tc>
      </w:tr>
    </w:tbl>
    <w:p w:rsidR="00823274" w:rsidRDefault="00823274" w:rsidP="00823274">
      <w:pPr>
        <w:spacing w:before="240"/>
        <w:jc w:val="both"/>
        <w:rPr>
          <w:b/>
          <w:color w:val="000000"/>
          <w:szCs w:val="24"/>
        </w:rPr>
      </w:pPr>
      <w:r>
        <w:rPr>
          <w:b/>
          <w:color w:val="000000"/>
          <w:szCs w:val="24"/>
        </w:rPr>
        <w:t>8. Yêu cầu của giảng viên đối với học phần:</w:t>
      </w:r>
    </w:p>
    <w:p w:rsidR="00823274" w:rsidRPr="007A46CC" w:rsidRDefault="00823274" w:rsidP="00823274">
      <w:pPr>
        <w:spacing w:line="288" w:lineRule="auto"/>
        <w:jc w:val="both"/>
        <w:rPr>
          <w:color w:val="000000"/>
          <w:szCs w:val="24"/>
        </w:rPr>
      </w:pPr>
      <w:proofErr w:type="gramStart"/>
      <w:r>
        <w:t>SV đi học đúng giờ, nghiêm túc trong giờ học.</w:t>
      </w:r>
      <w:proofErr w:type="gramEnd"/>
      <w:r>
        <w:t xml:space="preserve"> </w:t>
      </w:r>
      <w:proofErr w:type="gramStart"/>
      <w:r w:rsidRPr="007A46CC">
        <w:t>SV cần đọc thêm các tài liệu GV hướng dẫn, tự nghiên cứu các phần GV yêu cầu và làm các bài tập GV cung cấp, bài tập trong tài liệu tham khảo.</w:t>
      </w:r>
      <w:proofErr w:type="gramEnd"/>
    </w:p>
    <w:p w:rsidR="00823274" w:rsidRDefault="00823274" w:rsidP="00823274">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823274" w:rsidRDefault="00823274" w:rsidP="00823274">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823274" w:rsidRPr="004471D4" w:rsidTr="00F02387">
        <w:tc>
          <w:tcPr>
            <w:tcW w:w="817" w:type="dxa"/>
            <w:shd w:val="clear" w:color="auto" w:fill="auto"/>
            <w:vAlign w:val="center"/>
          </w:tcPr>
          <w:p w:rsidR="00823274" w:rsidRPr="004471D4" w:rsidRDefault="00823274" w:rsidP="00F02387">
            <w:pPr>
              <w:jc w:val="center"/>
              <w:rPr>
                <w:i/>
                <w:color w:val="000000"/>
                <w:szCs w:val="24"/>
              </w:rPr>
            </w:pPr>
            <w:r w:rsidRPr="004471D4">
              <w:rPr>
                <w:i/>
                <w:color w:val="000000"/>
                <w:szCs w:val="24"/>
              </w:rPr>
              <w:t>Lần kiểm tra</w:t>
            </w:r>
          </w:p>
        </w:tc>
        <w:tc>
          <w:tcPr>
            <w:tcW w:w="851" w:type="dxa"/>
            <w:shd w:val="clear" w:color="auto" w:fill="auto"/>
            <w:vAlign w:val="center"/>
          </w:tcPr>
          <w:p w:rsidR="00823274" w:rsidRPr="004471D4" w:rsidRDefault="00823274" w:rsidP="00F02387">
            <w:pPr>
              <w:jc w:val="center"/>
              <w:rPr>
                <w:i/>
                <w:color w:val="000000"/>
                <w:szCs w:val="24"/>
              </w:rPr>
            </w:pPr>
            <w:r w:rsidRPr="004471D4">
              <w:rPr>
                <w:i/>
                <w:color w:val="000000"/>
                <w:szCs w:val="24"/>
              </w:rPr>
              <w:t>Tiết thứ</w:t>
            </w:r>
          </w:p>
        </w:tc>
        <w:tc>
          <w:tcPr>
            <w:tcW w:w="1559" w:type="dxa"/>
            <w:shd w:val="clear" w:color="auto" w:fill="auto"/>
            <w:vAlign w:val="center"/>
          </w:tcPr>
          <w:p w:rsidR="00823274" w:rsidRPr="004471D4" w:rsidRDefault="00823274" w:rsidP="00F02387">
            <w:pPr>
              <w:jc w:val="center"/>
              <w:rPr>
                <w:i/>
                <w:color w:val="000000"/>
                <w:szCs w:val="24"/>
              </w:rPr>
            </w:pPr>
            <w:r w:rsidRPr="004471D4">
              <w:rPr>
                <w:i/>
                <w:color w:val="000000"/>
                <w:szCs w:val="24"/>
              </w:rPr>
              <w:t>Hình thức kiểm tra</w:t>
            </w:r>
          </w:p>
        </w:tc>
        <w:tc>
          <w:tcPr>
            <w:tcW w:w="4819" w:type="dxa"/>
            <w:vAlign w:val="center"/>
          </w:tcPr>
          <w:p w:rsidR="00823274" w:rsidRPr="004471D4" w:rsidRDefault="00823274" w:rsidP="00F02387">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823274" w:rsidRDefault="00823274" w:rsidP="00F02387">
            <w:pPr>
              <w:jc w:val="center"/>
              <w:rPr>
                <w:i/>
                <w:color w:val="000000"/>
                <w:szCs w:val="24"/>
              </w:rPr>
            </w:pPr>
            <w:r>
              <w:rPr>
                <w:i/>
                <w:color w:val="000000"/>
                <w:szCs w:val="24"/>
              </w:rPr>
              <w:t>Nhằm đạt KQHT</w:t>
            </w:r>
          </w:p>
        </w:tc>
      </w:tr>
      <w:tr w:rsidR="00823274" w:rsidRPr="004471D4" w:rsidTr="00F02387">
        <w:tc>
          <w:tcPr>
            <w:tcW w:w="817" w:type="dxa"/>
            <w:shd w:val="clear" w:color="auto" w:fill="auto"/>
          </w:tcPr>
          <w:p w:rsidR="00823274" w:rsidRPr="004471D4" w:rsidRDefault="00823274" w:rsidP="00F02387">
            <w:pPr>
              <w:spacing w:before="60"/>
              <w:jc w:val="center"/>
              <w:rPr>
                <w:color w:val="000000"/>
                <w:szCs w:val="24"/>
              </w:rPr>
            </w:pPr>
            <w:r w:rsidRPr="004471D4">
              <w:rPr>
                <w:color w:val="000000"/>
                <w:szCs w:val="24"/>
              </w:rPr>
              <w:t>1</w:t>
            </w:r>
          </w:p>
        </w:tc>
        <w:tc>
          <w:tcPr>
            <w:tcW w:w="851" w:type="dxa"/>
            <w:shd w:val="clear" w:color="auto" w:fill="auto"/>
          </w:tcPr>
          <w:p w:rsidR="00823274" w:rsidRPr="004471D4" w:rsidRDefault="0089116B" w:rsidP="00F02387">
            <w:pPr>
              <w:spacing w:before="60"/>
              <w:jc w:val="center"/>
              <w:rPr>
                <w:color w:val="000000"/>
                <w:szCs w:val="24"/>
              </w:rPr>
            </w:pPr>
            <w:r>
              <w:rPr>
                <w:color w:val="000000"/>
                <w:szCs w:val="24"/>
              </w:rPr>
              <w:t>10</w:t>
            </w:r>
          </w:p>
        </w:tc>
        <w:tc>
          <w:tcPr>
            <w:tcW w:w="1559" w:type="dxa"/>
            <w:shd w:val="clear" w:color="auto" w:fill="auto"/>
          </w:tcPr>
          <w:p w:rsidR="00823274" w:rsidRPr="004471D4" w:rsidRDefault="0089116B" w:rsidP="0089116B">
            <w:pPr>
              <w:spacing w:before="60"/>
              <w:rPr>
                <w:color w:val="000000"/>
                <w:szCs w:val="24"/>
              </w:rPr>
            </w:pPr>
            <w:r>
              <w:rPr>
                <w:color w:val="000000"/>
                <w:szCs w:val="24"/>
              </w:rPr>
              <w:t>Bài tập nhóm (seminar)</w:t>
            </w:r>
          </w:p>
        </w:tc>
        <w:tc>
          <w:tcPr>
            <w:tcW w:w="4819" w:type="dxa"/>
          </w:tcPr>
          <w:p w:rsidR="00823274" w:rsidRPr="004471D4" w:rsidRDefault="0089116B" w:rsidP="00F02387">
            <w:pPr>
              <w:spacing w:before="60"/>
              <w:jc w:val="both"/>
              <w:rPr>
                <w:color w:val="000000"/>
                <w:szCs w:val="24"/>
              </w:rPr>
            </w:pPr>
            <w:r>
              <w:rPr>
                <w:color w:val="000000"/>
                <w:szCs w:val="24"/>
              </w:rPr>
              <w:t>1,2,3</w:t>
            </w:r>
          </w:p>
        </w:tc>
        <w:tc>
          <w:tcPr>
            <w:tcW w:w="1548" w:type="dxa"/>
            <w:shd w:val="clear" w:color="auto" w:fill="auto"/>
          </w:tcPr>
          <w:p w:rsidR="00823274" w:rsidRPr="004471D4" w:rsidRDefault="0089116B" w:rsidP="00F02387">
            <w:pPr>
              <w:spacing w:before="60"/>
              <w:jc w:val="center"/>
              <w:rPr>
                <w:color w:val="000000"/>
                <w:szCs w:val="24"/>
              </w:rPr>
            </w:pPr>
            <w:r>
              <w:rPr>
                <w:color w:val="000000"/>
                <w:szCs w:val="24"/>
              </w:rPr>
              <w:t>a-f</w:t>
            </w:r>
          </w:p>
        </w:tc>
      </w:tr>
      <w:tr w:rsidR="00823274" w:rsidRPr="004471D4" w:rsidTr="00F02387">
        <w:tc>
          <w:tcPr>
            <w:tcW w:w="817" w:type="dxa"/>
            <w:shd w:val="clear" w:color="auto" w:fill="auto"/>
          </w:tcPr>
          <w:p w:rsidR="00823274" w:rsidRPr="004471D4" w:rsidRDefault="00823274" w:rsidP="00F02387">
            <w:pPr>
              <w:spacing w:before="60"/>
              <w:jc w:val="center"/>
              <w:rPr>
                <w:color w:val="000000"/>
                <w:szCs w:val="24"/>
              </w:rPr>
            </w:pPr>
            <w:r w:rsidRPr="004471D4">
              <w:rPr>
                <w:color w:val="000000"/>
                <w:szCs w:val="24"/>
              </w:rPr>
              <w:t>2</w:t>
            </w:r>
          </w:p>
        </w:tc>
        <w:tc>
          <w:tcPr>
            <w:tcW w:w="851" w:type="dxa"/>
            <w:shd w:val="clear" w:color="auto" w:fill="auto"/>
          </w:tcPr>
          <w:p w:rsidR="00823274" w:rsidRPr="004471D4" w:rsidRDefault="0089116B" w:rsidP="00F02387">
            <w:pPr>
              <w:spacing w:before="60"/>
              <w:jc w:val="center"/>
              <w:rPr>
                <w:color w:val="000000"/>
                <w:szCs w:val="24"/>
              </w:rPr>
            </w:pPr>
            <w:r>
              <w:rPr>
                <w:color w:val="000000"/>
                <w:szCs w:val="24"/>
              </w:rPr>
              <w:t>25</w:t>
            </w:r>
          </w:p>
        </w:tc>
        <w:tc>
          <w:tcPr>
            <w:tcW w:w="1559" w:type="dxa"/>
            <w:shd w:val="clear" w:color="auto" w:fill="auto"/>
          </w:tcPr>
          <w:p w:rsidR="00823274" w:rsidRPr="004471D4" w:rsidRDefault="00823274" w:rsidP="00F02387">
            <w:pPr>
              <w:spacing w:before="60"/>
              <w:jc w:val="both"/>
              <w:rPr>
                <w:color w:val="000000"/>
                <w:szCs w:val="24"/>
              </w:rPr>
            </w:pPr>
            <w:r>
              <w:rPr>
                <w:color w:val="000000"/>
                <w:szCs w:val="24"/>
              </w:rPr>
              <w:t>Viết</w:t>
            </w:r>
          </w:p>
        </w:tc>
        <w:tc>
          <w:tcPr>
            <w:tcW w:w="4819" w:type="dxa"/>
          </w:tcPr>
          <w:p w:rsidR="00823274" w:rsidRPr="004471D4" w:rsidRDefault="00823274" w:rsidP="00F02387">
            <w:pPr>
              <w:spacing w:before="60"/>
              <w:jc w:val="both"/>
              <w:rPr>
                <w:color w:val="000000"/>
                <w:szCs w:val="24"/>
              </w:rPr>
            </w:pPr>
            <w:r>
              <w:rPr>
                <w:color w:val="000000"/>
                <w:szCs w:val="24"/>
              </w:rPr>
              <w:t>4,5</w:t>
            </w:r>
            <w:r w:rsidR="0089116B">
              <w:rPr>
                <w:color w:val="000000"/>
                <w:szCs w:val="24"/>
              </w:rPr>
              <w:t>,6,7</w:t>
            </w:r>
          </w:p>
        </w:tc>
        <w:tc>
          <w:tcPr>
            <w:tcW w:w="1548" w:type="dxa"/>
            <w:shd w:val="clear" w:color="auto" w:fill="auto"/>
          </w:tcPr>
          <w:p w:rsidR="00823274" w:rsidRPr="004471D4" w:rsidRDefault="0089116B" w:rsidP="00F02387">
            <w:pPr>
              <w:spacing w:before="60"/>
              <w:jc w:val="center"/>
              <w:rPr>
                <w:color w:val="000000"/>
                <w:szCs w:val="24"/>
              </w:rPr>
            </w:pPr>
            <w:r>
              <w:rPr>
                <w:color w:val="000000"/>
                <w:szCs w:val="24"/>
              </w:rPr>
              <w:t>a-f</w:t>
            </w:r>
          </w:p>
        </w:tc>
      </w:tr>
    </w:tbl>
    <w:p w:rsidR="00823274" w:rsidRPr="00CA4573" w:rsidRDefault="00823274" w:rsidP="00823274">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823274" w:rsidRPr="004A6917" w:rsidTr="00F02387">
        <w:tc>
          <w:tcPr>
            <w:tcW w:w="675" w:type="dxa"/>
            <w:shd w:val="clear" w:color="auto" w:fill="auto"/>
          </w:tcPr>
          <w:p w:rsidR="00823274" w:rsidRPr="004A6917" w:rsidRDefault="00823274" w:rsidP="00F02387">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823274" w:rsidRPr="004A6917" w:rsidRDefault="00823274" w:rsidP="00F02387">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823274" w:rsidRPr="004A6917" w:rsidRDefault="00823274" w:rsidP="00F02387">
            <w:pPr>
              <w:spacing w:before="60"/>
              <w:jc w:val="center"/>
              <w:rPr>
                <w:i/>
                <w:color w:val="000000"/>
                <w:szCs w:val="24"/>
              </w:rPr>
            </w:pPr>
            <w:r w:rsidRPr="004A6917">
              <w:rPr>
                <w:i/>
                <w:color w:val="000000"/>
                <w:szCs w:val="24"/>
              </w:rPr>
              <w:t>Nhằm đạt KQHT</w:t>
            </w:r>
          </w:p>
        </w:tc>
        <w:tc>
          <w:tcPr>
            <w:tcW w:w="1973" w:type="dxa"/>
            <w:shd w:val="clear" w:color="auto" w:fill="auto"/>
          </w:tcPr>
          <w:p w:rsidR="00823274" w:rsidRPr="004A6917" w:rsidRDefault="00823274" w:rsidP="00F02387">
            <w:pPr>
              <w:spacing w:before="60"/>
              <w:jc w:val="center"/>
              <w:rPr>
                <w:i/>
                <w:color w:val="000000"/>
                <w:szCs w:val="24"/>
              </w:rPr>
            </w:pPr>
            <w:r w:rsidRPr="004A6917">
              <w:rPr>
                <w:i/>
                <w:color w:val="000000"/>
                <w:szCs w:val="24"/>
              </w:rPr>
              <w:t>Trọng số (%)</w:t>
            </w:r>
          </w:p>
        </w:tc>
      </w:tr>
      <w:tr w:rsidR="00823274" w:rsidRPr="004A6917" w:rsidTr="00F02387">
        <w:tc>
          <w:tcPr>
            <w:tcW w:w="675" w:type="dxa"/>
            <w:shd w:val="clear" w:color="auto" w:fill="auto"/>
          </w:tcPr>
          <w:p w:rsidR="00823274" w:rsidRPr="004A6917" w:rsidRDefault="00823274" w:rsidP="00F02387">
            <w:pPr>
              <w:spacing w:before="60"/>
              <w:jc w:val="center"/>
              <w:rPr>
                <w:color w:val="000000"/>
                <w:szCs w:val="24"/>
              </w:rPr>
            </w:pPr>
            <w:r w:rsidRPr="004A6917">
              <w:rPr>
                <w:color w:val="000000"/>
                <w:szCs w:val="24"/>
              </w:rPr>
              <w:t>1</w:t>
            </w:r>
          </w:p>
        </w:tc>
        <w:tc>
          <w:tcPr>
            <w:tcW w:w="4820" w:type="dxa"/>
            <w:shd w:val="clear" w:color="auto" w:fill="auto"/>
          </w:tcPr>
          <w:p w:rsidR="00823274" w:rsidRDefault="00823274" w:rsidP="00F02387">
            <w:pPr>
              <w:spacing w:before="60"/>
              <w:rPr>
                <w:color w:val="000000"/>
                <w:szCs w:val="24"/>
              </w:rPr>
            </w:pPr>
            <w:r>
              <w:rPr>
                <w:color w:val="000000"/>
                <w:szCs w:val="24"/>
              </w:rPr>
              <w:t>Kiểm tra</w:t>
            </w:r>
          </w:p>
          <w:p w:rsidR="0089116B" w:rsidRDefault="0089116B" w:rsidP="00F02387">
            <w:pPr>
              <w:spacing w:before="60"/>
              <w:rPr>
                <w:color w:val="000000"/>
                <w:szCs w:val="24"/>
              </w:rPr>
            </w:pPr>
            <w:r>
              <w:rPr>
                <w:color w:val="000000"/>
                <w:szCs w:val="24"/>
              </w:rPr>
              <w:t>- Seminar</w:t>
            </w:r>
          </w:p>
          <w:p w:rsidR="0089116B" w:rsidRPr="004A6917" w:rsidRDefault="0089116B" w:rsidP="00F02387">
            <w:pPr>
              <w:spacing w:before="60"/>
              <w:rPr>
                <w:color w:val="000000"/>
                <w:szCs w:val="24"/>
              </w:rPr>
            </w:pPr>
            <w:r>
              <w:rPr>
                <w:color w:val="000000"/>
                <w:szCs w:val="24"/>
              </w:rPr>
              <w:t xml:space="preserve">- Viết </w:t>
            </w:r>
          </w:p>
        </w:tc>
        <w:tc>
          <w:tcPr>
            <w:tcW w:w="2126" w:type="dxa"/>
            <w:shd w:val="clear" w:color="auto" w:fill="auto"/>
          </w:tcPr>
          <w:p w:rsidR="00823274" w:rsidRPr="004A6917" w:rsidRDefault="0089116B" w:rsidP="00F02387">
            <w:pPr>
              <w:spacing w:before="60"/>
              <w:jc w:val="center"/>
              <w:rPr>
                <w:color w:val="000000"/>
                <w:szCs w:val="24"/>
              </w:rPr>
            </w:pPr>
            <w:r>
              <w:rPr>
                <w:color w:val="000000"/>
                <w:szCs w:val="24"/>
              </w:rPr>
              <w:t>a-f</w:t>
            </w:r>
          </w:p>
        </w:tc>
        <w:tc>
          <w:tcPr>
            <w:tcW w:w="1973" w:type="dxa"/>
            <w:shd w:val="clear" w:color="auto" w:fill="auto"/>
          </w:tcPr>
          <w:p w:rsidR="00823274" w:rsidRDefault="00823274" w:rsidP="00F02387">
            <w:pPr>
              <w:spacing w:before="60"/>
              <w:jc w:val="center"/>
              <w:rPr>
                <w:color w:val="000000"/>
                <w:szCs w:val="24"/>
              </w:rPr>
            </w:pPr>
          </w:p>
          <w:p w:rsidR="0089116B" w:rsidRDefault="0089116B" w:rsidP="00F02387">
            <w:pPr>
              <w:spacing w:before="60"/>
              <w:jc w:val="center"/>
              <w:rPr>
                <w:color w:val="000000"/>
                <w:szCs w:val="24"/>
              </w:rPr>
            </w:pPr>
            <w:r>
              <w:rPr>
                <w:color w:val="000000"/>
                <w:szCs w:val="24"/>
              </w:rPr>
              <w:t>20</w:t>
            </w:r>
          </w:p>
          <w:p w:rsidR="0089116B" w:rsidRPr="004A6917" w:rsidRDefault="0089116B" w:rsidP="00F02387">
            <w:pPr>
              <w:spacing w:before="60"/>
              <w:jc w:val="center"/>
              <w:rPr>
                <w:color w:val="000000"/>
                <w:szCs w:val="24"/>
              </w:rPr>
            </w:pPr>
            <w:r>
              <w:rPr>
                <w:color w:val="000000"/>
                <w:szCs w:val="24"/>
              </w:rPr>
              <w:t>20</w:t>
            </w:r>
          </w:p>
        </w:tc>
      </w:tr>
      <w:tr w:rsidR="00823274" w:rsidRPr="004A6917" w:rsidTr="00F02387">
        <w:tc>
          <w:tcPr>
            <w:tcW w:w="675" w:type="dxa"/>
            <w:shd w:val="clear" w:color="auto" w:fill="auto"/>
          </w:tcPr>
          <w:p w:rsidR="00823274" w:rsidRPr="004A6917" w:rsidRDefault="00823274" w:rsidP="00F02387">
            <w:pPr>
              <w:spacing w:before="60"/>
              <w:jc w:val="center"/>
              <w:rPr>
                <w:color w:val="000000"/>
                <w:szCs w:val="24"/>
              </w:rPr>
            </w:pPr>
            <w:r>
              <w:rPr>
                <w:color w:val="000000"/>
                <w:szCs w:val="24"/>
              </w:rPr>
              <w:t>2</w:t>
            </w:r>
          </w:p>
        </w:tc>
        <w:tc>
          <w:tcPr>
            <w:tcW w:w="4820" w:type="dxa"/>
            <w:shd w:val="clear" w:color="auto" w:fill="auto"/>
          </w:tcPr>
          <w:p w:rsidR="00823274" w:rsidRPr="004A6917" w:rsidRDefault="00823274" w:rsidP="00F02387">
            <w:pPr>
              <w:spacing w:before="60"/>
              <w:rPr>
                <w:color w:val="000000"/>
                <w:szCs w:val="24"/>
              </w:rPr>
            </w:pPr>
            <w:r w:rsidRPr="004A6917">
              <w:rPr>
                <w:color w:val="000000"/>
                <w:szCs w:val="24"/>
              </w:rPr>
              <w:t>Chuyên cần/thái độ</w:t>
            </w:r>
          </w:p>
        </w:tc>
        <w:tc>
          <w:tcPr>
            <w:tcW w:w="2126" w:type="dxa"/>
            <w:shd w:val="clear" w:color="auto" w:fill="auto"/>
          </w:tcPr>
          <w:p w:rsidR="00823274" w:rsidRPr="004A6917" w:rsidRDefault="00823274" w:rsidP="00F02387">
            <w:pPr>
              <w:spacing w:before="60"/>
              <w:jc w:val="center"/>
              <w:rPr>
                <w:color w:val="000000"/>
                <w:szCs w:val="24"/>
              </w:rPr>
            </w:pPr>
          </w:p>
        </w:tc>
        <w:tc>
          <w:tcPr>
            <w:tcW w:w="1973" w:type="dxa"/>
            <w:shd w:val="clear" w:color="auto" w:fill="auto"/>
          </w:tcPr>
          <w:p w:rsidR="00823274" w:rsidRPr="00924064" w:rsidRDefault="00823274" w:rsidP="00F02387">
            <w:pPr>
              <w:spacing w:before="60"/>
              <w:jc w:val="center"/>
              <w:rPr>
                <w:szCs w:val="24"/>
              </w:rPr>
            </w:pPr>
            <w:r w:rsidRPr="00924064">
              <w:rPr>
                <w:szCs w:val="24"/>
              </w:rPr>
              <w:t>10</w:t>
            </w:r>
          </w:p>
        </w:tc>
      </w:tr>
      <w:tr w:rsidR="00823274" w:rsidRPr="004A6917" w:rsidTr="00F02387">
        <w:tc>
          <w:tcPr>
            <w:tcW w:w="675" w:type="dxa"/>
            <w:shd w:val="clear" w:color="auto" w:fill="auto"/>
          </w:tcPr>
          <w:p w:rsidR="00823274" w:rsidRPr="004A6917" w:rsidRDefault="00823274" w:rsidP="00F02387">
            <w:pPr>
              <w:spacing w:before="60"/>
              <w:jc w:val="center"/>
              <w:rPr>
                <w:color w:val="000000"/>
                <w:szCs w:val="24"/>
              </w:rPr>
            </w:pPr>
            <w:r>
              <w:rPr>
                <w:color w:val="000000"/>
                <w:szCs w:val="24"/>
              </w:rPr>
              <w:t>3</w:t>
            </w:r>
          </w:p>
        </w:tc>
        <w:tc>
          <w:tcPr>
            <w:tcW w:w="4820" w:type="dxa"/>
            <w:shd w:val="clear" w:color="auto" w:fill="auto"/>
          </w:tcPr>
          <w:p w:rsidR="00823274" w:rsidRDefault="00823274" w:rsidP="00F02387">
            <w:pPr>
              <w:spacing w:before="60"/>
              <w:rPr>
                <w:color w:val="000000"/>
                <w:szCs w:val="24"/>
              </w:rPr>
            </w:pPr>
            <w:r w:rsidRPr="004A6917">
              <w:rPr>
                <w:color w:val="000000"/>
                <w:szCs w:val="24"/>
              </w:rPr>
              <w:t>Thi kết thúc học phần</w:t>
            </w:r>
          </w:p>
          <w:p w:rsidR="00823274" w:rsidRDefault="00823274" w:rsidP="00F02387">
            <w:pPr>
              <w:spacing w:before="60"/>
              <w:jc w:val="both"/>
              <w:rPr>
                <w:color w:val="000000"/>
                <w:szCs w:val="24"/>
              </w:rPr>
            </w:pPr>
            <w:r>
              <w:rPr>
                <w:color w:val="000000"/>
                <w:szCs w:val="24"/>
              </w:rPr>
              <w:t>- Hình thức thi: …viết……</w:t>
            </w:r>
          </w:p>
          <w:p w:rsidR="00823274" w:rsidRPr="004A6917" w:rsidRDefault="00823274" w:rsidP="00F02387">
            <w:pPr>
              <w:spacing w:before="60"/>
              <w:rPr>
                <w:color w:val="000000"/>
                <w:szCs w:val="24"/>
              </w:rPr>
            </w:pPr>
            <w:r>
              <w:rPr>
                <w:color w:val="000000"/>
                <w:szCs w:val="24"/>
              </w:rPr>
              <w:t xml:space="preserve">- Đề mở: </w:t>
            </w:r>
            <w:r>
              <w:rPr>
                <w:color w:val="000000"/>
                <w:szCs w:val="24"/>
              </w:rPr>
              <w:tab/>
            </w:r>
            <w:r w:rsidR="0089116B">
              <w:rPr>
                <w:color w:val="000000"/>
                <w:sz w:val="36"/>
                <w:szCs w:val="28"/>
              </w:rPr>
              <w:t>x</w:t>
            </w:r>
            <w:r w:rsidR="0089116B">
              <w:rPr>
                <w:color w:val="000000"/>
                <w:szCs w:val="24"/>
              </w:rPr>
              <w:t xml:space="preserve"> </w:t>
            </w:r>
            <w:r w:rsidR="0089116B">
              <w:rPr>
                <w:color w:val="000000"/>
                <w:szCs w:val="24"/>
              </w:rPr>
              <w:tab/>
            </w:r>
            <w:r w:rsidR="0089116B">
              <w:rPr>
                <w:color w:val="000000"/>
                <w:szCs w:val="24"/>
              </w:rPr>
              <w:tab/>
              <w:t xml:space="preserve">Đề đóng: </w:t>
            </w:r>
          </w:p>
        </w:tc>
        <w:tc>
          <w:tcPr>
            <w:tcW w:w="2126" w:type="dxa"/>
            <w:shd w:val="clear" w:color="auto" w:fill="auto"/>
          </w:tcPr>
          <w:p w:rsidR="00823274" w:rsidRPr="004A6917" w:rsidRDefault="0089116B" w:rsidP="00F02387">
            <w:pPr>
              <w:spacing w:before="60"/>
              <w:jc w:val="center"/>
              <w:rPr>
                <w:color w:val="000000"/>
                <w:szCs w:val="24"/>
              </w:rPr>
            </w:pPr>
            <w:r>
              <w:rPr>
                <w:color w:val="000000"/>
                <w:szCs w:val="24"/>
              </w:rPr>
              <w:t>a,-f</w:t>
            </w:r>
          </w:p>
        </w:tc>
        <w:tc>
          <w:tcPr>
            <w:tcW w:w="1973" w:type="dxa"/>
            <w:shd w:val="clear" w:color="auto" w:fill="auto"/>
          </w:tcPr>
          <w:p w:rsidR="00823274" w:rsidRPr="004A6917" w:rsidRDefault="00823274" w:rsidP="00F02387">
            <w:pPr>
              <w:spacing w:before="60"/>
              <w:jc w:val="center"/>
              <w:rPr>
                <w:color w:val="000000"/>
                <w:szCs w:val="24"/>
              </w:rPr>
            </w:pPr>
            <w:r>
              <w:rPr>
                <w:color w:val="000000"/>
                <w:szCs w:val="24"/>
              </w:rPr>
              <w:t>50</w:t>
            </w:r>
          </w:p>
        </w:tc>
      </w:tr>
    </w:tbl>
    <w:p w:rsidR="004047A7" w:rsidRDefault="004047A7" w:rsidP="007F6AA2">
      <w:pPr>
        <w:tabs>
          <w:tab w:val="center" w:pos="1985"/>
          <w:tab w:val="center" w:pos="7088"/>
        </w:tabs>
        <w:spacing w:before="360"/>
        <w:jc w:val="both"/>
        <w:rPr>
          <w:b/>
          <w:color w:val="000000"/>
          <w:szCs w:val="22"/>
        </w:rPr>
      </w:pPr>
    </w:p>
    <w:p w:rsidR="004047A7" w:rsidRDefault="004047A7" w:rsidP="007F6AA2">
      <w:pPr>
        <w:tabs>
          <w:tab w:val="center" w:pos="1985"/>
          <w:tab w:val="center" w:pos="7088"/>
        </w:tabs>
        <w:spacing w:before="360"/>
        <w:jc w:val="both"/>
        <w:rPr>
          <w:b/>
          <w:color w:val="000000"/>
          <w:szCs w:val="22"/>
        </w:rPr>
      </w:pPr>
    </w:p>
    <w:p w:rsidR="007F6AA2" w:rsidRPr="007F6AA2" w:rsidRDefault="002038E4" w:rsidP="007F6AA2">
      <w:pPr>
        <w:tabs>
          <w:tab w:val="center" w:pos="1985"/>
          <w:tab w:val="center" w:pos="7088"/>
        </w:tabs>
        <w:spacing w:before="360"/>
        <w:jc w:val="both"/>
        <w:rPr>
          <w:i/>
          <w:color w:val="000000"/>
          <w:szCs w:val="24"/>
        </w:rPr>
      </w:pPr>
      <w:r>
        <w:rPr>
          <w:b/>
          <w:color w:val="000000"/>
          <w:szCs w:val="22"/>
        </w:rPr>
        <w:lastRenderedPageBreak/>
        <w:tab/>
      </w:r>
      <w:bookmarkStart w:id="0" w:name="_GoBack"/>
      <w:bookmarkEnd w:id="0"/>
      <w:r w:rsidR="007F6AA2" w:rsidRPr="007F6AA2">
        <w:rPr>
          <w:b/>
          <w:color w:val="000000"/>
          <w:szCs w:val="22"/>
        </w:rPr>
        <w:t>TRƯỞNG BỘ MÔN</w:t>
      </w:r>
      <w:r w:rsidR="007F6AA2" w:rsidRPr="007F6AA2">
        <w:rPr>
          <w:b/>
          <w:color w:val="000000"/>
          <w:szCs w:val="22"/>
        </w:rPr>
        <w:tab/>
        <w:t xml:space="preserve"> GIẢNG VIÊN</w:t>
      </w:r>
      <w:r w:rsidR="007F6AA2" w:rsidRPr="007F6AA2">
        <w:rPr>
          <w:b/>
          <w:color w:val="000000"/>
          <w:szCs w:val="22"/>
        </w:rPr>
        <w:br/>
      </w:r>
      <w:r w:rsidR="007F6AA2" w:rsidRPr="007F6AA2">
        <w:rPr>
          <w:b/>
          <w:color w:val="000000"/>
          <w:szCs w:val="22"/>
        </w:rPr>
        <w:tab/>
      </w:r>
      <w:r w:rsidR="007F6AA2" w:rsidRPr="007F6AA2">
        <w:rPr>
          <w:i/>
          <w:color w:val="000000"/>
          <w:szCs w:val="24"/>
        </w:rPr>
        <w:t>(Ký và ghi họ tên)</w:t>
      </w:r>
      <w:r w:rsidR="007F6AA2" w:rsidRPr="007F6AA2">
        <w:rPr>
          <w:i/>
          <w:color w:val="000000"/>
          <w:szCs w:val="24"/>
        </w:rPr>
        <w:tab/>
        <w:t>(Ký và ghi họ tên)</w:t>
      </w:r>
    </w:p>
    <w:p w:rsidR="007F6AA2" w:rsidRPr="007F6AA2" w:rsidRDefault="007F6AA2" w:rsidP="007F6AA2">
      <w:pPr>
        <w:tabs>
          <w:tab w:val="center" w:pos="1985"/>
          <w:tab w:val="center" w:pos="7088"/>
        </w:tabs>
        <w:spacing w:before="360"/>
        <w:jc w:val="both"/>
        <w:rPr>
          <w:i/>
          <w:color w:val="000000"/>
          <w:szCs w:val="24"/>
        </w:rPr>
      </w:pPr>
    </w:p>
    <w:p w:rsidR="007F6AA2" w:rsidRPr="007F6AA2" w:rsidRDefault="007F6AA2" w:rsidP="007F6AA2">
      <w:pPr>
        <w:tabs>
          <w:tab w:val="center" w:pos="1985"/>
          <w:tab w:val="center" w:pos="7088"/>
        </w:tabs>
        <w:spacing w:before="360"/>
        <w:jc w:val="both"/>
        <w:rPr>
          <w:color w:val="0000FF"/>
          <w:szCs w:val="24"/>
        </w:rPr>
      </w:pPr>
      <w:r w:rsidRPr="007F6AA2">
        <w:rPr>
          <w:b/>
          <w:color w:val="000000"/>
          <w:szCs w:val="24"/>
        </w:rPr>
        <w:tab/>
        <w:t>TS. Trần Quang Ngọc</w:t>
      </w:r>
      <w:r w:rsidRPr="007F6AA2">
        <w:rPr>
          <w:b/>
          <w:color w:val="000000"/>
          <w:szCs w:val="24"/>
        </w:rPr>
        <w:tab/>
        <w:t>ThS. Hoàng Thị Trang Nguyên</w:t>
      </w:r>
      <w:r w:rsidRPr="007F6AA2">
        <w:rPr>
          <w:b/>
          <w:color w:val="000000"/>
          <w:szCs w:val="24"/>
        </w:rPr>
        <w:tab/>
      </w:r>
    </w:p>
    <w:p w:rsidR="0009351A" w:rsidRDefault="0009351A"/>
    <w:sectPr w:rsidR="0009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2F"/>
    <w:rsid w:val="0009351A"/>
    <w:rsid w:val="002038E4"/>
    <w:rsid w:val="00205B13"/>
    <w:rsid w:val="004047A7"/>
    <w:rsid w:val="00515867"/>
    <w:rsid w:val="0052792F"/>
    <w:rsid w:val="00557472"/>
    <w:rsid w:val="007F6AA2"/>
    <w:rsid w:val="00823274"/>
    <w:rsid w:val="0089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67"/>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iPriority w:val="9"/>
    <w:semiHidden/>
    <w:unhideWhenUsed/>
    <w:qFormat/>
    <w:rsid w:val="00823274"/>
    <w:pPr>
      <w:keepNext/>
      <w:spacing w:before="240" w:after="60" w:line="276" w:lineRule="auto"/>
      <w:outlineLvl w:val="2"/>
    </w:pPr>
    <w:rPr>
      <w:rFonts w:ascii="Cambria" w:hAnsi="Cambria"/>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867"/>
    <w:pPr>
      <w:spacing w:before="100" w:beforeAutospacing="1" w:after="100" w:afterAutospacing="1"/>
    </w:pPr>
    <w:rPr>
      <w:sz w:val="24"/>
      <w:szCs w:val="24"/>
    </w:rPr>
  </w:style>
  <w:style w:type="table" w:styleId="TableGrid">
    <w:name w:val="Table Grid"/>
    <w:basedOn w:val="TableNormal"/>
    <w:uiPriority w:val="59"/>
    <w:rsid w:val="0051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23274"/>
    <w:rPr>
      <w:rFonts w:ascii="Cambria" w:eastAsia="Times New Roman" w:hAnsi="Cambria" w:cs="Times New Roman"/>
      <w:b/>
      <w:b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67"/>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iPriority w:val="9"/>
    <w:semiHidden/>
    <w:unhideWhenUsed/>
    <w:qFormat/>
    <w:rsid w:val="00823274"/>
    <w:pPr>
      <w:keepNext/>
      <w:spacing w:before="240" w:after="60" w:line="276" w:lineRule="auto"/>
      <w:outlineLvl w:val="2"/>
    </w:pPr>
    <w:rPr>
      <w:rFonts w:ascii="Cambria" w:hAnsi="Cambria"/>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867"/>
    <w:pPr>
      <w:spacing w:before="100" w:beforeAutospacing="1" w:after="100" w:afterAutospacing="1"/>
    </w:pPr>
    <w:rPr>
      <w:sz w:val="24"/>
      <w:szCs w:val="24"/>
    </w:rPr>
  </w:style>
  <w:style w:type="table" w:styleId="TableGrid">
    <w:name w:val="Table Grid"/>
    <w:basedOn w:val="TableNormal"/>
    <w:uiPriority w:val="59"/>
    <w:rsid w:val="0051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23274"/>
    <w:rPr>
      <w:rFonts w:ascii="Cambria" w:eastAsia="Times New Roman" w:hAnsi="Cambria" w:cs="Times New Roman"/>
      <w:b/>
      <w:b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9A02-C97E-4D4B-9915-4D65646B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2019-09-24T07:32:00Z</dcterms:created>
  <dcterms:modified xsi:type="dcterms:W3CDTF">2019-09-24T08:15:00Z</dcterms:modified>
</cp:coreProperties>
</file>