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5E1" w:rsidRDefault="00D535E1" w:rsidP="00223206">
      <w:pPr>
        <w:spacing w:line="294" w:lineRule="auto"/>
        <w:ind w:right="160"/>
        <w:jc w:val="center"/>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VẬN DỤNG QUAN ĐIỂM HỒ CHÍ MINH VỀ GIÁO DỤC LÝ LUẬN CHÍNH TRỊ NHẰM NÂNG CAO CHẤT LƯỢNG GIẢNG DẠY CÁC HỌC PHẦN LÝ LUẬN CHÍNH TRỊ TẠI TRƯỜNG ĐẠI HỌC NHA TRANG</w:t>
      </w:r>
    </w:p>
    <w:p w:rsidR="00223206" w:rsidRPr="00223206" w:rsidRDefault="00223206" w:rsidP="00223206">
      <w:pPr>
        <w:spacing w:line="294" w:lineRule="auto"/>
        <w:ind w:left="5760" w:right="160"/>
        <w:rPr>
          <w:rFonts w:ascii="Times New Roman" w:eastAsia="Times New Roman" w:hAnsi="Times New Roman" w:cs="Times New Roman"/>
          <w:b/>
          <w:color w:val="000000" w:themeColor="text1"/>
          <w:sz w:val="24"/>
          <w:szCs w:val="24"/>
          <w:lang w:val="en-US"/>
        </w:rPr>
      </w:pPr>
      <w:r w:rsidRPr="00223206">
        <w:rPr>
          <w:rFonts w:ascii="Times New Roman" w:eastAsia="Times New Roman" w:hAnsi="Times New Roman" w:cs="Times New Roman"/>
          <w:b/>
          <w:color w:val="000000" w:themeColor="text1"/>
          <w:sz w:val="24"/>
          <w:szCs w:val="24"/>
          <w:lang w:val="en-US"/>
        </w:rPr>
        <w:t>Trương Thị Xuân</w:t>
      </w:r>
    </w:p>
    <w:p w:rsidR="00223206" w:rsidRPr="00223206" w:rsidRDefault="00223206" w:rsidP="00223206">
      <w:pPr>
        <w:spacing w:line="294" w:lineRule="auto"/>
        <w:ind w:left="5760" w:right="160"/>
        <w:rPr>
          <w:rFonts w:ascii="Times New Roman" w:eastAsia="Times New Roman" w:hAnsi="Times New Roman" w:cs="Times New Roman"/>
          <w:b/>
          <w:color w:val="000000" w:themeColor="text1"/>
          <w:sz w:val="24"/>
          <w:szCs w:val="24"/>
          <w:lang w:val="en-US"/>
        </w:rPr>
      </w:pPr>
      <w:r w:rsidRPr="00223206">
        <w:rPr>
          <w:rFonts w:ascii="Times New Roman" w:eastAsia="Times New Roman" w:hAnsi="Times New Roman" w:cs="Times New Roman"/>
          <w:b/>
          <w:color w:val="000000" w:themeColor="text1"/>
          <w:sz w:val="24"/>
          <w:szCs w:val="24"/>
          <w:lang w:val="en-US"/>
        </w:rPr>
        <w:t>Bộ môn Lý luận Chính trị</w:t>
      </w:r>
    </w:p>
    <w:p w:rsidR="00223206" w:rsidRPr="00223206" w:rsidRDefault="00223206" w:rsidP="00223206">
      <w:pPr>
        <w:spacing w:line="359" w:lineRule="auto"/>
        <w:ind w:left="2" w:firstLine="720"/>
        <w:jc w:val="center"/>
        <w:rPr>
          <w:rFonts w:ascii="Times New Roman" w:eastAsia="Times New Roman" w:hAnsi="Times New Roman" w:cs="Times New Roman"/>
          <w:b/>
          <w:sz w:val="24"/>
          <w:szCs w:val="24"/>
          <w:lang w:val="en-US"/>
        </w:rPr>
      </w:pPr>
    </w:p>
    <w:p w:rsidR="00223206" w:rsidRPr="00223206" w:rsidRDefault="00223206" w:rsidP="00223206">
      <w:pPr>
        <w:spacing w:line="359" w:lineRule="auto"/>
        <w:ind w:left="2" w:firstLine="720"/>
        <w:jc w:val="both"/>
        <w:rPr>
          <w:rFonts w:ascii="Times New Roman" w:eastAsia="Times New Roman" w:hAnsi="Times New Roman" w:cs="Times New Roman"/>
          <w:i/>
          <w:sz w:val="24"/>
          <w:szCs w:val="24"/>
        </w:rPr>
      </w:pPr>
      <w:r w:rsidRPr="00223206">
        <w:rPr>
          <w:rFonts w:ascii="Times New Roman" w:eastAsia="Times New Roman" w:hAnsi="Times New Roman" w:cs="Times New Roman"/>
          <w:i/>
          <w:sz w:val="24"/>
          <w:szCs w:val="24"/>
          <w:lang w:val="en-US"/>
        </w:rPr>
        <w:t xml:space="preserve">Việc </w:t>
      </w:r>
      <w:r w:rsidRPr="00223206">
        <w:rPr>
          <w:rFonts w:ascii="Times New Roman" w:eastAsia="Times New Roman" w:hAnsi="Times New Roman" w:cs="Times New Roman"/>
          <w:i/>
          <w:sz w:val="24"/>
          <w:szCs w:val="24"/>
        </w:rPr>
        <w:t xml:space="preserve">giảng dạy các môn lý luận chính </w:t>
      </w:r>
      <w:r w:rsidR="0027563D">
        <w:rPr>
          <w:rFonts w:ascii="Times New Roman" w:eastAsia="Times New Roman" w:hAnsi="Times New Roman" w:cs="Times New Roman"/>
          <w:i/>
          <w:sz w:val="24"/>
          <w:szCs w:val="24"/>
        </w:rPr>
        <w:t>trị</w:t>
      </w:r>
      <w:r w:rsidRPr="00223206">
        <w:rPr>
          <w:rFonts w:ascii="Times New Roman" w:eastAsia="Times New Roman" w:hAnsi="Times New Roman" w:cs="Times New Roman"/>
          <w:i/>
          <w:sz w:val="24"/>
          <w:szCs w:val="24"/>
        </w:rPr>
        <w:t xml:space="preserve"> hiện nay vẫn chưa hiệu quả, nhiều giảng viên vẫn đang sử dụng những phương pháp truyền thụ một chiều, truyền thụ những sự kiện mang tính khô khan và cứng nhắc, dẫn đến làm cho sinh viên cảm thấy nhàm</w:t>
      </w:r>
      <w:r w:rsidR="0027563D">
        <w:rPr>
          <w:rFonts w:ascii="Times New Roman" w:eastAsia="Times New Roman" w:hAnsi="Times New Roman" w:cs="Times New Roman"/>
          <w:i/>
          <w:sz w:val="24"/>
          <w:szCs w:val="24"/>
        </w:rPr>
        <w:t xml:space="preserve"> chán môn học, thậm chí </w:t>
      </w:r>
      <w:r w:rsidR="0027563D">
        <w:rPr>
          <w:rFonts w:ascii="Times New Roman" w:eastAsia="Times New Roman" w:hAnsi="Times New Roman" w:cs="Times New Roman"/>
          <w:i/>
          <w:sz w:val="24"/>
          <w:szCs w:val="24"/>
          <w:lang w:val="en-US"/>
        </w:rPr>
        <w:t>nhiều</w:t>
      </w:r>
      <w:r w:rsidRPr="00223206">
        <w:rPr>
          <w:rFonts w:ascii="Times New Roman" w:eastAsia="Times New Roman" w:hAnsi="Times New Roman" w:cs="Times New Roman"/>
          <w:i/>
          <w:sz w:val="24"/>
          <w:szCs w:val="24"/>
        </w:rPr>
        <w:t xml:space="preserve"> em có tâm lí e sợ môn học. Vậy để nâng cao chất lượng giảng dạy, học tập các môn lý luận chính trị</w:t>
      </w:r>
      <w:r w:rsidRPr="00223206">
        <w:rPr>
          <w:rFonts w:ascii="Times New Roman" w:eastAsia="Times New Roman" w:hAnsi="Times New Roman" w:cs="Times New Roman"/>
          <w:i/>
          <w:sz w:val="24"/>
          <w:szCs w:val="24"/>
          <w:lang w:val="en-US"/>
        </w:rPr>
        <w:t>,</w:t>
      </w:r>
      <w:r w:rsidRPr="00223206">
        <w:rPr>
          <w:rFonts w:ascii="Times New Roman" w:eastAsia="Times New Roman" w:hAnsi="Times New Roman" w:cs="Times New Roman"/>
          <w:i/>
          <w:sz w:val="24"/>
          <w:szCs w:val="24"/>
        </w:rPr>
        <w:t xml:space="preserve"> thì phải làm thế nào? The</w:t>
      </w:r>
      <w:r w:rsidRPr="00223206">
        <w:rPr>
          <w:rFonts w:ascii="Times New Roman" w:eastAsia="Times New Roman" w:hAnsi="Times New Roman" w:cs="Times New Roman"/>
          <w:i/>
          <w:sz w:val="24"/>
          <w:szCs w:val="24"/>
          <w:lang w:val="en-US"/>
        </w:rPr>
        <w:t>o</w:t>
      </w:r>
      <w:r w:rsidRPr="00223206">
        <w:rPr>
          <w:rFonts w:ascii="Times New Roman" w:eastAsia="Times New Roman" w:hAnsi="Times New Roman" w:cs="Times New Roman"/>
          <w:i/>
          <w:sz w:val="24"/>
          <w:szCs w:val="24"/>
        </w:rPr>
        <w:t xml:space="preserve"> tôi, để nâng cao chất lượng giảng dạy và học tập những môn học này, trước tiên chúng ta phải đổi mới phương pháp dạy học; thứ hai, phải quán triệt quan điểm giáo dục lí luận chính trị phải biết gắn lí luận với thực tiễn cuộc sống, "Lý luận đi đôi với thực tiễn", "Lý luận kết hợp với thực hành", "Lý luận và thực hành phải luôn luôn đi đôi với nhau”, "Lý luận phải liên hệ với thực tế”.</w:t>
      </w:r>
    </w:p>
    <w:p w:rsidR="00223206" w:rsidRPr="00223206" w:rsidRDefault="00223206" w:rsidP="00223206">
      <w:pPr>
        <w:spacing w:line="14" w:lineRule="exact"/>
        <w:rPr>
          <w:rFonts w:ascii="Times New Roman" w:eastAsia="Times New Roman" w:hAnsi="Times New Roman" w:cs="Times New Roman"/>
          <w:sz w:val="24"/>
          <w:szCs w:val="24"/>
        </w:rPr>
      </w:pPr>
    </w:p>
    <w:p w:rsidR="00223206" w:rsidRPr="00223206" w:rsidRDefault="00223206" w:rsidP="00223206">
      <w:pPr>
        <w:spacing w:line="0" w:lineRule="atLeast"/>
        <w:ind w:left="722"/>
        <w:rPr>
          <w:rFonts w:ascii="Times New Roman" w:eastAsia="Times New Roman" w:hAnsi="Times New Roman" w:cs="Times New Roman"/>
          <w:b/>
          <w:sz w:val="24"/>
          <w:szCs w:val="24"/>
        </w:rPr>
      </w:pPr>
      <w:r w:rsidRPr="00223206">
        <w:rPr>
          <w:rFonts w:ascii="Times New Roman" w:eastAsia="Times New Roman" w:hAnsi="Times New Roman" w:cs="Times New Roman"/>
          <w:b/>
          <w:sz w:val="24"/>
          <w:szCs w:val="24"/>
        </w:rPr>
        <w:t>1. Quan điểm Hồ Chí Minh về việc giáo dục lý luận chính trị.</w:t>
      </w:r>
    </w:p>
    <w:p w:rsidR="00223206" w:rsidRPr="00223206" w:rsidRDefault="00223206" w:rsidP="00223206">
      <w:pPr>
        <w:spacing w:line="156" w:lineRule="exact"/>
        <w:rPr>
          <w:rFonts w:ascii="Times New Roman" w:eastAsia="Times New Roman" w:hAnsi="Times New Roman" w:cs="Times New Roman"/>
          <w:sz w:val="24"/>
          <w:szCs w:val="24"/>
        </w:rPr>
      </w:pPr>
    </w:p>
    <w:p w:rsidR="0027563D" w:rsidRDefault="00223206" w:rsidP="0027563D">
      <w:pPr>
        <w:spacing w:line="359" w:lineRule="auto"/>
        <w:ind w:left="2" w:firstLine="720"/>
        <w:jc w:val="both"/>
        <w:rPr>
          <w:rFonts w:ascii="Times New Roman" w:eastAsia="Times New Roman" w:hAnsi="Times New Roman" w:cs="Times New Roman"/>
          <w:sz w:val="24"/>
          <w:szCs w:val="24"/>
          <w:lang w:val="en-US"/>
        </w:rPr>
      </w:pPr>
      <w:r w:rsidRPr="00223206">
        <w:rPr>
          <w:rFonts w:ascii="Times New Roman" w:eastAsia="Times New Roman" w:hAnsi="Times New Roman" w:cs="Times New Roman"/>
          <w:sz w:val="24"/>
          <w:szCs w:val="24"/>
        </w:rPr>
        <w:t>Theo quan điểm Hồ Chí Minh, đó là: Giáo dục chính trị, truyền bá chủ nghĩa Mác – Lênin, nâng cao đạo đức cách mạng cho cán bộ đảng viên và quần chúng nhân dân, nhằm thống nhất về tư tưởng, ý chí, phẩm chất cách mạng và năng lực hoạt động thực tiễn của họ, hướng dẫn họ vận dụng những hiểu biết ấy vào cuộc sống. Do đó, gắn lý luận với thực tiễn trong giáo dục lý luận chính trị là một nguyên tắc cơ bản. Người yêu cầu người dạy và người học phải tuân thủ theo những cách thức, phương pháp nhất định trong quá trình giảng dạy và học tập lý luận chính trị.</w:t>
      </w:r>
      <w:r w:rsidR="0027563D">
        <w:rPr>
          <w:rFonts w:ascii="Times New Roman" w:eastAsia="Times New Roman" w:hAnsi="Times New Roman" w:cs="Times New Roman"/>
          <w:sz w:val="24"/>
          <w:szCs w:val="24"/>
          <w:lang w:val="en-US"/>
        </w:rPr>
        <w:t xml:space="preserve"> </w:t>
      </w:r>
    </w:p>
    <w:p w:rsidR="00223206" w:rsidRPr="00E72C28" w:rsidRDefault="00223206" w:rsidP="00223206">
      <w:pPr>
        <w:spacing w:line="359" w:lineRule="auto"/>
        <w:ind w:left="2" w:firstLine="720"/>
        <w:jc w:val="both"/>
        <w:rPr>
          <w:rFonts w:ascii="Times New Roman" w:eastAsia="Times New Roman" w:hAnsi="Times New Roman" w:cs="Times New Roman"/>
          <w:sz w:val="24"/>
          <w:szCs w:val="24"/>
        </w:rPr>
      </w:pPr>
      <w:r w:rsidRPr="00223206">
        <w:rPr>
          <w:rFonts w:ascii="Times New Roman" w:eastAsia="Times New Roman" w:hAnsi="Times New Roman" w:cs="Times New Roman"/>
          <w:sz w:val="24"/>
          <w:szCs w:val="24"/>
        </w:rPr>
        <w:t xml:space="preserve">Đối với giáo viên, Người căn dặn: </w:t>
      </w:r>
      <w:r w:rsidRPr="00223206">
        <w:rPr>
          <w:rFonts w:ascii="Times New Roman" w:eastAsia="Times New Roman" w:hAnsi="Times New Roman" w:cs="Times New Roman"/>
          <w:i/>
          <w:sz w:val="24"/>
          <w:szCs w:val="24"/>
        </w:rPr>
        <w:t>“các chú dạy cán bộ, đảng viên về Chủ nghĩa</w:t>
      </w:r>
      <w:r w:rsidRPr="00223206">
        <w:rPr>
          <w:rFonts w:ascii="Times New Roman" w:eastAsia="Times New Roman" w:hAnsi="Times New Roman" w:cs="Times New Roman"/>
          <w:sz w:val="24"/>
          <w:szCs w:val="24"/>
        </w:rPr>
        <w:t xml:space="preserve"> </w:t>
      </w:r>
      <w:r w:rsidRPr="00223206">
        <w:rPr>
          <w:rFonts w:ascii="Times New Roman" w:eastAsia="Times New Roman" w:hAnsi="Times New Roman" w:cs="Times New Roman"/>
          <w:i/>
          <w:sz w:val="24"/>
          <w:szCs w:val="24"/>
        </w:rPr>
        <w:t>Mác – Lênin chắc có nhiều người thuộc, nhưng các chú có làm cho họ hiểu Chủ nghĩa Mác – Lênin là thế nào không”</w:t>
      </w:r>
      <w:r w:rsidRPr="00223206">
        <w:rPr>
          <w:rFonts w:ascii="Times New Roman" w:eastAsia="Times New Roman" w:hAnsi="Times New Roman" w:cs="Times New Roman"/>
          <w:i/>
          <w:sz w:val="24"/>
          <w:szCs w:val="24"/>
          <w:vertAlign w:val="superscript"/>
        </w:rPr>
        <w:t>1</w:t>
      </w:r>
      <w:r w:rsidRPr="00223206">
        <w:rPr>
          <w:rFonts w:ascii="Times New Roman" w:eastAsia="Times New Roman" w:hAnsi="Times New Roman" w:cs="Times New Roman"/>
          <w:sz w:val="24"/>
          <w:szCs w:val="24"/>
        </w:rPr>
        <w:t>.</w:t>
      </w:r>
      <w:r w:rsidRPr="00223206">
        <w:rPr>
          <w:rFonts w:ascii="Times New Roman" w:eastAsia="Times New Roman" w:hAnsi="Times New Roman" w:cs="Times New Roman"/>
          <w:i/>
          <w:sz w:val="24"/>
          <w:szCs w:val="24"/>
        </w:rPr>
        <w:t xml:space="preserve"> “Đảng ta tổ chức trường học lý luận cho cán bộ để</w:t>
      </w:r>
      <w:r>
        <w:rPr>
          <w:rFonts w:ascii="Times New Roman" w:eastAsia="Times New Roman" w:hAnsi="Times New Roman" w:cs="Times New Roman"/>
          <w:i/>
          <w:sz w:val="24"/>
          <w:szCs w:val="24"/>
          <w:lang w:val="en-US"/>
        </w:rPr>
        <w:t xml:space="preserve"> </w:t>
      </w:r>
      <w:r w:rsidRPr="00E72C28">
        <w:rPr>
          <w:rFonts w:ascii="Times New Roman" w:eastAsia="Times New Roman" w:hAnsi="Times New Roman" w:cs="Times New Roman"/>
          <w:i/>
          <w:sz w:val="24"/>
          <w:szCs w:val="24"/>
        </w:rPr>
        <w:t>nâng cao trình độ lý luận của Đảng ta đặng để giải quyết sự đòi hỏi của nhiệm vụ cách mạng và tình hình thực tế…, để Đảng ta có thể làm tốt hơn công tác của mình, hoàn thành tốt hơn nhiệm vụ cách mạng của mình”</w:t>
      </w:r>
      <w:r w:rsidRPr="00E72C28">
        <w:rPr>
          <w:rFonts w:ascii="Times New Roman" w:eastAsia="Times New Roman" w:hAnsi="Times New Roman" w:cs="Times New Roman"/>
          <w:i/>
          <w:sz w:val="24"/>
          <w:szCs w:val="24"/>
          <w:vertAlign w:val="superscript"/>
        </w:rPr>
        <w:t>2</w:t>
      </w:r>
      <w:r w:rsidRPr="00E72C28">
        <w:rPr>
          <w:rFonts w:ascii="Times New Roman" w:eastAsia="Times New Roman" w:hAnsi="Times New Roman" w:cs="Times New Roman"/>
          <w:sz w:val="24"/>
          <w:szCs w:val="24"/>
        </w:rPr>
        <w:t>.</w:t>
      </w:r>
      <w:r w:rsidR="0027563D">
        <w:rPr>
          <w:rFonts w:ascii="Times New Roman" w:eastAsia="Times New Roman" w:hAnsi="Times New Roman" w:cs="Times New Roman"/>
          <w:sz w:val="24"/>
          <w:szCs w:val="24"/>
          <w:lang w:val="en-US"/>
        </w:rPr>
        <w:t xml:space="preserve"> </w:t>
      </w:r>
      <w:r w:rsidRPr="00E72C28">
        <w:rPr>
          <w:rFonts w:ascii="Times New Roman" w:eastAsia="Times New Roman" w:hAnsi="Times New Roman" w:cs="Times New Roman"/>
          <w:sz w:val="24"/>
          <w:szCs w:val="24"/>
        </w:rPr>
        <w:t>Như vậy, nhiệm vụ của giảng viên là giảng dạy thế nào để sinh viên hiểu, vận dụng để phục vụ tốt hơn cho sự nghiệp cách mạng nước nhà, phục vụ tốt hơn cho công tác xây dựng và bảo vệ tổ quốc. Vì thế, trong quá trình giảng dạy, ngoài trang bị lý luận chính trị, người giảng viên phải gắn liền với thực tiễn, bám sát tình hình thực tiễn để người học hiểu và nắm chắc lý luận. Và quan trọng hơn, người giảng viên phải giúp cho sinh viên biết cách vận dụng lý luận vào thực tiễn cuộc sống.</w:t>
      </w:r>
    </w:p>
    <w:p w:rsidR="00223206" w:rsidRPr="00E72C28" w:rsidRDefault="00223206" w:rsidP="00223206">
      <w:pPr>
        <w:spacing w:line="3" w:lineRule="exact"/>
        <w:rPr>
          <w:rFonts w:ascii="Times New Roman" w:eastAsia="Times New Roman" w:hAnsi="Times New Roman" w:cs="Times New Roman"/>
          <w:sz w:val="24"/>
          <w:szCs w:val="24"/>
        </w:rPr>
      </w:pPr>
    </w:p>
    <w:p w:rsidR="00223206" w:rsidRPr="00E72C28" w:rsidRDefault="00223206" w:rsidP="0027563D">
      <w:pPr>
        <w:spacing w:line="358" w:lineRule="auto"/>
        <w:ind w:left="2" w:right="60" w:firstLine="718"/>
        <w:jc w:val="both"/>
        <w:rPr>
          <w:rFonts w:ascii="Times New Roman" w:eastAsia="Times New Roman" w:hAnsi="Times New Roman" w:cs="Times New Roman"/>
          <w:sz w:val="24"/>
          <w:szCs w:val="24"/>
        </w:rPr>
      </w:pPr>
      <w:r w:rsidRPr="00E72C28">
        <w:rPr>
          <w:rFonts w:ascii="Times New Roman" w:eastAsia="Times New Roman" w:hAnsi="Times New Roman" w:cs="Times New Roman"/>
          <w:sz w:val="24"/>
          <w:szCs w:val="24"/>
        </w:rPr>
        <w:t xml:space="preserve">Đối với người học, Người dạy rằng: </w:t>
      </w:r>
      <w:r w:rsidRPr="00E72C28">
        <w:rPr>
          <w:rFonts w:ascii="Times New Roman" w:eastAsia="Times New Roman" w:hAnsi="Times New Roman" w:cs="Times New Roman"/>
          <w:i/>
          <w:sz w:val="24"/>
          <w:szCs w:val="24"/>
        </w:rPr>
        <w:t>“Học lý luận không phải để nói mép… Học</w:t>
      </w:r>
      <w:r w:rsidRPr="00E72C28">
        <w:rPr>
          <w:rFonts w:ascii="Times New Roman" w:eastAsia="Times New Roman" w:hAnsi="Times New Roman" w:cs="Times New Roman"/>
          <w:sz w:val="24"/>
          <w:szCs w:val="24"/>
        </w:rPr>
        <w:t xml:space="preserve"> </w:t>
      </w:r>
      <w:r w:rsidRPr="00E72C28">
        <w:rPr>
          <w:rFonts w:ascii="Times New Roman" w:eastAsia="Times New Roman" w:hAnsi="Times New Roman" w:cs="Times New Roman"/>
          <w:i/>
          <w:sz w:val="24"/>
          <w:szCs w:val="24"/>
        </w:rPr>
        <w:t>để áp dụng vào việc làm. Làm mà không có lý luận thì không khác nào đi mò trong đêm tối, vừa chậm chạp vừa vấp váp. Có lý luận thì mới hiểu được mọi chuyện trong xã hội, trong phong trào để chủ trương cho đúng, làm cho đúng”</w:t>
      </w:r>
      <w:r w:rsidRPr="00E72C28">
        <w:rPr>
          <w:rFonts w:ascii="Times New Roman" w:eastAsia="Times New Roman" w:hAnsi="Times New Roman" w:cs="Times New Roman"/>
          <w:i/>
          <w:sz w:val="24"/>
          <w:szCs w:val="24"/>
          <w:vertAlign w:val="superscript"/>
        </w:rPr>
        <w:t>3</w:t>
      </w:r>
      <w:r w:rsidRPr="00E72C28">
        <w:rPr>
          <w:rFonts w:ascii="Times New Roman" w:eastAsia="Times New Roman" w:hAnsi="Times New Roman" w:cs="Times New Roman"/>
          <w:sz w:val="24"/>
          <w:szCs w:val="24"/>
        </w:rPr>
        <w:t>. Người chỉ rõ:</w:t>
      </w:r>
      <w:r w:rsidRPr="00E72C28">
        <w:rPr>
          <w:rFonts w:ascii="Times New Roman" w:eastAsia="Times New Roman" w:hAnsi="Times New Roman" w:cs="Times New Roman"/>
          <w:i/>
          <w:sz w:val="24"/>
          <w:szCs w:val="24"/>
        </w:rPr>
        <w:t xml:space="preserve"> “Học tập Chủ nghĩa Mác – Lênin là học </w:t>
      </w:r>
      <w:r w:rsidRPr="00E72C28">
        <w:rPr>
          <w:rFonts w:ascii="Times New Roman" w:eastAsia="Times New Roman" w:hAnsi="Times New Roman" w:cs="Times New Roman"/>
          <w:i/>
          <w:sz w:val="24"/>
          <w:szCs w:val="24"/>
        </w:rPr>
        <w:lastRenderedPageBreak/>
        <w:t>tập tinh thần xử trí mọi việc đối với mọi người và đối với bản thân mình; là học tập những nguyên lí phổ biến của chủ nghĩa Mác – Lênin để áp dụng một cách sáng tạo vào hoàn cảnh thực tiễn ở nước ta. Học để làm, lý luận phải đi đôi với thực tiễn”</w:t>
      </w:r>
      <w:r w:rsidRPr="00E72C28">
        <w:rPr>
          <w:rFonts w:ascii="Times New Roman" w:eastAsia="Times New Roman" w:hAnsi="Times New Roman" w:cs="Times New Roman"/>
          <w:i/>
          <w:sz w:val="24"/>
          <w:szCs w:val="24"/>
          <w:vertAlign w:val="superscript"/>
        </w:rPr>
        <w:t>4</w:t>
      </w:r>
      <w:r w:rsidRPr="00E72C28">
        <w:rPr>
          <w:rFonts w:ascii="Times New Roman" w:eastAsia="Times New Roman" w:hAnsi="Times New Roman" w:cs="Times New Roman"/>
          <w:i/>
          <w:sz w:val="24"/>
          <w:szCs w:val="24"/>
        </w:rPr>
        <w:t xml:space="preserve"> </w:t>
      </w:r>
      <w:r w:rsidRPr="00E72C28">
        <w:rPr>
          <w:rFonts w:ascii="Times New Roman" w:eastAsia="Times New Roman" w:hAnsi="Times New Roman" w:cs="Times New Roman"/>
          <w:sz w:val="24"/>
          <w:szCs w:val="24"/>
        </w:rPr>
        <w:t>. Theo Chủ tịch Hồ Chí Minh, học lý luận không nhằm mục đích lý luận</w:t>
      </w:r>
      <w:r w:rsidRPr="00E72C28">
        <w:rPr>
          <w:rFonts w:ascii="Times New Roman" w:eastAsia="Times New Roman" w:hAnsi="Times New Roman" w:cs="Times New Roman"/>
          <w:i/>
          <w:sz w:val="24"/>
          <w:szCs w:val="24"/>
        </w:rPr>
        <w:t xml:space="preserve"> </w:t>
      </w:r>
      <w:r w:rsidRPr="00E72C28">
        <w:rPr>
          <w:rFonts w:ascii="Times New Roman" w:eastAsia="Times New Roman" w:hAnsi="Times New Roman" w:cs="Times New Roman"/>
          <w:sz w:val="24"/>
          <w:szCs w:val="24"/>
        </w:rPr>
        <w:t xml:space="preserve">đơn thuần mà nhằm đem vào thực hành trong thực tế. Học lý luận là để vận dụng, chứ không phải học lý luận để tạo cho mình một cái “vốn” để sau này đưa ra mặc cả với Đảng. Học lý luận là để giải quyết những vấn đề thực tế đặt ra. Người chỉ rõ: </w:t>
      </w:r>
      <w:r w:rsidRPr="00E72C28">
        <w:rPr>
          <w:rFonts w:ascii="Times New Roman" w:eastAsia="Times New Roman" w:hAnsi="Times New Roman" w:cs="Times New Roman"/>
          <w:i/>
          <w:sz w:val="24"/>
          <w:szCs w:val="24"/>
        </w:rPr>
        <w:t>“Lý luận</w:t>
      </w:r>
      <w:r w:rsidRPr="00E72C28">
        <w:rPr>
          <w:rFonts w:ascii="Times New Roman" w:eastAsia="Times New Roman" w:hAnsi="Times New Roman" w:cs="Times New Roman"/>
          <w:sz w:val="24"/>
          <w:szCs w:val="24"/>
        </w:rPr>
        <w:t xml:space="preserve"> </w:t>
      </w:r>
      <w:r w:rsidRPr="00E72C28">
        <w:rPr>
          <w:rFonts w:ascii="Times New Roman" w:eastAsia="Times New Roman" w:hAnsi="Times New Roman" w:cs="Times New Roman"/>
          <w:i/>
          <w:sz w:val="24"/>
          <w:szCs w:val="24"/>
        </w:rPr>
        <w:t>cốt để áp dụng vào thực tế”</w:t>
      </w:r>
      <w:r w:rsidRPr="00E72C28">
        <w:rPr>
          <w:rFonts w:ascii="Times New Roman" w:eastAsia="Times New Roman" w:hAnsi="Times New Roman" w:cs="Times New Roman"/>
          <w:sz w:val="24"/>
          <w:szCs w:val="24"/>
        </w:rPr>
        <w:t>. Người đã yêu cầu giáo dục lý luận chính trị phải biết gắn</w:t>
      </w:r>
      <w:r w:rsidRPr="00E72C28">
        <w:rPr>
          <w:rFonts w:ascii="Times New Roman" w:eastAsia="Times New Roman" w:hAnsi="Times New Roman" w:cs="Times New Roman"/>
          <w:i/>
          <w:sz w:val="24"/>
          <w:szCs w:val="24"/>
        </w:rPr>
        <w:t xml:space="preserve"> </w:t>
      </w:r>
      <w:r w:rsidRPr="00E72C28">
        <w:rPr>
          <w:rFonts w:ascii="Times New Roman" w:eastAsia="Times New Roman" w:hAnsi="Times New Roman" w:cs="Times New Roman"/>
          <w:sz w:val="24"/>
          <w:szCs w:val="24"/>
        </w:rPr>
        <w:t xml:space="preserve">lý luận với thực tiễn cuộc sống, </w:t>
      </w:r>
      <w:r w:rsidRPr="00E72C28">
        <w:rPr>
          <w:rFonts w:ascii="Times New Roman" w:eastAsia="Times New Roman" w:hAnsi="Times New Roman" w:cs="Times New Roman"/>
          <w:i/>
          <w:sz w:val="24"/>
          <w:szCs w:val="24"/>
        </w:rPr>
        <w:t>"Lý luận đi đôi với thực tiễn", "Lý luận kết hợp với thực</w:t>
      </w:r>
      <w:r w:rsidRPr="00E72C28">
        <w:rPr>
          <w:rFonts w:ascii="Times New Roman" w:eastAsia="Times New Roman" w:hAnsi="Times New Roman" w:cs="Times New Roman"/>
          <w:sz w:val="24"/>
          <w:szCs w:val="24"/>
        </w:rPr>
        <w:t xml:space="preserve"> </w:t>
      </w:r>
      <w:r w:rsidRPr="00E72C28">
        <w:rPr>
          <w:rFonts w:ascii="Times New Roman" w:eastAsia="Times New Roman" w:hAnsi="Times New Roman" w:cs="Times New Roman"/>
          <w:i/>
          <w:sz w:val="24"/>
          <w:szCs w:val="24"/>
        </w:rPr>
        <w:t>hành", "Lý luận và thực hành phải luôn luôn đi đôi với nhau”, "Lý luận phải liên hệ với thực tế</w:t>
      </w:r>
      <w:r w:rsidRPr="00E72C28">
        <w:rPr>
          <w:rFonts w:ascii="Times New Roman" w:eastAsia="Times New Roman" w:hAnsi="Times New Roman" w:cs="Times New Roman"/>
          <w:sz w:val="24"/>
          <w:szCs w:val="24"/>
        </w:rPr>
        <w:t>”</w:t>
      </w:r>
      <w:r w:rsidRPr="00E72C28">
        <w:rPr>
          <w:rFonts w:ascii="Times New Roman" w:eastAsia="Times New Roman" w:hAnsi="Times New Roman" w:cs="Times New Roman"/>
          <w:i/>
          <w:sz w:val="24"/>
          <w:szCs w:val="24"/>
        </w:rPr>
        <w:t xml:space="preserve"> </w:t>
      </w:r>
      <w:r w:rsidRPr="00E72C28">
        <w:rPr>
          <w:rFonts w:ascii="Times New Roman" w:eastAsia="Times New Roman" w:hAnsi="Times New Roman" w:cs="Times New Roman"/>
          <w:sz w:val="24"/>
          <w:szCs w:val="24"/>
          <w:vertAlign w:val="superscript"/>
        </w:rPr>
        <w:t>5.</w:t>
      </w:r>
      <w:r w:rsidRPr="00E72C28">
        <w:rPr>
          <w:rFonts w:ascii="Times New Roman" w:eastAsia="Times New Roman" w:hAnsi="Times New Roman" w:cs="Times New Roman"/>
          <w:i/>
          <w:sz w:val="24"/>
          <w:szCs w:val="24"/>
        </w:rPr>
        <w:t xml:space="preserve"> "Thống nhất giữa lý luận và thực tiễn là một nguyên tắc căn bản của chủ nghĩa Mác - Lênin. Thực tiễn không có lý luận hướng dẫn thì thành thực tiễn mù quáng, lý luận mà không có liên hệ với thực tiễn là lý luận suông"</w:t>
      </w:r>
      <w:r w:rsidRPr="00E72C28">
        <w:rPr>
          <w:rFonts w:ascii="Times New Roman" w:eastAsia="Times New Roman" w:hAnsi="Times New Roman" w:cs="Times New Roman"/>
          <w:i/>
          <w:sz w:val="24"/>
          <w:szCs w:val="24"/>
          <w:vertAlign w:val="superscript"/>
        </w:rPr>
        <w:t>6</w:t>
      </w:r>
      <w:r w:rsidRPr="00E72C28">
        <w:rPr>
          <w:rFonts w:ascii="Times New Roman" w:eastAsia="Times New Roman" w:hAnsi="Times New Roman" w:cs="Times New Roman"/>
          <w:sz w:val="24"/>
          <w:szCs w:val="24"/>
        </w:rPr>
        <w:t>. Trong đó thực tiễn cần tới</w:t>
      </w:r>
      <w:r w:rsidRPr="00E72C28">
        <w:rPr>
          <w:rFonts w:ascii="Times New Roman" w:eastAsia="Times New Roman" w:hAnsi="Times New Roman" w:cs="Times New Roman"/>
          <w:i/>
          <w:sz w:val="24"/>
          <w:szCs w:val="24"/>
        </w:rPr>
        <w:t xml:space="preserve"> </w:t>
      </w:r>
      <w:r w:rsidRPr="00E72C28">
        <w:rPr>
          <w:rFonts w:ascii="Times New Roman" w:eastAsia="Times New Roman" w:hAnsi="Times New Roman" w:cs="Times New Roman"/>
          <w:sz w:val="24"/>
          <w:szCs w:val="24"/>
        </w:rPr>
        <w:t>lý luận soi đường, dẫn dắt, chỉ đạo, hướng dẫn, định hướng để không mắc phải bệnh kinh nghiệm, còn lý luận phải dựa trên cơ sở thực tiễn, phản ánh thực tiễn và phải luôn liên hệ với thực tiễn, nếu không sẽ mắc phải bệnh giáo điều, lý luận và thực tiễn</w:t>
      </w:r>
      <w:r>
        <w:rPr>
          <w:rFonts w:ascii="Times New Roman" w:eastAsia="Times New Roman" w:hAnsi="Times New Roman" w:cs="Times New Roman"/>
          <w:sz w:val="24"/>
          <w:szCs w:val="24"/>
          <w:lang w:val="en-US"/>
        </w:rPr>
        <w:t xml:space="preserve"> </w:t>
      </w:r>
      <w:r w:rsidRPr="00E72C28">
        <w:rPr>
          <w:rFonts w:ascii="Times New Roman" w:eastAsia="Times New Roman" w:hAnsi="Times New Roman" w:cs="Times New Roman"/>
          <w:sz w:val="24"/>
          <w:szCs w:val="24"/>
        </w:rPr>
        <w:t>phải gắn bó biện chúng với nhau. Vì vậy, theo Người, vấn đề gắn lý luận với thực tiễn có tầm quan trọng đặc biệt trong dạy học nói chung và trong giảng dạy các môn lí luận chính trị nói riêng.</w:t>
      </w:r>
    </w:p>
    <w:p w:rsidR="00223206" w:rsidRPr="00E72C28" w:rsidRDefault="00223206" w:rsidP="00223206">
      <w:pPr>
        <w:spacing w:line="3" w:lineRule="exact"/>
        <w:rPr>
          <w:rFonts w:ascii="Times New Roman" w:eastAsia="Times New Roman" w:hAnsi="Times New Roman" w:cs="Times New Roman"/>
          <w:sz w:val="24"/>
          <w:szCs w:val="24"/>
        </w:rPr>
      </w:pPr>
    </w:p>
    <w:p w:rsidR="00223206" w:rsidRPr="00E72C28" w:rsidRDefault="00223206" w:rsidP="00223206">
      <w:pPr>
        <w:spacing w:line="0" w:lineRule="atLeast"/>
        <w:ind w:left="722"/>
        <w:rPr>
          <w:rFonts w:ascii="Times New Roman" w:eastAsia="Times New Roman" w:hAnsi="Times New Roman" w:cs="Times New Roman"/>
          <w:b/>
          <w:sz w:val="24"/>
          <w:szCs w:val="24"/>
        </w:rPr>
      </w:pPr>
      <w:r w:rsidRPr="00E72C28">
        <w:rPr>
          <w:rFonts w:ascii="Times New Roman" w:eastAsia="Times New Roman" w:hAnsi="Times New Roman" w:cs="Times New Roman"/>
          <w:b/>
          <w:sz w:val="24"/>
          <w:szCs w:val="24"/>
        </w:rPr>
        <w:t>2. Thực trạng giảng dạy các môn lý luận chính trị hiện nay.</w:t>
      </w:r>
    </w:p>
    <w:p w:rsidR="00223206" w:rsidRPr="00E72C28" w:rsidRDefault="00223206" w:rsidP="00223206">
      <w:pPr>
        <w:spacing w:line="153" w:lineRule="exact"/>
        <w:rPr>
          <w:rFonts w:ascii="Times New Roman" w:eastAsia="Times New Roman" w:hAnsi="Times New Roman" w:cs="Times New Roman"/>
          <w:sz w:val="24"/>
          <w:szCs w:val="24"/>
        </w:rPr>
      </w:pPr>
    </w:p>
    <w:p w:rsidR="00223206" w:rsidRPr="00E72C28" w:rsidRDefault="00223206" w:rsidP="00223206">
      <w:pPr>
        <w:spacing w:line="357" w:lineRule="auto"/>
        <w:ind w:left="2" w:firstLine="720"/>
        <w:jc w:val="both"/>
        <w:rPr>
          <w:rFonts w:ascii="Times New Roman" w:eastAsia="Times New Roman" w:hAnsi="Times New Roman" w:cs="Times New Roman"/>
          <w:sz w:val="24"/>
          <w:szCs w:val="24"/>
        </w:rPr>
      </w:pPr>
      <w:r w:rsidRPr="00E72C28">
        <w:rPr>
          <w:rFonts w:ascii="Times New Roman" w:eastAsia="Times New Roman" w:hAnsi="Times New Roman" w:cs="Times New Roman"/>
          <w:sz w:val="24"/>
          <w:szCs w:val="24"/>
        </w:rPr>
        <w:t>Hiện nay, việc nâng cao chất</w:t>
      </w:r>
      <w:r w:rsidRPr="00E72C28">
        <w:rPr>
          <w:rFonts w:ascii="Times New Roman" w:eastAsia="Times New Roman" w:hAnsi="Times New Roman" w:cs="Times New Roman"/>
          <w:sz w:val="24"/>
          <w:szCs w:val="24"/>
          <w:lang w:val="en-US"/>
        </w:rPr>
        <w:t xml:space="preserve"> lượng</w:t>
      </w:r>
      <w:r w:rsidRPr="00E72C28">
        <w:rPr>
          <w:rFonts w:ascii="Times New Roman" w:eastAsia="Times New Roman" w:hAnsi="Times New Roman" w:cs="Times New Roman"/>
          <w:sz w:val="24"/>
          <w:szCs w:val="24"/>
        </w:rPr>
        <w:t xml:space="preserve"> và hiệu quả cũng như đổi mới phương pháp giảng dạy các môn lý luận chính trị nhằm thu hút sinh viên có thái độ yêu thích đối với các môn học này đang là vấn đề đặt ra cho các trường đại học, cao đẳng trong cả nước. Khi nghe đến môn học lý luận chính trị là hầu như các</w:t>
      </w:r>
      <w:r w:rsidR="00D535E1">
        <w:rPr>
          <w:rFonts w:ascii="Times New Roman" w:eastAsia="Times New Roman" w:hAnsi="Times New Roman" w:cs="Times New Roman"/>
          <w:sz w:val="24"/>
          <w:szCs w:val="24"/>
        </w:rPr>
        <w:t xml:space="preserve"> em sinh viên đều tỏ thái độ </w:t>
      </w:r>
      <w:r w:rsidR="00D535E1">
        <w:rPr>
          <w:rFonts w:ascii="Times New Roman" w:eastAsia="Times New Roman" w:hAnsi="Times New Roman" w:cs="Times New Roman"/>
          <w:sz w:val="24"/>
          <w:szCs w:val="24"/>
          <w:lang w:val="en-US"/>
        </w:rPr>
        <w:t>không</w:t>
      </w:r>
      <w:r w:rsidR="00D535E1">
        <w:rPr>
          <w:rFonts w:ascii="Times New Roman" w:eastAsia="Times New Roman" w:hAnsi="Times New Roman" w:cs="Times New Roman"/>
          <w:sz w:val="24"/>
          <w:szCs w:val="24"/>
        </w:rPr>
        <w:t xml:space="preserve"> mặn mà</w:t>
      </w:r>
      <w:r w:rsidRPr="00E72C28">
        <w:rPr>
          <w:rFonts w:ascii="Times New Roman" w:eastAsia="Times New Roman" w:hAnsi="Times New Roman" w:cs="Times New Roman"/>
          <w:sz w:val="24"/>
          <w:szCs w:val="24"/>
        </w:rPr>
        <w:t xml:space="preserve"> nếu không muốn nó</w:t>
      </w:r>
      <w:r w:rsidRPr="00E72C28">
        <w:rPr>
          <w:rFonts w:ascii="Times New Roman" w:eastAsia="Times New Roman" w:hAnsi="Times New Roman" w:cs="Times New Roman"/>
          <w:sz w:val="24"/>
          <w:szCs w:val="24"/>
          <w:lang w:val="en-US"/>
        </w:rPr>
        <w:t>i</w:t>
      </w:r>
      <w:r w:rsidRPr="00E72C28">
        <w:rPr>
          <w:rFonts w:ascii="Times New Roman" w:eastAsia="Times New Roman" w:hAnsi="Times New Roman" w:cs="Times New Roman"/>
          <w:sz w:val="24"/>
          <w:szCs w:val="24"/>
        </w:rPr>
        <w:t xml:space="preserve"> là thái độ chán chường. Thái độ đó cũng do một phần giảng viên</w:t>
      </w:r>
      <w:r w:rsidR="0027563D">
        <w:rPr>
          <w:rFonts w:ascii="Times New Roman" w:eastAsia="Times New Roman" w:hAnsi="Times New Roman" w:cs="Times New Roman"/>
          <w:sz w:val="24"/>
          <w:szCs w:val="24"/>
        </w:rPr>
        <w:t xml:space="preserve"> của chúng ta tạo ra. Theo</w:t>
      </w:r>
      <w:r w:rsidRPr="00E72C28">
        <w:rPr>
          <w:rFonts w:ascii="Times New Roman" w:eastAsia="Times New Roman" w:hAnsi="Times New Roman" w:cs="Times New Roman"/>
          <w:sz w:val="24"/>
          <w:szCs w:val="24"/>
        </w:rPr>
        <w:t xml:space="preserve"> tôi được biết, hiện nay vẫn còn rất nhiều giờ giảng, giảng viên hầu như chỉ cắm cúi vào giáo trình, nhắc lại một cách mòn mỏi những điều đã có, đã được ghi chép một cách đầy đủ, rõ ràng trong sách vở, tài liệu. Nhiều giờ học trôi qua trong sự nhàm chán, nặng nề nếu không muốn nói là tra tấn bởi giảng viên hầu như chỉ biết có lý thuyết suông, chỉ sử dụng một phương pháp t</w:t>
      </w:r>
      <w:r w:rsidRPr="00E72C28">
        <w:rPr>
          <w:rFonts w:ascii="Times New Roman" w:eastAsia="Times New Roman" w:hAnsi="Times New Roman" w:cs="Times New Roman"/>
          <w:sz w:val="24"/>
          <w:szCs w:val="24"/>
          <w:lang w:val="en-US"/>
        </w:rPr>
        <w:t>h</w:t>
      </w:r>
      <w:r w:rsidRPr="00E72C28">
        <w:rPr>
          <w:rFonts w:ascii="Times New Roman" w:eastAsia="Times New Roman" w:hAnsi="Times New Roman" w:cs="Times New Roman"/>
          <w:sz w:val="24"/>
          <w:szCs w:val="24"/>
        </w:rPr>
        <w:t>uyết trình hết sức đơn điệu</w:t>
      </w:r>
      <w:r w:rsidRPr="00E72C28">
        <w:rPr>
          <w:rFonts w:ascii="Times New Roman" w:eastAsia="Times New Roman" w:hAnsi="Times New Roman" w:cs="Times New Roman"/>
          <w:i/>
          <w:sz w:val="24"/>
          <w:szCs w:val="24"/>
        </w:rPr>
        <w:t>...</w:t>
      </w:r>
      <w:r w:rsidRPr="00E72C28">
        <w:rPr>
          <w:rFonts w:ascii="Times New Roman" w:eastAsia="Times New Roman" w:hAnsi="Times New Roman" w:cs="Times New Roman"/>
          <w:sz w:val="24"/>
          <w:szCs w:val="24"/>
        </w:rPr>
        <w:t xml:space="preserve"> dẫn đến bài giảng thiếu sức sống, sức hấp dẫn, sức thuyết phục, không sinh động, không tạo ra được cảm hướng trong giờ học cho sinh viên đang là một hiện tượng khá phổ biến tại các trường đại học, cao đẳng, các cơ sở đào tạo chính trị hiện nay của nước ta. Hệ quả tất yếu kéo theo đó là chất lượng, hiệu quả của công tác đào tạo, giảng dạy yếu kém, thậm chí đôi khi còn phản tác dụng và tạo ra tâm lý ức chế, </w:t>
      </w:r>
      <w:r w:rsidRPr="00E72C28">
        <w:rPr>
          <w:rFonts w:ascii="Times New Roman" w:eastAsia="Times New Roman" w:hAnsi="Times New Roman" w:cs="Times New Roman"/>
          <w:sz w:val="24"/>
          <w:szCs w:val="24"/>
          <w:lang w:val="en-US"/>
        </w:rPr>
        <w:t>miễn</w:t>
      </w:r>
      <w:r w:rsidRPr="00E72C28">
        <w:rPr>
          <w:rFonts w:ascii="Times New Roman" w:eastAsia="Times New Roman" w:hAnsi="Times New Roman" w:cs="Times New Roman"/>
          <w:sz w:val="24"/>
          <w:szCs w:val="24"/>
        </w:rPr>
        <w:t xml:space="preserve"> cưỡng, gò ép cho người học. Từ đó nhiều người dễ cho rằng chính trị dường như là một lĩnh vực khô khan, thiếu sức sống, thiếu sức truyền cảm... Xuất phát từ quan niệm sai lầm này mà trong thực tế nhiều sinh viên đã đến với các bài học, bài thi các môn chính trị bằng một tâm lý </w:t>
      </w:r>
      <w:r w:rsidRPr="00E72C28">
        <w:rPr>
          <w:rFonts w:ascii="Times New Roman" w:eastAsia="Times New Roman" w:hAnsi="Times New Roman" w:cs="Times New Roman"/>
          <w:i/>
          <w:sz w:val="24"/>
          <w:szCs w:val="24"/>
        </w:rPr>
        <w:t>“đối phó”,</w:t>
      </w:r>
      <w:r w:rsidRPr="00E72C28">
        <w:rPr>
          <w:rFonts w:ascii="Times New Roman" w:eastAsia="Times New Roman" w:hAnsi="Times New Roman" w:cs="Times New Roman"/>
          <w:sz w:val="24"/>
          <w:szCs w:val="24"/>
        </w:rPr>
        <w:t xml:space="preserve"> chỉ chú trọng </w:t>
      </w:r>
      <w:r w:rsidRPr="00E72C28">
        <w:rPr>
          <w:rFonts w:ascii="Times New Roman" w:eastAsia="Times New Roman" w:hAnsi="Times New Roman" w:cs="Times New Roman"/>
          <w:i/>
          <w:sz w:val="24"/>
          <w:szCs w:val="24"/>
        </w:rPr>
        <w:t>“học</w:t>
      </w:r>
      <w:r w:rsidRPr="00E72C28">
        <w:rPr>
          <w:rFonts w:ascii="Times New Roman" w:eastAsia="Times New Roman" w:hAnsi="Times New Roman" w:cs="Times New Roman"/>
          <w:sz w:val="24"/>
          <w:szCs w:val="24"/>
        </w:rPr>
        <w:t xml:space="preserve"> </w:t>
      </w:r>
      <w:r w:rsidRPr="00E72C28">
        <w:rPr>
          <w:rFonts w:ascii="Times New Roman" w:eastAsia="Times New Roman" w:hAnsi="Times New Roman" w:cs="Times New Roman"/>
          <w:i/>
          <w:sz w:val="24"/>
          <w:szCs w:val="24"/>
        </w:rPr>
        <w:t xml:space="preserve">vẹt”, </w:t>
      </w:r>
      <w:r w:rsidRPr="00E72C28">
        <w:rPr>
          <w:rFonts w:ascii="Times New Roman" w:eastAsia="Times New Roman" w:hAnsi="Times New Roman" w:cs="Times New Roman"/>
          <w:sz w:val="24"/>
          <w:szCs w:val="24"/>
        </w:rPr>
        <w:t>học</w:t>
      </w:r>
      <w:r w:rsidRPr="00E72C28">
        <w:rPr>
          <w:rFonts w:ascii="Times New Roman" w:eastAsia="Times New Roman" w:hAnsi="Times New Roman" w:cs="Times New Roman"/>
          <w:i/>
          <w:sz w:val="24"/>
          <w:szCs w:val="24"/>
        </w:rPr>
        <w:t xml:space="preserve"> “thuộc lòng”, </w:t>
      </w:r>
      <w:r w:rsidRPr="00E72C28">
        <w:rPr>
          <w:rFonts w:ascii="Times New Roman" w:eastAsia="Times New Roman" w:hAnsi="Times New Roman" w:cs="Times New Roman"/>
          <w:sz w:val="24"/>
          <w:szCs w:val="24"/>
        </w:rPr>
        <w:t>học sao cho miễn là qua được các kỳ thi, còn bản chất vấn đề</w:t>
      </w:r>
      <w:r w:rsidRPr="00E72C28">
        <w:rPr>
          <w:rFonts w:ascii="Times New Roman" w:eastAsia="Times New Roman" w:hAnsi="Times New Roman" w:cs="Times New Roman"/>
          <w:i/>
          <w:sz w:val="24"/>
          <w:szCs w:val="24"/>
        </w:rPr>
        <w:t xml:space="preserve"> </w:t>
      </w:r>
      <w:r w:rsidRPr="00E72C28">
        <w:rPr>
          <w:rFonts w:ascii="Times New Roman" w:eastAsia="Times New Roman" w:hAnsi="Times New Roman" w:cs="Times New Roman"/>
          <w:sz w:val="24"/>
          <w:szCs w:val="24"/>
        </w:rPr>
        <w:t>thì hầu như không hiểu hoặc không cần hiểu, niềm đam mê hứng thú hầu như không có,</w:t>
      </w:r>
      <w:r w:rsidRPr="00E72C28">
        <w:rPr>
          <w:rFonts w:ascii="Times New Roman" w:eastAsia="Times New Roman" w:hAnsi="Times New Roman" w:cs="Times New Roman"/>
          <w:sz w:val="24"/>
          <w:szCs w:val="24"/>
          <w:lang w:val="en-US"/>
        </w:rPr>
        <w:t xml:space="preserve"> </w:t>
      </w:r>
      <w:r w:rsidRPr="00E72C28">
        <w:rPr>
          <w:rFonts w:ascii="Times New Roman" w:eastAsia="Times New Roman" w:hAnsi="Times New Roman" w:cs="Times New Roman"/>
          <w:sz w:val="24"/>
          <w:szCs w:val="24"/>
        </w:rPr>
        <w:t xml:space="preserve">không biết </w:t>
      </w:r>
      <w:r w:rsidRPr="00E72C28">
        <w:rPr>
          <w:rFonts w:ascii="Times New Roman" w:eastAsia="Times New Roman" w:hAnsi="Times New Roman" w:cs="Times New Roman"/>
          <w:sz w:val="24"/>
          <w:szCs w:val="24"/>
        </w:rPr>
        <w:lastRenderedPageBreak/>
        <w:t>cách vận dụng lý thuyết vào thực tiễn. Với những quan niệm và tâm lý xuất phát điểm như vậy thì rõ ràng chất lượng, hiệu quả ở đây có lẽ là vấn đề đáng được báo động</w:t>
      </w:r>
      <w:r w:rsidRPr="00E72C28">
        <w:rPr>
          <w:rFonts w:ascii="Times New Roman" w:eastAsia="Times New Roman" w:hAnsi="Times New Roman" w:cs="Times New Roman"/>
          <w:sz w:val="24"/>
          <w:szCs w:val="24"/>
          <w:vertAlign w:val="superscript"/>
        </w:rPr>
        <w:t>7</w:t>
      </w:r>
      <w:r w:rsidRPr="00E72C28">
        <w:rPr>
          <w:rFonts w:ascii="Times New Roman" w:eastAsia="Times New Roman" w:hAnsi="Times New Roman" w:cs="Times New Roman"/>
          <w:sz w:val="24"/>
          <w:szCs w:val="24"/>
        </w:rPr>
        <w:t xml:space="preserve"> và đây cũng là một trong những nguyên nhân khiến nhiều sinh viên có tâm lý chán n</w:t>
      </w:r>
      <w:r w:rsidRPr="00E72C28">
        <w:rPr>
          <w:rFonts w:ascii="Times New Roman" w:eastAsia="Times New Roman" w:hAnsi="Times New Roman" w:cs="Times New Roman"/>
          <w:sz w:val="24"/>
          <w:szCs w:val="24"/>
          <w:lang w:val="en-US"/>
        </w:rPr>
        <w:t>ả</w:t>
      </w:r>
      <w:r w:rsidRPr="00E72C28">
        <w:rPr>
          <w:rFonts w:ascii="Times New Roman" w:eastAsia="Times New Roman" w:hAnsi="Times New Roman" w:cs="Times New Roman"/>
          <w:sz w:val="24"/>
          <w:szCs w:val="24"/>
        </w:rPr>
        <w:t>n dẫn đến việc bỏ học.</w:t>
      </w:r>
    </w:p>
    <w:p w:rsidR="00223206" w:rsidRPr="00E72C28" w:rsidRDefault="00223206" w:rsidP="00223206">
      <w:pPr>
        <w:spacing w:line="360" w:lineRule="auto"/>
        <w:ind w:firstLine="720"/>
        <w:jc w:val="both"/>
        <w:rPr>
          <w:rFonts w:ascii="Times New Roman" w:eastAsia="Times New Roman" w:hAnsi="Times New Roman" w:cs="Times New Roman"/>
          <w:sz w:val="24"/>
          <w:szCs w:val="24"/>
        </w:rPr>
      </w:pPr>
      <w:r w:rsidRPr="00E72C28">
        <w:rPr>
          <w:rFonts w:ascii="Times New Roman" w:eastAsia="Times New Roman" w:hAnsi="Times New Roman" w:cs="Times New Roman"/>
          <w:sz w:val="24"/>
          <w:szCs w:val="24"/>
        </w:rPr>
        <w:t>Vậy những nguyên nhân cơ bản nào dẫn đến những hạn</w:t>
      </w:r>
      <w:r w:rsidR="00D535E1">
        <w:rPr>
          <w:rFonts w:ascii="Times New Roman" w:eastAsia="Times New Roman" w:hAnsi="Times New Roman" w:cs="Times New Roman"/>
          <w:sz w:val="24"/>
          <w:szCs w:val="24"/>
        </w:rPr>
        <w:t xml:space="preserve"> chế n</w:t>
      </w:r>
      <w:r w:rsidR="00D535E1">
        <w:rPr>
          <w:rFonts w:ascii="Times New Roman" w:eastAsia="Times New Roman" w:hAnsi="Times New Roman" w:cs="Times New Roman"/>
          <w:sz w:val="24"/>
          <w:szCs w:val="24"/>
          <w:lang w:val="en-US"/>
        </w:rPr>
        <w:t>êu</w:t>
      </w:r>
      <w:r w:rsidRPr="00E72C28">
        <w:rPr>
          <w:rFonts w:ascii="Times New Roman" w:eastAsia="Times New Roman" w:hAnsi="Times New Roman" w:cs="Times New Roman"/>
          <w:sz w:val="24"/>
          <w:szCs w:val="24"/>
        </w:rPr>
        <w:t xml:space="preserve"> trên? Trong phạm vi bài viết này, tôi chỉ xin đề cập đến những nguyên nhân được xem là cơ bản nhất:</w:t>
      </w:r>
    </w:p>
    <w:p w:rsidR="00223206" w:rsidRPr="00E72C28" w:rsidRDefault="00223206" w:rsidP="00223206">
      <w:pPr>
        <w:spacing w:line="1" w:lineRule="exact"/>
        <w:rPr>
          <w:rFonts w:ascii="Times New Roman" w:eastAsia="Times New Roman" w:hAnsi="Times New Roman" w:cs="Times New Roman"/>
          <w:sz w:val="24"/>
          <w:szCs w:val="24"/>
        </w:rPr>
      </w:pPr>
    </w:p>
    <w:p w:rsidR="00223206" w:rsidRPr="00E72C28" w:rsidRDefault="00223206" w:rsidP="00223206">
      <w:pPr>
        <w:spacing w:line="359" w:lineRule="auto"/>
        <w:ind w:firstLine="720"/>
        <w:jc w:val="both"/>
        <w:rPr>
          <w:rFonts w:ascii="Times New Roman" w:eastAsia="Times New Roman" w:hAnsi="Times New Roman" w:cs="Times New Roman"/>
          <w:sz w:val="24"/>
          <w:szCs w:val="24"/>
        </w:rPr>
      </w:pPr>
      <w:r w:rsidRPr="00E72C28">
        <w:rPr>
          <w:rFonts w:ascii="Times New Roman" w:eastAsia="Times New Roman" w:hAnsi="Times New Roman" w:cs="Times New Roman"/>
          <w:sz w:val="24"/>
          <w:szCs w:val="24"/>
        </w:rPr>
        <w:t>Thứ nhất, do đặc thù của bộ môn lý luận chính trị đã là rất khô khan, cứng nhắc, lại hết sức trừu tượng, khó tiếp thu vậy mà lại thường được xếp vào chương trình học các năm thứ nhất, thứ hai khi mà sinh viên đang còn chập chững bước vào ghế nhà trường, tâm lý chưa ổn định, chưa quen với các phương pháp học ở đại học… Vì vậy, khiến cho công tác giảng dạy của giảng viên cũng như việc học của sinh viên gặp nh</w:t>
      </w:r>
      <w:r w:rsidR="00D535E1">
        <w:rPr>
          <w:rFonts w:ascii="Times New Roman" w:eastAsia="Times New Roman" w:hAnsi="Times New Roman" w:cs="Times New Roman"/>
          <w:sz w:val="24"/>
          <w:szCs w:val="24"/>
          <w:lang w:val="en-US"/>
        </w:rPr>
        <w:t>i</w:t>
      </w:r>
      <w:r w:rsidRPr="00E72C28">
        <w:rPr>
          <w:rFonts w:ascii="Times New Roman" w:eastAsia="Times New Roman" w:hAnsi="Times New Roman" w:cs="Times New Roman"/>
          <w:sz w:val="24"/>
          <w:szCs w:val="24"/>
        </w:rPr>
        <w:t>ều khó khắn, gây ra tâm lý chán n</w:t>
      </w:r>
      <w:r w:rsidRPr="00E72C28">
        <w:rPr>
          <w:rFonts w:ascii="Times New Roman" w:eastAsia="Times New Roman" w:hAnsi="Times New Roman" w:cs="Times New Roman"/>
          <w:sz w:val="24"/>
          <w:szCs w:val="24"/>
          <w:lang w:val="en-US"/>
        </w:rPr>
        <w:t>ả</w:t>
      </w:r>
      <w:r w:rsidRPr="00E72C28">
        <w:rPr>
          <w:rFonts w:ascii="Times New Roman" w:eastAsia="Times New Roman" w:hAnsi="Times New Roman" w:cs="Times New Roman"/>
          <w:sz w:val="24"/>
          <w:szCs w:val="24"/>
        </w:rPr>
        <w:t>n của sinh viên đối với các môn học.</w:t>
      </w:r>
    </w:p>
    <w:p w:rsidR="00223206" w:rsidRPr="00E72C28" w:rsidRDefault="00223206" w:rsidP="00223206">
      <w:pPr>
        <w:spacing w:line="7" w:lineRule="exact"/>
        <w:rPr>
          <w:rFonts w:ascii="Times New Roman" w:eastAsia="Times New Roman" w:hAnsi="Times New Roman" w:cs="Times New Roman"/>
          <w:sz w:val="24"/>
          <w:szCs w:val="24"/>
        </w:rPr>
      </w:pPr>
    </w:p>
    <w:p w:rsidR="00223206" w:rsidRPr="00E72C28" w:rsidRDefault="00223206" w:rsidP="00223206">
      <w:pPr>
        <w:spacing w:line="361" w:lineRule="auto"/>
        <w:ind w:firstLine="720"/>
        <w:jc w:val="both"/>
        <w:rPr>
          <w:rFonts w:ascii="Times New Roman" w:eastAsia="Times New Roman" w:hAnsi="Times New Roman" w:cs="Times New Roman"/>
          <w:sz w:val="24"/>
          <w:szCs w:val="24"/>
        </w:rPr>
      </w:pPr>
      <w:r w:rsidRPr="00E72C28">
        <w:rPr>
          <w:rFonts w:ascii="Times New Roman" w:eastAsia="Times New Roman" w:hAnsi="Times New Roman" w:cs="Times New Roman"/>
          <w:sz w:val="24"/>
          <w:szCs w:val="24"/>
        </w:rPr>
        <w:t xml:space="preserve">Thứ hai, hiện nay số giảng viên trẻ giảng dạy môn lý luận chính trị chiếm đại đa số trong các trường đại học. Vì vậy, việc thiếu kinh nghiệm trong giảng dạy cũng như kinh nghiệm của vốn sống dường như là một hiện tượng khá phổ biến. Nhiều giảng viên trẻ nắm vững lý thuyết, thuộc làu giáo án, có phương pháp giảng dạy tốt, có khả năng sư phạm nhưng bài giảng vẫn chưa hay, vẫn còn thiếu sức thuyết phục, thậm chí còn bị sinh viên, học sinh chê là </w:t>
      </w:r>
      <w:r w:rsidRPr="00E72C28">
        <w:rPr>
          <w:rFonts w:ascii="Times New Roman" w:eastAsia="Times New Roman" w:hAnsi="Times New Roman" w:cs="Times New Roman"/>
          <w:i/>
          <w:sz w:val="24"/>
          <w:szCs w:val="24"/>
        </w:rPr>
        <w:t>“non”</w:t>
      </w:r>
      <w:r w:rsidRPr="00E72C28">
        <w:rPr>
          <w:rFonts w:ascii="Times New Roman" w:eastAsia="Times New Roman" w:hAnsi="Times New Roman" w:cs="Times New Roman"/>
          <w:sz w:val="24"/>
          <w:szCs w:val="24"/>
        </w:rPr>
        <w:t xml:space="preserve">, là </w:t>
      </w:r>
      <w:r w:rsidRPr="00E72C28">
        <w:rPr>
          <w:rFonts w:ascii="Times New Roman" w:eastAsia="Times New Roman" w:hAnsi="Times New Roman" w:cs="Times New Roman"/>
          <w:i/>
          <w:sz w:val="24"/>
          <w:szCs w:val="24"/>
        </w:rPr>
        <w:t>“lý thuyết suông”</w:t>
      </w:r>
      <w:r w:rsidRPr="00E72C28">
        <w:rPr>
          <w:rFonts w:ascii="Times New Roman" w:eastAsia="Times New Roman" w:hAnsi="Times New Roman" w:cs="Times New Roman"/>
          <w:sz w:val="24"/>
          <w:szCs w:val="24"/>
        </w:rPr>
        <w:t>, nguyên nhân cơ bản cũng chỉ nằm ở chỗ bài giảng thiếu tính thực tiễn, thiếu kinh nghiệm sống. Cụ thể là thiếu những dẫn chứng mang tính trãi nghiệm lịch sử, thiếu những ví dụ lịch sử mang tính sinh động, thiếu đi cái “hơi thở” thực sự của đời sống kinh tế - chính trị - xã hội đã và đang diễn ra hàng ngày hàng giờ xung quanh những quan điểm lý luận mà giảng viên đó trình bày. Đồng thời, một biểu hiện của sự hạn chế nữa đó là giảng viên bộ môn chính trị còn tỏ ra</w:t>
      </w:r>
      <w:bookmarkStart w:id="0" w:name="page5"/>
      <w:bookmarkEnd w:id="0"/>
      <w:r>
        <w:rPr>
          <w:rFonts w:ascii="Times New Roman" w:eastAsia="Times New Roman" w:hAnsi="Times New Roman" w:cs="Times New Roman"/>
          <w:sz w:val="24"/>
          <w:szCs w:val="24"/>
          <w:lang w:val="en-US"/>
        </w:rPr>
        <w:t xml:space="preserve"> </w:t>
      </w:r>
      <w:r w:rsidRPr="00E72C28">
        <w:rPr>
          <w:rFonts w:ascii="Times New Roman" w:eastAsia="Times New Roman" w:hAnsi="Times New Roman" w:cs="Times New Roman"/>
          <w:sz w:val="24"/>
          <w:szCs w:val="24"/>
        </w:rPr>
        <w:t>không theo kịp tốc độ biến đổi hàng ngày, hàng giờ của đời sống thực tiễn nước ta hiện nay</w:t>
      </w:r>
      <w:r w:rsidRPr="00E72C28">
        <w:rPr>
          <w:rFonts w:ascii="Times New Roman" w:eastAsia="Times New Roman" w:hAnsi="Times New Roman" w:cs="Times New Roman"/>
          <w:sz w:val="24"/>
          <w:szCs w:val="24"/>
          <w:vertAlign w:val="superscript"/>
        </w:rPr>
        <w:t>8</w:t>
      </w:r>
      <w:r w:rsidRPr="00E72C28">
        <w:rPr>
          <w:rFonts w:ascii="Times New Roman" w:eastAsia="Times New Roman" w:hAnsi="Times New Roman" w:cs="Times New Roman"/>
          <w:sz w:val="24"/>
          <w:szCs w:val="24"/>
        </w:rPr>
        <w:t>.</w:t>
      </w:r>
    </w:p>
    <w:p w:rsidR="00223206" w:rsidRPr="00E72C28" w:rsidRDefault="00223206" w:rsidP="00223206">
      <w:pPr>
        <w:spacing w:line="1" w:lineRule="exact"/>
        <w:rPr>
          <w:rFonts w:ascii="Times New Roman" w:eastAsia="Times New Roman" w:hAnsi="Times New Roman" w:cs="Times New Roman"/>
          <w:sz w:val="24"/>
          <w:szCs w:val="24"/>
        </w:rPr>
      </w:pPr>
    </w:p>
    <w:p w:rsidR="00223206" w:rsidRPr="00E72C28" w:rsidRDefault="00223206" w:rsidP="00223206">
      <w:pPr>
        <w:spacing w:line="356" w:lineRule="auto"/>
        <w:ind w:left="2" w:firstLine="720"/>
        <w:jc w:val="both"/>
        <w:rPr>
          <w:rFonts w:ascii="Times New Roman" w:eastAsia="Times New Roman" w:hAnsi="Times New Roman" w:cs="Times New Roman"/>
          <w:sz w:val="24"/>
          <w:szCs w:val="24"/>
        </w:rPr>
      </w:pPr>
      <w:r w:rsidRPr="00E72C28">
        <w:rPr>
          <w:rFonts w:ascii="Times New Roman" w:eastAsia="Times New Roman" w:hAnsi="Times New Roman" w:cs="Times New Roman"/>
          <w:sz w:val="24"/>
          <w:szCs w:val="24"/>
        </w:rPr>
        <w:t xml:space="preserve">Thứ ba, một nguyên nhân khác khá quan trọng khiến cho việc giảng dạy lý luận chính trị kém phần hấp dẫn là vì sự lựa chọn và chắt lọc thông tin để đưa vào bài giảng của giảng viên là chưa thật sự hiệu quả, mang tính thời sự... Chúng ta ai cũng biết trong đời sống thực tiễn của thời đại hội nhập quốc tế hiện nay có muôn vàn sự kiện, hiện tượng đang diễn ra hàng ngày hàng giờ. Trong đó có biết bao thứ bộn bề hỗn độn, đặc biệt là trong cái thực tiễn tạm gọi là rất “thô ráp” đó còn lẫn lộn biết bao thứ thật giả, phải trái, tốt xấu, trắng đen. Cái nào đúng, cái nào sai, cái nào là chân giá trị, cái nào là giả dối, cái nào nên dùng, cái nào nên vứt bỏ, đâu là cái mới, cái tiến bộ, hợp quy luật, đâu là những thứ bọt bèo rác rưởi cần phải sàng lọc, gạt qua một bên, thậm chí phải vứt bỏ hoàn toàn? Hàng trăm hàng nghìn câu hỏi hóc búa được đặt ra, có biết bao nhiêu là vấn đề phải lựa chọn sàng lọc để có được một hình ảnh thực tiễn vừa hấp dẫn, sinh động, vừa đúng đắn, phù hợp với quan điểm đường lối. Vậy đòi hỏi chúng ta phải biết lựa chọn, sàng lọc, phải biết </w:t>
      </w:r>
      <w:r w:rsidRPr="00E72C28">
        <w:rPr>
          <w:rFonts w:ascii="Times New Roman" w:eastAsia="Times New Roman" w:hAnsi="Times New Roman" w:cs="Times New Roman"/>
          <w:i/>
          <w:sz w:val="24"/>
          <w:szCs w:val="24"/>
        </w:rPr>
        <w:t>“rút tỉa”</w:t>
      </w:r>
      <w:r w:rsidRPr="00E72C28">
        <w:rPr>
          <w:rFonts w:ascii="Times New Roman" w:eastAsia="Times New Roman" w:hAnsi="Times New Roman" w:cs="Times New Roman"/>
          <w:sz w:val="24"/>
          <w:szCs w:val="24"/>
        </w:rPr>
        <w:t xml:space="preserve"> từ trong thực tiễn những gì là tinh tuý nhất, những gì là bản chất nhất, linh hồn nhất để rồi tiếp tục cô đọng nó, hoà quyện nó một cách tự nhiên, hài hoà với những quan điểm lý luận vốn khô khan và trừu tượng. Đây là một việc làm vô cùng khó, phức </w:t>
      </w:r>
      <w:r w:rsidRPr="00E72C28">
        <w:rPr>
          <w:rFonts w:ascii="Times New Roman" w:eastAsia="Times New Roman" w:hAnsi="Times New Roman" w:cs="Times New Roman"/>
          <w:sz w:val="24"/>
          <w:szCs w:val="24"/>
        </w:rPr>
        <w:lastRenderedPageBreak/>
        <w:t xml:space="preserve">tạp, nó đòi hỏi ở người giảng viên chính trị không chỉ có sự cần cù, chăm chỉ, chịu khó, tích cực học hỏi, lượm lặt mà còn phải đòi hỏi có một sự nhạy cảm, thông minh, óc vận dụng sáng tạo, khiếu quan sát nhạy bén và trên hết là một khả năng tổng hợp, phân tích, khái quát hoá, trừu tượng hoá rất cao. Dĩ nhiên là người giảng viên chính trị nào cũng được đào tạo để có đủ khả năng hoàn thành công việc này, nhưng trong thực tế không phải ai cũng làm được. Và do không làm được, lại sẵn tâm lý ngại </w:t>
      </w:r>
      <w:r w:rsidRPr="00E72C28">
        <w:rPr>
          <w:rFonts w:ascii="Times New Roman" w:eastAsia="Times New Roman" w:hAnsi="Times New Roman" w:cs="Times New Roman"/>
          <w:i/>
          <w:sz w:val="24"/>
          <w:szCs w:val="24"/>
        </w:rPr>
        <w:t>“đụng chạm”,</w:t>
      </w:r>
      <w:r w:rsidRPr="00E72C28">
        <w:rPr>
          <w:rFonts w:ascii="Times New Roman" w:eastAsia="Times New Roman" w:hAnsi="Times New Roman" w:cs="Times New Roman"/>
          <w:sz w:val="24"/>
          <w:szCs w:val="24"/>
        </w:rPr>
        <w:t xml:space="preserve"> ngại </w:t>
      </w:r>
      <w:r w:rsidRPr="00E72C28">
        <w:rPr>
          <w:rFonts w:ascii="Times New Roman" w:eastAsia="Times New Roman" w:hAnsi="Times New Roman" w:cs="Times New Roman"/>
          <w:i/>
          <w:sz w:val="24"/>
          <w:szCs w:val="24"/>
        </w:rPr>
        <w:t>“nói sai”</w:t>
      </w:r>
      <w:r w:rsidRPr="00E72C28">
        <w:rPr>
          <w:rFonts w:ascii="Times New Roman" w:eastAsia="Times New Roman" w:hAnsi="Times New Roman" w:cs="Times New Roman"/>
          <w:sz w:val="24"/>
          <w:szCs w:val="24"/>
        </w:rPr>
        <w:t xml:space="preserve"> nên nhiều giảng viên đã áp dụng luôn cái khuôn khổ biết thì thưa thốt, không biết thì im lặng bỏ qua. Tốt nhất là cứ lý thuyết suông mà diễn giải. Do đó bài giảng đã nặng nề lại càng thêm năng nề hơn, nhàm chán lại càng nhàm chán hơn, khô khan lại càng khô khan hơn</w:t>
      </w:r>
      <w:r w:rsidRPr="00E72C28">
        <w:rPr>
          <w:rFonts w:ascii="Times New Roman" w:eastAsia="Times New Roman" w:hAnsi="Times New Roman" w:cs="Times New Roman"/>
          <w:sz w:val="24"/>
          <w:szCs w:val="24"/>
          <w:vertAlign w:val="superscript"/>
        </w:rPr>
        <w:t>9</w:t>
      </w:r>
      <w:r w:rsidRPr="00E72C28">
        <w:rPr>
          <w:rFonts w:ascii="Times New Roman" w:eastAsia="Times New Roman" w:hAnsi="Times New Roman" w:cs="Times New Roman"/>
          <w:sz w:val="24"/>
          <w:szCs w:val="24"/>
        </w:rPr>
        <w:t>.</w:t>
      </w:r>
    </w:p>
    <w:p w:rsidR="00223206" w:rsidRPr="00E72C28" w:rsidRDefault="00223206" w:rsidP="00223206">
      <w:pPr>
        <w:spacing w:line="4" w:lineRule="exact"/>
        <w:rPr>
          <w:rFonts w:ascii="Times New Roman" w:eastAsia="Times New Roman" w:hAnsi="Times New Roman" w:cs="Times New Roman"/>
          <w:sz w:val="24"/>
          <w:szCs w:val="24"/>
        </w:rPr>
      </w:pPr>
    </w:p>
    <w:p w:rsidR="00223206" w:rsidRPr="00E72C28" w:rsidRDefault="00223206" w:rsidP="00223206">
      <w:pPr>
        <w:spacing w:line="391" w:lineRule="auto"/>
        <w:ind w:left="2" w:right="60" w:firstLine="720"/>
        <w:rPr>
          <w:rFonts w:ascii="Times New Roman" w:eastAsia="Times New Roman" w:hAnsi="Times New Roman" w:cs="Times New Roman"/>
          <w:sz w:val="24"/>
          <w:szCs w:val="24"/>
        </w:rPr>
      </w:pPr>
      <w:r w:rsidRPr="00E72C28">
        <w:rPr>
          <w:rFonts w:ascii="Times New Roman" w:eastAsia="Times New Roman" w:hAnsi="Times New Roman" w:cs="Times New Roman"/>
          <w:sz w:val="24"/>
          <w:szCs w:val="24"/>
        </w:rPr>
        <w:t>Vậy để nâng cao hiệu quả cho việc giảng dạy các môn lý luận chính trị ở các trường đại học, cao đẳng ở nước ta hiện nay, chúng ta cần làm như thế nào?</w:t>
      </w:r>
    </w:p>
    <w:p w:rsidR="00223206" w:rsidRPr="00E72C28" w:rsidRDefault="00223206" w:rsidP="00223206">
      <w:pPr>
        <w:numPr>
          <w:ilvl w:val="0"/>
          <w:numId w:val="1"/>
        </w:numPr>
        <w:tabs>
          <w:tab w:val="left" w:pos="989"/>
        </w:tabs>
        <w:spacing w:line="360" w:lineRule="auto"/>
        <w:ind w:firstLine="718"/>
        <w:rPr>
          <w:rFonts w:ascii="Times New Roman" w:eastAsia="Times New Roman" w:hAnsi="Times New Roman" w:cs="Times New Roman"/>
          <w:b/>
          <w:sz w:val="24"/>
          <w:szCs w:val="24"/>
        </w:rPr>
      </w:pPr>
      <w:r w:rsidRPr="00E72C28">
        <w:rPr>
          <w:rFonts w:ascii="Times New Roman" w:eastAsia="Times New Roman" w:hAnsi="Times New Roman" w:cs="Times New Roman"/>
          <w:b/>
          <w:sz w:val="24"/>
          <w:szCs w:val="24"/>
        </w:rPr>
        <w:t>Một số giải pháp nhằm khắc phục những hạn chế và nâng cao chất lượng giảng dạy các môn lý luận chính trị ở nước ta hiện nay</w:t>
      </w:r>
    </w:p>
    <w:p w:rsidR="00223206" w:rsidRPr="00E72C28" w:rsidRDefault="00223206" w:rsidP="00223206">
      <w:pPr>
        <w:spacing w:line="2" w:lineRule="exact"/>
        <w:rPr>
          <w:rFonts w:ascii="Times New Roman" w:eastAsia="Times New Roman" w:hAnsi="Times New Roman" w:cs="Times New Roman"/>
          <w:sz w:val="24"/>
          <w:szCs w:val="24"/>
        </w:rPr>
      </w:pPr>
    </w:p>
    <w:p w:rsidR="00223206" w:rsidRPr="00E72C28" w:rsidRDefault="00223206" w:rsidP="00223206">
      <w:pPr>
        <w:spacing w:line="360" w:lineRule="auto"/>
        <w:ind w:firstLine="720"/>
        <w:jc w:val="both"/>
        <w:rPr>
          <w:rFonts w:ascii="Times New Roman" w:eastAsia="Times New Roman" w:hAnsi="Times New Roman" w:cs="Times New Roman"/>
          <w:sz w:val="24"/>
          <w:szCs w:val="24"/>
        </w:rPr>
      </w:pPr>
      <w:r w:rsidRPr="00E72C28">
        <w:rPr>
          <w:rFonts w:ascii="Times New Roman" w:eastAsia="Times New Roman" w:hAnsi="Times New Roman" w:cs="Times New Roman"/>
          <w:i/>
          <w:sz w:val="24"/>
          <w:szCs w:val="24"/>
        </w:rPr>
        <w:t xml:space="preserve">Thứ nhất, </w:t>
      </w:r>
      <w:r w:rsidRPr="00E72C28">
        <w:rPr>
          <w:rFonts w:ascii="Times New Roman" w:eastAsia="Times New Roman" w:hAnsi="Times New Roman" w:cs="Times New Roman"/>
          <w:sz w:val="24"/>
          <w:szCs w:val="24"/>
        </w:rPr>
        <w:t>bài giảng phải bám sát với giáo trình, đường lối, chủ trương, chính</w:t>
      </w:r>
      <w:r w:rsidRPr="00E72C28">
        <w:rPr>
          <w:rFonts w:ascii="Times New Roman" w:eastAsia="Times New Roman" w:hAnsi="Times New Roman" w:cs="Times New Roman"/>
          <w:i/>
          <w:sz w:val="24"/>
          <w:szCs w:val="24"/>
        </w:rPr>
        <w:t xml:space="preserve"> </w:t>
      </w:r>
      <w:r w:rsidRPr="00E72C28">
        <w:rPr>
          <w:rFonts w:ascii="Times New Roman" w:eastAsia="Times New Roman" w:hAnsi="Times New Roman" w:cs="Times New Roman"/>
          <w:sz w:val="24"/>
          <w:szCs w:val="24"/>
        </w:rPr>
        <w:t>sách của Đảng và nhà nước. Đồng thời còn phải bám sát thực tiễn về tình hình chính trị, kinh tế - xã hội của thế giới nói chung và của đất nước nói riêng để bài giảng đạt được hiệu quả tốt nhất. Vì vậy, giảng viên giảng dạy lý luận chính trị thì phải luôn luôn cập nhật, lượm lặt thông tin và biết chắt lọc thông tin một cách chính xác, đầy đủ nhất và mang tính thời sự nhất. Đây là một nhiệm vụ vô cùng khó khăn mà buộc tất cả các giảng viên giảng dạy các môn lý luận chính trị phải cần cù, chăm chỉ, chịu khó và bỏ công sức của mình khi giảng dạy những môn này.</w:t>
      </w:r>
    </w:p>
    <w:p w:rsidR="00223206" w:rsidRPr="00E72C28" w:rsidRDefault="00223206" w:rsidP="00223206">
      <w:pPr>
        <w:spacing w:line="5" w:lineRule="exact"/>
        <w:rPr>
          <w:rFonts w:ascii="Times New Roman" w:eastAsia="Times New Roman" w:hAnsi="Times New Roman" w:cs="Times New Roman"/>
          <w:sz w:val="24"/>
          <w:szCs w:val="24"/>
        </w:rPr>
      </w:pPr>
    </w:p>
    <w:p w:rsidR="00223206" w:rsidRPr="00E72C28" w:rsidRDefault="00223206" w:rsidP="00223206">
      <w:pPr>
        <w:spacing w:line="359" w:lineRule="auto"/>
        <w:ind w:firstLine="720"/>
        <w:jc w:val="both"/>
        <w:rPr>
          <w:rFonts w:ascii="Times New Roman" w:eastAsia="Times New Roman" w:hAnsi="Times New Roman" w:cs="Times New Roman"/>
          <w:sz w:val="24"/>
          <w:szCs w:val="24"/>
        </w:rPr>
      </w:pPr>
      <w:r w:rsidRPr="00E72C28">
        <w:rPr>
          <w:rFonts w:ascii="Times New Roman" w:eastAsia="Times New Roman" w:hAnsi="Times New Roman" w:cs="Times New Roman"/>
          <w:sz w:val="24"/>
          <w:szCs w:val="24"/>
        </w:rPr>
        <w:t>Ví dụ, giảng bài chương VIII: Đường lối đối ngoại của học phần Đường lối cách mạng của Đảng Cộng sản Việt Nam. Giảng viên muốn dạy tốt học phần này thì không cách nào khác đó là giảng viên phải nắm vững chính sách, đường lối đối ngoại của nước ta qua từng kỳ Đại hội; phải nắm vững kiến thức về hoàn cảnh lịch sử trong nước cũng như quốc tế; và phải thường xuyên cập nhật, chắt lọc thông tin một cách chính xác và đầy đủ để cho bài giảng phù hợp với thực tế cũng như thu hút sự quan tâm, chú ý của sinh viên và lôi cuốn các em, giúp các em giảm đi sự nhàm chán mà tăng sự thích thú khi học những môn này.</w:t>
      </w:r>
    </w:p>
    <w:p w:rsidR="00223206" w:rsidRPr="00E72C28" w:rsidRDefault="00223206" w:rsidP="00223206">
      <w:pPr>
        <w:spacing w:line="6" w:lineRule="exact"/>
        <w:rPr>
          <w:rFonts w:ascii="Times New Roman" w:eastAsia="Times New Roman" w:hAnsi="Times New Roman" w:cs="Times New Roman"/>
          <w:sz w:val="24"/>
          <w:szCs w:val="24"/>
        </w:rPr>
      </w:pPr>
    </w:p>
    <w:p w:rsidR="00223206" w:rsidRPr="00E72C28" w:rsidRDefault="00223206" w:rsidP="00223206">
      <w:pPr>
        <w:spacing w:line="360" w:lineRule="auto"/>
        <w:ind w:firstLine="720"/>
        <w:jc w:val="both"/>
        <w:rPr>
          <w:rFonts w:ascii="Times New Roman" w:eastAsia="Times New Roman" w:hAnsi="Times New Roman" w:cs="Times New Roman"/>
          <w:sz w:val="24"/>
          <w:szCs w:val="24"/>
        </w:rPr>
      </w:pPr>
      <w:r w:rsidRPr="00E72C28">
        <w:rPr>
          <w:rFonts w:ascii="Times New Roman" w:eastAsia="Times New Roman" w:hAnsi="Times New Roman" w:cs="Times New Roman"/>
          <w:i/>
          <w:sz w:val="24"/>
          <w:szCs w:val="24"/>
        </w:rPr>
        <w:t xml:space="preserve">Thứ hai, </w:t>
      </w:r>
      <w:r w:rsidRPr="00E72C28">
        <w:rPr>
          <w:rFonts w:ascii="Times New Roman" w:eastAsia="Times New Roman" w:hAnsi="Times New Roman" w:cs="Times New Roman"/>
          <w:sz w:val="24"/>
          <w:szCs w:val="24"/>
        </w:rPr>
        <w:t>khi dạy các môn học này, giảng viên cần chú ý việc đưa thực tiễn vào</w:t>
      </w:r>
      <w:r w:rsidRPr="00E72C28">
        <w:rPr>
          <w:rFonts w:ascii="Times New Roman" w:eastAsia="Times New Roman" w:hAnsi="Times New Roman" w:cs="Times New Roman"/>
          <w:i/>
          <w:sz w:val="24"/>
          <w:szCs w:val="24"/>
        </w:rPr>
        <w:t xml:space="preserve"> </w:t>
      </w:r>
      <w:r w:rsidRPr="00E72C28">
        <w:rPr>
          <w:rFonts w:ascii="Times New Roman" w:eastAsia="Times New Roman" w:hAnsi="Times New Roman" w:cs="Times New Roman"/>
          <w:sz w:val="24"/>
          <w:szCs w:val="24"/>
        </w:rPr>
        <w:t>bài học sao cho hợp lý. Tính hợp lý ở đây là những yếu tố thực tiễn phải là những yếu tố điển hình, nổi bật, các sự kiện phải mang tính thời sự, phải có thực, không thêm bớt, liên hệ với thực tiễn phải sát và phù hợp với những vấn đề lý luận mà giảng viên muốn chứng minh. Mỗi vấn đề thực tiễn đưa ra, giảng viên cần phải phân tích để người học thấy được nội dung thực tiễn này nó gắn với vấn đề lý luận như thế nào. Tất nhiên, không phải nội dung lý luận nào cũng phải có liên hệ thực tế mà chỉ nội dung nào quan trọng, cần thiết hay muốn tăng thêm tính thuyết phục. Bởi lẽ nếu trong các bài giảng của các môn lý luận chính trị, nội dung nào cũng buộc phải liên hệ thực tiễn thì không thể đảm bảo về mặt thời gian do dung lượng kiến th</w:t>
      </w:r>
      <w:r w:rsidRPr="00E72C28">
        <w:rPr>
          <w:rFonts w:ascii="Times New Roman" w:eastAsia="Times New Roman" w:hAnsi="Times New Roman" w:cs="Times New Roman"/>
          <w:sz w:val="24"/>
          <w:szCs w:val="24"/>
          <w:lang w:val="en-US"/>
        </w:rPr>
        <w:t>ức</w:t>
      </w:r>
      <w:r w:rsidRPr="00E72C28">
        <w:rPr>
          <w:rFonts w:ascii="Times New Roman" w:eastAsia="Times New Roman" w:hAnsi="Times New Roman" w:cs="Times New Roman"/>
          <w:sz w:val="24"/>
          <w:szCs w:val="24"/>
        </w:rPr>
        <w:t xml:space="preserve"> lý luận quá nhiều, mặt khác </w:t>
      </w:r>
      <w:r w:rsidRPr="00E72C28">
        <w:rPr>
          <w:rFonts w:ascii="Times New Roman" w:eastAsia="Times New Roman" w:hAnsi="Times New Roman" w:cs="Times New Roman"/>
          <w:sz w:val="24"/>
          <w:szCs w:val="24"/>
        </w:rPr>
        <w:lastRenderedPageBreak/>
        <w:t>nếu tập trung nhiều quá những vấn đề thực tiễn, bài giảng có thể biến thành buổi nói chuyện thời sự.</w:t>
      </w:r>
    </w:p>
    <w:p w:rsidR="00223206" w:rsidRPr="00E72C28" w:rsidRDefault="00223206" w:rsidP="00223206">
      <w:pPr>
        <w:spacing w:line="3" w:lineRule="exact"/>
        <w:rPr>
          <w:rFonts w:ascii="Times New Roman" w:eastAsia="Times New Roman" w:hAnsi="Times New Roman" w:cs="Times New Roman"/>
          <w:sz w:val="24"/>
          <w:szCs w:val="24"/>
        </w:rPr>
      </w:pPr>
    </w:p>
    <w:p w:rsidR="00223206" w:rsidRPr="00E72C28" w:rsidRDefault="00223206" w:rsidP="00223206">
      <w:pPr>
        <w:spacing w:line="359" w:lineRule="auto"/>
        <w:jc w:val="both"/>
        <w:rPr>
          <w:rFonts w:ascii="Times New Roman" w:eastAsia="Times New Roman" w:hAnsi="Times New Roman" w:cs="Times New Roman"/>
          <w:sz w:val="24"/>
          <w:szCs w:val="24"/>
        </w:rPr>
      </w:pPr>
      <w:r w:rsidRPr="00E72C28">
        <w:rPr>
          <w:rFonts w:ascii="Times New Roman" w:eastAsia="Times New Roman" w:hAnsi="Times New Roman" w:cs="Times New Roman"/>
          <w:sz w:val="24"/>
          <w:szCs w:val="24"/>
        </w:rPr>
        <w:t>Ví dụ, khi dạy môn tư tưởng Hồ Chí Minh, giảng viên cần đưa hình ảnh, phim tư liệu, thơ văn, những câu chuyện đời thường của Bác vào trong bài giảng; đặc biệt giảng</w:t>
      </w:r>
      <w:r>
        <w:rPr>
          <w:rFonts w:ascii="Times New Roman" w:eastAsia="Times New Roman" w:hAnsi="Times New Roman" w:cs="Times New Roman"/>
          <w:sz w:val="24"/>
          <w:szCs w:val="24"/>
          <w:lang w:val="en-US"/>
        </w:rPr>
        <w:t xml:space="preserve"> </w:t>
      </w:r>
      <w:r w:rsidRPr="00E72C28">
        <w:rPr>
          <w:rFonts w:ascii="Times New Roman" w:eastAsia="Times New Roman" w:hAnsi="Times New Roman" w:cs="Times New Roman"/>
          <w:sz w:val="24"/>
          <w:szCs w:val="24"/>
        </w:rPr>
        <w:t xml:space="preserve">về phần những phẩm chất đạo đức của Hồ Chí Minh, giảng viên có thể đưa bộ phim tư liệu </w:t>
      </w:r>
      <w:r w:rsidRPr="00E72C28">
        <w:rPr>
          <w:rFonts w:ascii="Times New Roman" w:eastAsia="Times New Roman" w:hAnsi="Times New Roman" w:cs="Times New Roman"/>
          <w:i/>
          <w:sz w:val="24"/>
          <w:szCs w:val="24"/>
        </w:rPr>
        <w:t>“Hồ Chí Minh, chân dung một con người”</w:t>
      </w:r>
      <w:r w:rsidRPr="00E72C28">
        <w:rPr>
          <w:rFonts w:ascii="Times New Roman" w:eastAsia="Times New Roman" w:hAnsi="Times New Roman" w:cs="Times New Roman"/>
          <w:sz w:val="24"/>
          <w:szCs w:val="24"/>
        </w:rPr>
        <w:t xml:space="preserve"> vào cho sinh viên xem. Từ đó, làm cho bài giảng có sức hấp dẫn cũng như thu hút sinh viên khi học môn học này.</w:t>
      </w:r>
    </w:p>
    <w:p w:rsidR="00223206" w:rsidRPr="00E72C28" w:rsidRDefault="00223206" w:rsidP="00223206">
      <w:pPr>
        <w:spacing w:line="360" w:lineRule="auto"/>
        <w:ind w:firstLine="720"/>
        <w:jc w:val="both"/>
        <w:rPr>
          <w:rFonts w:ascii="Times New Roman" w:eastAsia="Times New Roman" w:hAnsi="Times New Roman" w:cs="Times New Roman"/>
          <w:sz w:val="24"/>
          <w:szCs w:val="24"/>
        </w:rPr>
      </w:pPr>
      <w:r w:rsidRPr="00E72C28">
        <w:rPr>
          <w:rFonts w:ascii="Times New Roman" w:eastAsia="Times New Roman" w:hAnsi="Times New Roman" w:cs="Times New Roman"/>
          <w:i/>
          <w:sz w:val="24"/>
          <w:szCs w:val="24"/>
        </w:rPr>
        <w:t xml:space="preserve">Thứ ba, </w:t>
      </w:r>
      <w:r w:rsidRPr="00E72C28">
        <w:rPr>
          <w:rFonts w:ascii="Times New Roman" w:eastAsia="Times New Roman" w:hAnsi="Times New Roman" w:cs="Times New Roman"/>
          <w:sz w:val="24"/>
          <w:szCs w:val="24"/>
        </w:rPr>
        <w:t>trong khi giảng dạy các môn lý luận chính trị, giảng viên cần phải cho</w:t>
      </w:r>
      <w:r w:rsidRPr="00E72C28">
        <w:rPr>
          <w:rFonts w:ascii="Times New Roman" w:eastAsia="Times New Roman" w:hAnsi="Times New Roman" w:cs="Times New Roman"/>
          <w:i/>
          <w:sz w:val="24"/>
          <w:szCs w:val="24"/>
        </w:rPr>
        <w:t xml:space="preserve"> </w:t>
      </w:r>
      <w:r w:rsidRPr="00E72C28">
        <w:rPr>
          <w:rFonts w:ascii="Times New Roman" w:eastAsia="Times New Roman" w:hAnsi="Times New Roman" w:cs="Times New Roman"/>
          <w:sz w:val="24"/>
          <w:szCs w:val="24"/>
        </w:rPr>
        <w:t>sinh viên đi thực tế để thăm quan các di tích lịch sử cũng như các cơ sở kinh tế để các em có thể so sánh đối chiếu, kiến thức đã học trong sách vở với thực tiễn.</w:t>
      </w:r>
    </w:p>
    <w:p w:rsidR="00223206" w:rsidRPr="00E72C28" w:rsidRDefault="00223206" w:rsidP="00223206">
      <w:pPr>
        <w:spacing w:line="3" w:lineRule="exact"/>
        <w:rPr>
          <w:rFonts w:ascii="Times New Roman" w:eastAsia="Times New Roman" w:hAnsi="Times New Roman" w:cs="Times New Roman"/>
          <w:sz w:val="24"/>
          <w:szCs w:val="24"/>
        </w:rPr>
      </w:pPr>
    </w:p>
    <w:p w:rsidR="00223206" w:rsidRPr="00E72C28" w:rsidRDefault="00223206" w:rsidP="00223206">
      <w:pPr>
        <w:spacing w:line="12" w:lineRule="exact"/>
        <w:rPr>
          <w:rFonts w:ascii="Times New Roman" w:eastAsia="Times New Roman" w:hAnsi="Times New Roman" w:cs="Times New Roman"/>
          <w:sz w:val="24"/>
          <w:szCs w:val="24"/>
        </w:rPr>
      </w:pPr>
    </w:p>
    <w:p w:rsidR="00223206" w:rsidRPr="00E72C28" w:rsidRDefault="00223206" w:rsidP="00DC3212">
      <w:pPr>
        <w:spacing w:line="0" w:lineRule="atLeast"/>
        <w:ind w:left="720"/>
        <w:jc w:val="both"/>
        <w:rPr>
          <w:rFonts w:ascii="Times New Roman" w:eastAsia="Times New Roman" w:hAnsi="Times New Roman" w:cs="Times New Roman"/>
          <w:sz w:val="24"/>
          <w:szCs w:val="24"/>
        </w:rPr>
      </w:pPr>
      <w:r w:rsidRPr="00E72C28">
        <w:rPr>
          <w:rFonts w:ascii="Times New Roman" w:eastAsia="Times New Roman" w:hAnsi="Times New Roman" w:cs="Times New Roman"/>
          <w:i/>
          <w:sz w:val="24"/>
          <w:szCs w:val="24"/>
        </w:rPr>
        <w:t xml:space="preserve">Thứ tư, </w:t>
      </w:r>
      <w:r w:rsidRPr="00E72C28">
        <w:rPr>
          <w:rFonts w:ascii="Times New Roman" w:eastAsia="Times New Roman" w:hAnsi="Times New Roman" w:cs="Times New Roman"/>
          <w:sz w:val="24"/>
          <w:szCs w:val="24"/>
        </w:rPr>
        <w:t>giảng viên cần sử dụng tốt các phương pháp giảng dạy tích cực như thảo</w:t>
      </w:r>
    </w:p>
    <w:p w:rsidR="00223206" w:rsidRPr="00E72C28" w:rsidRDefault="00223206" w:rsidP="00DC3212">
      <w:pPr>
        <w:spacing w:line="152" w:lineRule="exact"/>
        <w:jc w:val="both"/>
        <w:rPr>
          <w:rFonts w:ascii="Times New Roman" w:eastAsia="Times New Roman" w:hAnsi="Times New Roman" w:cs="Times New Roman"/>
          <w:sz w:val="24"/>
          <w:szCs w:val="24"/>
        </w:rPr>
      </w:pPr>
    </w:p>
    <w:p w:rsidR="00223206" w:rsidRPr="00E72C28" w:rsidRDefault="00223206" w:rsidP="00DC3212">
      <w:pPr>
        <w:spacing w:line="375" w:lineRule="auto"/>
        <w:jc w:val="both"/>
        <w:rPr>
          <w:rFonts w:ascii="Times New Roman" w:eastAsia="Times New Roman" w:hAnsi="Times New Roman" w:cs="Times New Roman"/>
          <w:sz w:val="24"/>
          <w:szCs w:val="24"/>
        </w:rPr>
      </w:pPr>
      <w:r w:rsidRPr="00E72C28">
        <w:rPr>
          <w:rFonts w:ascii="Times New Roman" w:eastAsia="Times New Roman" w:hAnsi="Times New Roman" w:cs="Times New Roman"/>
          <w:sz w:val="24"/>
          <w:szCs w:val="24"/>
        </w:rPr>
        <w:t>luận nhóm, phương pháp nêu vấn đề, phương pháp kể chuyện, phương pháp đóng vai... Bởi lẽ đây là những phương pháp giảng dạy theo hướng lấy người học làm trung tâm, phát huy tính tích cực, chủ động, sáng tạo của người học.</w:t>
      </w:r>
    </w:p>
    <w:p w:rsidR="00223206" w:rsidRPr="00E72C28" w:rsidRDefault="00223206" w:rsidP="00223206">
      <w:pPr>
        <w:spacing w:line="144" w:lineRule="exact"/>
        <w:rPr>
          <w:rFonts w:ascii="Times New Roman" w:eastAsia="Times New Roman" w:hAnsi="Times New Roman" w:cs="Times New Roman"/>
          <w:sz w:val="24"/>
          <w:szCs w:val="24"/>
        </w:rPr>
      </w:pPr>
    </w:p>
    <w:p w:rsidR="00223206" w:rsidRPr="00E72C28" w:rsidRDefault="00223206" w:rsidP="00223206">
      <w:pPr>
        <w:spacing w:line="363" w:lineRule="auto"/>
        <w:ind w:right="60"/>
        <w:jc w:val="both"/>
        <w:rPr>
          <w:rFonts w:ascii="Times New Roman" w:eastAsia="Times New Roman" w:hAnsi="Times New Roman" w:cs="Times New Roman"/>
          <w:sz w:val="24"/>
          <w:szCs w:val="24"/>
        </w:rPr>
      </w:pPr>
      <w:r w:rsidRPr="00E72C28">
        <w:rPr>
          <w:rFonts w:ascii="Times New Roman" w:eastAsia="Times New Roman" w:hAnsi="Times New Roman" w:cs="Times New Roman"/>
          <w:sz w:val="24"/>
          <w:szCs w:val="24"/>
        </w:rPr>
        <w:t>Ví dụ, như chúng ta biết, phương pháp thảo luận nhóm (PPTLN) là một trong những phương pháp có sự tham gia tích cực của sinh viên. Thảo luận nhóm còn là phương tiện học hỏi có tính cách dân chủ, mọi cá nhân được tự do bày tỏ quan điểm, tạo thói quen sinh hoạt bình đẳng, biết đón nh</w:t>
      </w:r>
      <w:r w:rsidRPr="00E72C28">
        <w:rPr>
          <w:rFonts w:ascii="Times New Roman" w:eastAsia="Times New Roman" w:hAnsi="Times New Roman" w:cs="Times New Roman"/>
          <w:sz w:val="24"/>
          <w:szCs w:val="24"/>
          <w:lang w:val="en-US"/>
        </w:rPr>
        <w:t>ậ</w:t>
      </w:r>
      <w:r w:rsidRPr="00E72C28">
        <w:rPr>
          <w:rFonts w:ascii="Times New Roman" w:eastAsia="Times New Roman" w:hAnsi="Times New Roman" w:cs="Times New Roman"/>
          <w:sz w:val="24"/>
          <w:szCs w:val="24"/>
        </w:rPr>
        <w:t xml:space="preserve">n quan điểm bất đồng, hình thành quan điểm cá nhân giúp </w:t>
      </w:r>
      <w:r w:rsidRPr="00E72C28">
        <w:rPr>
          <w:rFonts w:ascii="Times New Roman" w:eastAsia="Times New Roman" w:hAnsi="Times New Roman" w:cs="Times New Roman"/>
          <w:sz w:val="24"/>
          <w:szCs w:val="24"/>
          <w:lang w:val="en-US"/>
        </w:rPr>
        <w:t>sinh viên</w:t>
      </w:r>
      <w:r w:rsidRPr="00E72C28">
        <w:rPr>
          <w:rFonts w:ascii="Times New Roman" w:eastAsia="Times New Roman" w:hAnsi="Times New Roman" w:cs="Times New Roman"/>
          <w:sz w:val="24"/>
          <w:szCs w:val="24"/>
        </w:rPr>
        <w:t xml:space="preserve"> rèn luyện kỹ năng giải quyết vấn đề khó khăn. Để thực hiện phương pháp này, đòi hỏi công việc đầu tiên của giáo viên là phải chia lớp học theo từng nhóm, mỗi nhóm khoảng 4 đến 6 em sinh viên các nhóm được phân theo tự nhiên hay chủ định tùy từng giáo viên; thứ hai, mỗi nhóm bầu một nhóm trưởng; thứ ba, giáo viên phải chuẩn bị đề tài, câu hỏi cho các nhóm thảo luận, có thể cùng một đề tài hoặc nhiều đều tài khác nhau...; thứ tư, giáo viên cho các nhóm một khoảng thời gian nhất</w:t>
      </w:r>
      <w:r>
        <w:rPr>
          <w:rFonts w:ascii="Times New Roman" w:eastAsia="Times New Roman" w:hAnsi="Times New Roman" w:cs="Times New Roman"/>
          <w:sz w:val="24"/>
          <w:szCs w:val="24"/>
          <w:lang w:val="en-US"/>
        </w:rPr>
        <w:t xml:space="preserve"> </w:t>
      </w:r>
      <w:r w:rsidRPr="00E72C28">
        <w:rPr>
          <w:rFonts w:ascii="Times New Roman" w:eastAsia="Times New Roman" w:hAnsi="Times New Roman" w:cs="Times New Roman"/>
          <w:sz w:val="24"/>
          <w:szCs w:val="24"/>
        </w:rPr>
        <w:t>định để sinh viên nghiên cứu vấn đề cần thảo luận; thứ năm, sau khi nghiên cứu kỷ rồi thì các nhóm lần lượt trình bày vấn đề mà nhóm mình chịu trách nhiệm; thứ sáu, thảo luận chung của cả lớp và cuối cùng là giáo viên đánh giá, tổng kết vấn đề. Thành công của bài học phụ thuộc vào sự nhiệt tình tham gia của mọi thành viên, vì vậy phương pháp này còn gọi là phương pháp cùng tham gia. Tuy nhiên, phương pháp này bị hạn chế bởi không gian chật hẹp của lớp học, bởi thời gian hạn định của tiết học, cho nên giáo viên phải biết tổ chức hợp lý và học sinh đã khá quen với phương pháp này thì mới có kết quả...</w:t>
      </w:r>
      <w:r w:rsidRPr="00E72C28">
        <w:rPr>
          <w:rFonts w:ascii="Times New Roman" w:eastAsia="Times New Roman" w:hAnsi="Times New Roman" w:cs="Times New Roman"/>
          <w:sz w:val="24"/>
          <w:szCs w:val="24"/>
          <w:lang w:val="en-US"/>
        </w:rPr>
        <w:t>T</w:t>
      </w:r>
      <w:r w:rsidRPr="00E72C28">
        <w:rPr>
          <w:rFonts w:ascii="Times New Roman" w:eastAsia="Times New Roman" w:hAnsi="Times New Roman" w:cs="Times New Roman"/>
          <w:sz w:val="24"/>
          <w:szCs w:val="24"/>
        </w:rPr>
        <w:t>ôi nhận thấy rằng, qua quá trình áp dụng phương pháp này trong dạy học các môn lý luận chính trị đã giúp cho sinh viên chủ động, tích cực, hăng say hơn trong học tập, làm cho tiết học trở nên sôi động, thu hút các em sinh viên.</w:t>
      </w:r>
    </w:p>
    <w:p w:rsidR="00223206" w:rsidRPr="00E72C28" w:rsidRDefault="00223206" w:rsidP="00223206">
      <w:pPr>
        <w:spacing w:line="159" w:lineRule="exact"/>
        <w:rPr>
          <w:rFonts w:ascii="Times New Roman" w:eastAsia="Times New Roman" w:hAnsi="Times New Roman" w:cs="Times New Roman"/>
          <w:sz w:val="24"/>
          <w:szCs w:val="24"/>
        </w:rPr>
      </w:pPr>
    </w:p>
    <w:p w:rsidR="00223206" w:rsidRPr="00E72C28" w:rsidRDefault="00223206" w:rsidP="00223206">
      <w:pPr>
        <w:spacing w:line="377" w:lineRule="auto"/>
        <w:ind w:right="60" w:firstLine="720"/>
        <w:jc w:val="both"/>
        <w:rPr>
          <w:rFonts w:ascii="Times New Roman" w:eastAsia="Times New Roman" w:hAnsi="Times New Roman" w:cs="Times New Roman"/>
          <w:sz w:val="24"/>
          <w:szCs w:val="24"/>
          <w:lang w:val="en-US"/>
        </w:rPr>
      </w:pPr>
      <w:r w:rsidRPr="00E72C28">
        <w:rPr>
          <w:rFonts w:ascii="Times New Roman" w:eastAsia="Times New Roman" w:hAnsi="Times New Roman" w:cs="Times New Roman"/>
          <w:i/>
          <w:sz w:val="24"/>
          <w:szCs w:val="24"/>
        </w:rPr>
        <w:lastRenderedPageBreak/>
        <w:t xml:space="preserve">Thứ năm, </w:t>
      </w:r>
      <w:r w:rsidRPr="00E72C28">
        <w:rPr>
          <w:rFonts w:ascii="Times New Roman" w:eastAsia="Times New Roman" w:hAnsi="Times New Roman" w:cs="Times New Roman"/>
          <w:sz w:val="24"/>
          <w:szCs w:val="24"/>
        </w:rPr>
        <w:t>để lôi kéo, tạo hứng thú cho sinh viên khi học các môn này, chúng ta</w:t>
      </w:r>
      <w:r w:rsidRPr="00E72C28">
        <w:rPr>
          <w:rFonts w:ascii="Times New Roman" w:eastAsia="Times New Roman" w:hAnsi="Times New Roman" w:cs="Times New Roman"/>
          <w:i/>
          <w:sz w:val="24"/>
          <w:szCs w:val="24"/>
        </w:rPr>
        <w:t xml:space="preserve"> </w:t>
      </w:r>
      <w:r w:rsidRPr="00E72C28">
        <w:rPr>
          <w:rFonts w:ascii="Times New Roman" w:eastAsia="Times New Roman" w:hAnsi="Times New Roman" w:cs="Times New Roman"/>
          <w:sz w:val="24"/>
          <w:szCs w:val="24"/>
        </w:rPr>
        <w:t>có thể tổ chức trò chơi như đường lên đỉnh Olympia cho sinh viên vào các những tiết ôn tập giữa kỳ và cuối kỳ</w:t>
      </w:r>
      <w:r w:rsidRPr="00E72C28">
        <w:rPr>
          <w:rFonts w:ascii="Times New Roman" w:eastAsia="Times New Roman" w:hAnsi="Times New Roman" w:cs="Times New Roman"/>
          <w:sz w:val="24"/>
          <w:szCs w:val="24"/>
          <w:lang w:val="en-US"/>
        </w:rPr>
        <w:t xml:space="preserve"> hoặc đan xen tr</w:t>
      </w:r>
      <w:r w:rsidR="00B65146">
        <w:rPr>
          <w:rFonts w:ascii="Times New Roman" w:eastAsia="Times New Roman" w:hAnsi="Times New Roman" w:cs="Times New Roman"/>
          <w:sz w:val="24"/>
          <w:szCs w:val="24"/>
          <w:lang w:val="en-US"/>
        </w:rPr>
        <w:t>o</w:t>
      </w:r>
      <w:r w:rsidRPr="00E72C28">
        <w:rPr>
          <w:rFonts w:ascii="Times New Roman" w:eastAsia="Times New Roman" w:hAnsi="Times New Roman" w:cs="Times New Roman"/>
          <w:sz w:val="24"/>
          <w:szCs w:val="24"/>
          <w:lang w:val="en-US"/>
        </w:rPr>
        <w:t>ng những giờ thảo luận nhóm.</w:t>
      </w:r>
    </w:p>
    <w:p w:rsidR="00223206" w:rsidRDefault="00223206" w:rsidP="00223206">
      <w:pPr>
        <w:spacing w:line="360" w:lineRule="auto"/>
        <w:ind w:firstLine="720"/>
        <w:jc w:val="both"/>
        <w:rPr>
          <w:rFonts w:ascii="Times New Roman" w:eastAsia="Times New Roman" w:hAnsi="Times New Roman" w:cs="Times New Roman"/>
          <w:sz w:val="24"/>
          <w:szCs w:val="24"/>
          <w:lang w:val="en-US"/>
        </w:rPr>
      </w:pPr>
      <w:r w:rsidRPr="00E72C28">
        <w:rPr>
          <w:rFonts w:ascii="Times New Roman" w:eastAsia="Times New Roman" w:hAnsi="Times New Roman" w:cs="Times New Roman"/>
          <w:i/>
          <w:sz w:val="24"/>
          <w:szCs w:val="24"/>
        </w:rPr>
        <w:t xml:space="preserve">Thứ sau, </w:t>
      </w:r>
      <w:r w:rsidRPr="00E72C28">
        <w:rPr>
          <w:rFonts w:ascii="Times New Roman" w:eastAsia="Times New Roman" w:hAnsi="Times New Roman" w:cs="Times New Roman"/>
          <w:sz w:val="24"/>
          <w:szCs w:val="24"/>
        </w:rPr>
        <w:t>khi giảng dạy các môn này, chúng ta nên giảm áp lực đối với sinh viên</w:t>
      </w:r>
      <w:r w:rsidRPr="00E72C28">
        <w:rPr>
          <w:rFonts w:ascii="Times New Roman" w:eastAsia="Times New Roman" w:hAnsi="Times New Roman" w:cs="Times New Roman"/>
          <w:i/>
          <w:sz w:val="24"/>
          <w:szCs w:val="24"/>
        </w:rPr>
        <w:t xml:space="preserve"> </w:t>
      </w:r>
      <w:r w:rsidRPr="00E72C28">
        <w:rPr>
          <w:rFonts w:ascii="Times New Roman" w:eastAsia="Times New Roman" w:hAnsi="Times New Roman" w:cs="Times New Roman"/>
          <w:sz w:val="24"/>
          <w:szCs w:val="24"/>
        </w:rPr>
        <w:t>về việc kiểm tra và thi cử, chúng ta có thể cho sinh viên làm tiểu luận nộp bài thay vì thi; rồi cũng có thể cho sinh viên điểm ngay trên lớp nếu các em hay xung phong phát biểu; rồi cho thi bằng hình thức trắc nghiệm khách quan; rồi ra đề thi theo hình thức đề mở...</w:t>
      </w:r>
      <w:r>
        <w:rPr>
          <w:rFonts w:ascii="Times New Roman" w:eastAsia="Times New Roman" w:hAnsi="Times New Roman" w:cs="Times New Roman"/>
          <w:sz w:val="24"/>
          <w:szCs w:val="24"/>
          <w:lang w:val="en-US"/>
        </w:rPr>
        <w:t xml:space="preserve"> </w:t>
      </w:r>
      <w:r w:rsidRPr="00E72C28">
        <w:rPr>
          <w:rFonts w:ascii="Times New Roman" w:eastAsia="Times New Roman" w:hAnsi="Times New Roman" w:cs="Times New Roman"/>
          <w:sz w:val="24"/>
          <w:szCs w:val="24"/>
        </w:rPr>
        <w:t>Khi đó, tâm lý của các em cũng nhẹ nhàng và không bị áp lực nhiều khi học những môn học này.</w:t>
      </w:r>
      <w:bookmarkStart w:id="1" w:name="page9"/>
      <w:bookmarkEnd w:id="1"/>
    </w:p>
    <w:p w:rsidR="00223206" w:rsidRDefault="00223206" w:rsidP="00223206">
      <w:pPr>
        <w:spacing w:line="360" w:lineRule="auto"/>
        <w:ind w:firstLine="720"/>
        <w:jc w:val="both"/>
        <w:rPr>
          <w:rFonts w:ascii="Times New Roman" w:eastAsia="Times New Roman" w:hAnsi="Times New Roman" w:cs="Times New Roman"/>
          <w:sz w:val="24"/>
          <w:szCs w:val="24"/>
          <w:lang w:val="en-US"/>
        </w:rPr>
      </w:pPr>
      <w:r w:rsidRPr="00E72C28">
        <w:rPr>
          <w:rFonts w:ascii="Times New Roman" w:eastAsia="Times New Roman" w:hAnsi="Times New Roman" w:cs="Times New Roman"/>
          <w:sz w:val="24"/>
          <w:szCs w:val="24"/>
        </w:rPr>
        <w:t>Như vậy, vấn đề là làm thế nào để dạy tốt, học tốt và hiệu quả cũng như mang lại sự hứng thú cho người học đối với các môn lý luận chính trị hiện nay vẫn đang là vấn đề nhức nhối, trăn trở của bao thế hệ giảng viên đứng trên bục giảng của các trường đại học, cao đẳng ở nước ta hiện nay. Hy vọng bài viết này sẽ góp một phần kinh nghiệm nhỏ bé vào việc nâng cao chất lượng giảng dạy các môn</w:t>
      </w:r>
      <w:r w:rsidRPr="00E72C28">
        <w:rPr>
          <w:rFonts w:ascii="Times New Roman" w:eastAsia="Times New Roman" w:hAnsi="Times New Roman" w:cs="Times New Roman"/>
          <w:sz w:val="24"/>
          <w:szCs w:val="24"/>
          <w:lang w:val="en-US"/>
        </w:rPr>
        <w:t xml:space="preserve"> </w:t>
      </w:r>
      <w:r w:rsidRPr="00E72C28">
        <w:rPr>
          <w:rFonts w:ascii="Times New Roman" w:eastAsia="Times New Roman" w:hAnsi="Times New Roman" w:cs="Times New Roman"/>
          <w:sz w:val="24"/>
          <w:szCs w:val="24"/>
        </w:rPr>
        <w:t>học này.</w:t>
      </w:r>
    </w:p>
    <w:p w:rsidR="00223206" w:rsidRDefault="00223206" w:rsidP="00223206">
      <w:pPr>
        <w:spacing w:line="360" w:lineRule="auto"/>
        <w:ind w:firstLine="720"/>
        <w:jc w:val="both"/>
        <w:rPr>
          <w:rFonts w:ascii="Times New Roman" w:eastAsia="Times New Roman" w:hAnsi="Times New Roman" w:cs="Times New Roman"/>
          <w:sz w:val="24"/>
          <w:szCs w:val="24"/>
          <w:lang w:val="en-US"/>
        </w:rPr>
      </w:pPr>
    </w:p>
    <w:p w:rsidR="00223206" w:rsidRPr="00E72C28" w:rsidRDefault="00223206" w:rsidP="00223206">
      <w:pPr>
        <w:spacing w:line="367" w:lineRule="auto"/>
        <w:ind w:firstLine="720"/>
        <w:rPr>
          <w:rFonts w:ascii="Times New Roman" w:eastAsia="Times New Roman" w:hAnsi="Times New Roman" w:cs="Times New Roman"/>
          <w:sz w:val="24"/>
          <w:szCs w:val="24"/>
          <w:lang w:val="en-US"/>
        </w:rPr>
      </w:pPr>
      <w:r w:rsidRPr="00E72C28">
        <w:rPr>
          <w:rFonts w:ascii="Times New Roman" w:eastAsia="Times New Roman" w:hAnsi="Times New Roman" w:cs="Times New Roman"/>
          <w:sz w:val="24"/>
          <w:szCs w:val="24"/>
          <w:lang w:val="en-US"/>
        </w:rPr>
        <w:t>TÀI LIỆU THAM KHẢO</w:t>
      </w:r>
    </w:p>
    <w:p w:rsidR="00223206" w:rsidRPr="00E72C28" w:rsidRDefault="00223206" w:rsidP="00223206">
      <w:pPr>
        <w:tabs>
          <w:tab w:val="left" w:pos="102"/>
        </w:tabs>
        <w:spacing w:line="0" w:lineRule="atLeast"/>
        <w:rPr>
          <w:rFonts w:ascii="Times New Roman" w:hAnsi="Times New Roman" w:cs="Times New Roman"/>
          <w:sz w:val="24"/>
          <w:szCs w:val="24"/>
          <w:vertAlign w:val="superscript"/>
        </w:rPr>
      </w:pPr>
      <w:r>
        <w:rPr>
          <w:rFonts w:ascii="Times New Roman" w:eastAsia="Times New Roman" w:hAnsi="Times New Roman" w:cs="Times New Roman"/>
          <w:sz w:val="24"/>
          <w:szCs w:val="24"/>
          <w:lang w:val="en-US"/>
        </w:rPr>
        <w:t xml:space="preserve">1. </w:t>
      </w:r>
      <w:r w:rsidRPr="00E72C28">
        <w:rPr>
          <w:rFonts w:ascii="Times New Roman" w:eastAsia="Times New Roman" w:hAnsi="Times New Roman" w:cs="Times New Roman"/>
          <w:sz w:val="24"/>
          <w:szCs w:val="24"/>
        </w:rPr>
        <w:t>Hồ Chí Minh: Toàn tập, Nxb. Chính trị quốc gia, Hà Nội,1995, tập 2, tr.259.</w:t>
      </w:r>
    </w:p>
    <w:p w:rsidR="00223206" w:rsidRPr="00E72C28" w:rsidRDefault="00223206" w:rsidP="00223206">
      <w:pPr>
        <w:tabs>
          <w:tab w:val="left" w:pos="102"/>
        </w:tabs>
        <w:spacing w:line="0" w:lineRule="atLeast"/>
        <w:rPr>
          <w:rFonts w:ascii="Times New Roman" w:hAnsi="Times New Roman" w:cs="Times New Roman"/>
          <w:sz w:val="24"/>
          <w:szCs w:val="24"/>
          <w:vertAlign w:val="superscript"/>
        </w:rPr>
      </w:pPr>
      <w:r>
        <w:rPr>
          <w:rFonts w:ascii="Times New Roman" w:eastAsia="Times New Roman" w:hAnsi="Times New Roman" w:cs="Times New Roman"/>
          <w:sz w:val="24"/>
          <w:szCs w:val="24"/>
          <w:lang w:val="en-US"/>
        </w:rPr>
        <w:t xml:space="preserve">2. </w:t>
      </w:r>
      <w:r w:rsidRPr="00E72C28">
        <w:rPr>
          <w:rFonts w:ascii="Times New Roman" w:eastAsia="Times New Roman" w:hAnsi="Times New Roman" w:cs="Times New Roman"/>
          <w:sz w:val="24"/>
          <w:szCs w:val="24"/>
        </w:rPr>
        <w:t>Hồ Chí Minh: Toàn tập, Nxb. Chính trị quốc gia, Hà Nội,1995, tập 8, tr.492.</w:t>
      </w:r>
    </w:p>
    <w:p w:rsidR="00223206" w:rsidRPr="00E72C28" w:rsidRDefault="00223206" w:rsidP="00223206">
      <w:pPr>
        <w:spacing w:line="46" w:lineRule="exact"/>
        <w:rPr>
          <w:rFonts w:ascii="Times New Roman" w:hAnsi="Times New Roman" w:cs="Times New Roman"/>
          <w:sz w:val="24"/>
          <w:szCs w:val="24"/>
          <w:vertAlign w:val="superscript"/>
        </w:rPr>
      </w:pPr>
    </w:p>
    <w:p w:rsidR="00223206" w:rsidRPr="00E72C28" w:rsidRDefault="00223206" w:rsidP="00223206">
      <w:pPr>
        <w:tabs>
          <w:tab w:val="left" w:pos="102"/>
        </w:tabs>
        <w:spacing w:line="185" w:lineRule="auto"/>
        <w:rPr>
          <w:rFonts w:ascii="Times New Roman" w:hAnsi="Times New Roman" w:cs="Times New Roman"/>
          <w:sz w:val="24"/>
          <w:szCs w:val="24"/>
          <w:vertAlign w:val="superscript"/>
        </w:rPr>
      </w:pPr>
      <w:r>
        <w:rPr>
          <w:rFonts w:ascii="Times New Roman" w:eastAsia="Times New Roman" w:hAnsi="Times New Roman" w:cs="Times New Roman"/>
          <w:sz w:val="24"/>
          <w:szCs w:val="24"/>
          <w:lang w:val="en-US"/>
        </w:rPr>
        <w:t xml:space="preserve">3. </w:t>
      </w:r>
      <w:r>
        <w:rPr>
          <w:rFonts w:ascii="Times New Roman" w:eastAsia="Times New Roman" w:hAnsi="Times New Roman" w:cs="Times New Roman"/>
          <w:sz w:val="24"/>
          <w:szCs w:val="24"/>
        </w:rPr>
        <w:t>Hồ</w:t>
      </w:r>
      <w:r w:rsidRPr="00E72C28">
        <w:rPr>
          <w:rFonts w:ascii="Times New Roman" w:eastAsia="Times New Roman" w:hAnsi="Times New Roman" w:cs="Times New Roman"/>
          <w:sz w:val="24"/>
          <w:szCs w:val="24"/>
        </w:rPr>
        <w:t xml:space="preserve"> Chí Minh: Toàn tập, Nxb. Chính trị quốc gia, Hà Nội,1995, tập 6, tr.47.</w:t>
      </w:r>
    </w:p>
    <w:p w:rsidR="00223206" w:rsidRPr="00E72C28" w:rsidRDefault="00223206" w:rsidP="00223206">
      <w:pPr>
        <w:spacing w:line="44" w:lineRule="exact"/>
        <w:rPr>
          <w:rFonts w:ascii="Times New Roman" w:hAnsi="Times New Roman" w:cs="Times New Roman"/>
          <w:sz w:val="24"/>
          <w:szCs w:val="24"/>
          <w:vertAlign w:val="superscript"/>
        </w:rPr>
      </w:pPr>
    </w:p>
    <w:p w:rsidR="00223206" w:rsidRPr="00223206" w:rsidRDefault="00223206" w:rsidP="00223206">
      <w:pPr>
        <w:tabs>
          <w:tab w:val="left" w:pos="102"/>
        </w:tabs>
        <w:spacing w:line="185" w:lineRule="auto"/>
        <w:rPr>
          <w:rFonts w:ascii="Times New Roman" w:hAnsi="Times New Roman" w:cs="Times New Roman"/>
          <w:sz w:val="24"/>
          <w:szCs w:val="24"/>
          <w:vertAlign w:val="superscript"/>
        </w:rPr>
      </w:pPr>
      <w:r>
        <w:rPr>
          <w:rFonts w:ascii="Times New Roman" w:eastAsia="Times New Roman" w:hAnsi="Times New Roman" w:cs="Times New Roman"/>
          <w:sz w:val="24"/>
          <w:szCs w:val="24"/>
          <w:lang w:val="en-US"/>
        </w:rPr>
        <w:t>4.</w:t>
      </w:r>
      <w:r w:rsidRPr="00223206">
        <w:rPr>
          <w:rFonts w:ascii="Times New Roman" w:eastAsia="Times New Roman" w:hAnsi="Times New Roman" w:cs="Times New Roman"/>
          <w:sz w:val="24"/>
          <w:szCs w:val="24"/>
        </w:rPr>
        <w:t>Hồ Chí Minh: Toàn tập, Nxb. Chính trị quốc gia, Hà Nội,1995, tập 9, tr.292.</w:t>
      </w:r>
    </w:p>
    <w:p w:rsidR="00223206" w:rsidRPr="00E72C28" w:rsidRDefault="00223206" w:rsidP="00223206">
      <w:pPr>
        <w:spacing w:line="47" w:lineRule="exact"/>
        <w:rPr>
          <w:rFonts w:ascii="Times New Roman" w:hAnsi="Times New Roman" w:cs="Times New Roman"/>
          <w:sz w:val="24"/>
          <w:szCs w:val="24"/>
          <w:vertAlign w:val="superscript"/>
        </w:rPr>
      </w:pPr>
    </w:p>
    <w:p w:rsidR="00223206" w:rsidRPr="00E72C28" w:rsidRDefault="00223206" w:rsidP="00223206">
      <w:pPr>
        <w:tabs>
          <w:tab w:val="left" w:pos="102"/>
        </w:tabs>
        <w:spacing w:line="180" w:lineRule="auto"/>
        <w:rPr>
          <w:rFonts w:ascii="Times New Roman" w:hAnsi="Times New Roman" w:cs="Times New Roman"/>
          <w:sz w:val="24"/>
          <w:szCs w:val="24"/>
          <w:vertAlign w:val="superscript"/>
        </w:rPr>
      </w:pPr>
      <w:r>
        <w:rPr>
          <w:rFonts w:ascii="Times New Roman" w:eastAsia="Times New Roman" w:hAnsi="Times New Roman" w:cs="Times New Roman"/>
          <w:sz w:val="24"/>
          <w:szCs w:val="24"/>
          <w:lang w:val="en-US"/>
        </w:rPr>
        <w:t>5.</w:t>
      </w:r>
      <w:r w:rsidRPr="00E72C28">
        <w:rPr>
          <w:rFonts w:ascii="Times New Roman" w:eastAsia="Times New Roman" w:hAnsi="Times New Roman" w:cs="Times New Roman"/>
          <w:sz w:val="24"/>
          <w:szCs w:val="24"/>
        </w:rPr>
        <w:t>Hồ Chí Minh: Toàn tập, Nxb. Chính trị quốc gia, Hà Nội,1995, tập 9, tr.292</w:t>
      </w:r>
      <w:r w:rsidRPr="00E72C28">
        <w:rPr>
          <w:rFonts w:ascii="Times New Roman" w:eastAsia="Arial" w:hAnsi="Times New Roman" w:cs="Times New Roman"/>
          <w:sz w:val="24"/>
          <w:szCs w:val="24"/>
        </w:rPr>
        <w:t>.</w:t>
      </w:r>
    </w:p>
    <w:p w:rsidR="00223206" w:rsidRPr="00E72C28" w:rsidRDefault="00223206" w:rsidP="00223206">
      <w:pPr>
        <w:spacing w:line="43" w:lineRule="exact"/>
        <w:rPr>
          <w:rFonts w:ascii="Times New Roman" w:hAnsi="Times New Roman" w:cs="Times New Roman"/>
          <w:sz w:val="24"/>
          <w:szCs w:val="24"/>
          <w:vertAlign w:val="superscript"/>
        </w:rPr>
      </w:pPr>
    </w:p>
    <w:p w:rsidR="00223206" w:rsidRPr="00431871" w:rsidRDefault="00223206" w:rsidP="00223206">
      <w:pPr>
        <w:tabs>
          <w:tab w:val="left" w:pos="102"/>
        </w:tabs>
        <w:spacing w:line="185" w:lineRule="auto"/>
        <w:rPr>
          <w:rFonts w:ascii="Times New Roman" w:hAnsi="Times New Roman" w:cs="Times New Roman"/>
          <w:sz w:val="24"/>
          <w:szCs w:val="24"/>
          <w:vertAlign w:val="superscript"/>
          <w:lang w:val="en-US"/>
        </w:rPr>
      </w:pPr>
      <w:r>
        <w:rPr>
          <w:rFonts w:ascii="Times New Roman" w:eastAsia="Times New Roman" w:hAnsi="Times New Roman" w:cs="Times New Roman"/>
          <w:sz w:val="24"/>
          <w:szCs w:val="24"/>
          <w:lang w:val="en-US"/>
        </w:rPr>
        <w:t>6.</w:t>
      </w:r>
      <w:r w:rsidRPr="00E72C28">
        <w:rPr>
          <w:rFonts w:ascii="Times New Roman" w:eastAsia="Times New Roman" w:hAnsi="Times New Roman" w:cs="Times New Roman"/>
          <w:sz w:val="24"/>
          <w:szCs w:val="24"/>
        </w:rPr>
        <w:t>Hồ Chí Minh: Toàn tập, Nxb. Chính trị quốc gia, Hà Nội,1995, tập 8, tr.496.</w:t>
      </w:r>
    </w:p>
    <w:p w:rsidR="00223206" w:rsidRPr="00E72C28" w:rsidRDefault="00223206" w:rsidP="00223206">
      <w:pPr>
        <w:tabs>
          <w:tab w:val="left" w:pos="158"/>
        </w:tabs>
        <w:spacing w:line="219" w:lineRule="auto"/>
        <w:ind w:left="2" w:right="680"/>
        <w:rPr>
          <w:rFonts w:ascii="Times New Roman" w:hAnsi="Times New Roman" w:cs="Times New Roman"/>
          <w:sz w:val="24"/>
          <w:szCs w:val="24"/>
          <w:vertAlign w:val="superscript"/>
        </w:rPr>
      </w:pPr>
      <w:r>
        <w:rPr>
          <w:rFonts w:ascii="Times New Roman" w:eastAsia="Times New Roman" w:hAnsi="Times New Roman" w:cs="Times New Roman"/>
          <w:sz w:val="24"/>
          <w:szCs w:val="24"/>
          <w:lang w:val="en-US"/>
        </w:rPr>
        <w:t xml:space="preserve">7. </w:t>
      </w:r>
      <w:r w:rsidRPr="00E72C28">
        <w:rPr>
          <w:rFonts w:ascii="Times New Roman" w:eastAsia="Times New Roman" w:hAnsi="Times New Roman" w:cs="Times New Roman"/>
          <w:sz w:val="24"/>
          <w:szCs w:val="24"/>
        </w:rPr>
        <w:t>TS. Nguyễn Thái Sơn: “Vài suy nghĩ về việc gắn lý luận với thực tiễn trong giảng dạy chính trị hiện nay” (http://truongchinhtrina.gov.vn/ArticleDetail.aspx?_Article_ID=299)</w:t>
      </w:r>
    </w:p>
    <w:p w:rsidR="00223206" w:rsidRPr="00E72C28" w:rsidRDefault="00223206" w:rsidP="00223206">
      <w:pPr>
        <w:tabs>
          <w:tab w:val="left" w:pos="158"/>
        </w:tabs>
        <w:spacing w:line="219" w:lineRule="auto"/>
        <w:ind w:left="2" w:right="680" w:hanging="2"/>
        <w:rPr>
          <w:rFonts w:ascii="Times New Roman" w:hAnsi="Times New Roman" w:cs="Times New Roman"/>
          <w:sz w:val="24"/>
          <w:szCs w:val="24"/>
          <w:vertAlign w:val="superscript"/>
        </w:rPr>
        <w:sectPr w:rsidR="00223206" w:rsidRPr="00E72C28" w:rsidSect="00223206">
          <w:pgSz w:w="11900" w:h="16838"/>
          <w:pgMar w:top="1151" w:right="1186" w:bottom="446" w:left="1438" w:header="0" w:footer="0" w:gutter="0"/>
          <w:cols w:space="0" w:equalWidth="0">
            <w:col w:w="9282"/>
          </w:cols>
          <w:docGrid w:linePitch="360"/>
        </w:sectPr>
      </w:pPr>
    </w:p>
    <w:p w:rsidR="00223206" w:rsidRPr="00E72C28" w:rsidRDefault="00223206" w:rsidP="00223206">
      <w:pPr>
        <w:tabs>
          <w:tab w:val="left" w:pos="158"/>
        </w:tabs>
        <w:spacing w:line="219" w:lineRule="auto"/>
        <w:ind w:left="2" w:right="640"/>
        <w:rPr>
          <w:rFonts w:ascii="Times New Roman" w:hAnsi="Times New Roman" w:cs="Times New Roman"/>
          <w:sz w:val="24"/>
          <w:szCs w:val="24"/>
          <w:vertAlign w:val="superscript"/>
        </w:rPr>
      </w:pPr>
      <w:r>
        <w:rPr>
          <w:rFonts w:ascii="Times New Roman" w:eastAsia="Times New Roman" w:hAnsi="Times New Roman" w:cs="Times New Roman"/>
          <w:sz w:val="24"/>
          <w:szCs w:val="24"/>
          <w:lang w:val="en-US"/>
        </w:rPr>
        <w:lastRenderedPageBreak/>
        <w:t xml:space="preserve">8. </w:t>
      </w:r>
      <w:r>
        <w:rPr>
          <w:rFonts w:ascii="Times New Roman" w:eastAsia="Times New Roman" w:hAnsi="Times New Roman" w:cs="Times New Roman"/>
          <w:sz w:val="24"/>
          <w:szCs w:val="24"/>
        </w:rPr>
        <w:t>TS. Nguyễn Thái Sơn: “Và</w:t>
      </w:r>
      <w:r>
        <w:rPr>
          <w:rFonts w:ascii="Times New Roman" w:eastAsia="Times New Roman" w:hAnsi="Times New Roman" w:cs="Times New Roman"/>
          <w:sz w:val="24"/>
          <w:szCs w:val="24"/>
          <w:lang w:val="en-US"/>
        </w:rPr>
        <w:t>i</w:t>
      </w:r>
      <w:r w:rsidRPr="00E72C28">
        <w:rPr>
          <w:rFonts w:ascii="Times New Roman" w:eastAsia="Times New Roman" w:hAnsi="Times New Roman" w:cs="Times New Roman"/>
          <w:sz w:val="24"/>
          <w:szCs w:val="24"/>
        </w:rPr>
        <w:t xml:space="preserve"> suy nghĩ về việc gắn lý luận với thực tiễn trong giảng dạy chính trị hiện nay” (http://truongchinhtrina.gov.vn/ArticleDetail.aspx?_Article_ID=299)</w:t>
      </w:r>
    </w:p>
    <w:p w:rsidR="00223206" w:rsidRPr="00E72C28" w:rsidRDefault="00223206" w:rsidP="00223206">
      <w:pPr>
        <w:tabs>
          <w:tab w:val="left" w:pos="113"/>
        </w:tabs>
        <w:spacing w:line="207" w:lineRule="auto"/>
        <w:ind w:left="2" w:right="680"/>
        <w:rPr>
          <w:rFonts w:ascii="Times New Roman" w:hAnsi="Times New Roman" w:cs="Times New Roman"/>
          <w:sz w:val="24"/>
          <w:szCs w:val="24"/>
          <w:vertAlign w:val="superscript"/>
        </w:rPr>
      </w:pPr>
      <w:r>
        <w:rPr>
          <w:rFonts w:ascii="Times New Roman" w:eastAsia="Times New Roman" w:hAnsi="Times New Roman" w:cs="Times New Roman"/>
          <w:sz w:val="24"/>
          <w:szCs w:val="24"/>
          <w:lang w:val="en-US"/>
        </w:rPr>
        <w:t xml:space="preserve">9. </w:t>
      </w:r>
      <w:r>
        <w:rPr>
          <w:rFonts w:ascii="Times New Roman" w:eastAsia="Times New Roman" w:hAnsi="Times New Roman" w:cs="Times New Roman"/>
          <w:sz w:val="24"/>
          <w:szCs w:val="24"/>
        </w:rPr>
        <w:t>TS. Nguyễn Thái Sơn: “Và</w:t>
      </w:r>
      <w:r>
        <w:rPr>
          <w:rFonts w:ascii="Times New Roman" w:eastAsia="Times New Roman" w:hAnsi="Times New Roman" w:cs="Times New Roman"/>
          <w:sz w:val="24"/>
          <w:szCs w:val="24"/>
          <w:lang w:val="en-US"/>
        </w:rPr>
        <w:t>i</w:t>
      </w:r>
      <w:r w:rsidRPr="00E72C28">
        <w:rPr>
          <w:rFonts w:ascii="Times New Roman" w:eastAsia="Times New Roman" w:hAnsi="Times New Roman" w:cs="Times New Roman"/>
          <w:sz w:val="24"/>
          <w:szCs w:val="24"/>
        </w:rPr>
        <w:t xml:space="preserve"> suy nghĩ về việc gắn lý luận với thực tiễn tron</w:t>
      </w:r>
      <w:r>
        <w:rPr>
          <w:rFonts w:ascii="Times New Roman" w:eastAsia="Times New Roman" w:hAnsi="Times New Roman" w:cs="Times New Roman"/>
          <w:sz w:val="24"/>
          <w:szCs w:val="24"/>
        </w:rPr>
        <w:t>g giảng dạy chính trị hiện nay”</w:t>
      </w:r>
      <w:r>
        <w:rPr>
          <w:rFonts w:ascii="Times New Roman" w:eastAsia="Times New Roman" w:hAnsi="Times New Roman" w:cs="Times New Roman"/>
          <w:sz w:val="24"/>
          <w:szCs w:val="24"/>
          <w:lang w:val="en-US"/>
        </w:rPr>
        <w:t xml:space="preserve"> </w:t>
      </w:r>
      <w:r w:rsidRPr="00E72C28">
        <w:rPr>
          <w:rFonts w:ascii="Times New Roman" w:eastAsia="Times New Roman" w:hAnsi="Times New Roman" w:cs="Times New Roman"/>
          <w:sz w:val="24"/>
          <w:szCs w:val="24"/>
        </w:rPr>
        <w:t>http://truongchinhtrina.gov.vn/ArticleDetail.aspx?_Article_ID=299)</w:t>
      </w:r>
    </w:p>
    <w:p w:rsidR="00223206" w:rsidRPr="00223206" w:rsidRDefault="00223206" w:rsidP="00223206">
      <w:pPr>
        <w:spacing w:line="360" w:lineRule="auto"/>
        <w:ind w:firstLine="720"/>
        <w:jc w:val="both"/>
        <w:rPr>
          <w:rFonts w:ascii="Times New Roman" w:eastAsia="Times New Roman" w:hAnsi="Times New Roman" w:cs="Times New Roman"/>
          <w:sz w:val="24"/>
          <w:szCs w:val="24"/>
          <w:lang w:val="en-US"/>
        </w:rPr>
      </w:pPr>
    </w:p>
    <w:p w:rsidR="00223206" w:rsidRPr="00223206" w:rsidRDefault="00223206" w:rsidP="00223206">
      <w:pPr>
        <w:spacing w:line="351" w:lineRule="auto"/>
        <w:ind w:firstLine="720"/>
        <w:jc w:val="both"/>
        <w:rPr>
          <w:rFonts w:ascii="Times New Roman" w:eastAsia="Times New Roman" w:hAnsi="Times New Roman" w:cs="Times New Roman"/>
          <w:sz w:val="24"/>
          <w:szCs w:val="24"/>
          <w:lang w:val="en-US"/>
        </w:rPr>
      </w:pPr>
    </w:p>
    <w:p w:rsidR="00223206" w:rsidRPr="00223206" w:rsidRDefault="00223206" w:rsidP="00223206">
      <w:pPr>
        <w:spacing w:line="390" w:lineRule="auto"/>
        <w:ind w:firstLine="720"/>
        <w:jc w:val="both"/>
        <w:rPr>
          <w:rFonts w:ascii="Times New Roman" w:eastAsia="Times New Roman" w:hAnsi="Times New Roman" w:cs="Times New Roman"/>
          <w:sz w:val="24"/>
          <w:szCs w:val="24"/>
          <w:lang w:val="en-US"/>
        </w:rPr>
      </w:pPr>
    </w:p>
    <w:p w:rsidR="00223206" w:rsidRPr="00223206" w:rsidRDefault="00223206" w:rsidP="00223206">
      <w:pPr>
        <w:spacing w:line="342" w:lineRule="auto"/>
        <w:ind w:left="2" w:firstLine="720"/>
        <w:jc w:val="both"/>
        <w:rPr>
          <w:rFonts w:ascii="Times New Roman" w:eastAsia="Times New Roman" w:hAnsi="Times New Roman" w:cs="Times New Roman"/>
          <w:sz w:val="24"/>
          <w:szCs w:val="24"/>
          <w:lang w:val="en-US"/>
        </w:rPr>
      </w:pPr>
    </w:p>
    <w:p w:rsidR="00223206" w:rsidRPr="00223206" w:rsidRDefault="00223206" w:rsidP="00223206">
      <w:pPr>
        <w:spacing w:line="354" w:lineRule="auto"/>
        <w:ind w:left="2" w:firstLine="720"/>
        <w:jc w:val="both"/>
        <w:rPr>
          <w:rFonts w:ascii="Times New Roman" w:eastAsia="Times New Roman" w:hAnsi="Times New Roman" w:cs="Times New Roman"/>
          <w:i/>
          <w:sz w:val="24"/>
          <w:szCs w:val="24"/>
          <w:lang w:val="en-US"/>
        </w:rPr>
      </w:pPr>
    </w:p>
    <w:p w:rsidR="00103146" w:rsidRPr="00223206" w:rsidRDefault="00103146">
      <w:pPr>
        <w:rPr>
          <w:rFonts w:ascii="Times New Roman" w:hAnsi="Times New Roman" w:cs="Times New Roman"/>
          <w:sz w:val="24"/>
          <w:szCs w:val="24"/>
        </w:rPr>
      </w:pPr>
    </w:p>
    <w:p w:rsidR="00223206" w:rsidRDefault="00223206"/>
    <w:sectPr w:rsidR="00223206" w:rsidSect="001031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46E87CC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23206"/>
    <w:rsid w:val="00103146"/>
    <w:rsid w:val="00223206"/>
    <w:rsid w:val="0027563D"/>
    <w:rsid w:val="00324A3E"/>
    <w:rsid w:val="0067572E"/>
    <w:rsid w:val="00B30593"/>
    <w:rsid w:val="00B65146"/>
    <w:rsid w:val="00D535E1"/>
    <w:rsid w:val="00DC3212"/>
    <w:rsid w:val="00E25165"/>
    <w:rsid w:val="00E556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206"/>
    <w:pPr>
      <w:spacing w:line="240" w:lineRule="auto"/>
      <w:ind w:firstLine="0"/>
    </w:pPr>
    <w:rPr>
      <w:rFonts w:ascii="Calibri" w:eastAsia="Calibri" w:hAnsi="Calibri" w:cs="Arial"/>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20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2614</Words>
  <Characters>14904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dcterms:created xsi:type="dcterms:W3CDTF">2018-01-07T08:55:00Z</dcterms:created>
  <dcterms:modified xsi:type="dcterms:W3CDTF">2018-01-07T08:55:00Z</dcterms:modified>
</cp:coreProperties>
</file>